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2112" w:rsidRPr="008E608B" w:rsidRDefault="00CC2112" w:rsidP="00CC2112">
      <w:pPr>
        <w:spacing w:line="360" w:lineRule="auto"/>
        <w:rPr>
          <w:lang w:val="ro-RO"/>
        </w:rPr>
      </w:pPr>
      <w:r>
        <w:rPr>
          <w:b/>
          <w:sz w:val="28"/>
          <w:szCs w:val="28"/>
          <w:lang w:val="ro-RO"/>
        </w:rPr>
        <w:t xml:space="preserve">                                                                                          </w:t>
      </w:r>
      <w:r w:rsidRPr="008E608B">
        <w:rPr>
          <w:b/>
          <w:sz w:val="28"/>
          <w:szCs w:val="28"/>
          <w:lang w:val="ro-RO"/>
        </w:rPr>
        <w:t>4c-</w:t>
      </w:r>
      <w:r>
        <w:rPr>
          <w:b/>
          <w:sz w:val="28"/>
          <w:szCs w:val="28"/>
          <w:lang w:val="ro-RO"/>
        </w:rPr>
        <w:t>6/</w:t>
      </w:r>
      <w:r>
        <w:rPr>
          <w:b/>
          <w:color w:val="000000" w:themeColor="text1"/>
          <w:sz w:val="28"/>
          <w:szCs w:val="28"/>
          <w:lang w:val="ro-RO"/>
        </w:rPr>
        <w:t>9</w:t>
      </w:r>
      <w:r w:rsidR="00EF4946">
        <w:rPr>
          <w:b/>
          <w:color w:val="000000" w:themeColor="text1"/>
          <w:sz w:val="28"/>
          <w:szCs w:val="28"/>
          <w:lang w:val="ro-RO"/>
        </w:rPr>
        <w:t>6</w:t>
      </w:r>
      <w:r>
        <w:rPr>
          <w:b/>
          <w:color w:val="000000" w:themeColor="text1"/>
          <w:sz w:val="28"/>
          <w:szCs w:val="28"/>
          <w:lang w:val="ro-RO"/>
        </w:rPr>
        <w:t>0</w:t>
      </w:r>
      <w:r w:rsidRPr="0017697D">
        <w:rPr>
          <w:b/>
          <w:color w:val="000000" w:themeColor="text1"/>
          <w:sz w:val="28"/>
          <w:szCs w:val="28"/>
          <w:lang w:val="ro-RO"/>
        </w:rPr>
        <w:t>/</w:t>
      </w:r>
      <w:r>
        <w:rPr>
          <w:b/>
          <w:sz w:val="28"/>
          <w:szCs w:val="28"/>
          <w:lang w:val="ro-RO"/>
        </w:rPr>
        <w:t>2</w:t>
      </w:r>
      <w:r w:rsidR="00EF4946">
        <w:rPr>
          <w:b/>
          <w:sz w:val="28"/>
          <w:szCs w:val="28"/>
          <w:lang w:val="ro-RO"/>
        </w:rPr>
        <w:t>7</w:t>
      </w:r>
      <w:r>
        <w:rPr>
          <w:b/>
          <w:sz w:val="28"/>
          <w:szCs w:val="28"/>
          <w:lang w:val="ro-RO"/>
        </w:rPr>
        <w:t xml:space="preserve"> octombrie  </w:t>
      </w:r>
      <w:r w:rsidRPr="008E608B">
        <w:rPr>
          <w:b/>
          <w:sz w:val="28"/>
          <w:szCs w:val="28"/>
          <w:lang w:val="ro-RO"/>
        </w:rPr>
        <w:t>202</w:t>
      </w:r>
      <w:r>
        <w:rPr>
          <w:b/>
          <w:sz w:val="28"/>
          <w:szCs w:val="28"/>
          <w:lang w:val="ro-RO"/>
        </w:rPr>
        <w:t>1</w:t>
      </w:r>
    </w:p>
    <w:p w:rsidR="00CC2112" w:rsidRPr="008E608B" w:rsidRDefault="00CC2112" w:rsidP="00CC2112">
      <w:pPr>
        <w:spacing w:line="360" w:lineRule="auto"/>
        <w:jc w:val="center"/>
        <w:rPr>
          <w:b/>
          <w:lang w:val="ro-RO"/>
        </w:rPr>
      </w:pPr>
      <w:r w:rsidRPr="008E608B"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.1pt;height:1in" o:ole="" fillcolor="window">
            <v:imagedata r:id="rId4" o:title=""/>
          </v:shape>
          <o:OLEObject Type="Embed" ProgID="Word.Picture.8" ShapeID="_x0000_i1025" DrawAspect="Content" ObjectID="_1696761299" r:id="rId5"/>
        </w:object>
      </w:r>
    </w:p>
    <w:p w:rsidR="00CC2112" w:rsidRPr="008E608B" w:rsidRDefault="00CC2112" w:rsidP="00CC2112">
      <w:pPr>
        <w:pStyle w:val="Caption"/>
        <w:rPr>
          <w:sz w:val="32"/>
          <w:szCs w:val="32"/>
          <w:lang w:val="ro-RO"/>
        </w:rPr>
      </w:pPr>
      <w:r w:rsidRPr="008E608B">
        <w:rPr>
          <w:sz w:val="32"/>
          <w:szCs w:val="32"/>
          <w:lang w:val="ro-RO"/>
        </w:rPr>
        <w:t>PARLAMENTUL ROMÂNIEI</w:t>
      </w:r>
    </w:p>
    <w:p w:rsidR="00CC2112" w:rsidRPr="008E608B" w:rsidRDefault="00CC2112" w:rsidP="00CC2112">
      <w:pPr>
        <w:pStyle w:val="Heading1"/>
        <w:rPr>
          <w:sz w:val="32"/>
          <w:szCs w:val="32"/>
          <w:lang w:val="ro-RO"/>
        </w:rPr>
      </w:pPr>
      <w:r w:rsidRPr="008E608B">
        <w:rPr>
          <w:sz w:val="32"/>
          <w:szCs w:val="32"/>
          <w:lang w:val="ro-RO"/>
        </w:rPr>
        <w:t>CAMERA DEPUTAŢILOR</w:t>
      </w:r>
    </w:p>
    <w:p w:rsidR="00CC2112" w:rsidRPr="008B30D5" w:rsidRDefault="00CC2112" w:rsidP="00CC2112">
      <w:pPr>
        <w:pStyle w:val="Heading2"/>
        <w:rPr>
          <w:b/>
          <w:szCs w:val="28"/>
          <w:lang w:val="ro-RO"/>
        </w:rPr>
      </w:pPr>
      <w:r w:rsidRPr="008B30D5">
        <w:rPr>
          <w:b/>
          <w:szCs w:val="28"/>
          <w:lang w:val="ro-RO"/>
        </w:rPr>
        <w:t>Comisia pentru drepturile omului, cul</w:t>
      </w:r>
      <w:r>
        <w:rPr>
          <w:b/>
          <w:szCs w:val="28"/>
          <w:lang w:val="ro-RO"/>
        </w:rPr>
        <w:t xml:space="preserve">te                   </w:t>
      </w:r>
      <w:r w:rsidRPr="008B30D5">
        <w:rPr>
          <w:b/>
          <w:szCs w:val="28"/>
          <w:lang w:val="ro-RO"/>
        </w:rPr>
        <w:t xml:space="preserve">Bucureşti, </w:t>
      </w:r>
      <w:r>
        <w:rPr>
          <w:b/>
          <w:szCs w:val="28"/>
          <w:lang w:val="ro-RO"/>
        </w:rPr>
        <w:t>2</w:t>
      </w:r>
      <w:r w:rsidR="00EF4946">
        <w:rPr>
          <w:b/>
          <w:szCs w:val="28"/>
          <w:lang w:val="ro-RO"/>
        </w:rPr>
        <w:t>6</w:t>
      </w:r>
      <w:r>
        <w:rPr>
          <w:b/>
          <w:szCs w:val="28"/>
          <w:lang w:val="ro-RO"/>
        </w:rPr>
        <w:t xml:space="preserve"> octombrie</w:t>
      </w:r>
      <w:r w:rsidRPr="008B30D5">
        <w:rPr>
          <w:b/>
          <w:szCs w:val="28"/>
          <w:lang w:val="ro-RO"/>
        </w:rPr>
        <w:t xml:space="preserve"> 2021                   </w:t>
      </w:r>
    </w:p>
    <w:p w:rsidR="00CC2112" w:rsidRPr="008B30D5" w:rsidRDefault="00CC2112" w:rsidP="00CC2112">
      <w:pPr>
        <w:rPr>
          <w:b/>
          <w:sz w:val="28"/>
          <w:szCs w:val="28"/>
          <w:lang w:val="ro-RO"/>
        </w:rPr>
      </w:pPr>
      <w:r w:rsidRPr="008B30D5">
        <w:rPr>
          <w:b/>
          <w:sz w:val="28"/>
          <w:szCs w:val="28"/>
          <w:lang w:val="ro-RO"/>
        </w:rPr>
        <w:t xml:space="preserve">şi problemele minorităţilor naţionale                              </w:t>
      </w:r>
      <w:r>
        <w:rPr>
          <w:b/>
          <w:sz w:val="28"/>
          <w:szCs w:val="28"/>
          <w:lang w:val="ro-RO"/>
        </w:rPr>
        <w:t xml:space="preserve">                    Pl</w:t>
      </w:r>
      <w:r w:rsidRPr="008B30D5">
        <w:rPr>
          <w:b/>
          <w:sz w:val="28"/>
          <w:szCs w:val="28"/>
          <w:lang w:val="ro-RO"/>
        </w:rPr>
        <w:t xml:space="preserve">-x </w:t>
      </w:r>
      <w:r>
        <w:rPr>
          <w:b/>
          <w:sz w:val="28"/>
          <w:szCs w:val="28"/>
          <w:lang w:val="ro-RO"/>
        </w:rPr>
        <w:t>344</w:t>
      </w:r>
      <w:r w:rsidRPr="008B30D5">
        <w:rPr>
          <w:b/>
          <w:sz w:val="28"/>
          <w:szCs w:val="28"/>
          <w:lang w:val="ro-RO"/>
        </w:rPr>
        <w:t>/2021</w:t>
      </w:r>
    </w:p>
    <w:p w:rsidR="00CC2112" w:rsidRPr="00C537C4" w:rsidRDefault="00CC2112" w:rsidP="00CC2112">
      <w:pPr>
        <w:jc w:val="right"/>
        <w:rPr>
          <w:b/>
          <w:sz w:val="28"/>
          <w:szCs w:val="28"/>
          <w:u w:val="single"/>
          <w:lang w:val="ro-RO"/>
        </w:rPr>
      </w:pPr>
      <w:r w:rsidRPr="008E608B">
        <w:rPr>
          <w:sz w:val="28"/>
          <w:szCs w:val="28"/>
          <w:lang w:val="ro-RO"/>
        </w:rPr>
        <w:t xml:space="preserve"> </w:t>
      </w:r>
      <w:r w:rsidRPr="008E608B">
        <w:rPr>
          <w:sz w:val="28"/>
          <w:szCs w:val="28"/>
          <w:lang w:val="ro-RO"/>
        </w:rPr>
        <w:tab/>
      </w:r>
      <w:r w:rsidRPr="008E608B">
        <w:rPr>
          <w:sz w:val="28"/>
          <w:szCs w:val="28"/>
          <w:lang w:val="ro-RO"/>
        </w:rPr>
        <w:tab/>
      </w:r>
      <w:r w:rsidRPr="008E608B">
        <w:rPr>
          <w:sz w:val="28"/>
          <w:szCs w:val="28"/>
          <w:lang w:val="ro-RO"/>
        </w:rPr>
        <w:tab/>
      </w:r>
      <w:r w:rsidRPr="00096F5A">
        <w:rPr>
          <w:lang w:val="ro-RO"/>
        </w:rPr>
        <w:t xml:space="preserve">    </w:t>
      </w:r>
    </w:p>
    <w:p w:rsidR="00CC2112" w:rsidRDefault="00CC2112" w:rsidP="00CC2112">
      <w:pPr>
        <w:ind w:left="720"/>
        <w:rPr>
          <w:lang w:val="ro-RO"/>
        </w:rPr>
      </w:pPr>
    </w:p>
    <w:p w:rsidR="00CC2112" w:rsidRPr="00096F5A" w:rsidRDefault="00CC2112" w:rsidP="00CC2112">
      <w:pPr>
        <w:jc w:val="both"/>
        <w:rPr>
          <w:lang w:val="ro-RO"/>
        </w:rPr>
      </w:pPr>
    </w:p>
    <w:p w:rsidR="00CC2112" w:rsidRPr="00096F5A" w:rsidRDefault="00CC2112" w:rsidP="00CC2112">
      <w:pPr>
        <w:jc w:val="both"/>
        <w:rPr>
          <w:lang w:val="ro-RO"/>
        </w:rPr>
      </w:pPr>
      <w:r>
        <w:rPr>
          <w:lang w:val="ro-RO"/>
        </w:rPr>
        <w:t xml:space="preserve">            </w:t>
      </w:r>
      <w:r w:rsidRPr="00096F5A">
        <w:rPr>
          <w:lang w:val="ro-RO"/>
        </w:rPr>
        <w:t>Do</w:t>
      </w:r>
      <w:r>
        <w:rPr>
          <w:lang w:val="ro-RO"/>
        </w:rPr>
        <w:t>a</w:t>
      </w:r>
      <w:r w:rsidRPr="00096F5A">
        <w:rPr>
          <w:lang w:val="ro-RO"/>
        </w:rPr>
        <w:t>m</w:t>
      </w:r>
      <w:r>
        <w:rPr>
          <w:lang w:val="ro-RO"/>
        </w:rPr>
        <w:t>nei</w:t>
      </w:r>
      <w:r w:rsidRPr="00096F5A">
        <w:rPr>
          <w:lang w:val="ro-RO"/>
        </w:rPr>
        <w:t xml:space="preserve"> deputat </w:t>
      </w:r>
    </w:p>
    <w:p w:rsidR="00CC2112" w:rsidRDefault="00CC2112" w:rsidP="00CC2112">
      <w:pPr>
        <w:ind w:left="720" w:firstLine="720"/>
        <w:jc w:val="both"/>
        <w:rPr>
          <w:rFonts w:eastAsia="Times New Roman"/>
          <w:b/>
          <w:color w:val="000000"/>
        </w:rPr>
      </w:pPr>
      <w:r>
        <w:rPr>
          <w:rFonts w:eastAsia="Times New Roman"/>
          <w:b/>
          <w:color w:val="000000"/>
        </w:rPr>
        <w:t>Simona BUCURA-OPRESCU</w:t>
      </w:r>
      <w:r w:rsidRPr="00096F5A">
        <w:rPr>
          <w:rFonts w:eastAsia="Times New Roman"/>
          <w:b/>
          <w:color w:val="000000"/>
        </w:rPr>
        <w:t>,</w:t>
      </w:r>
    </w:p>
    <w:p w:rsidR="00CC2112" w:rsidRDefault="00CC2112" w:rsidP="00CC2112">
      <w:pPr>
        <w:jc w:val="both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            Comisia pentru administrație publică și amenajarea teritoriului</w:t>
      </w:r>
    </w:p>
    <w:p w:rsidR="00CC2112" w:rsidRPr="00337B91" w:rsidRDefault="00CC2112" w:rsidP="00CC2112">
      <w:pPr>
        <w:rPr>
          <w:b/>
          <w:lang w:val="ro-RO"/>
        </w:rPr>
      </w:pPr>
    </w:p>
    <w:p w:rsidR="00CC2112" w:rsidRPr="00096F5A" w:rsidRDefault="00CC2112" w:rsidP="00CC2112">
      <w:pPr>
        <w:jc w:val="both"/>
        <w:rPr>
          <w:lang w:val="ro-RO"/>
        </w:rPr>
      </w:pPr>
      <w:r>
        <w:rPr>
          <w:lang w:val="ro-RO"/>
        </w:rPr>
        <w:t xml:space="preserve">           </w:t>
      </w:r>
      <w:r w:rsidRPr="00096F5A">
        <w:rPr>
          <w:lang w:val="ro-RO"/>
        </w:rPr>
        <w:t>Dom</w:t>
      </w:r>
      <w:r>
        <w:rPr>
          <w:lang w:val="ro-RO"/>
        </w:rPr>
        <w:t>nului</w:t>
      </w:r>
      <w:r w:rsidRPr="00096F5A">
        <w:rPr>
          <w:lang w:val="ro-RO"/>
        </w:rPr>
        <w:t xml:space="preserve"> deputat </w:t>
      </w:r>
    </w:p>
    <w:p w:rsidR="00CC2112" w:rsidRDefault="00CC2112" w:rsidP="00CC2112">
      <w:pPr>
        <w:ind w:left="720" w:firstLine="720"/>
        <w:jc w:val="both"/>
        <w:rPr>
          <w:rFonts w:eastAsia="Times New Roman"/>
          <w:b/>
          <w:color w:val="000000"/>
        </w:rPr>
      </w:pPr>
      <w:r>
        <w:rPr>
          <w:rFonts w:eastAsia="Times New Roman"/>
          <w:b/>
          <w:color w:val="000000"/>
        </w:rPr>
        <w:t>Mihai-Alexandru BADEA</w:t>
      </w:r>
      <w:r w:rsidRPr="00096F5A">
        <w:rPr>
          <w:rFonts w:eastAsia="Times New Roman"/>
          <w:b/>
          <w:color w:val="000000"/>
        </w:rPr>
        <w:t>,</w:t>
      </w:r>
    </w:p>
    <w:p w:rsidR="00CC2112" w:rsidRDefault="00CC2112" w:rsidP="00CC2112">
      <w:pPr>
        <w:jc w:val="both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            Comisia juridică, de disciplină și imunități</w:t>
      </w:r>
    </w:p>
    <w:p w:rsidR="00CC2112" w:rsidRDefault="00CC2112" w:rsidP="00CC2112">
      <w:pPr>
        <w:ind w:left="2880" w:firstLine="720"/>
        <w:rPr>
          <w:b/>
          <w:lang w:val="ro-RO"/>
        </w:rPr>
      </w:pPr>
      <w:r>
        <w:rPr>
          <w:b/>
          <w:lang w:val="ro-RO"/>
        </w:rPr>
        <w:t xml:space="preserve">      </w:t>
      </w:r>
    </w:p>
    <w:p w:rsidR="00CC2112" w:rsidRDefault="00CC2112" w:rsidP="00CC2112">
      <w:pPr>
        <w:ind w:left="2880" w:firstLine="720"/>
        <w:rPr>
          <w:b/>
          <w:lang w:val="ro-RO"/>
        </w:rPr>
      </w:pPr>
    </w:p>
    <w:p w:rsidR="00CC2112" w:rsidRDefault="00CC2112" w:rsidP="00CC2112">
      <w:pPr>
        <w:ind w:left="2880" w:firstLine="720"/>
        <w:rPr>
          <w:b/>
          <w:lang w:val="ro-RO"/>
        </w:rPr>
      </w:pPr>
    </w:p>
    <w:p w:rsidR="00CC2112" w:rsidRPr="00337B91" w:rsidRDefault="00CC2112" w:rsidP="00CC2112">
      <w:pPr>
        <w:ind w:left="2880" w:firstLine="720"/>
        <w:rPr>
          <w:b/>
          <w:lang w:val="ro-RO"/>
        </w:rPr>
      </w:pPr>
      <w:r>
        <w:rPr>
          <w:b/>
          <w:lang w:val="ro-RO"/>
        </w:rPr>
        <w:t xml:space="preserve">           </w:t>
      </w:r>
      <w:r w:rsidRPr="00337B91">
        <w:rPr>
          <w:b/>
          <w:lang w:val="ro-RO"/>
        </w:rPr>
        <w:t>AVIZ</w:t>
      </w:r>
    </w:p>
    <w:p w:rsidR="00CC2112" w:rsidRPr="00CC2112" w:rsidRDefault="00CC2112" w:rsidP="00CC2112">
      <w:pPr>
        <w:ind w:firstLine="360"/>
        <w:jc w:val="both"/>
        <w:rPr>
          <w:b/>
          <w:i/>
        </w:rPr>
      </w:pPr>
      <w:r w:rsidRPr="00C035E6">
        <w:rPr>
          <w:lang w:val="ro-RO"/>
        </w:rPr>
        <w:t xml:space="preserve">asupra  </w:t>
      </w:r>
      <w:r w:rsidRPr="00CC2112">
        <w:rPr>
          <w:b/>
          <w:i/>
          <w:color w:val="2A2A2A"/>
          <w:shd w:val="clear" w:color="auto" w:fill="FFFFFF"/>
        </w:rPr>
        <w:t>Propunerii legislative pentru completarea O.U.G nr.57/2019 privind Codul administrativ</w:t>
      </w:r>
    </w:p>
    <w:p w:rsidR="00CC2112" w:rsidRDefault="00CC2112" w:rsidP="00CC2112">
      <w:pPr>
        <w:spacing w:line="276" w:lineRule="auto"/>
        <w:ind w:firstLine="360"/>
        <w:jc w:val="both"/>
        <w:rPr>
          <w:lang w:val="ro-RO"/>
        </w:rPr>
      </w:pPr>
      <w:r w:rsidRPr="00214A88">
        <w:rPr>
          <w:lang w:val="ro-RO"/>
        </w:rPr>
        <w:t xml:space="preserve">                </w:t>
      </w:r>
    </w:p>
    <w:p w:rsidR="00CC2112" w:rsidRPr="004A3B10" w:rsidRDefault="00CC2112" w:rsidP="00CC2112">
      <w:pPr>
        <w:spacing w:line="276" w:lineRule="auto"/>
        <w:ind w:firstLine="360"/>
        <w:jc w:val="both"/>
        <w:rPr>
          <w:b/>
          <w:color w:val="000000" w:themeColor="text1"/>
        </w:rPr>
      </w:pPr>
      <w:r>
        <w:rPr>
          <w:lang w:val="ro-RO"/>
        </w:rPr>
        <w:t xml:space="preserve">           </w:t>
      </w:r>
      <w:r w:rsidRPr="00214A88">
        <w:t>În conformitate cu prevederile art.9</w:t>
      </w:r>
      <w:r>
        <w:t>5</w:t>
      </w:r>
      <w:r w:rsidRPr="00214A88">
        <w:t xml:space="preserve"> din Regulamentul Camerei Deputaţilor, Biroul Permanent a trimis Comisiei pentru drepturile omului,  culte  şi  problemele minorităţilor naţionale, cu adresa nr. P</w:t>
      </w:r>
      <w:r>
        <w:t>l</w:t>
      </w:r>
      <w:r w:rsidRPr="00214A88">
        <w:t xml:space="preserve">-x </w:t>
      </w:r>
      <w:r>
        <w:rPr>
          <w:lang w:val="ro-RO"/>
        </w:rPr>
        <w:t>344</w:t>
      </w:r>
      <w:r w:rsidRPr="00214A88">
        <w:t>/</w:t>
      </w:r>
      <w:r w:rsidRPr="0017697D">
        <w:rPr>
          <w:color w:val="000000" w:themeColor="text1"/>
        </w:rPr>
        <w:t xml:space="preserve">2021 din </w:t>
      </w:r>
      <w:r>
        <w:rPr>
          <w:color w:val="000000" w:themeColor="text1"/>
        </w:rPr>
        <w:t>1</w:t>
      </w:r>
      <w:r>
        <w:rPr>
          <w:color w:val="000000" w:themeColor="text1"/>
          <w:lang w:val="ro-RO"/>
        </w:rPr>
        <w:t xml:space="preserve">8 octombrie </w:t>
      </w:r>
      <w:r w:rsidRPr="0017697D">
        <w:rPr>
          <w:color w:val="000000" w:themeColor="text1"/>
          <w:lang w:val="ro-RO"/>
        </w:rPr>
        <w:t xml:space="preserve"> 2021</w:t>
      </w:r>
      <w:r w:rsidRPr="0017697D">
        <w:rPr>
          <w:color w:val="000000" w:themeColor="text1"/>
        </w:rPr>
        <w:t>, spre d</w:t>
      </w:r>
      <w:r w:rsidRPr="00214A88">
        <w:t xml:space="preserve">ezbatere şi avizare, </w:t>
      </w:r>
      <w:r>
        <w:t xml:space="preserve"> </w:t>
      </w:r>
      <w:r w:rsidRPr="00CC2112">
        <w:rPr>
          <w:b/>
          <w:i/>
          <w:color w:val="2A2A2A"/>
          <w:shd w:val="clear" w:color="auto" w:fill="FFFFFF"/>
        </w:rPr>
        <w:t>Propunerea legislativă pentru completarea O.U.G nr.57/2019 privind Codul administrativ</w:t>
      </w:r>
      <w:r w:rsidRPr="00311D1F">
        <w:rPr>
          <w:b/>
          <w:i/>
        </w:rPr>
        <w:t>,</w:t>
      </w:r>
      <w:r w:rsidRPr="00311D1F">
        <w:t xml:space="preserve"> </w:t>
      </w:r>
      <w:r w:rsidRPr="004A3B10">
        <w:t>înregistrat</w:t>
      </w:r>
      <w:r>
        <w:t>ă</w:t>
      </w:r>
      <w:r w:rsidRPr="004A3B10">
        <w:t xml:space="preserve">  cu nr. 4c-6</w:t>
      </w:r>
      <w:r w:rsidRPr="004A3B10">
        <w:rPr>
          <w:color w:val="000000"/>
        </w:rPr>
        <w:t>/</w:t>
      </w:r>
      <w:r>
        <w:rPr>
          <w:color w:val="000000" w:themeColor="text1"/>
        </w:rPr>
        <w:t>960</w:t>
      </w:r>
      <w:r w:rsidRPr="004A3B10">
        <w:rPr>
          <w:color w:val="000000" w:themeColor="text1"/>
        </w:rPr>
        <w:t>/</w:t>
      </w:r>
      <w:r>
        <w:rPr>
          <w:color w:val="000000" w:themeColor="text1"/>
        </w:rPr>
        <w:t>19</w:t>
      </w:r>
      <w:r w:rsidRPr="004A3B10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octombrie </w:t>
      </w:r>
      <w:r w:rsidRPr="004A3B10">
        <w:rPr>
          <w:color w:val="000000" w:themeColor="text1"/>
        </w:rPr>
        <w:t>2021.</w:t>
      </w:r>
    </w:p>
    <w:p w:rsidR="00CC2112" w:rsidRPr="00214A88" w:rsidRDefault="00CC2112" w:rsidP="00CC2112">
      <w:pPr>
        <w:pStyle w:val="Heading2"/>
        <w:spacing w:line="276" w:lineRule="auto"/>
        <w:jc w:val="both"/>
        <w:rPr>
          <w:sz w:val="24"/>
          <w:szCs w:val="24"/>
          <w:lang w:val="ro-RO"/>
        </w:rPr>
      </w:pPr>
      <w:r w:rsidRPr="00214A88">
        <w:rPr>
          <w:sz w:val="24"/>
          <w:szCs w:val="24"/>
          <w:lang w:val="ro-RO"/>
        </w:rPr>
        <w:t xml:space="preserve">                </w:t>
      </w:r>
      <w:r>
        <w:rPr>
          <w:sz w:val="24"/>
          <w:szCs w:val="24"/>
          <w:lang w:val="ro-RO"/>
        </w:rPr>
        <w:t xml:space="preserve">  </w:t>
      </w:r>
      <w:r w:rsidRPr="00214A88">
        <w:rPr>
          <w:sz w:val="24"/>
          <w:szCs w:val="24"/>
          <w:lang w:val="ro-RO"/>
        </w:rPr>
        <w:t xml:space="preserve">Camera Deputaţilor este </w:t>
      </w:r>
      <w:r w:rsidRPr="00CC2112">
        <w:rPr>
          <w:b/>
          <w:sz w:val="24"/>
          <w:szCs w:val="24"/>
          <w:lang w:val="ro-RO"/>
        </w:rPr>
        <w:t>prima</w:t>
      </w:r>
      <w:r>
        <w:rPr>
          <w:sz w:val="24"/>
          <w:szCs w:val="24"/>
          <w:lang w:val="ro-RO"/>
        </w:rPr>
        <w:t xml:space="preserve"> </w:t>
      </w:r>
      <w:r w:rsidRPr="00214A88">
        <w:rPr>
          <w:b/>
          <w:sz w:val="24"/>
          <w:szCs w:val="24"/>
          <w:lang w:val="ro-RO"/>
        </w:rPr>
        <w:t xml:space="preserve">Cameră </w:t>
      </w:r>
      <w:r>
        <w:rPr>
          <w:b/>
          <w:sz w:val="24"/>
          <w:szCs w:val="24"/>
          <w:lang w:val="ro-RO"/>
        </w:rPr>
        <w:t>sesizată</w:t>
      </w:r>
      <w:r w:rsidRPr="00214A88">
        <w:rPr>
          <w:b/>
          <w:sz w:val="24"/>
          <w:szCs w:val="24"/>
          <w:lang w:val="ro-RO"/>
        </w:rPr>
        <w:t>.</w:t>
      </w:r>
    </w:p>
    <w:p w:rsidR="00CC2112" w:rsidRPr="00214A88" w:rsidRDefault="00CC2112" w:rsidP="00CC2112">
      <w:pPr>
        <w:pStyle w:val="Heading2"/>
        <w:spacing w:line="276" w:lineRule="auto"/>
        <w:jc w:val="both"/>
        <w:rPr>
          <w:b/>
          <w:color w:val="FF0000"/>
          <w:sz w:val="24"/>
          <w:szCs w:val="24"/>
          <w:u w:val="single"/>
          <w:lang w:val="ro-RO"/>
        </w:rPr>
      </w:pPr>
      <w:r w:rsidRPr="00214A88">
        <w:rPr>
          <w:sz w:val="24"/>
          <w:szCs w:val="24"/>
          <w:lang w:val="ro-RO"/>
        </w:rPr>
        <w:t xml:space="preserve">                 </w:t>
      </w:r>
      <w:r>
        <w:rPr>
          <w:sz w:val="24"/>
          <w:szCs w:val="24"/>
          <w:lang w:val="ro-RO"/>
        </w:rPr>
        <w:t xml:space="preserve"> </w:t>
      </w:r>
      <w:r w:rsidRPr="00214A88">
        <w:rPr>
          <w:sz w:val="24"/>
          <w:szCs w:val="24"/>
          <w:lang w:val="ro-RO"/>
        </w:rPr>
        <w:t xml:space="preserve">În şedinţa din </w:t>
      </w:r>
      <w:r>
        <w:rPr>
          <w:sz w:val="24"/>
          <w:szCs w:val="24"/>
          <w:lang w:val="ro-RO"/>
        </w:rPr>
        <w:t>26 octombrie</w:t>
      </w:r>
      <w:r w:rsidRPr="00214A88">
        <w:rPr>
          <w:sz w:val="24"/>
          <w:szCs w:val="24"/>
          <w:lang w:val="ro-RO"/>
        </w:rPr>
        <w:t xml:space="preserve"> 2021, </w:t>
      </w:r>
      <w:r>
        <w:rPr>
          <w:sz w:val="24"/>
          <w:szCs w:val="24"/>
          <w:lang w:val="ro-RO"/>
        </w:rPr>
        <w:t xml:space="preserve">organizată în sistem mixt (fizic și on-line), </w:t>
      </w:r>
      <w:r w:rsidRPr="00214A88">
        <w:rPr>
          <w:sz w:val="24"/>
          <w:szCs w:val="24"/>
          <w:lang w:val="ro-RO"/>
        </w:rPr>
        <w:t>membrii comisiei au examinat iniţiativa legislativă, în conformitate cu prevederile art.6</w:t>
      </w:r>
      <w:r>
        <w:rPr>
          <w:sz w:val="24"/>
          <w:szCs w:val="24"/>
          <w:lang w:val="ro-RO"/>
        </w:rPr>
        <w:t>2</w:t>
      </w:r>
      <w:r w:rsidRPr="00214A88">
        <w:rPr>
          <w:sz w:val="24"/>
          <w:szCs w:val="24"/>
          <w:lang w:val="ro-RO"/>
        </w:rPr>
        <w:t xml:space="preserve"> din Regulamentul Camerei Deputaţilor,  şi în urma dezbaterilor au hotărât, </w:t>
      </w:r>
      <w:r w:rsidRPr="00AE35F7">
        <w:rPr>
          <w:color w:val="000000" w:themeColor="text1"/>
          <w:sz w:val="24"/>
          <w:szCs w:val="24"/>
          <w:lang w:val="ro-RO"/>
        </w:rPr>
        <w:t xml:space="preserve">cu </w:t>
      </w:r>
      <w:r w:rsidRPr="00AE35F7">
        <w:rPr>
          <w:b/>
          <w:color w:val="000000" w:themeColor="text1"/>
          <w:sz w:val="24"/>
          <w:szCs w:val="24"/>
          <w:u w:val="single"/>
          <w:lang w:val="ro-RO"/>
        </w:rPr>
        <w:t>majoritate de voturi</w:t>
      </w:r>
      <w:r w:rsidRPr="00AE35F7">
        <w:rPr>
          <w:b/>
          <w:bCs/>
          <w:color w:val="000000" w:themeColor="text1"/>
          <w:sz w:val="24"/>
          <w:szCs w:val="24"/>
          <w:lang w:val="ro-RO"/>
        </w:rPr>
        <w:t xml:space="preserve">, </w:t>
      </w:r>
      <w:r w:rsidRPr="00AE35F7">
        <w:rPr>
          <w:bCs/>
          <w:color w:val="000000" w:themeColor="text1"/>
          <w:sz w:val="24"/>
          <w:szCs w:val="24"/>
          <w:lang w:val="ro-RO"/>
        </w:rPr>
        <w:t xml:space="preserve">să </w:t>
      </w:r>
      <w:r w:rsidRPr="00AE35F7">
        <w:rPr>
          <w:b/>
          <w:bCs/>
          <w:color w:val="000000" w:themeColor="text1"/>
          <w:sz w:val="24"/>
          <w:szCs w:val="24"/>
          <w:u w:val="single"/>
          <w:lang w:val="ro-RO"/>
        </w:rPr>
        <w:t xml:space="preserve">îi acorde aviz </w:t>
      </w:r>
      <w:r w:rsidR="00177805">
        <w:rPr>
          <w:b/>
          <w:bCs/>
          <w:color w:val="000000" w:themeColor="text1"/>
          <w:sz w:val="24"/>
          <w:szCs w:val="24"/>
          <w:u w:val="single"/>
          <w:lang w:val="ro-RO"/>
        </w:rPr>
        <w:t>negativ</w:t>
      </w:r>
      <w:bookmarkStart w:id="0" w:name="_GoBack"/>
      <w:bookmarkEnd w:id="0"/>
      <w:r w:rsidRPr="00AE35F7">
        <w:rPr>
          <w:b/>
          <w:bCs/>
          <w:color w:val="000000" w:themeColor="text1"/>
          <w:sz w:val="24"/>
          <w:szCs w:val="24"/>
          <w:u w:val="single"/>
          <w:lang w:val="ro-RO"/>
        </w:rPr>
        <w:t>.</w:t>
      </w:r>
    </w:p>
    <w:p w:rsidR="00CC2112" w:rsidRPr="00214A88" w:rsidRDefault="00CC2112" w:rsidP="00CC2112">
      <w:pPr>
        <w:pStyle w:val="Heading2"/>
        <w:spacing w:line="276" w:lineRule="auto"/>
        <w:jc w:val="both"/>
        <w:rPr>
          <w:color w:val="FF0000"/>
          <w:sz w:val="24"/>
          <w:szCs w:val="24"/>
          <w:lang w:val="ro-RO"/>
        </w:rPr>
      </w:pPr>
      <w:r w:rsidRPr="00214A88">
        <w:rPr>
          <w:sz w:val="24"/>
          <w:szCs w:val="24"/>
          <w:lang w:val="ro-RO"/>
        </w:rPr>
        <w:t xml:space="preserve">                </w:t>
      </w:r>
      <w:r>
        <w:rPr>
          <w:sz w:val="24"/>
          <w:szCs w:val="24"/>
          <w:lang w:val="ro-RO"/>
        </w:rPr>
        <w:t xml:space="preserve">  </w:t>
      </w:r>
      <w:r w:rsidRPr="00214A88">
        <w:rPr>
          <w:sz w:val="24"/>
          <w:szCs w:val="24"/>
          <w:lang w:val="ro-RO"/>
        </w:rPr>
        <w:t xml:space="preserve">În raport de obiectul şi conţinutul său, </w:t>
      </w:r>
      <w:r>
        <w:rPr>
          <w:sz w:val="24"/>
          <w:szCs w:val="24"/>
          <w:lang w:val="ro-RO"/>
        </w:rPr>
        <w:t xml:space="preserve">propunerea legislativă </w:t>
      </w:r>
      <w:r w:rsidRPr="00214A88">
        <w:rPr>
          <w:sz w:val="24"/>
          <w:szCs w:val="24"/>
          <w:lang w:val="ro-RO"/>
        </w:rPr>
        <w:t xml:space="preserve">face parte din categoria legilor </w:t>
      </w:r>
      <w:r>
        <w:rPr>
          <w:b/>
          <w:color w:val="000000"/>
          <w:sz w:val="24"/>
          <w:szCs w:val="24"/>
          <w:lang w:val="ro-RO"/>
        </w:rPr>
        <w:t>organice.</w:t>
      </w:r>
    </w:p>
    <w:p w:rsidR="00CC2112" w:rsidRPr="008B30D5" w:rsidRDefault="00CC2112" w:rsidP="00CC2112">
      <w:pPr>
        <w:pStyle w:val="BodyText"/>
        <w:jc w:val="both"/>
        <w:rPr>
          <w:b/>
          <w:szCs w:val="28"/>
          <w:lang w:val="ro-RO"/>
        </w:rPr>
      </w:pPr>
    </w:p>
    <w:p w:rsidR="00CC2112" w:rsidRDefault="00CC2112" w:rsidP="00CC2112">
      <w:pPr>
        <w:pStyle w:val="BodyText"/>
        <w:ind w:left="2880" w:firstLine="720"/>
        <w:rPr>
          <w:b/>
          <w:szCs w:val="28"/>
          <w:lang w:val="ro-RO"/>
        </w:rPr>
      </w:pPr>
      <w:r>
        <w:rPr>
          <w:b/>
          <w:szCs w:val="28"/>
          <w:lang w:val="ro-RO"/>
        </w:rPr>
        <w:t xml:space="preserve">        </w:t>
      </w:r>
    </w:p>
    <w:p w:rsidR="00CC2112" w:rsidRDefault="00CC2112" w:rsidP="00CC2112">
      <w:pPr>
        <w:pStyle w:val="BodyText"/>
        <w:ind w:left="2880" w:firstLine="720"/>
        <w:rPr>
          <w:b/>
          <w:szCs w:val="28"/>
          <w:lang w:val="ro-RO"/>
        </w:rPr>
      </w:pPr>
    </w:p>
    <w:p w:rsidR="00CC2112" w:rsidRPr="008B30D5" w:rsidRDefault="00CC2112" w:rsidP="00CC2112">
      <w:pPr>
        <w:pStyle w:val="BodyText"/>
        <w:ind w:left="2880" w:firstLine="720"/>
        <w:rPr>
          <w:b/>
          <w:szCs w:val="28"/>
          <w:lang w:val="ro-RO"/>
        </w:rPr>
      </w:pPr>
      <w:r>
        <w:rPr>
          <w:b/>
          <w:szCs w:val="28"/>
          <w:lang w:val="ro-RO"/>
        </w:rPr>
        <w:t xml:space="preserve">          </w:t>
      </w:r>
      <w:r w:rsidRPr="008B30D5">
        <w:rPr>
          <w:b/>
          <w:szCs w:val="28"/>
          <w:lang w:val="ro-RO"/>
        </w:rPr>
        <w:t>PREŞEDINTE,</w:t>
      </w:r>
    </w:p>
    <w:p w:rsidR="00CC2112" w:rsidRPr="008B30D5" w:rsidRDefault="00CC2112" w:rsidP="00CC2112">
      <w:pPr>
        <w:pStyle w:val="BodyText"/>
        <w:jc w:val="center"/>
        <w:rPr>
          <w:b/>
          <w:szCs w:val="28"/>
          <w:lang w:val="ro-RO"/>
        </w:rPr>
      </w:pPr>
    </w:p>
    <w:p w:rsidR="00CC2112" w:rsidRPr="008B30D5" w:rsidRDefault="00CC2112" w:rsidP="00CC2112">
      <w:pPr>
        <w:pStyle w:val="BodyText"/>
        <w:jc w:val="center"/>
        <w:rPr>
          <w:b/>
          <w:szCs w:val="28"/>
          <w:lang w:val="ro-RO"/>
        </w:rPr>
      </w:pPr>
      <w:r w:rsidRPr="008B30D5">
        <w:rPr>
          <w:b/>
          <w:szCs w:val="28"/>
          <w:lang w:val="ro-RO"/>
        </w:rPr>
        <w:t xml:space="preserve">   Deputat</w:t>
      </w:r>
    </w:p>
    <w:p w:rsidR="00CC2112" w:rsidRPr="008B30D5" w:rsidRDefault="00CC2112" w:rsidP="00CC2112">
      <w:pPr>
        <w:pStyle w:val="BodyText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 xml:space="preserve">   </w:t>
      </w:r>
      <w:r w:rsidRPr="008B30D5">
        <w:rPr>
          <w:b/>
          <w:szCs w:val="28"/>
          <w:lang w:val="ro-RO"/>
        </w:rPr>
        <w:t>Iusein   IBRAM</w:t>
      </w:r>
    </w:p>
    <w:p w:rsidR="00CC2112" w:rsidRDefault="00CC2112" w:rsidP="00CC2112">
      <w:pPr>
        <w:pStyle w:val="BodyText"/>
        <w:rPr>
          <w:b/>
          <w:sz w:val="16"/>
          <w:szCs w:val="16"/>
          <w:lang w:val="ro-RO"/>
        </w:rPr>
      </w:pPr>
    </w:p>
    <w:p w:rsidR="00CC2112" w:rsidRDefault="00CC2112" w:rsidP="00CC2112">
      <w:pPr>
        <w:pStyle w:val="BodyText"/>
        <w:rPr>
          <w:b/>
          <w:sz w:val="16"/>
          <w:szCs w:val="16"/>
          <w:lang w:val="ro-RO"/>
        </w:rPr>
      </w:pPr>
    </w:p>
    <w:p w:rsidR="00CC2112" w:rsidRDefault="00CC2112" w:rsidP="00CC2112">
      <w:pPr>
        <w:pStyle w:val="BodyText"/>
        <w:rPr>
          <w:b/>
          <w:sz w:val="16"/>
          <w:szCs w:val="16"/>
          <w:lang w:val="ro-RO"/>
        </w:rPr>
      </w:pPr>
    </w:p>
    <w:p w:rsidR="00CC2112" w:rsidRDefault="00CC2112" w:rsidP="00CC2112">
      <w:pPr>
        <w:pStyle w:val="BodyText"/>
        <w:rPr>
          <w:b/>
          <w:sz w:val="16"/>
          <w:szCs w:val="16"/>
          <w:lang w:val="ro-RO"/>
        </w:rPr>
      </w:pPr>
    </w:p>
    <w:p w:rsidR="00CC2112" w:rsidRPr="008E608B" w:rsidRDefault="00CC2112" w:rsidP="00CC2112">
      <w:pPr>
        <w:pStyle w:val="BodyText"/>
      </w:pPr>
      <w:r w:rsidRPr="008E608B">
        <w:rPr>
          <w:b/>
          <w:sz w:val="16"/>
          <w:szCs w:val="16"/>
          <w:lang w:val="ro-RO"/>
        </w:rPr>
        <w:t xml:space="preserve">Întocmit: </w:t>
      </w:r>
      <w:r w:rsidRPr="008E608B">
        <w:rPr>
          <w:sz w:val="16"/>
          <w:szCs w:val="16"/>
          <w:lang w:val="ro-RO"/>
        </w:rPr>
        <w:t xml:space="preserve">Consilier parlamentar dr. Marcela Monica STOICA       </w:t>
      </w:r>
    </w:p>
    <w:sectPr w:rsidR="00CC2112" w:rsidRPr="008E608B" w:rsidSect="00DD5F42">
      <w:pgSz w:w="12240" w:h="15840"/>
      <w:pgMar w:top="567" w:right="1041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112"/>
    <w:rsid w:val="00177805"/>
    <w:rsid w:val="002F1C64"/>
    <w:rsid w:val="00CC2112"/>
    <w:rsid w:val="00EF4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8C3071"/>
  <w15:chartTrackingRefBased/>
  <w15:docId w15:val="{7B77C9C0-113D-401F-B144-A466A0ACA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2112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C2112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CC2112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C2112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CC2112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CC2112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CC2112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CC2112"/>
    <w:rPr>
      <w:rFonts w:ascii="Times New Roman" w:eastAsia="Calibri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Stoica</dc:creator>
  <cp:keywords/>
  <dc:description/>
  <cp:lastModifiedBy>Marcela Stoica</cp:lastModifiedBy>
  <cp:revision>4</cp:revision>
  <dcterms:created xsi:type="dcterms:W3CDTF">2021-10-25T06:57:00Z</dcterms:created>
  <dcterms:modified xsi:type="dcterms:W3CDTF">2021-10-26T10:49:00Z</dcterms:modified>
</cp:coreProperties>
</file>