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9A5458" w:rsidRPr="0098698E" w:rsidTr="00AE2C7F">
        <w:trPr>
          <w:trHeight w:val="1354"/>
        </w:trPr>
        <w:tc>
          <w:tcPr>
            <w:tcW w:w="3888" w:type="dxa"/>
          </w:tcPr>
          <w:p w:rsidR="009A5458" w:rsidRPr="0098698E" w:rsidRDefault="009A5458" w:rsidP="00AE2C7F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9A5458" w:rsidRPr="0098698E" w:rsidRDefault="009A5458" w:rsidP="00AE2C7F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4348951" r:id="rId6"/>
              </w:object>
            </w:r>
          </w:p>
        </w:tc>
        <w:tc>
          <w:tcPr>
            <w:tcW w:w="3780" w:type="dxa"/>
          </w:tcPr>
          <w:p w:rsidR="009A5458" w:rsidRPr="0098698E" w:rsidRDefault="009A5458" w:rsidP="00AE2C7F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714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29 septembrie 2021</w:t>
            </w:r>
          </w:p>
        </w:tc>
      </w:tr>
    </w:tbl>
    <w:p w:rsidR="009A5458" w:rsidRPr="0098698E" w:rsidRDefault="009A5458" w:rsidP="009A5458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9A5458" w:rsidRPr="0098698E" w:rsidRDefault="009A5458" w:rsidP="009A5458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9A5458" w:rsidRPr="00F50034" w:rsidRDefault="009A5458" w:rsidP="009A5458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28 septembrie</w:t>
      </w:r>
      <w:r w:rsidRPr="00F50034">
        <w:rPr>
          <w:szCs w:val="28"/>
          <w:lang w:val="ro-RO"/>
        </w:rPr>
        <w:t xml:space="preserve"> 2021                   </w:t>
      </w:r>
    </w:p>
    <w:p w:rsidR="009A5458" w:rsidRPr="00F50034" w:rsidRDefault="009A5458" w:rsidP="009A5458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 xml:space="preserve"> </w:t>
      </w:r>
      <w:r w:rsidRPr="00F50034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 3</w:t>
      </w:r>
      <w:r>
        <w:rPr>
          <w:b/>
          <w:szCs w:val="28"/>
          <w:lang w:val="ro-RO"/>
        </w:rPr>
        <w:t>96</w:t>
      </w:r>
      <w:r w:rsidRPr="00F50034">
        <w:rPr>
          <w:b/>
          <w:szCs w:val="28"/>
          <w:lang w:val="ro-RO"/>
        </w:rPr>
        <w:t>/2021</w:t>
      </w:r>
    </w:p>
    <w:p w:rsidR="009A5458" w:rsidRDefault="009A5458" w:rsidP="009A5458">
      <w:pPr>
        <w:ind w:left="720" w:firstLine="720"/>
        <w:jc w:val="both"/>
        <w:rPr>
          <w:sz w:val="28"/>
          <w:szCs w:val="28"/>
          <w:lang w:val="ro-RO"/>
        </w:rPr>
      </w:pPr>
    </w:p>
    <w:p w:rsidR="009A5458" w:rsidRDefault="009A5458" w:rsidP="009A5458">
      <w:pPr>
        <w:ind w:left="720" w:firstLine="720"/>
        <w:jc w:val="both"/>
        <w:rPr>
          <w:sz w:val="28"/>
          <w:szCs w:val="28"/>
          <w:lang w:val="ro-RO"/>
        </w:rPr>
      </w:pPr>
    </w:p>
    <w:p w:rsidR="009A5458" w:rsidRPr="00F50034" w:rsidRDefault="009A5458" w:rsidP="009A5458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F50034">
        <w:rPr>
          <w:sz w:val="28"/>
          <w:szCs w:val="28"/>
          <w:lang w:val="ro-RO"/>
        </w:rPr>
        <w:t xml:space="preserve"> deputat</w:t>
      </w:r>
    </w:p>
    <w:p w:rsidR="009A5458" w:rsidRPr="00F50034" w:rsidRDefault="009A5458" w:rsidP="009A5458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Oana-Silvia ȚOIU</w:t>
      </w:r>
      <w:r w:rsidRPr="00F50034">
        <w:rPr>
          <w:b/>
          <w:sz w:val="28"/>
          <w:szCs w:val="28"/>
          <w:lang w:val="ro-RO"/>
        </w:rPr>
        <w:t>,</w:t>
      </w:r>
    </w:p>
    <w:p w:rsidR="009A5458" w:rsidRDefault="009A5458" w:rsidP="009A5458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muncă și protecție socială</w:t>
      </w:r>
    </w:p>
    <w:p w:rsidR="009A5458" w:rsidRDefault="009A5458" w:rsidP="009A5458">
      <w:pPr>
        <w:ind w:left="720" w:firstLine="720"/>
        <w:jc w:val="both"/>
        <w:rPr>
          <w:sz w:val="28"/>
          <w:szCs w:val="28"/>
          <w:lang w:val="ro-RO"/>
        </w:rPr>
      </w:pPr>
    </w:p>
    <w:p w:rsidR="009A5458" w:rsidRPr="00F50034" w:rsidRDefault="009A5458" w:rsidP="009A5458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F50034">
        <w:rPr>
          <w:sz w:val="28"/>
          <w:szCs w:val="28"/>
          <w:lang w:val="ro-RO"/>
        </w:rPr>
        <w:t xml:space="preserve"> deputat</w:t>
      </w:r>
    </w:p>
    <w:p w:rsidR="009A5458" w:rsidRPr="00F50034" w:rsidRDefault="009A5458" w:rsidP="009A5458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Nelu TĂTARU</w:t>
      </w:r>
      <w:r w:rsidRPr="00F50034">
        <w:rPr>
          <w:b/>
          <w:sz w:val="28"/>
          <w:szCs w:val="28"/>
          <w:lang w:val="ro-RO"/>
        </w:rPr>
        <w:t>,</w:t>
      </w:r>
    </w:p>
    <w:p w:rsidR="009A5458" w:rsidRDefault="009A5458" w:rsidP="009A5458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sănătate și familie</w:t>
      </w:r>
    </w:p>
    <w:p w:rsidR="009A5458" w:rsidRDefault="009A5458" w:rsidP="009A5458">
      <w:pPr>
        <w:ind w:left="720" w:firstLine="720"/>
        <w:jc w:val="both"/>
        <w:rPr>
          <w:sz w:val="28"/>
          <w:szCs w:val="28"/>
          <w:lang w:val="ro-RO"/>
        </w:rPr>
      </w:pPr>
    </w:p>
    <w:p w:rsidR="009A5458" w:rsidRPr="00F50034" w:rsidRDefault="009A5458" w:rsidP="009A5458">
      <w:pPr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ab/>
      </w:r>
      <w:r w:rsidRPr="00F50034">
        <w:rPr>
          <w:sz w:val="28"/>
          <w:szCs w:val="28"/>
          <w:lang w:val="ro-RO"/>
        </w:rPr>
        <w:tab/>
      </w:r>
    </w:p>
    <w:p w:rsidR="009A5458" w:rsidRPr="00F50034" w:rsidRDefault="009A5458" w:rsidP="009A5458">
      <w:pPr>
        <w:jc w:val="center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>AVIZ</w:t>
      </w:r>
    </w:p>
    <w:p w:rsidR="009A5458" w:rsidRDefault="009A5458" w:rsidP="009A5458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</w:t>
      </w:r>
      <w:r>
        <w:rPr>
          <w:b/>
          <w:i/>
          <w:sz w:val="28"/>
          <w:szCs w:val="28"/>
          <w:lang w:val="ro-RO"/>
        </w:rPr>
        <w:t>pentru modificarea și completarea Legii nr.151/2010 privind serviciile specializate integrate de sănătate, educație și sociale adresate persoanelor cu tulburări din spectrul autist și cu tulburări de sănătate mintală asociate</w:t>
      </w:r>
    </w:p>
    <w:p w:rsidR="009A5458" w:rsidRDefault="009A5458" w:rsidP="009A5458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</w:p>
    <w:p w:rsidR="009A5458" w:rsidRDefault="009A5458" w:rsidP="009A5458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>În  conformitate  cu  prevederile  art.9</w:t>
      </w:r>
      <w:r>
        <w:rPr>
          <w:sz w:val="28"/>
          <w:szCs w:val="28"/>
          <w:lang w:val="ro-RO"/>
        </w:rPr>
        <w:t xml:space="preserve">5  </w:t>
      </w:r>
      <w:r w:rsidRPr="00F50034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</w:t>
      </w:r>
      <w:r>
        <w:rPr>
          <w:sz w:val="28"/>
          <w:szCs w:val="28"/>
          <w:lang w:val="ro-RO"/>
        </w:rPr>
        <w:t>PL-X 3</w:t>
      </w:r>
      <w:r>
        <w:rPr>
          <w:sz w:val="28"/>
          <w:szCs w:val="28"/>
          <w:lang w:val="ro-RO"/>
        </w:rPr>
        <w:t>96</w:t>
      </w:r>
      <w:r w:rsidRPr="00F50034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7</w:t>
      </w:r>
      <w:r>
        <w:rPr>
          <w:sz w:val="28"/>
          <w:szCs w:val="28"/>
          <w:lang w:val="ro-RO"/>
        </w:rPr>
        <w:t xml:space="preserve"> septembrie</w:t>
      </w:r>
      <w:r w:rsidRPr="00F50034">
        <w:rPr>
          <w:sz w:val="28"/>
          <w:szCs w:val="28"/>
          <w:lang w:val="ro-RO"/>
        </w:rPr>
        <w:t xml:space="preserve"> 2021, spre dezbatere</w:t>
      </w:r>
      <w:r>
        <w:rPr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şi avizare,  </w:t>
      </w:r>
      <w:r>
        <w:rPr>
          <w:b/>
          <w:i/>
          <w:sz w:val="28"/>
          <w:szCs w:val="28"/>
          <w:lang w:val="ro-RO"/>
        </w:rPr>
        <w:t>proiectul de Lege pentru modificarea și completarea Legii nr.151/2010 privind serviciile specializate integrate de sănătate, educație și sociale adresate persoanelor cu tulburări din spectrul autist și cu tulburări de sănătate mintală asociate</w:t>
      </w:r>
      <w:r w:rsidRPr="00F50034">
        <w:rPr>
          <w:sz w:val="28"/>
          <w:szCs w:val="28"/>
          <w:lang w:val="ro-RO"/>
        </w:rPr>
        <w:t>,</w:t>
      </w:r>
      <w:r w:rsidRPr="00F50034">
        <w:rPr>
          <w:b/>
          <w:i/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714</w:t>
      </w:r>
      <w:r w:rsidRPr="00F50034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8</w:t>
      </w:r>
      <w:r>
        <w:rPr>
          <w:sz w:val="28"/>
          <w:szCs w:val="28"/>
          <w:lang w:val="ro-RO"/>
        </w:rPr>
        <w:t xml:space="preserve"> septembrie</w:t>
      </w:r>
      <w:r w:rsidRPr="00F50034">
        <w:rPr>
          <w:sz w:val="28"/>
          <w:szCs w:val="28"/>
          <w:lang w:val="ro-RO"/>
        </w:rPr>
        <w:t xml:space="preserve"> 2021.</w:t>
      </w:r>
    </w:p>
    <w:p w:rsidR="009A5458" w:rsidRPr="00F50034" w:rsidRDefault="009A5458" w:rsidP="009A5458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Camera Deputaţilor este </w:t>
      </w:r>
      <w:r w:rsidRPr="00F50034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F50034">
        <w:rPr>
          <w:sz w:val="28"/>
          <w:szCs w:val="28"/>
          <w:lang w:val="ro-RO"/>
        </w:rPr>
        <w:t>.</w:t>
      </w:r>
    </w:p>
    <w:p w:rsidR="009A5458" w:rsidRDefault="009A5458" w:rsidP="009A5458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F50034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şedinţa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din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>28 septembrie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>2021,</w:t>
      </w:r>
      <w:r>
        <w:rPr>
          <w:szCs w:val="28"/>
          <w:lang w:val="ro-RO"/>
        </w:rPr>
        <w:t xml:space="preserve"> organizată în sistem mixt (fizic și on-line),</w:t>
      </w:r>
      <w:r w:rsidRPr="00F50034">
        <w:rPr>
          <w:szCs w:val="28"/>
          <w:lang w:val="ro-RO"/>
        </w:rPr>
        <w:t xml:space="preserve"> membrii comisiei au examinat </w:t>
      </w:r>
      <w:r>
        <w:rPr>
          <w:szCs w:val="28"/>
          <w:lang w:val="ro-RO"/>
        </w:rPr>
        <w:t>inițiativa legislativă</w:t>
      </w:r>
      <w:r w:rsidRPr="00F50034">
        <w:rPr>
          <w:szCs w:val="28"/>
          <w:lang w:val="ro-RO"/>
        </w:rPr>
        <w:t xml:space="preserve"> în conformitate cu prevederile art.6</w:t>
      </w:r>
      <w:r>
        <w:rPr>
          <w:szCs w:val="28"/>
          <w:lang w:val="ro-RO"/>
        </w:rPr>
        <w:t>2</w:t>
      </w:r>
      <w:r w:rsidRPr="00F50034">
        <w:rPr>
          <w:szCs w:val="28"/>
          <w:lang w:val="ro-RO"/>
        </w:rPr>
        <w:t xml:space="preserve"> din Regulamentul Camerei Deputaţilor şi în urma  dezbaterilor  au  hotărât, </w:t>
      </w:r>
      <w:r w:rsidRPr="00F50034">
        <w:rPr>
          <w:bCs/>
          <w:szCs w:val="28"/>
          <w:lang w:val="ro-RO"/>
        </w:rPr>
        <w:t>cu</w:t>
      </w:r>
      <w:r w:rsidRPr="00F50034">
        <w:rPr>
          <w:b/>
          <w:bCs/>
          <w:szCs w:val="28"/>
          <w:lang w:val="ro-RO"/>
        </w:rPr>
        <w:t xml:space="preserve"> majoritate de voturi, </w:t>
      </w:r>
      <w:r w:rsidRPr="00F50034">
        <w:rPr>
          <w:bCs/>
          <w:szCs w:val="28"/>
          <w:lang w:val="ro-RO"/>
        </w:rPr>
        <w:t xml:space="preserve">să </w:t>
      </w:r>
      <w:r w:rsidRPr="00F50034">
        <w:rPr>
          <w:b/>
          <w:bCs/>
          <w:szCs w:val="28"/>
          <w:lang w:val="ro-RO"/>
        </w:rPr>
        <w:t xml:space="preserve"> </w:t>
      </w:r>
      <w:r w:rsidRPr="00F50034">
        <w:rPr>
          <w:bCs/>
          <w:szCs w:val="28"/>
          <w:lang w:val="ro-RO"/>
        </w:rPr>
        <w:t>îi acorde</w:t>
      </w:r>
      <w:r w:rsidRPr="00F50034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favorabil</w:t>
      </w:r>
      <w:r w:rsidRPr="00D335B6">
        <w:rPr>
          <w:bCs/>
          <w:szCs w:val="28"/>
          <w:lang w:val="ro-RO"/>
        </w:rPr>
        <w:t>.</w:t>
      </w:r>
      <w:r>
        <w:rPr>
          <w:b/>
          <w:bCs/>
          <w:szCs w:val="28"/>
          <w:lang w:val="ro-RO"/>
        </w:rPr>
        <w:t xml:space="preserve"> </w:t>
      </w:r>
      <w:r w:rsidRPr="009B2354">
        <w:rPr>
          <w:b/>
          <w:bCs/>
          <w:szCs w:val="28"/>
          <w:lang w:val="ro-RO"/>
        </w:rPr>
        <w:t xml:space="preserve"> </w:t>
      </w:r>
    </w:p>
    <w:p w:rsidR="009A5458" w:rsidRDefault="009A5458" w:rsidP="009A5458">
      <w:pPr>
        <w:pStyle w:val="BodyText"/>
        <w:ind w:firstLine="1440"/>
        <w:jc w:val="both"/>
        <w:rPr>
          <w:b/>
          <w:szCs w:val="28"/>
          <w:lang w:val="ro-RO"/>
        </w:rPr>
      </w:pPr>
      <w:r w:rsidRPr="00F50034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F50034">
        <w:rPr>
          <w:szCs w:val="28"/>
          <w:lang w:val="ro-RO"/>
        </w:rPr>
        <w:t xml:space="preserve"> face parte din categoria </w:t>
      </w:r>
      <w:r w:rsidRPr="00F50034">
        <w:rPr>
          <w:b/>
          <w:szCs w:val="28"/>
          <w:lang w:val="ro-RO"/>
        </w:rPr>
        <w:t>legilor</w:t>
      </w:r>
      <w:r w:rsidRPr="00F50034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F50034">
        <w:rPr>
          <w:b/>
          <w:szCs w:val="28"/>
          <w:lang w:val="ro-RO"/>
        </w:rPr>
        <w:t>.</w:t>
      </w:r>
    </w:p>
    <w:p w:rsidR="009A5458" w:rsidRPr="00F50034" w:rsidRDefault="009A5458" w:rsidP="009A5458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9A5458" w:rsidRPr="00D3331E" w:rsidRDefault="009A5458" w:rsidP="009A5458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PREŞEDINTE,</w:t>
      </w:r>
    </w:p>
    <w:p w:rsidR="009A5458" w:rsidRPr="00D3331E" w:rsidRDefault="009A5458" w:rsidP="009A5458">
      <w:pPr>
        <w:pStyle w:val="BodyText"/>
        <w:jc w:val="center"/>
        <w:rPr>
          <w:b/>
          <w:szCs w:val="28"/>
          <w:lang w:val="ro-RO"/>
        </w:rPr>
      </w:pPr>
    </w:p>
    <w:p w:rsidR="009A5458" w:rsidRPr="00D3331E" w:rsidRDefault="009A5458" w:rsidP="009A5458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Deputat</w:t>
      </w:r>
    </w:p>
    <w:p w:rsidR="009A5458" w:rsidRPr="00D3331E" w:rsidRDefault="009A5458" w:rsidP="009A5458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Iusein IBRAM</w:t>
      </w:r>
    </w:p>
    <w:p w:rsidR="009A5458" w:rsidRDefault="009A5458" w:rsidP="009A5458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9A5458" w:rsidRDefault="009A5458" w:rsidP="009A5458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9A5458" w:rsidRDefault="009A5458" w:rsidP="009A5458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9A5458" w:rsidP="009A5458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Start w:id="1" w:name="_GoBack"/>
      <w:bookmarkEnd w:id="0"/>
      <w:bookmarkEnd w:id="1"/>
    </w:p>
    <w:sectPr w:rsidR="00C26AAD" w:rsidSect="008F2DCC">
      <w:pgSz w:w="11909" w:h="16834" w:code="9"/>
      <w:pgMar w:top="426" w:right="1136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E840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458"/>
    <w:rsid w:val="002130B6"/>
    <w:rsid w:val="003B6110"/>
    <w:rsid w:val="005341AF"/>
    <w:rsid w:val="005E3B1E"/>
    <w:rsid w:val="009A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3282B"/>
  <w15:chartTrackingRefBased/>
  <w15:docId w15:val="{2F8290B9-0DF5-4F7D-813D-5E4B15737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A545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9A545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5458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9A545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9A5458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9A545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9A545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A5458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dcterms:created xsi:type="dcterms:W3CDTF">2021-09-28T12:38:00Z</dcterms:created>
  <dcterms:modified xsi:type="dcterms:W3CDTF">2021-09-28T12:43:00Z</dcterms:modified>
</cp:coreProperties>
</file>