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D1F" w:rsidRPr="008E608B" w:rsidRDefault="00311D1F" w:rsidP="00311D1F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940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867973">
        <w:rPr>
          <w:b/>
          <w:sz w:val="28"/>
          <w:szCs w:val="28"/>
          <w:lang w:val="ro-RO"/>
        </w:rPr>
        <w:t>1</w:t>
      </w:r>
      <w:r>
        <w:rPr>
          <w:b/>
          <w:sz w:val="28"/>
          <w:szCs w:val="28"/>
          <w:lang w:val="ro-RO"/>
        </w:rPr>
        <w:t xml:space="preserve"> octombrie 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311D1F" w:rsidRPr="008E608B" w:rsidRDefault="00311D1F" w:rsidP="00311D1F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pt;height:1in" o:ole="" fillcolor="window">
            <v:imagedata r:id="rId4" o:title=""/>
          </v:shape>
          <o:OLEObject Type="Embed" ProgID="Word.Picture.8" ShapeID="_x0000_i1025" DrawAspect="Content" ObjectID="_1696158224" r:id="rId5"/>
        </w:object>
      </w:r>
    </w:p>
    <w:p w:rsidR="00311D1F" w:rsidRPr="008E608B" w:rsidRDefault="00311D1F" w:rsidP="00311D1F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311D1F" w:rsidRPr="008E608B" w:rsidRDefault="00311D1F" w:rsidP="00311D1F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311D1F" w:rsidRPr="008B30D5" w:rsidRDefault="00311D1F" w:rsidP="00311D1F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 w:rsidR="00867973">
        <w:rPr>
          <w:b/>
          <w:szCs w:val="28"/>
          <w:lang w:val="ro-RO"/>
        </w:rPr>
        <w:t>21</w:t>
      </w:r>
      <w:r>
        <w:rPr>
          <w:b/>
          <w:szCs w:val="28"/>
          <w:lang w:val="ro-RO"/>
        </w:rPr>
        <w:t xml:space="preserve"> octombrie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311D1F" w:rsidRPr="008B30D5" w:rsidRDefault="00311D1F" w:rsidP="00311D1F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 w:rsidR="00053133">
        <w:rPr>
          <w:b/>
          <w:sz w:val="28"/>
          <w:szCs w:val="28"/>
          <w:lang w:val="ro-RO"/>
        </w:rPr>
        <w:t xml:space="preserve">                    </w:t>
      </w:r>
      <w:r>
        <w:rPr>
          <w:b/>
          <w:sz w:val="28"/>
          <w:szCs w:val="28"/>
          <w:lang w:val="ro-RO"/>
        </w:rPr>
        <w:t>PL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438</w:t>
      </w:r>
      <w:r w:rsidRPr="008B30D5">
        <w:rPr>
          <w:b/>
          <w:sz w:val="28"/>
          <w:szCs w:val="28"/>
          <w:lang w:val="ro-RO"/>
        </w:rPr>
        <w:t>/2021</w:t>
      </w:r>
    </w:p>
    <w:p w:rsidR="00311D1F" w:rsidRPr="00C537C4" w:rsidRDefault="00311D1F" w:rsidP="00311D1F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311D1F" w:rsidRDefault="00311D1F" w:rsidP="00311D1F">
      <w:pPr>
        <w:ind w:left="720"/>
        <w:rPr>
          <w:lang w:val="ro-RO"/>
        </w:rPr>
      </w:pPr>
    </w:p>
    <w:p w:rsidR="00311D1F" w:rsidRPr="00096F5A" w:rsidRDefault="00311D1F" w:rsidP="00311D1F">
      <w:pPr>
        <w:jc w:val="both"/>
        <w:rPr>
          <w:lang w:val="ro-RO"/>
        </w:rPr>
      </w:pPr>
    </w:p>
    <w:p w:rsidR="00311D1F" w:rsidRPr="00096F5A" w:rsidRDefault="00311D1F" w:rsidP="00311D1F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Dom</w:t>
      </w:r>
      <w:r>
        <w:rPr>
          <w:lang w:val="ro-RO"/>
        </w:rPr>
        <w:t>nului</w:t>
      </w:r>
      <w:r w:rsidRPr="00096F5A">
        <w:rPr>
          <w:lang w:val="ro-RO"/>
        </w:rPr>
        <w:t xml:space="preserve"> deputat </w:t>
      </w:r>
    </w:p>
    <w:p w:rsidR="00311D1F" w:rsidRDefault="00311D1F" w:rsidP="00311D1F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Nelu</w:t>
      </w:r>
      <w:proofErr w:type="spellEnd"/>
      <w:r>
        <w:rPr>
          <w:rFonts w:eastAsia="Times New Roman"/>
          <w:b/>
          <w:color w:val="000000"/>
        </w:rPr>
        <w:t xml:space="preserve"> TĂTARU</w:t>
      </w:r>
      <w:r w:rsidRPr="00096F5A">
        <w:rPr>
          <w:rFonts w:eastAsia="Times New Roman"/>
          <w:b/>
          <w:color w:val="000000"/>
        </w:rPr>
        <w:t>,</w:t>
      </w:r>
    </w:p>
    <w:p w:rsidR="00311D1F" w:rsidRDefault="00311D1F" w:rsidP="00311D1F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Comisia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sănătate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familie</w:t>
      </w:r>
      <w:proofErr w:type="spellEnd"/>
    </w:p>
    <w:p w:rsidR="00311D1F" w:rsidRPr="00337B91" w:rsidRDefault="00311D1F" w:rsidP="00311D1F">
      <w:pPr>
        <w:rPr>
          <w:b/>
          <w:lang w:val="ro-RO"/>
        </w:rPr>
      </w:pPr>
    </w:p>
    <w:p w:rsidR="00311D1F" w:rsidRDefault="00311D1F" w:rsidP="00311D1F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</w:t>
      </w:r>
    </w:p>
    <w:p w:rsidR="00311D1F" w:rsidRDefault="00311D1F" w:rsidP="00311D1F">
      <w:pPr>
        <w:ind w:left="2880" w:firstLine="720"/>
        <w:rPr>
          <w:b/>
          <w:lang w:val="ro-RO"/>
        </w:rPr>
      </w:pPr>
    </w:p>
    <w:p w:rsidR="00311D1F" w:rsidRDefault="00311D1F" w:rsidP="00311D1F">
      <w:pPr>
        <w:ind w:left="2880" w:firstLine="720"/>
        <w:rPr>
          <w:b/>
          <w:lang w:val="ro-RO"/>
        </w:rPr>
      </w:pPr>
    </w:p>
    <w:p w:rsidR="00311D1F" w:rsidRPr="00337B91" w:rsidRDefault="00311D1F" w:rsidP="00311D1F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</w:t>
      </w:r>
      <w:r w:rsidRPr="00337B91">
        <w:rPr>
          <w:b/>
          <w:lang w:val="ro-RO"/>
        </w:rPr>
        <w:t>AVIZ</w:t>
      </w:r>
    </w:p>
    <w:p w:rsidR="00311D1F" w:rsidRPr="004A3B10" w:rsidRDefault="00311D1F" w:rsidP="00311D1F">
      <w:pPr>
        <w:ind w:firstLine="360"/>
        <w:jc w:val="both"/>
        <w:rPr>
          <w:b/>
          <w:i/>
        </w:rPr>
      </w:pPr>
      <w:r w:rsidRPr="00C035E6">
        <w:rPr>
          <w:lang w:val="ro-RO"/>
        </w:rPr>
        <w:t xml:space="preserve">asupra  </w:t>
      </w:r>
      <w:proofErr w:type="spellStart"/>
      <w:r w:rsidRPr="00311D1F">
        <w:rPr>
          <w:b/>
          <w:i/>
          <w:color w:val="2A2A2A"/>
          <w:shd w:val="clear" w:color="auto" w:fill="FFFFFF"/>
        </w:rPr>
        <w:t>proiectului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311D1F">
        <w:rPr>
          <w:b/>
          <w:i/>
          <w:color w:val="2A2A2A"/>
          <w:shd w:val="clear" w:color="auto" w:fill="FFFFFF"/>
        </w:rPr>
        <w:t>Lege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pentru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modificarea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şi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completarea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Legii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nr.95/2006 </w:t>
      </w:r>
      <w:proofErr w:type="spellStart"/>
      <w:r w:rsidRPr="00311D1F">
        <w:rPr>
          <w:b/>
          <w:i/>
          <w:color w:val="2A2A2A"/>
          <w:shd w:val="clear" w:color="auto" w:fill="FFFFFF"/>
        </w:rPr>
        <w:t>privind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reforma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în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domeniul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sănătăţii</w:t>
      </w:r>
      <w:proofErr w:type="spellEnd"/>
    </w:p>
    <w:p w:rsidR="00311D1F" w:rsidRDefault="00311D1F" w:rsidP="00311D1F">
      <w:pPr>
        <w:spacing w:line="276" w:lineRule="auto"/>
        <w:ind w:firstLine="360"/>
        <w:jc w:val="both"/>
        <w:rPr>
          <w:lang w:val="ro-RO"/>
        </w:rPr>
      </w:pPr>
      <w:r w:rsidRPr="00214A88">
        <w:rPr>
          <w:lang w:val="ro-RO"/>
        </w:rPr>
        <w:t xml:space="preserve">                </w:t>
      </w:r>
    </w:p>
    <w:p w:rsidR="00311D1F" w:rsidRPr="004A3B10" w:rsidRDefault="00311D1F" w:rsidP="00311D1F">
      <w:pPr>
        <w:spacing w:line="276" w:lineRule="auto"/>
        <w:ind w:firstLine="360"/>
        <w:jc w:val="both"/>
        <w:rPr>
          <w:b/>
          <w:color w:val="000000" w:themeColor="text1"/>
        </w:rPr>
      </w:pPr>
      <w:r>
        <w:rPr>
          <w:lang w:val="ro-RO"/>
        </w:rPr>
        <w:t xml:space="preserve">           </w:t>
      </w:r>
      <w:proofErr w:type="spellStart"/>
      <w:r w:rsidRPr="00214A88">
        <w:t>În</w:t>
      </w:r>
      <w:proofErr w:type="spellEnd"/>
      <w:r w:rsidRPr="00214A88">
        <w:t xml:space="preserve"> </w:t>
      </w:r>
      <w:proofErr w:type="spellStart"/>
      <w:r w:rsidRPr="00214A88">
        <w:t>conformitate</w:t>
      </w:r>
      <w:proofErr w:type="spellEnd"/>
      <w:r w:rsidRPr="00214A88">
        <w:t xml:space="preserve"> cu </w:t>
      </w:r>
      <w:proofErr w:type="spellStart"/>
      <w:r w:rsidRPr="00214A88">
        <w:t>prevederile</w:t>
      </w:r>
      <w:proofErr w:type="spellEnd"/>
      <w:r w:rsidRPr="00214A88">
        <w:t xml:space="preserve"> art.9</w:t>
      </w:r>
      <w:r>
        <w:t>5</w:t>
      </w:r>
      <w:r w:rsidRPr="00214A88">
        <w:t xml:space="preserve"> din </w:t>
      </w:r>
      <w:proofErr w:type="spellStart"/>
      <w:r w:rsidRPr="00214A88">
        <w:t>Regulamentul</w:t>
      </w:r>
      <w:proofErr w:type="spellEnd"/>
      <w:r w:rsidRPr="00214A88">
        <w:t xml:space="preserve"> </w:t>
      </w:r>
      <w:proofErr w:type="spellStart"/>
      <w:r w:rsidRPr="00214A88">
        <w:t>Camerei</w:t>
      </w:r>
      <w:proofErr w:type="spellEnd"/>
      <w:r w:rsidRPr="00214A88">
        <w:t xml:space="preserve"> </w:t>
      </w:r>
      <w:proofErr w:type="spellStart"/>
      <w:r w:rsidRPr="00214A88">
        <w:t>Deputaţilor</w:t>
      </w:r>
      <w:proofErr w:type="spellEnd"/>
      <w:r w:rsidRPr="00214A88">
        <w:t xml:space="preserve">, </w:t>
      </w:r>
      <w:proofErr w:type="spellStart"/>
      <w:r w:rsidRPr="00214A88">
        <w:t>Biroul</w:t>
      </w:r>
      <w:proofErr w:type="spellEnd"/>
      <w:r w:rsidRPr="00214A88">
        <w:t xml:space="preserve"> Permanent a </w:t>
      </w:r>
      <w:proofErr w:type="spellStart"/>
      <w:r w:rsidRPr="00214A88">
        <w:t>trimis</w:t>
      </w:r>
      <w:proofErr w:type="spellEnd"/>
      <w:r w:rsidRPr="00214A88">
        <w:t xml:space="preserve"> </w:t>
      </w:r>
      <w:proofErr w:type="spellStart"/>
      <w:r w:rsidRPr="00214A88">
        <w:t>Comisiei</w:t>
      </w:r>
      <w:proofErr w:type="spellEnd"/>
      <w:r w:rsidRPr="00214A88">
        <w:t xml:space="preserve"> </w:t>
      </w:r>
      <w:proofErr w:type="spellStart"/>
      <w:r w:rsidRPr="00214A88">
        <w:t>pentru</w:t>
      </w:r>
      <w:proofErr w:type="spellEnd"/>
      <w:r w:rsidRPr="00214A88">
        <w:t xml:space="preserve"> </w:t>
      </w:r>
      <w:proofErr w:type="spellStart"/>
      <w:r w:rsidRPr="00214A88">
        <w:t>drepturile</w:t>
      </w:r>
      <w:proofErr w:type="spellEnd"/>
      <w:r w:rsidRPr="00214A88">
        <w:t xml:space="preserve"> </w:t>
      </w:r>
      <w:proofErr w:type="spellStart"/>
      <w:proofErr w:type="gramStart"/>
      <w:r w:rsidRPr="00214A88">
        <w:t>omului</w:t>
      </w:r>
      <w:proofErr w:type="spellEnd"/>
      <w:r w:rsidRPr="00214A88">
        <w:t xml:space="preserve">,  </w:t>
      </w:r>
      <w:proofErr w:type="spellStart"/>
      <w:r w:rsidRPr="00214A88">
        <w:t>culte</w:t>
      </w:r>
      <w:proofErr w:type="spellEnd"/>
      <w:proofErr w:type="gramEnd"/>
      <w:r w:rsidRPr="00214A88">
        <w:t xml:space="preserve">  </w:t>
      </w:r>
      <w:proofErr w:type="spellStart"/>
      <w:r w:rsidRPr="00214A88">
        <w:t>şi</w:t>
      </w:r>
      <w:proofErr w:type="spellEnd"/>
      <w:r w:rsidRPr="00214A88">
        <w:t xml:space="preserve">  </w:t>
      </w:r>
      <w:proofErr w:type="spellStart"/>
      <w:r w:rsidRPr="00214A88">
        <w:t>problemele</w:t>
      </w:r>
      <w:proofErr w:type="spellEnd"/>
      <w:r w:rsidRPr="00214A88">
        <w:t xml:space="preserve"> </w:t>
      </w:r>
      <w:proofErr w:type="spellStart"/>
      <w:r w:rsidRPr="00214A88">
        <w:t>minorităţilor</w:t>
      </w:r>
      <w:proofErr w:type="spellEnd"/>
      <w:r w:rsidRPr="00214A88">
        <w:t xml:space="preserve"> </w:t>
      </w:r>
      <w:proofErr w:type="spellStart"/>
      <w:r w:rsidRPr="00214A88">
        <w:t>naţionale</w:t>
      </w:r>
      <w:proofErr w:type="spellEnd"/>
      <w:r w:rsidRPr="00214A88">
        <w:t xml:space="preserve">, cu </w:t>
      </w:r>
      <w:proofErr w:type="spellStart"/>
      <w:r w:rsidRPr="00214A88">
        <w:t>adresa</w:t>
      </w:r>
      <w:proofErr w:type="spellEnd"/>
      <w:r w:rsidRPr="00214A88">
        <w:t xml:space="preserve"> </w:t>
      </w:r>
      <w:proofErr w:type="spellStart"/>
      <w:r w:rsidRPr="00214A88">
        <w:t>nr</w:t>
      </w:r>
      <w:proofErr w:type="spellEnd"/>
      <w:r w:rsidRPr="00214A88">
        <w:t>. P</w:t>
      </w:r>
      <w:r>
        <w:t>L</w:t>
      </w:r>
      <w:r w:rsidRPr="00214A88">
        <w:t xml:space="preserve">-x </w:t>
      </w:r>
      <w:r>
        <w:rPr>
          <w:lang w:val="ro-RO"/>
        </w:rPr>
        <w:t>438</w:t>
      </w:r>
      <w:r w:rsidRPr="00214A88">
        <w:t>/</w:t>
      </w:r>
      <w:r w:rsidRPr="0017697D">
        <w:rPr>
          <w:color w:val="000000" w:themeColor="text1"/>
        </w:rPr>
        <w:t xml:space="preserve">2021 din </w:t>
      </w:r>
      <w:r>
        <w:rPr>
          <w:color w:val="000000" w:themeColor="text1"/>
        </w:rPr>
        <w:t>1</w:t>
      </w:r>
      <w:r>
        <w:rPr>
          <w:color w:val="000000" w:themeColor="text1"/>
          <w:lang w:val="ro-RO"/>
        </w:rPr>
        <w:t xml:space="preserve">1 </w:t>
      </w:r>
      <w:proofErr w:type="gramStart"/>
      <w:r>
        <w:rPr>
          <w:color w:val="000000" w:themeColor="text1"/>
          <w:lang w:val="ro-RO"/>
        </w:rPr>
        <w:t xml:space="preserve">octombrie </w:t>
      </w:r>
      <w:r w:rsidRPr="0017697D">
        <w:rPr>
          <w:color w:val="000000" w:themeColor="text1"/>
          <w:lang w:val="ro-RO"/>
        </w:rPr>
        <w:t xml:space="preserve"> 2021</w:t>
      </w:r>
      <w:proofErr w:type="gramEnd"/>
      <w:r w:rsidRPr="0017697D">
        <w:rPr>
          <w:color w:val="000000" w:themeColor="text1"/>
        </w:rPr>
        <w:t xml:space="preserve">, </w:t>
      </w:r>
      <w:proofErr w:type="spellStart"/>
      <w:r w:rsidRPr="0017697D">
        <w:rPr>
          <w:color w:val="000000" w:themeColor="text1"/>
        </w:rPr>
        <w:t>spre</w:t>
      </w:r>
      <w:proofErr w:type="spellEnd"/>
      <w:r w:rsidRPr="0017697D">
        <w:rPr>
          <w:color w:val="000000" w:themeColor="text1"/>
        </w:rPr>
        <w:t xml:space="preserve"> </w:t>
      </w:r>
      <w:proofErr w:type="spellStart"/>
      <w:r w:rsidRPr="0017697D">
        <w:rPr>
          <w:color w:val="000000" w:themeColor="text1"/>
        </w:rPr>
        <w:t>d</w:t>
      </w:r>
      <w:r w:rsidRPr="00214A88">
        <w:t>ezbatere</w:t>
      </w:r>
      <w:proofErr w:type="spellEnd"/>
      <w:r w:rsidRPr="00214A88">
        <w:t xml:space="preserve"> </w:t>
      </w:r>
      <w:proofErr w:type="spellStart"/>
      <w:r w:rsidRPr="00214A88">
        <w:t>şi</w:t>
      </w:r>
      <w:proofErr w:type="spellEnd"/>
      <w:r w:rsidRPr="00214A88">
        <w:t xml:space="preserve"> </w:t>
      </w:r>
      <w:proofErr w:type="spellStart"/>
      <w:r w:rsidRPr="00214A88">
        <w:t>avizare</w:t>
      </w:r>
      <w:proofErr w:type="spellEnd"/>
      <w:r w:rsidRPr="00214A88">
        <w:t xml:space="preserve">, </w:t>
      </w:r>
      <w: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proiectul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311D1F">
        <w:rPr>
          <w:b/>
          <w:i/>
          <w:color w:val="2A2A2A"/>
          <w:shd w:val="clear" w:color="auto" w:fill="FFFFFF"/>
        </w:rPr>
        <w:t>Lege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pentru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modificarea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şi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completarea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Legii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nr.95/2006 </w:t>
      </w:r>
      <w:proofErr w:type="spellStart"/>
      <w:r w:rsidRPr="00311D1F">
        <w:rPr>
          <w:b/>
          <w:i/>
          <w:color w:val="2A2A2A"/>
          <w:shd w:val="clear" w:color="auto" w:fill="FFFFFF"/>
        </w:rPr>
        <w:t>privind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reforma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în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domeniul</w:t>
      </w:r>
      <w:proofErr w:type="spellEnd"/>
      <w:r w:rsidRPr="00311D1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11D1F">
        <w:rPr>
          <w:b/>
          <w:i/>
          <w:color w:val="2A2A2A"/>
          <w:shd w:val="clear" w:color="auto" w:fill="FFFFFF"/>
        </w:rPr>
        <w:t>sănătăţii</w:t>
      </w:r>
      <w:proofErr w:type="spellEnd"/>
      <w:r w:rsidRPr="00311D1F">
        <w:rPr>
          <w:b/>
          <w:i/>
        </w:rPr>
        <w:t>,</w:t>
      </w:r>
      <w:r w:rsidRPr="00311D1F">
        <w:t xml:space="preserve"> </w:t>
      </w:r>
      <w:proofErr w:type="spellStart"/>
      <w:r w:rsidRPr="004A3B10">
        <w:t>înregistrat</w:t>
      </w:r>
      <w:proofErr w:type="spellEnd"/>
      <w:r w:rsidRPr="004A3B10">
        <w:t xml:space="preserve">  cu </w:t>
      </w:r>
      <w:proofErr w:type="spellStart"/>
      <w:r w:rsidRPr="004A3B10">
        <w:t>nr</w:t>
      </w:r>
      <w:proofErr w:type="spellEnd"/>
      <w:r w:rsidRPr="004A3B10">
        <w:t>. 4c-6</w:t>
      </w:r>
      <w:r w:rsidRPr="004A3B10">
        <w:rPr>
          <w:color w:val="000000"/>
        </w:rPr>
        <w:t>/</w:t>
      </w:r>
      <w:r>
        <w:rPr>
          <w:color w:val="000000" w:themeColor="text1"/>
        </w:rPr>
        <w:t>940</w:t>
      </w:r>
      <w:r w:rsidRPr="004A3B10">
        <w:rPr>
          <w:color w:val="000000" w:themeColor="text1"/>
        </w:rPr>
        <w:t>/</w:t>
      </w:r>
      <w:r>
        <w:rPr>
          <w:color w:val="000000" w:themeColor="text1"/>
        </w:rPr>
        <w:t>1</w:t>
      </w:r>
      <w:r w:rsidRPr="004A3B10">
        <w:rPr>
          <w:color w:val="000000" w:themeColor="text1"/>
        </w:rPr>
        <w:t xml:space="preserve">2 </w:t>
      </w:r>
      <w:proofErr w:type="spellStart"/>
      <w:r>
        <w:rPr>
          <w:color w:val="000000" w:themeColor="text1"/>
        </w:rPr>
        <w:t>octombrie</w:t>
      </w:r>
      <w:proofErr w:type="spellEnd"/>
      <w:r>
        <w:rPr>
          <w:color w:val="000000" w:themeColor="text1"/>
        </w:rPr>
        <w:t xml:space="preserve"> </w:t>
      </w:r>
      <w:r w:rsidRPr="004A3B10">
        <w:rPr>
          <w:color w:val="000000" w:themeColor="text1"/>
        </w:rPr>
        <w:t>2021.</w:t>
      </w:r>
    </w:p>
    <w:p w:rsidR="00311D1F" w:rsidRPr="00214A88" w:rsidRDefault="00311D1F" w:rsidP="00311D1F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Camera </w:t>
      </w:r>
      <w:proofErr w:type="spellStart"/>
      <w:r w:rsidRPr="00214A88">
        <w:rPr>
          <w:sz w:val="24"/>
          <w:szCs w:val="24"/>
          <w:lang w:val="ro-RO"/>
        </w:rPr>
        <w:t>Deputaţilor</w:t>
      </w:r>
      <w:proofErr w:type="spellEnd"/>
      <w:r w:rsidRPr="00214A88">
        <w:rPr>
          <w:sz w:val="24"/>
          <w:szCs w:val="24"/>
          <w:lang w:val="ro-RO"/>
        </w:rPr>
        <w:t xml:space="preserve"> este </w:t>
      </w:r>
      <w:r w:rsidRPr="00214A88">
        <w:rPr>
          <w:b/>
          <w:sz w:val="24"/>
          <w:szCs w:val="24"/>
          <w:lang w:val="ro-RO"/>
        </w:rPr>
        <w:t xml:space="preserve">Cameră </w:t>
      </w:r>
      <w:r>
        <w:rPr>
          <w:b/>
          <w:sz w:val="24"/>
          <w:szCs w:val="24"/>
          <w:lang w:val="ro-RO"/>
        </w:rPr>
        <w:t>decizională</w:t>
      </w:r>
      <w:r w:rsidRPr="00214A88">
        <w:rPr>
          <w:b/>
          <w:sz w:val="24"/>
          <w:szCs w:val="24"/>
          <w:lang w:val="ro-RO"/>
        </w:rPr>
        <w:t>.</w:t>
      </w:r>
    </w:p>
    <w:p w:rsidR="00311D1F" w:rsidRPr="00214A88" w:rsidRDefault="00311D1F" w:rsidP="00311D1F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 </w:t>
      </w:r>
      <w:r>
        <w:rPr>
          <w:sz w:val="24"/>
          <w:szCs w:val="24"/>
          <w:lang w:val="ro-RO"/>
        </w:rPr>
        <w:t xml:space="preserve"> </w:t>
      </w:r>
      <w:r w:rsidRPr="00214A88">
        <w:rPr>
          <w:sz w:val="24"/>
          <w:szCs w:val="24"/>
          <w:lang w:val="ro-RO"/>
        </w:rPr>
        <w:t xml:space="preserve">În </w:t>
      </w:r>
      <w:proofErr w:type="spellStart"/>
      <w:r w:rsidRPr="00214A88">
        <w:rPr>
          <w:sz w:val="24"/>
          <w:szCs w:val="24"/>
          <w:lang w:val="ro-RO"/>
        </w:rPr>
        <w:t>şedinţa</w:t>
      </w:r>
      <w:proofErr w:type="spellEnd"/>
      <w:r w:rsidRPr="00214A88">
        <w:rPr>
          <w:sz w:val="24"/>
          <w:szCs w:val="24"/>
          <w:lang w:val="ro-RO"/>
        </w:rPr>
        <w:t xml:space="preserve"> din </w:t>
      </w:r>
      <w:r w:rsidR="00867973">
        <w:rPr>
          <w:sz w:val="24"/>
          <w:szCs w:val="24"/>
          <w:lang w:val="ro-RO"/>
        </w:rPr>
        <w:t>21</w:t>
      </w:r>
      <w:bookmarkStart w:id="0" w:name="_GoBack"/>
      <w:bookmarkEnd w:id="0"/>
      <w:r>
        <w:rPr>
          <w:sz w:val="24"/>
          <w:szCs w:val="24"/>
          <w:lang w:val="ro-RO"/>
        </w:rPr>
        <w:t xml:space="preserve"> septembrie</w:t>
      </w:r>
      <w:r w:rsidRPr="00214A88">
        <w:rPr>
          <w:sz w:val="24"/>
          <w:szCs w:val="24"/>
          <w:lang w:val="ro-RO"/>
        </w:rPr>
        <w:t xml:space="preserve"> 2021, </w:t>
      </w:r>
      <w:r>
        <w:rPr>
          <w:sz w:val="24"/>
          <w:szCs w:val="24"/>
          <w:lang w:val="ro-RO"/>
        </w:rPr>
        <w:t xml:space="preserve">organizată în sistem mixt (fizic și on-line), </w:t>
      </w:r>
      <w:r w:rsidRPr="00214A88">
        <w:rPr>
          <w:sz w:val="24"/>
          <w:szCs w:val="24"/>
          <w:lang w:val="ro-RO"/>
        </w:rPr>
        <w:t xml:space="preserve">membrii comisiei au examinat </w:t>
      </w:r>
      <w:proofErr w:type="spellStart"/>
      <w:r w:rsidRPr="00214A88">
        <w:rPr>
          <w:sz w:val="24"/>
          <w:szCs w:val="24"/>
          <w:lang w:val="ro-RO"/>
        </w:rPr>
        <w:t>iniţiativa</w:t>
      </w:r>
      <w:proofErr w:type="spellEnd"/>
      <w:r w:rsidRPr="00214A88">
        <w:rPr>
          <w:sz w:val="24"/>
          <w:szCs w:val="24"/>
          <w:lang w:val="ro-RO"/>
        </w:rPr>
        <w:t xml:space="preserve"> legislativă, în conformitate cu prevederile art.6</w:t>
      </w:r>
      <w:r>
        <w:rPr>
          <w:sz w:val="24"/>
          <w:szCs w:val="24"/>
          <w:lang w:val="ro-RO"/>
        </w:rPr>
        <w:t>2</w:t>
      </w:r>
      <w:r w:rsidRPr="00214A88">
        <w:rPr>
          <w:sz w:val="24"/>
          <w:szCs w:val="24"/>
          <w:lang w:val="ro-RO"/>
        </w:rPr>
        <w:t xml:space="preserve"> din Regulamentul Camerei </w:t>
      </w:r>
      <w:proofErr w:type="spellStart"/>
      <w:r w:rsidRPr="00214A88">
        <w:rPr>
          <w:sz w:val="24"/>
          <w:szCs w:val="24"/>
          <w:lang w:val="ro-RO"/>
        </w:rPr>
        <w:t>Deputaţilor</w:t>
      </w:r>
      <w:proofErr w:type="spellEnd"/>
      <w:r w:rsidRPr="00214A88">
        <w:rPr>
          <w:sz w:val="24"/>
          <w:szCs w:val="24"/>
          <w:lang w:val="ro-RO"/>
        </w:rPr>
        <w:t xml:space="preserve">,  </w:t>
      </w:r>
      <w:proofErr w:type="spellStart"/>
      <w:r w:rsidRPr="00214A88">
        <w:rPr>
          <w:sz w:val="24"/>
          <w:szCs w:val="24"/>
          <w:lang w:val="ro-RO"/>
        </w:rPr>
        <w:t>şi</w:t>
      </w:r>
      <w:proofErr w:type="spellEnd"/>
      <w:r w:rsidRPr="00214A88">
        <w:rPr>
          <w:sz w:val="24"/>
          <w:szCs w:val="24"/>
          <w:lang w:val="ro-RO"/>
        </w:rPr>
        <w:t xml:space="preserve"> în urma dezbaterilor au hotărât, </w:t>
      </w:r>
      <w:r w:rsidRPr="00AE35F7">
        <w:rPr>
          <w:color w:val="000000" w:themeColor="text1"/>
          <w:sz w:val="24"/>
          <w:szCs w:val="24"/>
          <w:lang w:val="ro-RO"/>
        </w:rPr>
        <w:t xml:space="preserve">cu </w:t>
      </w:r>
      <w:r w:rsidRPr="00AE35F7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AE35F7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AE35F7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AE35F7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 favorabil.</w:t>
      </w:r>
    </w:p>
    <w:p w:rsidR="00311D1F" w:rsidRPr="00214A88" w:rsidRDefault="00311D1F" w:rsidP="00311D1F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În raport de obiectul </w:t>
      </w:r>
      <w:proofErr w:type="spellStart"/>
      <w:r w:rsidRPr="00214A88">
        <w:rPr>
          <w:sz w:val="24"/>
          <w:szCs w:val="24"/>
          <w:lang w:val="ro-RO"/>
        </w:rPr>
        <w:t>şi</w:t>
      </w:r>
      <w:proofErr w:type="spellEnd"/>
      <w:r w:rsidRPr="00214A88">
        <w:rPr>
          <w:sz w:val="24"/>
          <w:szCs w:val="24"/>
          <w:lang w:val="ro-RO"/>
        </w:rPr>
        <w:t xml:space="preserve"> </w:t>
      </w:r>
      <w:proofErr w:type="spellStart"/>
      <w:r w:rsidRPr="00214A88">
        <w:rPr>
          <w:sz w:val="24"/>
          <w:szCs w:val="24"/>
          <w:lang w:val="ro-RO"/>
        </w:rPr>
        <w:t>conţinutul</w:t>
      </w:r>
      <w:proofErr w:type="spellEnd"/>
      <w:r w:rsidRPr="00214A88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 xml:space="preserve">proiectul de lege </w:t>
      </w:r>
      <w:r w:rsidRPr="00214A88">
        <w:rPr>
          <w:sz w:val="24"/>
          <w:szCs w:val="24"/>
          <w:lang w:val="ro-RO"/>
        </w:rPr>
        <w:t xml:space="preserve">face parte din categoria legilor </w:t>
      </w:r>
      <w:r>
        <w:rPr>
          <w:b/>
          <w:color w:val="000000"/>
          <w:sz w:val="24"/>
          <w:szCs w:val="24"/>
          <w:lang w:val="ro-RO"/>
        </w:rPr>
        <w:t>ordinare.</w:t>
      </w:r>
    </w:p>
    <w:p w:rsidR="00311D1F" w:rsidRPr="008B30D5" w:rsidRDefault="00311D1F" w:rsidP="00311D1F">
      <w:pPr>
        <w:pStyle w:val="BodyText"/>
        <w:jc w:val="both"/>
        <w:rPr>
          <w:b/>
          <w:szCs w:val="28"/>
          <w:lang w:val="ro-RO"/>
        </w:rPr>
      </w:pPr>
    </w:p>
    <w:p w:rsidR="00311D1F" w:rsidRDefault="00311D1F" w:rsidP="00311D1F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</w:t>
      </w:r>
    </w:p>
    <w:p w:rsidR="00311D1F" w:rsidRDefault="00311D1F" w:rsidP="00311D1F">
      <w:pPr>
        <w:pStyle w:val="BodyText"/>
        <w:ind w:left="2880" w:firstLine="720"/>
        <w:rPr>
          <w:b/>
          <w:szCs w:val="28"/>
          <w:lang w:val="ro-RO"/>
        </w:rPr>
      </w:pPr>
    </w:p>
    <w:p w:rsidR="00311D1F" w:rsidRPr="008B30D5" w:rsidRDefault="00311D1F" w:rsidP="00311D1F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</w:t>
      </w:r>
      <w:r w:rsidRPr="008B30D5">
        <w:rPr>
          <w:b/>
          <w:szCs w:val="28"/>
          <w:lang w:val="ro-RO"/>
        </w:rPr>
        <w:t>PREŞEDINTE,</w:t>
      </w:r>
    </w:p>
    <w:p w:rsidR="00311D1F" w:rsidRPr="008B30D5" w:rsidRDefault="00311D1F" w:rsidP="00311D1F">
      <w:pPr>
        <w:pStyle w:val="BodyText"/>
        <w:jc w:val="center"/>
        <w:rPr>
          <w:b/>
          <w:szCs w:val="28"/>
          <w:lang w:val="ro-RO"/>
        </w:rPr>
      </w:pPr>
    </w:p>
    <w:p w:rsidR="00311D1F" w:rsidRPr="008B30D5" w:rsidRDefault="00311D1F" w:rsidP="00311D1F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311D1F" w:rsidRPr="008B30D5" w:rsidRDefault="00311D1F" w:rsidP="00311D1F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311D1F" w:rsidRDefault="00311D1F" w:rsidP="00311D1F">
      <w:pPr>
        <w:pStyle w:val="BodyText"/>
        <w:rPr>
          <w:b/>
          <w:sz w:val="16"/>
          <w:szCs w:val="16"/>
          <w:lang w:val="ro-RO"/>
        </w:rPr>
      </w:pPr>
    </w:p>
    <w:p w:rsidR="00311D1F" w:rsidRDefault="00311D1F" w:rsidP="00311D1F">
      <w:pPr>
        <w:pStyle w:val="BodyText"/>
        <w:rPr>
          <w:b/>
          <w:sz w:val="16"/>
          <w:szCs w:val="16"/>
          <w:lang w:val="ro-RO"/>
        </w:rPr>
      </w:pPr>
    </w:p>
    <w:p w:rsidR="00311D1F" w:rsidRDefault="00311D1F" w:rsidP="00311D1F">
      <w:pPr>
        <w:pStyle w:val="BodyText"/>
        <w:rPr>
          <w:b/>
          <w:sz w:val="16"/>
          <w:szCs w:val="16"/>
          <w:lang w:val="ro-RO"/>
        </w:rPr>
      </w:pPr>
    </w:p>
    <w:p w:rsidR="00311D1F" w:rsidRDefault="00311D1F" w:rsidP="00311D1F">
      <w:pPr>
        <w:pStyle w:val="BodyText"/>
        <w:rPr>
          <w:b/>
          <w:sz w:val="16"/>
          <w:szCs w:val="16"/>
          <w:lang w:val="ro-RO"/>
        </w:rPr>
      </w:pPr>
    </w:p>
    <w:p w:rsidR="00311D1F" w:rsidRPr="008E608B" w:rsidRDefault="00311D1F" w:rsidP="00311D1F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p w:rsidR="003D74FA" w:rsidRDefault="003D74FA"/>
    <w:sectPr w:rsidR="003D74FA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D1F"/>
    <w:rsid w:val="00053133"/>
    <w:rsid w:val="00311D1F"/>
    <w:rsid w:val="003D74FA"/>
    <w:rsid w:val="0086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F105E"/>
  <w15:chartTrackingRefBased/>
  <w15:docId w15:val="{74691319-1417-4B00-B53C-46B683A5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D1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11D1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11D1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1D1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311D1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311D1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11D1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11D1F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3</cp:revision>
  <dcterms:created xsi:type="dcterms:W3CDTF">2021-10-14T09:05:00Z</dcterms:created>
  <dcterms:modified xsi:type="dcterms:W3CDTF">2021-10-19T11:17:00Z</dcterms:modified>
</cp:coreProperties>
</file>