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D5406" w14:textId="659CEDAC" w:rsidR="00DB2DD0" w:rsidRPr="000F0C3A" w:rsidRDefault="00D11E7F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DB2DD0">
        <w:rPr>
          <w:sz w:val="28"/>
          <w:szCs w:val="28"/>
        </w:rPr>
        <w:t xml:space="preserve"> </w:t>
      </w:r>
      <w:r w:rsidR="000F0C3A">
        <w:rPr>
          <w:sz w:val="28"/>
          <w:szCs w:val="28"/>
        </w:rPr>
        <w:t xml:space="preserve">            </w:t>
      </w:r>
      <w:r w:rsidR="00DB2DD0">
        <w:rPr>
          <w:sz w:val="28"/>
          <w:szCs w:val="28"/>
        </w:rPr>
        <w:t xml:space="preserve">                   </w:t>
      </w:r>
      <w:r w:rsidR="00DB2DD0"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="00DB2DD0" w:rsidRPr="00DB2DD0">
        <w:rPr>
          <w:sz w:val="28"/>
          <w:szCs w:val="28"/>
        </w:rPr>
        <w:t xml:space="preserve"> </w:t>
      </w:r>
      <w:r w:rsidR="00173C83">
        <w:rPr>
          <w:sz w:val="28"/>
          <w:szCs w:val="28"/>
        </w:rPr>
        <w:t xml:space="preserve"> </w:t>
      </w:r>
      <w:r w:rsidR="00EF6F9B" w:rsidRPr="00EF6F9B">
        <w:rPr>
          <w:b/>
          <w:bCs/>
          <w:sz w:val="28"/>
          <w:szCs w:val="28"/>
        </w:rPr>
        <w:t>4</w:t>
      </w:r>
      <w:r w:rsidR="00290AE8" w:rsidRPr="00E828B0">
        <w:rPr>
          <w:b/>
          <w:sz w:val="28"/>
          <w:szCs w:val="28"/>
        </w:rPr>
        <w:t>c-</w:t>
      </w:r>
      <w:r w:rsidR="00F72F90" w:rsidRPr="00E828B0">
        <w:rPr>
          <w:b/>
          <w:sz w:val="28"/>
          <w:szCs w:val="28"/>
        </w:rPr>
        <w:t>6/</w:t>
      </w:r>
      <w:r w:rsidR="00271418">
        <w:rPr>
          <w:b/>
          <w:sz w:val="28"/>
          <w:szCs w:val="28"/>
        </w:rPr>
        <w:t>123</w:t>
      </w:r>
      <w:r w:rsidR="00431E5F">
        <w:rPr>
          <w:b/>
          <w:sz w:val="28"/>
          <w:szCs w:val="28"/>
        </w:rPr>
        <w:t>8</w:t>
      </w:r>
      <w:r w:rsidR="00580759">
        <w:rPr>
          <w:b/>
          <w:sz w:val="28"/>
          <w:szCs w:val="28"/>
        </w:rPr>
        <w:t>/</w:t>
      </w:r>
      <w:r w:rsidR="005E294E" w:rsidRPr="005E294E">
        <w:rPr>
          <w:b/>
          <w:sz w:val="28"/>
          <w:szCs w:val="28"/>
        </w:rPr>
        <w:t>1</w:t>
      </w:r>
      <w:r w:rsidR="00271418">
        <w:rPr>
          <w:b/>
          <w:sz w:val="28"/>
          <w:szCs w:val="28"/>
        </w:rPr>
        <w:t>5</w:t>
      </w:r>
      <w:r w:rsidR="005E294E" w:rsidRPr="005E294E">
        <w:rPr>
          <w:b/>
          <w:sz w:val="28"/>
          <w:szCs w:val="28"/>
        </w:rPr>
        <w:t xml:space="preserve"> </w:t>
      </w:r>
      <w:r w:rsidR="00271418" w:rsidRPr="00271418">
        <w:rPr>
          <w:b/>
          <w:sz w:val="28"/>
          <w:szCs w:val="28"/>
        </w:rPr>
        <w:t xml:space="preserve">decembrie </w:t>
      </w:r>
      <w:r w:rsidR="000F0C3A" w:rsidRPr="00E828B0">
        <w:rPr>
          <w:b/>
          <w:sz w:val="28"/>
          <w:szCs w:val="28"/>
        </w:rPr>
        <w:t>20</w:t>
      </w:r>
      <w:r w:rsidR="00271418">
        <w:rPr>
          <w:b/>
          <w:sz w:val="28"/>
          <w:szCs w:val="28"/>
        </w:rPr>
        <w:t>2</w:t>
      </w:r>
      <w:r w:rsidR="000F0C3A" w:rsidRPr="00E828B0">
        <w:rPr>
          <w:b/>
          <w:sz w:val="28"/>
          <w:szCs w:val="28"/>
        </w:rPr>
        <w:t>1</w:t>
      </w:r>
      <w:r w:rsidR="00DB2DD0" w:rsidRPr="00DB2DD0">
        <w:rPr>
          <w:sz w:val="28"/>
          <w:szCs w:val="28"/>
        </w:rPr>
        <w:t xml:space="preserve">                                                                     </w:t>
      </w:r>
    </w:p>
    <w:p w14:paraId="620D2F90" w14:textId="77777777"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 w14:anchorId="70DBA7E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701002544" r:id="rId5"/>
        </w:object>
      </w:r>
    </w:p>
    <w:p w14:paraId="2EE688CC" w14:textId="77777777"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14:paraId="5D1AB9A6" w14:textId="77777777"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14:paraId="6550F057" w14:textId="77777777"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157" w:type="dxa"/>
        <w:tblInd w:w="-601" w:type="dxa"/>
        <w:tblLook w:val="01E0" w:firstRow="1" w:lastRow="1" w:firstColumn="1" w:lastColumn="1" w:noHBand="0" w:noVBand="0"/>
      </w:tblPr>
      <w:tblGrid>
        <w:gridCol w:w="6320"/>
        <w:gridCol w:w="3837"/>
      </w:tblGrid>
      <w:tr w:rsidR="00E8291A" w:rsidRPr="00D11E7F" w14:paraId="7DB91EA6" w14:textId="77777777" w:rsidTr="00EF6F9B">
        <w:trPr>
          <w:trHeight w:val="808"/>
        </w:trPr>
        <w:tc>
          <w:tcPr>
            <w:tcW w:w="6320" w:type="dxa"/>
          </w:tcPr>
          <w:p w14:paraId="6D212E0B" w14:textId="77777777" w:rsidR="00E8291A" w:rsidRPr="00D11E7F" w:rsidRDefault="000F0C3A" w:rsidP="000F0C3A">
            <w:pPr>
              <w:ind w:right="-714" w:firstLine="34"/>
            </w:pPr>
            <w:r w:rsidRPr="00D11E7F">
              <w:t>Comisia</w:t>
            </w:r>
            <w:r w:rsidR="00E8291A" w:rsidRPr="00D11E7F">
              <w:t xml:space="preserve"> pentru drepturile omului, culte </w:t>
            </w:r>
          </w:p>
          <w:p w14:paraId="2CF0402D" w14:textId="77777777" w:rsidR="00E8291A" w:rsidRPr="00D11E7F" w:rsidRDefault="00E8291A" w:rsidP="000F0C3A">
            <w:pPr>
              <w:ind w:right="-714" w:firstLine="34"/>
            </w:pPr>
            <w:r w:rsidRPr="00D11E7F">
              <w:t>şi pr</w:t>
            </w:r>
            <w:r w:rsidR="000F0C3A" w:rsidRPr="00D11E7F">
              <w:t>o</w:t>
            </w:r>
            <w:r w:rsidRPr="00D11E7F">
              <w:t>blemele minorităţilor naţionale</w:t>
            </w:r>
            <w:r w:rsidRPr="00D11E7F">
              <w:tab/>
            </w:r>
          </w:p>
        </w:tc>
        <w:tc>
          <w:tcPr>
            <w:tcW w:w="3837" w:type="dxa"/>
          </w:tcPr>
          <w:p w14:paraId="17DAD2A5" w14:textId="4F937667" w:rsidR="00E8291A" w:rsidRPr="00D11E7F" w:rsidRDefault="00E8291A" w:rsidP="000F0C3A">
            <w:pPr>
              <w:ind w:left="-567" w:right="-714"/>
            </w:pPr>
            <w:r w:rsidRPr="00D11E7F">
              <w:t xml:space="preserve"> </w:t>
            </w:r>
            <w:r w:rsidR="000F0C3A" w:rsidRPr="00D11E7F">
              <w:t xml:space="preserve">                </w:t>
            </w:r>
            <w:r w:rsidR="00290AE8" w:rsidRPr="00D11E7F">
              <w:t xml:space="preserve">  </w:t>
            </w:r>
            <w:r w:rsidR="00173C83">
              <w:t xml:space="preserve">     </w:t>
            </w:r>
            <w:r w:rsidR="000F0C3A" w:rsidRPr="00D11E7F">
              <w:t xml:space="preserve">Bucureşti, </w:t>
            </w:r>
            <w:r w:rsidR="00580759">
              <w:t>1</w:t>
            </w:r>
            <w:r w:rsidR="00271418">
              <w:t>4</w:t>
            </w:r>
            <w:r w:rsidR="00173C83">
              <w:t xml:space="preserve"> </w:t>
            </w:r>
            <w:r w:rsidR="00271418">
              <w:t>dece</w:t>
            </w:r>
            <w:r w:rsidR="00173C83" w:rsidRPr="00173C83">
              <w:t>mbrie</w:t>
            </w:r>
            <w:r w:rsidR="005E294E">
              <w:t xml:space="preserve"> </w:t>
            </w:r>
            <w:r w:rsidRPr="00D11E7F">
              <w:t>20</w:t>
            </w:r>
            <w:r w:rsidR="00271418">
              <w:t>2</w:t>
            </w:r>
            <w:r w:rsidRPr="00D11E7F">
              <w:t xml:space="preserve">1              </w:t>
            </w:r>
          </w:p>
          <w:p w14:paraId="40CFC4AE" w14:textId="1619E49C" w:rsidR="00E8291A" w:rsidRPr="00D11E7F" w:rsidRDefault="00E8291A" w:rsidP="00C37FDA">
            <w:pPr>
              <w:ind w:left="-567" w:right="-714"/>
              <w:rPr>
                <w:b/>
                <w:highlight w:val="red"/>
              </w:rPr>
            </w:pPr>
            <w:r w:rsidRPr="00D11E7F">
              <w:t xml:space="preserve">       </w:t>
            </w:r>
            <w:r w:rsidR="000F0C3A" w:rsidRPr="00D11E7F">
              <w:t xml:space="preserve">                             </w:t>
            </w:r>
            <w:r w:rsidR="00E85664">
              <w:t xml:space="preserve">         </w:t>
            </w:r>
            <w:r w:rsidR="00173C83">
              <w:t xml:space="preserve">  </w:t>
            </w:r>
            <w:r w:rsidR="00E85664">
              <w:rPr>
                <w:b/>
              </w:rPr>
              <w:t>PL</w:t>
            </w:r>
            <w:r w:rsidR="000F0C3A" w:rsidRPr="00D11E7F">
              <w:rPr>
                <w:b/>
              </w:rPr>
              <w:t>-</w:t>
            </w:r>
            <w:r w:rsidR="00C37FDA">
              <w:rPr>
                <w:b/>
              </w:rPr>
              <w:t>x</w:t>
            </w:r>
            <w:r w:rsidR="003A0173">
              <w:rPr>
                <w:b/>
              </w:rPr>
              <w:t xml:space="preserve"> </w:t>
            </w:r>
            <w:r w:rsidR="00271418">
              <w:rPr>
                <w:b/>
              </w:rPr>
              <w:t>58</w:t>
            </w:r>
            <w:r w:rsidR="00431E5F">
              <w:rPr>
                <w:b/>
              </w:rPr>
              <w:t>5</w:t>
            </w:r>
            <w:r w:rsidRPr="00D11E7F">
              <w:rPr>
                <w:b/>
              </w:rPr>
              <w:t>/20</w:t>
            </w:r>
            <w:r w:rsidR="00271418">
              <w:rPr>
                <w:b/>
              </w:rPr>
              <w:t>2</w:t>
            </w:r>
            <w:r w:rsidRPr="00D11E7F">
              <w:rPr>
                <w:b/>
              </w:rPr>
              <w:t>1</w:t>
            </w:r>
          </w:p>
        </w:tc>
      </w:tr>
    </w:tbl>
    <w:p w14:paraId="41D9C588" w14:textId="77777777" w:rsidR="00D83CF3" w:rsidRDefault="00D83CF3" w:rsidP="00D83CF3">
      <w:pPr>
        <w:ind w:left="-567"/>
        <w:jc w:val="both"/>
        <w:rPr>
          <w:sz w:val="28"/>
          <w:szCs w:val="28"/>
        </w:rPr>
      </w:pPr>
    </w:p>
    <w:p w14:paraId="5A7BDCBA" w14:textId="77777777" w:rsidR="00E85664" w:rsidRPr="00E85664" w:rsidRDefault="00E85664" w:rsidP="00E85664">
      <w:pPr>
        <w:rPr>
          <w:b/>
          <w:sz w:val="28"/>
          <w:szCs w:val="28"/>
        </w:rPr>
      </w:pPr>
      <w:r w:rsidRPr="00E85664">
        <w:rPr>
          <w:b/>
          <w:sz w:val="28"/>
          <w:szCs w:val="28"/>
        </w:rPr>
        <w:t>Domnului deputat</w:t>
      </w:r>
    </w:p>
    <w:p w14:paraId="5CCFC21B" w14:textId="455355CB" w:rsidR="00E85664" w:rsidRPr="00E85664" w:rsidRDefault="00E85664" w:rsidP="00E85664">
      <w:pPr>
        <w:rPr>
          <w:b/>
          <w:i/>
          <w:sz w:val="28"/>
          <w:szCs w:val="28"/>
        </w:rPr>
      </w:pPr>
      <w:r w:rsidRPr="00F0579C">
        <w:rPr>
          <w:sz w:val="28"/>
          <w:szCs w:val="28"/>
        </w:rPr>
        <w:tab/>
      </w:r>
      <w:r w:rsidRPr="00F0579C">
        <w:rPr>
          <w:sz w:val="28"/>
          <w:szCs w:val="28"/>
        </w:rPr>
        <w:tab/>
      </w:r>
      <w:r w:rsidR="00C86C34" w:rsidRPr="00C86C34">
        <w:rPr>
          <w:b/>
          <w:i/>
          <w:sz w:val="28"/>
          <w:szCs w:val="28"/>
        </w:rPr>
        <w:t>Bogdan-Iulian HUŢUCĂ</w:t>
      </w:r>
    </w:p>
    <w:p w14:paraId="29566D49" w14:textId="6790E02A" w:rsidR="00E85664" w:rsidRPr="00E85664" w:rsidRDefault="00E85664" w:rsidP="00E85664">
      <w:pPr>
        <w:jc w:val="both"/>
        <w:rPr>
          <w:b/>
          <w:i/>
          <w:sz w:val="28"/>
          <w:szCs w:val="28"/>
        </w:rPr>
      </w:pPr>
      <w:r w:rsidRPr="00E85664">
        <w:rPr>
          <w:b/>
          <w:sz w:val="28"/>
          <w:szCs w:val="28"/>
        </w:rPr>
        <w:t xml:space="preserve">Preşedintele Comisiei pentru </w:t>
      </w:r>
      <w:r w:rsidR="002467B7">
        <w:rPr>
          <w:b/>
          <w:sz w:val="28"/>
          <w:szCs w:val="28"/>
        </w:rPr>
        <w:t>buget, finanțe și bănci</w:t>
      </w:r>
    </w:p>
    <w:p w14:paraId="73AB5D70" w14:textId="77777777" w:rsidR="00580759" w:rsidRPr="000F0C3A" w:rsidRDefault="00580759" w:rsidP="00D83CF3">
      <w:pPr>
        <w:ind w:left="-567"/>
        <w:jc w:val="both"/>
        <w:rPr>
          <w:b/>
          <w:i/>
          <w:sz w:val="28"/>
          <w:szCs w:val="28"/>
        </w:rPr>
      </w:pPr>
    </w:p>
    <w:p w14:paraId="102C7C50" w14:textId="77777777" w:rsidR="00D11E7F" w:rsidRDefault="00D11E7F" w:rsidP="00D11E7F">
      <w:pPr>
        <w:ind w:left="-567" w:right="-714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14:paraId="15A9CED3" w14:textId="77777777" w:rsidR="00E8291A" w:rsidRPr="000F0C3A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14:paraId="2E702C40" w14:textId="7B458239" w:rsidR="00390762" w:rsidRPr="00E828B0" w:rsidRDefault="00290AE8" w:rsidP="000F0C3A">
      <w:pPr>
        <w:ind w:left="-567" w:right="-714"/>
        <w:jc w:val="center"/>
        <w:rPr>
          <w:sz w:val="28"/>
          <w:szCs w:val="28"/>
        </w:rPr>
      </w:pPr>
      <w:r w:rsidRPr="00E828B0">
        <w:rPr>
          <w:sz w:val="28"/>
          <w:szCs w:val="28"/>
        </w:rPr>
        <w:t xml:space="preserve">asupra </w:t>
      </w:r>
      <w:r w:rsidR="00E85664" w:rsidRPr="009A209B">
        <w:rPr>
          <w:b/>
          <w:i/>
          <w:sz w:val="28"/>
          <w:szCs w:val="28"/>
        </w:rPr>
        <w:t>proiectului de Lege</w:t>
      </w:r>
      <w:r w:rsidR="00431E5F">
        <w:rPr>
          <w:b/>
          <w:i/>
          <w:sz w:val="28"/>
          <w:szCs w:val="28"/>
        </w:rPr>
        <w:t xml:space="preserve"> </w:t>
      </w:r>
      <w:r w:rsidR="00431E5F" w:rsidRPr="00431E5F">
        <w:rPr>
          <w:b/>
          <w:i/>
          <w:sz w:val="28"/>
          <w:szCs w:val="28"/>
        </w:rPr>
        <w:t>pentru modificarea şi completarea Legii nr.227/2015 privind Codul fiscal</w:t>
      </w:r>
      <w:r w:rsidR="00E85664" w:rsidRPr="009A209B">
        <w:rPr>
          <w:b/>
          <w:i/>
          <w:sz w:val="28"/>
          <w:szCs w:val="28"/>
        </w:rPr>
        <w:t xml:space="preserve"> </w:t>
      </w:r>
    </w:p>
    <w:p w14:paraId="205E648D" w14:textId="77777777" w:rsidR="00E8291A" w:rsidRPr="00E828B0" w:rsidRDefault="00E8291A" w:rsidP="000F0C3A">
      <w:pPr>
        <w:ind w:left="-567" w:right="-714"/>
        <w:jc w:val="center"/>
        <w:rPr>
          <w:sz w:val="28"/>
          <w:szCs w:val="28"/>
        </w:rPr>
      </w:pPr>
      <w:r w:rsidRPr="00E828B0">
        <w:rPr>
          <w:sz w:val="28"/>
          <w:szCs w:val="28"/>
        </w:rPr>
        <w:t xml:space="preserve"> </w:t>
      </w:r>
    </w:p>
    <w:p w14:paraId="60442BC5" w14:textId="01DF0E3E"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>În conformitate cu prevederile art.95</w:t>
      </w:r>
      <w:r w:rsidR="00026EC5">
        <w:rPr>
          <w:sz w:val="28"/>
          <w:szCs w:val="28"/>
        </w:rPr>
        <w:t xml:space="preserve"> și 117 alin.(1)</w:t>
      </w:r>
      <w:r w:rsidRPr="00E828B0">
        <w:rPr>
          <w:sz w:val="28"/>
          <w:szCs w:val="28"/>
        </w:rPr>
        <w:t xml:space="preserve"> din Regulamentul Camerei Deputaţilor, Biroul Permanent a trimis Comisiei pentru drepturile omului, culte şi problemele minorităţilor naţionale</w:t>
      </w:r>
      <w:r w:rsidR="00E85664">
        <w:rPr>
          <w:sz w:val="28"/>
          <w:szCs w:val="28"/>
        </w:rPr>
        <w:t>, cu adresa nr.</w:t>
      </w:r>
      <w:r w:rsidR="00C86C34" w:rsidRPr="00C86C34">
        <w:t xml:space="preserve"> </w:t>
      </w:r>
      <w:r w:rsidR="00C86C34" w:rsidRPr="00C86C34">
        <w:rPr>
          <w:sz w:val="28"/>
          <w:szCs w:val="28"/>
        </w:rPr>
        <w:t>PL-x 58</w:t>
      </w:r>
      <w:r w:rsidR="00431E5F">
        <w:rPr>
          <w:sz w:val="28"/>
          <w:szCs w:val="28"/>
        </w:rPr>
        <w:t>5</w:t>
      </w:r>
      <w:r w:rsidR="00C86C34" w:rsidRPr="00C86C34">
        <w:rPr>
          <w:sz w:val="28"/>
          <w:szCs w:val="28"/>
        </w:rPr>
        <w:t>/2021</w:t>
      </w:r>
      <w:r w:rsidR="00C86C34">
        <w:rPr>
          <w:sz w:val="28"/>
          <w:szCs w:val="28"/>
        </w:rPr>
        <w:t xml:space="preserve"> </w:t>
      </w:r>
      <w:r w:rsidR="003A0173">
        <w:rPr>
          <w:sz w:val="28"/>
          <w:szCs w:val="28"/>
        </w:rPr>
        <w:t xml:space="preserve">din </w:t>
      </w:r>
      <w:r w:rsidR="00C86C34">
        <w:rPr>
          <w:sz w:val="28"/>
          <w:szCs w:val="28"/>
        </w:rPr>
        <w:t>7</w:t>
      </w:r>
      <w:r w:rsidR="00C92844">
        <w:rPr>
          <w:sz w:val="28"/>
          <w:szCs w:val="28"/>
        </w:rPr>
        <w:t xml:space="preserve"> </w:t>
      </w:r>
      <w:r w:rsidR="00C86C34" w:rsidRPr="00C86C34">
        <w:rPr>
          <w:sz w:val="28"/>
          <w:szCs w:val="28"/>
        </w:rPr>
        <w:t xml:space="preserve">decembrie </w:t>
      </w:r>
      <w:r w:rsidRPr="00E828B0">
        <w:rPr>
          <w:sz w:val="28"/>
          <w:szCs w:val="28"/>
        </w:rPr>
        <w:t>20</w:t>
      </w:r>
      <w:r w:rsidR="00271418">
        <w:rPr>
          <w:sz w:val="28"/>
          <w:szCs w:val="28"/>
        </w:rPr>
        <w:t>2</w:t>
      </w:r>
      <w:r w:rsidRPr="00E828B0">
        <w:rPr>
          <w:sz w:val="28"/>
          <w:szCs w:val="28"/>
        </w:rPr>
        <w:t>1</w:t>
      </w:r>
      <w:r w:rsidR="009A209B">
        <w:rPr>
          <w:sz w:val="28"/>
          <w:szCs w:val="28"/>
        </w:rPr>
        <w:t xml:space="preserve">, </w:t>
      </w:r>
      <w:r w:rsidRPr="00E828B0">
        <w:rPr>
          <w:sz w:val="28"/>
          <w:szCs w:val="28"/>
        </w:rPr>
        <w:t>spre dezbatere şi avizare,</w:t>
      </w:r>
      <w:r w:rsidR="00431E5F">
        <w:rPr>
          <w:sz w:val="28"/>
          <w:szCs w:val="28"/>
        </w:rPr>
        <w:t xml:space="preserve"> în procedură de urgență,</w:t>
      </w:r>
      <w:r w:rsidR="00290AE8" w:rsidRPr="00E828B0">
        <w:rPr>
          <w:sz w:val="28"/>
          <w:szCs w:val="28"/>
        </w:rPr>
        <w:t xml:space="preserve"> </w:t>
      </w:r>
      <w:r w:rsidR="00A16A99">
        <w:rPr>
          <w:b/>
          <w:i/>
          <w:sz w:val="28"/>
          <w:szCs w:val="28"/>
        </w:rPr>
        <w:t>proiectul</w:t>
      </w:r>
      <w:r w:rsidR="00271418">
        <w:rPr>
          <w:b/>
          <w:i/>
          <w:sz w:val="28"/>
          <w:szCs w:val="28"/>
        </w:rPr>
        <w:t xml:space="preserve"> </w:t>
      </w:r>
      <w:r w:rsidR="00271418" w:rsidRPr="009A209B">
        <w:rPr>
          <w:b/>
          <w:i/>
          <w:sz w:val="28"/>
          <w:szCs w:val="28"/>
        </w:rPr>
        <w:t>de Lege</w:t>
      </w:r>
      <w:r w:rsidR="00431E5F">
        <w:rPr>
          <w:b/>
          <w:i/>
          <w:sz w:val="28"/>
          <w:szCs w:val="28"/>
        </w:rPr>
        <w:t xml:space="preserve"> </w:t>
      </w:r>
      <w:r w:rsidR="00431E5F" w:rsidRPr="00431E5F">
        <w:rPr>
          <w:b/>
          <w:i/>
          <w:sz w:val="28"/>
          <w:szCs w:val="28"/>
        </w:rPr>
        <w:t>pentru modificarea şi completarea Legii nr.227/2015 privind Codul fiscal</w:t>
      </w:r>
      <w:r w:rsidR="00DA7FD8" w:rsidRPr="00E828B0">
        <w:rPr>
          <w:sz w:val="28"/>
          <w:szCs w:val="28"/>
        </w:rPr>
        <w:t>,</w:t>
      </w:r>
      <w:r w:rsidRPr="00E828B0">
        <w:rPr>
          <w:sz w:val="28"/>
          <w:szCs w:val="28"/>
        </w:rPr>
        <w:t xml:space="preserve"> </w:t>
      </w:r>
      <w:r w:rsidR="00290AE8" w:rsidRPr="00E85664">
        <w:rPr>
          <w:sz w:val="28"/>
          <w:szCs w:val="28"/>
        </w:rPr>
        <w:t>înregistrat</w:t>
      </w:r>
      <w:r w:rsidR="00290AE8" w:rsidRPr="00E828B0">
        <w:rPr>
          <w:sz w:val="28"/>
          <w:szCs w:val="28"/>
        </w:rPr>
        <w:t xml:space="preserve"> cu </w:t>
      </w:r>
      <w:r w:rsidR="00E46C87">
        <w:rPr>
          <w:sz w:val="28"/>
          <w:szCs w:val="28"/>
        </w:rPr>
        <w:t>nr.</w:t>
      </w:r>
      <w:r w:rsidR="002C6EBB">
        <w:rPr>
          <w:sz w:val="28"/>
          <w:szCs w:val="28"/>
        </w:rPr>
        <w:t>4c-6/</w:t>
      </w:r>
      <w:r w:rsidR="00271418">
        <w:rPr>
          <w:sz w:val="28"/>
          <w:szCs w:val="28"/>
        </w:rPr>
        <w:t>123</w:t>
      </w:r>
      <w:r w:rsidR="00431E5F">
        <w:rPr>
          <w:sz w:val="28"/>
          <w:szCs w:val="28"/>
        </w:rPr>
        <w:t>8</w:t>
      </w:r>
      <w:r w:rsidR="00580759">
        <w:rPr>
          <w:sz w:val="28"/>
          <w:szCs w:val="28"/>
        </w:rPr>
        <w:t xml:space="preserve"> din </w:t>
      </w:r>
      <w:r w:rsidR="00C86C34">
        <w:rPr>
          <w:sz w:val="28"/>
          <w:szCs w:val="28"/>
        </w:rPr>
        <w:t>8</w:t>
      </w:r>
      <w:r w:rsidR="00271418">
        <w:rPr>
          <w:sz w:val="28"/>
          <w:szCs w:val="28"/>
        </w:rPr>
        <w:t xml:space="preserve"> </w:t>
      </w:r>
      <w:r w:rsidR="00271418" w:rsidRPr="00271418">
        <w:rPr>
          <w:sz w:val="28"/>
          <w:szCs w:val="28"/>
        </w:rPr>
        <w:t>decembrie</w:t>
      </w:r>
      <w:r w:rsidR="00A16A99">
        <w:rPr>
          <w:sz w:val="28"/>
          <w:szCs w:val="28"/>
        </w:rPr>
        <w:t xml:space="preserve"> </w:t>
      </w:r>
      <w:r w:rsidR="00580759">
        <w:rPr>
          <w:sz w:val="28"/>
          <w:szCs w:val="28"/>
        </w:rPr>
        <w:t>20</w:t>
      </w:r>
      <w:r w:rsidR="00271418">
        <w:rPr>
          <w:sz w:val="28"/>
          <w:szCs w:val="28"/>
        </w:rPr>
        <w:t>2</w:t>
      </w:r>
      <w:r w:rsidR="00580759">
        <w:rPr>
          <w:sz w:val="28"/>
          <w:szCs w:val="28"/>
        </w:rPr>
        <w:t>1.</w:t>
      </w:r>
      <w:r w:rsidR="00580759" w:rsidRPr="00580759">
        <w:rPr>
          <w:sz w:val="28"/>
          <w:szCs w:val="28"/>
        </w:rPr>
        <w:t xml:space="preserve">                                                                    </w:t>
      </w:r>
    </w:p>
    <w:p w14:paraId="32500766" w14:textId="77777777" w:rsidR="00E8291A" w:rsidRPr="00E828B0" w:rsidRDefault="00E8291A" w:rsidP="00E828B0">
      <w:pPr>
        <w:spacing w:line="276" w:lineRule="auto"/>
        <w:ind w:left="-567" w:right="-714" w:firstLine="1275"/>
        <w:jc w:val="both"/>
        <w:rPr>
          <w:b/>
          <w:sz w:val="28"/>
          <w:szCs w:val="28"/>
        </w:rPr>
      </w:pPr>
      <w:r w:rsidRPr="00E828B0">
        <w:rPr>
          <w:b/>
          <w:sz w:val="28"/>
          <w:szCs w:val="28"/>
        </w:rPr>
        <w:t xml:space="preserve">Camera Deputaţilor </w:t>
      </w:r>
      <w:r w:rsidRPr="00E828B0">
        <w:rPr>
          <w:sz w:val="28"/>
          <w:szCs w:val="28"/>
        </w:rPr>
        <w:t>este</w:t>
      </w:r>
      <w:r w:rsidRPr="00E828B0">
        <w:rPr>
          <w:b/>
          <w:sz w:val="28"/>
          <w:szCs w:val="28"/>
        </w:rPr>
        <w:t xml:space="preserve"> </w:t>
      </w:r>
      <w:r w:rsidR="003A0173">
        <w:rPr>
          <w:b/>
          <w:sz w:val="28"/>
          <w:szCs w:val="28"/>
        </w:rPr>
        <w:t>Cameră decizional</w:t>
      </w:r>
      <w:r w:rsidR="00290AE8" w:rsidRPr="00E828B0">
        <w:rPr>
          <w:b/>
          <w:sz w:val="28"/>
          <w:szCs w:val="28"/>
        </w:rPr>
        <w:t>ă</w:t>
      </w:r>
      <w:r w:rsidRPr="00E828B0">
        <w:rPr>
          <w:b/>
          <w:sz w:val="28"/>
          <w:szCs w:val="28"/>
        </w:rPr>
        <w:t>.</w:t>
      </w:r>
    </w:p>
    <w:p w14:paraId="43389DEF" w14:textId="025F01C3"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 xml:space="preserve">În şedinţa </w:t>
      </w:r>
      <w:r w:rsidR="003A0173">
        <w:rPr>
          <w:sz w:val="28"/>
          <w:szCs w:val="28"/>
        </w:rPr>
        <w:t xml:space="preserve">din </w:t>
      </w:r>
      <w:r w:rsidR="00580759">
        <w:rPr>
          <w:sz w:val="28"/>
          <w:szCs w:val="28"/>
        </w:rPr>
        <w:t>1</w:t>
      </w:r>
      <w:r w:rsidR="00271418">
        <w:rPr>
          <w:sz w:val="28"/>
          <w:szCs w:val="28"/>
        </w:rPr>
        <w:t>4</w:t>
      </w:r>
      <w:r w:rsidRPr="005E294E">
        <w:rPr>
          <w:sz w:val="28"/>
          <w:szCs w:val="28"/>
        </w:rPr>
        <w:t xml:space="preserve"> </w:t>
      </w:r>
      <w:r w:rsidR="007F4F12">
        <w:rPr>
          <w:sz w:val="28"/>
          <w:szCs w:val="28"/>
        </w:rPr>
        <w:t xml:space="preserve">decembrie </w:t>
      </w:r>
      <w:r w:rsidRPr="00E828B0">
        <w:rPr>
          <w:sz w:val="28"/>
          <w:szCs w:val="28"/>
        </w:rPr>
        <w:t>20</w:t>
      </w:r>
      <w:r w:rsidR="007F4F12">
        <w:rPr>
          <w:sz w:val="28"/>
          <w:szCs w:val="28"/>
        </w:rPr>
        <w:t>2</w:t>
      </w:r>
      <w:r w:rsidRPr="00E828B0">
        <w:rPr>
          <w:sz w:val="28"/>
          <w:szCs w:val="28"/>
        </w:rPr>
        <w:t xml:space="preserve">1, </w:t>
      </w:r>
      <w:r w:rsidR="00C86C34" w:rsidRPr="00C86C34">
        <w:rPr>
          <w:sz w:val="28"/>
          <w:szCs w:val="28"/>
        </w:rPr>
        <w:t>organizată în sistem mixt (fizic și on-line),</w:t>
      </w:r>
      <w:r w:rsidR="00CB5BC0">
        <w:rPr>
          <w:sz w:val="28"/>
          <w:szCs w:val="28"/>
        </w:rPr>
        <w:t xml:space="preserve"> </w:t>
      </w:r>
      <w:r w:rsidRPr="00E828B0">
        <w:rPr>
          <w:sz w:val="28"/>
          <w:szCs w:val="28"/>
        </w:rPr>
        <w:t xml:space="preserve">membrii Comisiei au examinat </w:t>
      </w:r>
      <w:r w:rsidR="00580759">
        <w:rPr>
          <w:sz w:val="28"/>
          <w:szCs w:val="28"/>
        </w:rPr>
        <w:t>p</w:t>
      </w:r>
      <w:r w:rsidR="00580759" w:rsidRPr="00580759">
        <w:rPr>
          <w:sz w:val="28"/>
          <w:szCs w:val="28"/>
        </w:rPr>
        <w:t>ro</w:t>
      </w:r>
      <w:r w:rsidR="00A16A99">
        <w:rPr>
          <w:sz w:val="28"/>
          <w:szCs w:val="28"/>
        </w:rPr>
        <w:t>iectul de lege</w:t>
      </w:r>
      <w:r w:rsidRPr="00E828B0">
        <w:rPr>
          <w:sz w:val="28"/>
          <w:szCs w:val="28"/>
        </w:rPr>
        <w:t>, în conformitate cu prevederile art.6</w:t>
      </w:r>
      <w:r w:rsidR="00271418">
        <w:rPr>
          <w:sz w:val="28"/>
          <w:szCs w:val="28"/>
        </w:rPr>
        <w:t>2</w:t>
      </w:r>
      <w:r w:rsidRPr="00E828B0">
        <w:rPr>
          <w:sz w:val="28"/>
          <w:szCs w:val="28"/>
        </w:rPr>
        <w:t xml:space="preserve"> din Regulamentul Camerei Deputaţilor</w:t>
      </w:r>
      <w:r w:rsidR="000023E8" w:rsidRPr="00E828B0">
        <w:rPr>
          <w:sz w:val="28"/>
          <w:szCs w:val="28"/>
        </w:rPr>
        <w:t>,</w:t>
      </w:r>
      <w:r w:rsidRPr="00E828B0">
        <w:rPr>
          <w:sz w:val="28"/>
          <w:szCs w:val="28"/>
        </w:rPr>
        <w:t xml:space="preserve"> şi, în urma dezbaterilor, au hotărât, </w:t>
      </w:r>
      <w:r w:rsidR="00DA7FD8" w:rsidRPr="00E828B0">
        <w:rPr>
          <w:b/>
          <w:sz w:val="28"/>
          <w:szCs w:val="28"/>
          <w:u w:val="single"/>
        </w:rPr>
        <w:t>cu</w:t>
      </w:r>
      <w:r w:rsidR="00E828B0" w:rsidRPr="00E828B0">
        <w:rPr>
          <w:b/>
          <w:sz w:val="28"/>
          <w:szCs w:val="28"/>
          <w:u w:val="single"/>
        </w:rPr>
        <w:t xml:space="preserve"> </w:t>
      </w:r>
      <w:r w:rsidR="00C86C34">
        <w:rPr>
          <w:b/>
          <w:sz w:val="28"/>
          <w:szCs w:val="28"/>
          <w:u w:val="single"/>
        </w:rPr>
        <w:t>major</w:t>
      </w:r>
      <w:r w:rsidR="00A16A99">
        <w:rPr>
          <w:b/>
          <w:sz w:val="28"/>
          <w:szCs w:val="28"/>
          <w:u w:val="single"/>
        </w:rPr>
        <w:t xml:space="preserve">itate </w:t>
      </w:r>
      <w:r w:rsidRPr="00E828B0">
        <w:rPr>
          <w:b/>
          <w:sz w:val="28"/>
          <w:szCs w:val="28"/>
          <w:u w:val="single"/>
        </w:rPr>
        <w:t>de voturi</w:t>
      </w:r>
      <w:r w:rsidR="00DB2DD0" w:rsidRPr="00E828B0">
        <w:rPr>
          <w:sz w:val="28"/>
          <w:szCs w:val="28"/>
        </w:rPr>
        <w:t xml:space="preserve">, să </w:t>
      </w:r>
      <w:r w:rsidR="00384617" w:rsidRPr="00E828B0">
        <w:rPr>
          <w:b/>
          <w:sz w:val="28"/>
          <w:szCs w:val="28"/>
          <w:u w:val="single"/>
        </w:rPr>
        <w:t xml:space="preserve">îi acorde aviz </w:t>
      </w:r>
      <w:r w:rsidR="003D35EC">
        <w:rPr>
          <w:b/>
          <w:sz w:val="28"/>
          <w:szCs w:val="28"/>
          <w:u w:val="single"/>
        </w:rPr>
        <w:t>favorabil</w:t>
      </w:r>
      <w:r w:rsidR="00DB2DD0" w:rsidRPr="00E828B0">
        <w:rPr>
          <w:b/>
          <w:sz w:val="28"/>
          <w:szCs w:val="28"/>
          <w:u w:val="single"/>
        </w:rPr>
        <w:t>.</w:t>
      </w:r>
    </w:p>
    <w:p w14:paraId="6E0FB768" w14:textId="6251FD21" w:rsidR="00E8291A" w:rsidRPr="00E828B0" w:rsidRDefault="00E8291A" w:rsidP="00E828B0">
      <w:pPr>
        <w:spacing w:line="276" w:lineRule="auto"/>
        <w:ind w:left="-567" w:right="-714" w:firstLine="1275"/>
        <w:jc w:val="both"/>
        <w:rPr>
          <w:sz w:val="28"/>
          <w:szCs w:val="28"/>
        </w:rPr>
      </w:pPr>
      <w:r w:rsidRPr="00E828B0">
        <w:rPr>
          <w:sz w:val="28"/>
          <w:szCs w:val="28"/>
        </w:rPr>
        <w:t xml:space="preserve">În raport de obiectul şi conţinutul reglementării, </w:t>
      </w:r>
      <w:r w:rsidR="00C86C34" w:rsidRPr="00C86C34">
        <w:rPr>
          <w:sz w:val="28"/>
          <w:szCs w:val="28"/>
        </w:rPr>
        <w:t xml:space="preserve">proiectul de </w:t>
      </w:r>
      <w:r w:rsidR="00C86C34">
        <w:rPr>
          <w:sz w:val="28"/>
          <w:szCs w:val="28"/>
        </w:rPr>
        <w:t>l</w:t>
      </w:r>
      <w:r w:rsidR="00C86C34" w:rsidRPr="00C86C34">
        <w:rPr>
          <w:sz w:val="28"/>
          <w:szCs w:val="28"/>
        </w:rPr>
        <w:t xml:space="preserve">ege </w:t>
      </w:r>
      <w:r w:rsidRPr="00E828B0">
        <w:rPr>
          <w:sz w:val="28"/>
          <w:szCs w:val="28"/>
        </w:rPr>
        <w:t>face parte</w:t>
      </w:r>
      <w:r w:rsidRPr="00E828B0">
        <w:rPr>
          <w:b/>
          <w:sz w:val="28"/>
          <w:szCs w:val="28"/>
        </w:rPr>
        <w:t xml:space="preserve"> </w:t>
      </w:r>
      <w:r w:rsidRPr="00E828B0">
        <w:rPr>
          <w:sz w:val="28"/>
          <w:szCs w:val="28"/>
        </w:rPr>
        <w:t xml:space="preserve">din categoria legilor </w:t>
      </w:r>
      <w:r w:rsidR="00134307" w:rsidRPr="00E828B0">
        <w:rPr>
          <w:b/>
          <w:sz w:val="28"/>
          <w:szCs w:val="28"/>
        </w:rPr>
        <w:t>or</w:t>
      </w:r>
      <w:r w:rsidR="005E294E">
        <w:rPr>
          <w:b/>
          <w:sz w:val="28"/>
          <w:szCs w:val="28"/>
        </w:rPr>
        <w:t>dinar</w:t>
      </w:r>
      <w:r w:rsidR="00290AE8" w:rsidRPr="00E828B0">
        <w:rPr>
          <w:b/>
          <w:sz w:val="28"/>
          <w:szCs w:val="28"/>
        </w:rPr>
        <w:t>e</w:t>
      </w:r>
      <w:r w:rsidRPr="00E828B0">
        <w:rPr>
          <w:b/>
          <w:sz w:val="28"/>
          <w:szCs w:val="28"/>
        </w:rPr>
        <w:t>.</w:t>
      </w:r>
    </w:p>
    <w:p w14:paraId="6BFC0BF6" w14:textId="77777777" w:rsidR="00A04671" w:rsidRDefault="00A04671" w:rsidP="00E8291A">
      <w:pPr>
        <w:jc w:val="center"/>
        <w:rPr>
          <w:b/>
          <w:sz w:val="28"/>
          <w:szCs w:val="28"/>
        </w:rPr>
      </w:pPr>
    </w:p>
    <w:p w14:paraId="3F63CDE2" w14:textId="77777777" w:rsidR="00580759" w:rsidRDefault="00580759" w:rsidP="00E8291A">
      <w:pPr>
        <w:jc w:val="center"/>
        <w:rPr>
          <w:b/>
          <w:sz w:val="28"/>
          <w:szCs w:val="28"/>
        </w:rPr>
      </w:pPr>
    </w:p>
    <w:p w14:paraId="72DE3822" w14:textId="77777777" w:rsidR="00546AFC" w:rsidRDefault="00546AFC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PREȘEDINTE, </w:t>
      </w:r>
    </w:p>
    <w:p w14:paraId="521C52CE" w14:textId="77777777" w:rsidR="003562C7" w:rsidRDefault="003562C7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</w:p>
    <w:p w14:paraId="23A19CC1" w14:textId="77777777" w:rsidR="003562C7" w:rsidRDefault="003A0173" w:rsidP="003A0173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 xml:space="preserve">Deputat </w:t>
      </w:r>
    </w:p>
    <w:p w14:paraId="0A074B85" w14:textId="77777777" w:rsidR="003A0173" w:rsidRDefault="003A0173" w:rsidP="003A0173">
      <w:pPr>
        <w:pStyle w:val="BodyText"/>
        <w:jc w:val="center"/>
        <w:rPr>
          <w:b/>
          <w:szCs w:val="28"/>
          <w:lang w:val="ro-RO"/>
        </w:rPr>
      </w:pPr>
      <w:r w:rsidRPr="00015961">
        <w:rPr>
          <w:b/>
          <w:szCs w:val="28"/>
          <w:lang w:val="ro-RO"/>
        </w:rPr>
        <w:t>Iusein IBRAM</w:t>
      </w:r>
    </w:p>
    <w:p w14:paraId="54E8D1A8" w14:textId="77777777" w:rsidR="005E294E" w:rsidRDefault="005E294E" w:rsidP="003A0173">
      <w:pPr>
        <w:pStyle w:val="BodyText"/>
        <w:jc w:val="center"/>
        <w:rPr>
          <w:b/>
          <w:szCs w:val="28"/>
          <w:lang w:val="ro-RO"/>
        </w:rPr>
      </w:pPr>
    </w:p>
    <w:p w14:paraId="02BFF78C" w14:textId="229C7A3F" w:rsidR="00580759" w:rsidRDefault="00580759" w:rsidP="003A0173">
      <w:pPr>
        <w:pStyle w:val="BodyText"/>
        <w:jc w:val="center"/>
        <w:rPr>
          <w:b/>
          <w:szCs w:val="28"/>
          <w:lang w:val="ro-RO"/>
        </w:rPr>
      </w:pPr>
    </w:p>
    <w:p w14:paraId="680A8A4B" w14:textId="77777777" w:rsidR="00EF6F9B" w:rsidRDefault="00EF6F9B" w:rsidP="003A0173">
      <w:pPr>
        <w:pStyle w:val="BodyText"/>
        <w:jc w:val="center"/>
        <w:rPr>
          <w:b/>
          <w:szCs w:val="28"/>
          <w:lang w:val="ro-RO"/>
        </w:rPr>
      </w:pPr>
    </w:p>
    <w:p w14:paraId="19885D59" w14:textId="77777777" w:rsidR="00580759" w:rsidRDefault="00580759" w:rsidP="003A0173">
      <w:pPr>
        <w:pStyle w:val="BodyText"/>
        <w:jc w:val="center"/>
        <w:rPr>
          <w:b/>
          <w:szCs w:val="28"/>
          <w:lang w:val="ro-RO"/>
        </w:rPr>
      </w:pPr>
    </w:p>
    <w:p w14:paraId="1F71EE9C" w14:textId="77777777" w:rsidR="004747E0" w:rsidRPr="00D11E7F" w:rsidRDefault="00E8291A" w:rsidP="00D11E7F">
      <w:pPr>
        <w:spacing w:line="360" w:lineRule="auto"/>
      </w:pPr>
      <w:r w:rsidRPr="00D11E7F">
        <w:rPr>
          <w:b/>
        </w:rPr>
        <w:t xml:space="preserve">Întocmit: </w:t>
      </w:r>
      <w:r w:rsidRPr="00D11E7F">
        <w:t xml:space="preserve">consilier </w:t>
      </w:r>
      <w:r w:rsidR="00DA7FD8">
        <w:t>parlam</w:t>
      </w:r>
      <w:r w:rsidR="00C37FDA">
        <w:t>e</w:t>
      </w:r>
      <w:r w:rsidR="00DA7FD8">
        <w:t xml:space="preserve">ntar </w:t>
      </w:r>
      <w:r w:rsidRPr="00D11E7F">
        <w:t xml:space="preserve">Laurenţiu Gheorghiu   </w:t>
      </w:r>
    </w:p>
    <w:sectPr w:rsidR="004747E0" w:rsidRPr="00D11E7F" w:rsidSect="00F01993">
      <w:pgSz w:w="11906" w:h="16838" w:code="9"/>
      <w:pgMar w:top="426" w:right="1800" w:bottom="42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8291A"/>
    <w:rsid w:val="000023E8"/>
    <w:rsid w:val="00026EC5"/>
    <w:rsid w:val="00067C89"/>
    <w:rsid w:val="00090608"/>
    <w:rsid w:val="00096612"/>
    <w:rsid w:val="000D6C16"/>
    <w:rsid w:val="000F0C3A"/>
    <w:rsid w:val="00134307"/>
    <w:rsid w:val="00173C83"/>
    <w:rsid w:val="001D1F7A"/>
    <w:rsid w:val="0020566B"/>
    <w:rsid w:val="0021243E"/>
    <w:rsid w:val="002467B7"/>
    <w:rsid w:val="002703FE"/>
    <w:rsid w:val="00271418"/>
    <w:rsid w:val="00290AE8"/>
    <w:rsid w:val="002B6BAF"/>
    <w:rsid w:val="002C5E06"/>
    <w:rsid w:val="002C6EBB"/>
    <w:rsid w:val="003262EF"/>
    <w:rsid w:val="0034654F"/>
    <w:rsid w:val="003562C7"/>
    <w:rsid w:val="00384617"/>
    <w:rsid w:val="00390762"/>
    <w:rsid w:val="003A0173"/>
    <w:rsid w:val="003D3521"/>
    <w:rsid w:val="003D35EC"/>
    <w:rsid w:val="004173B8"/>
    <w:rsid w:val="00431E5F"/>
    <w:rsid w:val="004410DC"/>
    <w:rsid w:val="004718D3"/>
    <w:rsid w:val="004747E0"/>
    <w:rsid w:val="004D7175"/>
    <w:rsid w:val="00546AFC"/>
    <w:rsid w:val="00580759"/>
    <w:rsid w:val="005968E1"/>
    <w:rsid w:val="005E294E"/>
    <w:rsid w:val="0075492A"/>
    <w:rsid w:val="00775E99"/>
    <w:rsid w:val="00795EF9"/>
    <w:rsid w:val="007A2CF2"/>
    <w:rsid w:val="007B7484"/>
    <w:rsid w:val="007E1405"/>
    <w:rsid w:val="007E6FA8"/>
    <w:rsid w:val="007F0526"/>
    <w:rsid w:val="007F3262"/>
    <w:rsid w:val="007F4F12"/>
    <w:rsid w:val="0082263F"/>
    <w:rsid w:val="008A08E1"/>
    <w:rsid w:val="008C02E3"/>
    <w:rsid w:val="008C3B10"/>
    <w:rsid w:val="009A209B"/>
    <w:rsid w:val="009C1773"/>
    <w:rsid w:val="009C73BA"/>
    <w:rsid w:val="00A04671"/>
    <w:rsid w:val="00A16A99"/>
    <w:rsid w:val="00A262B6"/>
    <w:rsid w:val="00A432A0"/>
    <w:rsid w:val="00A44208"/>
    <w:rsid w:val="00A8271D"/>
    <w:rsid w:val="00A85833"/>
    <w:rsid w:val="00AF00ED"/>
    <w:rsid w:val="00BC2EF6"/>
    <w:rsid w:val="00BF297C"/>
    <w:rsid w:val="00C37FDA"/>
    <w:rsid w:val="00C86C34"/>
    <w:rsid w:val="00C92844"/>
    <w:rsid w:val="00CB5BC0"/>
    <w:rsid w:val="00CC452F"/>
    <w:rsid w:val="00CC5191"/>
    <w:rsid w:val="00D11E7F"/>
    <w:rsid w:val="00D55AAD"/>
    <w:rsid w:val="00D83CF3"/>
    <w:rsid w:val="00DA7FD8"/>
    <w:rsid w:val="00DB1BAA"/>
    <w:rsid w:val="00DB2DD0"/>
    <w:rsid w:val="00E11422"/>
    <w:rsid w:val="00E1527B"/>
    <w:rsid w:val="00E31A9F"/>
    <w:rsid w:val="00E46C87"/>
    <w:rsid w:val="00E828B0"/>
    <w:rsid w:val="00E8291A"/>
    <w:rsid w:val="00E85664"/>
    <w:rsid w:val="00EF6F9B"/>
    <w:rsid w:val="00F01993"/>
    <w:rsid w:val="00F60841"/>
    <w:rsid w:val="00F72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E4960"/>
  <w15:docId w15:val="{CF217DC0-22FB-4276-A4ED-B4E6B1788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828B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2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Laurentiu Gheorghiu</cp:lastModifiedBy>
  <cp:revision>38</cp:revision>
  <cp:lastPrinted>2019-10-15T11:47:00Z</cp:lastPrinted>
  <dcterms:created xsi:type="dcterms:W3CDTF">2018-02-07T08:02:00Z</dcterms:created>
  <dcterms:modified xsi:type="dcterms:W3CDTF">2021-12-14T13:56:00Z</dcterms:modified>
</cp:coreProperties>
</file>