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7B1" w:rsidRPr="008E608B" w:rsidRDefault="006927B1" w:rsidP="006927B1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112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9 martie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:rsidR="006927B1" w:rsidRPr="008E608B" w:rsidRDefault="006927B1" w:rsidP="006927B1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08255757" r:id="rId5"/>
        </w:object>
      </w:r>
    </w:p>
    <w:p w:rsidR="006927B1" w:rsidRPr="008E608B" w:rsidRDefault="006927B1" w:rsidP="006927B1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6927B1" w:rsidRPr="008E608B" w:rsidRDefault="006927B1" w:rsidP="006927B1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6927B1" w:rsidRPr="008B30D5" w:rsidRDefault="006927B1" w:rsidP="006927B1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 xml:space="preserve">8 martie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:rsidR="006927B1" w:rsidRPr="008B30D5" w:rsidRDefault="006927B1" w:rsidP="006927B1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      </w:t>
      </w:r>
      <w:proofErr w:type="spellStart"/>
      <w:r>
        <w:rPr>
          <w:b/>
          <w:sz w:val="28"/>
          <w:szCs w:val="28"/>
          <w:lang w:val="ro-RO"/>
        </w:rPr>
        <w:t>Pl</w:t>
      </w:r>
      <w:proofErr w:type="spellEnd"/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3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:rsidR="006927B1" w:rsidRPr="00C537C4" w:rsidRDefault="006927B1" w:rsidP="006927B1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6927B1" w:rsidRDefault="006927B1" w:rsidP="006927B1">
      <w:pPr>
        <w:ind w:left="720"/>
        <w:rPr>
          <w:lang w:val="ro-RO"/>
        </w:rPr>
      </w:pPr>
    </w:p>
    <w:p w:rsidR="006927B1" w:rsidRDefault="006927B1" w:rsidP="006927B1">
      <w:pPr>
        <w:jc w:val="both"/>
        <w:rPr>
          <w:lang w:val="ro-RO"/>
        </w:rPr>
      </w:pPr>
    </w:p>
    <w:p w:rsidR="006927B1" w:rsidRPr="00096F5A" w:rsidRDefault="006927B1" w:rsidP="006927B1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amnei </w:t>
      </w:r>
      <w:r w:rsidRPr="00096F5A">
        <w:rPr>
          <w:lang w:val="ro-RO"/>
        </w:rPr>
        <w:t xml:space="preserve">deputat </w:t>
      </w:r>
    </w:p>
    <w:p w:rsidR="006927B1" w:rsidRDefault="006927B1" w:rsidP="006927B1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Natalia-Elena INTOTERO,</w:t>
      </w:r>
    </w:p>
    <w:p w:rsidR="006927B1" w:rsidRPr="00337B91" w:rsidRDefault="006927B1" w:rsidP="006927B1">
      <w:pPr>
        <w:jc w:val="both"/>
        <w:rPr>
          <w:b/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învățământ</w:t>
      </w:r>
      <w:proofErr w:type="spellEnd"/>
    </w:p>
    <w:p w:rsidR="006927B1" w:rsidRPr="00096F5A" w:rsidRDefault="006927B1" w:rsidP="006927B1">
      <w:pPr>
        <w:jc w:val="both"/>
        <w:rPr>
          <w:lang w:val="ro-RO"/>
        </w:rPr>
      </w:pPr>
    </w:p>
    <w:p w:rsidR="006927B1" w:rsidRPr="00BF25F3" w:rsidRDefault="006927B1" w:rsidP="006927B1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6927B1" w:rsidRPr="00434765" w:rsidRDefault="006927B1" w:rsidP="006927B1">
      <w:pPr>
        <w:jc w:val="both"/>
        <w:rPr>
          <w:lang w:val="ro-RO"/>
        </w:rPr>
      </w:pPr>
      <w:r>
        <w:rPr>
          <w:lang w:val="ro-RO"/>
        </w:rPr>
        <w:t xml:space="preserve">             </w:t>
      </w:r>
    </w:p>
    <w:p w:rsidR="006927B1" w:rsidRDefault="006927B1" w:rsidP="006927B1">
      <w:pPr>
        <w:ind w:left="2880" w:firstLine="720"/>
        <w:rPr>
          <w:b/>
          <w:lang w:val="ro-RO"/>
        </w:rPr>
      </w:pPr>
    </w:p>
    <w:p w:rsidR="006927B1" w:rsidRPr="00136FC3" w:rsidRDefault="006927B1" w:rsidP="006927B1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:rsidR="006927B1" w:rsidRPr="006927B1" w:rsidRDefault="006927B1" w:rsidP="006927B1">
      <w:pPr>
        <w:ind w:right="-51"/>
        <w:jc w:val="both"/>
        <w:rPr>
          <w:b/>
          <w:i/>
          <w:color w:val="2A2A2A"/>
        </w:rPr>
      </w:pPr>
      <w:r w:rsidRPr="00136FC3">
        <w:rPr>
          <w:lang w:val="ro-RO"/>
        </w:rPr>
        <w:t xml:space="preserve">           asupra  </w:t>
      </w:r>
      <w:proofErr w:type="spellStart"/>
      <w:r w:rsidRPr="006927B1">
        <w:rPr>
          <w:b/>
          <w:i/>
          <w:color w:val="2A2A2A"/>
          <w:shd w:val="clear" w:color="auto" w:fill="FFFFFF"/>
        </w:rPr>
        <w:t>Propunerii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legislative </w:t>
      </w:r>
      <w:proofErr w:type="spellStart"/>
      <w:r w:rsidRPr="006927B1">
        <w:rPr>
          <w:b/>
          <w:i/>
          <w:color w:val="2A2A2A"/>
          <w:shd w:val="clear" w:color="auto" w:fill="FFFFFF"/>
        </w:rPr>
        <w:t>privind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introducerea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în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curricula </w:t>
      </w:r>
      <w:proofErr w:type="spellStart"/>
      <w:r w:rsidRPr="006927B1">
        <w:rPr>
          <w:b/>
          <w:i/>
          <w:color w:val="2A2A2A"/>
          <w:shd w:val="clear" w:color="auto" w:fill="FFFFFF"/>
        </w:rPr>
        <w:t>şcolară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6927B1">
        <w:rPr>
          <w:b/>
          <w:i/>
          <w:color w:val="2A2A2A"/>
          <w:shd w:val="clear" w:color="auto" w:fill="FFFFFF"/>
        </w:rPr>
        <w:t>liceu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6927B1">
        <w:rPr>
          <w:b/>
          <w:i/>
          <w:color w:val="2A2A2A"/>
          <w:shd w:val="clear" w:color="auto" w:fill="FFFFFF"/>
        </w:rPr>
        <w:t>cursului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"</w:t>
      </w:r>
      <w:proofErr w:type="spellStart"/>
      <w:r w:rsidRPr="006927B1">
        <w:rPr>
          <w:b/>
          <w:i/>
          <w:color w:val="2A2A2A"/>
          <w:shd w:val="clear" w:color="auto" w:fill="FFFFFF"/>
        </w:rPr>
        <w:t>Istoria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Revoluţiei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de la </w:t>
      </w:r>
      <w:proofErr w:type="spellStart"/>
      <w:r w:rsidRPr="006927B1">
        <w:rPr>
          <w:b/>
          <w:i/>
          <w:color w:val="2A2A2A"/>
          <w:shd w:val="clear" w:color="auto" w:fill="FFFFFF"/>
        </w:rPr>
        <w:t>Timişoara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din 1989 </w:t>
      </w:r>
      <w:proofErr w:type="spellStart"/>
      <w:r w:rsidRPr="006927B1">
        <w:rPr>
          <w:b/>
          <w:i/>
          <w:color w:val="2A2A2A"/>
          <w:shd w:val="clear" w:color="auto" w:fill="FFFFFF"/>
        </w:rPr>
        <w:t>şi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6927B1">
        <w:rPr>
          <w:b/>
          <w:i/>
          <w:color w:val="2A2A2A"/>
          <w:shd w:val="clear" w:color="auto" w:fill="FFFFFF"/>
        </w:rPr>
        <w:t>schimbării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6927B1">
        <w:rPr>
          <w:b/>
          <w:i/>
          <w:color w:val="2A2A2A"/>
          <w:shd w:val="clear" w:color="auto" w:fill="FFFFFF"/>
        </w:rPr>
        <w:t>regim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din </w:t>
      </w:r>
      <w:proofErr w:type="spellStart"/>
      <w:r w:rsidRPr="006927B1">
        <w:rPr>
          <w:b/>
          <w:i/>
          <w:color w:val="2A2A2A"/>
          <w:shd w:val="clear" w:color="auto" w:fill="FFFFFF"/>
        </w:rPr>
        <w:t>Decembrie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1989 </w:t>
      </w:r>
      <w:proofErr w:type="spellStart"/>
      <w:r w:rsidRPr="006927B1">
        <w:rPr>
          <w:b/>
          <w:i/>
          <w:color w:val="2A2A2A"/>
          <w:shd w:val="clear" w:color="auto" w:fill="FFFFFF"/>
        </w:rPr>
        <w:t>în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România</w:t>
      </w:r>
      <w:proofErr w:type="spellEnd"/>
      <w:r w:rsidR="00676025">
        <w:rPr>
          <w:b/>
          <w:i/>
          <w:color w:val="2A2A2A"/>
          <w:shd w:val="clear" w:color="auto" w:fill="FFFFFF"/>
        </w:rPr>
        <w:t>”</w:t>
      </w:r>
      <w:r w:rsidRPr="006927B1">
        <w:rPr>
          <w:b/>
          <w:i/>
          <w:color w:val="2A2A2A"/>
          <w:shd w:val="clear" w:color="auto" w:fill="FFFFFF"/>
        </w:rPr>
        <w:t> </w:t>
      </w:r>
    </w:p>
    <w:p w:rsidR="006927B1" w:rsidRPr="00136FC3" w:rsidRDefault="006927B1" w:rsidP="006927B1">
      <w:pPr>
        <w:ind w:firstLine="360"/>
        <w:jc w:val="both"/>
        <w:rPr>
          <w:lang w:val="ro-RO"/>
        </w:rPr>
      </w:pPr>
    </w:p>
    <w:p w:rsidR="006927B1" w:rsidRPr="00136FC3" w:rsidRDefault="006927B1" w:rsidP="006927B1">
      <w:pPr>
        <w:spacing w:line="276" w:lineRule="auto"/>
        <w:ind w:firstLine="360"/>
        <w:jc w:val="both"/>
        <w:rPr>
          <w:lang w:val="ro-RO"/>
        </w:rPr>
      </w:pPr>
      <w:r w:rsidRPr="00136FC3">
        <w:rPr>
          <w:lang w:val="ro-RO"/>
        </w:rPr>
        <w:t xml:space="preserve">           </w:t>
      </w:r>
    </w:p>
    <w:p w:rsidR="006927B1" w:rsidRPr="003B31C9" w:rsidRDefault="006927B1" w:rsidP="006927B1">
      <w:pPr>
        <w:ind w:right="39"/>
        <w:jc w:val="both"/>
        <w:rPr>
          <w:b/>
          <w:color w:val="2A2A2A"/>
          <w:sz w:val="28"/>
          <w:szCs w:val="28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 </w:t>
      </w:r>
      <w:proofErr w:type="spellStart"/>
      <w:r w:rsidRPr="00136FC3">
        <w:t>În</w:t>
      </w:r>
      <w:proofErr w:type="spellEnd"/>
      <w:r w:rsidRPr="00136FC3">
        <w:t xml:space="preserve"> </w:t>
      </w:r>
      <w:proofErr w:type="spellStart"/>
      <w:r w:rsidRPr="00136FC3">
        <w:t>conformitate</w:t>
      </w:r>
      <w:proofErr w:type="spellEnd"/>
      <w:r w:rsidRPr="00136FC3">
        <w:t xml:space="preserve"> cu </w:t>
      </w:r>
      <w:proofErr w:type="spellStart"/>
      <w:r w:rsidRPr="00136FC3">
        <w:t>prevederile</w:t>
      </w:r>
      <w:proofErr w:type="spellEnd"/>
      <w:r w:rsidRPr="00136FC3">
        <w:t xml:space="preserve"> art.95 din </w:t>
      </w:r>
      <w:proofErr w:type="spellStart"/>
      <w:r w:rsidRPr="00136FC3">
        <w:t>Regulamentul</w:t>
      </w:r>
      <w:proofErr w:type="spellEnd"/>
      <w:r w:rsidRPr="00136FC3">
        <w:t xml:space="preserve"> </w:t>
      </w:r>
      <w:proofErr w:type="spellStart"/>
      <w:r w:rsidRPr="00136FC3">
        <w:t>Camerei</w:t>
      </w:r>
      <w:proofErr w:type="spellEnd"/>
      <w:r w:rsidRPr="00136FC3">
        <w:t xml:space="preserve"> </w:t>
      </w:r>
      <w:proofErr w:type="spellStart"/>
      <w:r w:rsidRPr="00136FC3">
        <w:t>Deputaţilor</w:t>
      </w:r>
      <w:proofErr w:type="spellEnd"/>
      <w:r w:rsidRPr="00136FC3">
        <w:t xml:space="preserve">, </w:t>
      </w:r>
      <w:proofErr w:type="spellStart"/>
      <w:r w:rsidRPr="00136FC3">
        <w:t>Biroul</w:t>
      </w:r>
      <w:proofErr w:type="spellEnd"/>
      <w:r w:rsidRPr="00136FC3">
        <w:t xml:space="preserve"> Permanent a </w:t>
      </w:r>
      <w:proofErr w:type="spellStart"/>
      <w:r w:rsidRPr="00136FC3">
        <w:t>trimis</w:t>
      </w:r>
      <w:proofErr w:type="spellEnd"/>
      <w:r w:rsidRPr="00136FC3">
        <w:t xml:space="preserve"> </w:t>
      </w:r>
      <w:proofErr w:type="spellStart"/>
      <w:r w:rsidRPr="00136FC3">
        <w:t>Comisiei</w:t>
      </w:r>
      <w:proofErr w:type="spellEnd"/>
      <w:r w:rsidRPr="00136FC3">
        <w:t xml:space="preserve"> </w:t>
      </w:r>
      <w:proofErr w:type="spellStart"/>
      <w:r w:rsidRPr="00136FC3">
        <w:t>pentru</w:t>
      </w:r>
      <w:proofErr w:type="spellEnd"/>
      <w:r w:rsidRPr="00136FC3">
        <w:t xml:space="preserve"> </w:t>
      </w:r>
      <w:proofErr w:type="spellStart"/>
      <w:r w:rsidRPr="00136FC3">
        <w:t>drepturile</w:t>
      </w:r>
      <w:proofErr w:type="spellEnd"/>
      <w:r w:rsidRPr="00136FC3">
        <w:t xml:space="preserve"> </w:t>
      </w:r>
      <w:proofErr w:type="spellStart"/>
      <w:proofErr w:type="gramStart"/>
      <w:r w:rsidRPr="00136FC3">
        <w:t>omului</w:t>
      </w:r>
      <w:proofErr w:type="spellEnd"/>
      <w:r w:rsidRPr="00136FC3">
        <w:t xml:space="preserve">,  </w:t>
      </w:r>
      <w:proofErr w:type="spellStart"/>
      <w:r w:rsidRPr="00136FC3">
        <w:t>culte</w:t>
      </w:r>
      <w:proofErr w:type="spellEnd"/>
      <w:proofErr w:type="gramEnd"/>
      <w:r w:rsidRPr="00136FC3">
        <w:t xml:space="preserve">  </w:t>
      </w:r>
      <w:proofErr w:type="spellStart"/>
      <w:r w:rsidRPr="00136FC3">
        <w:t>şi</w:t>
      </w:r>
      <w:proofErr w:type="spellEnd"/>
      <w:r w:rsidRPr="00136FC3">
        <w:t xml:space="preserve">  </w:t>
      </w:r>
      <w:proofErr w:type="spellStart"/>
      <w:r w:rsidRPr="00136FC3">
        <w:t>problemele</w:t>
      </w:r>
      <w:proofErr w:type="spellEnd"/>
      <w:r w:rsidRPr="00136FC3">
        <w:t xml:space="preserve"> </w:t>
      </w:r>
      <w:proofErr w:type="spellStart"/>
      <w:r w:rsidRPr="00136FC3">
        <w:t>minorităţilor</w:t>
      </w:r>
      <w:proofErr w:type="spellEnd"/>
      <w:r w:rsidRPr="00136FC3">
        <w:t xml:space="preserve"> </w:t>
      </w:r>
      <w:proofErr w:type="spellStart"/>
      <w:r w:rsidRPr="00136FC3">
        <w:t>naţionale</w:t>
      </w:r>
      <w:proofErr w:type="spellEnd"/>
      <w:r w:rsidRPr="00136FC3">
        <w:t xml:space="preserve">, cu </w:t>
      </w:r>
      <w:proofErr w:type="spellStart"/>
      <w:r w:rsidRPr="00136FC3">
        <w:t>adresa</w:t>
      </w:r>
      <w:proofErr w:type="spellEnd"/>
      <w:r w:rsidRPr="00136FC3">
        <w:t xml:space="preserve"> </w:t>
      </w:r>
      <w:proofErr w:type="spellStart"/>
      <w:r w:rsidRPr="00136FC3">
        <w:t>nr</w:t>
      </w:r>
      <w:proofErr w:type="spellEnd"/>
      <w:r w:rsidRPr="00136FC3">
        <w:t>. P</w:t>
      </w:r>
      <w:r>
        <w:t>l</w:t>
      </w:r>
      <w:r w:rsidRPr="00136FC3">
        <w:t xml:space="preserve">-x </w:t>
      </w:r>
      <w:r>
        <w:rPr>
          <w:lang w:val="ro-RO"/>
        </w:rPr>
        <w:t>3</w:t>
      </w:r>
      <w:r w:rsidRPr="00136FC3">
        <w:rPr>
          <w:lang w:val="ro-RO"/>
        </w:rPr>
        <w:t>/</w:t>
      </w:r>
      <w:r w:rsidRPr="00136FC3">
        <w:rPr>
          <w:color w:val="000000" w:themeColor="text1"/>
        </w:rPr>
        <w:t>202</w:t>
      </w:r>
      <w:r>
        <w:rPr>
          <w:color w:val="000000" w:themeColor="text1"/>
        </w:rPr>
        <w:t>2</w:t>
      </w:r>
      <w:r w:rsidRPr="00136FC3">
        <w:rPr>
          <w:color w:val="000000" w:themeColor="text1"/>
        </w:rPr>
        <w:t xml:space="preserve"> din </w:t>
      </w:r>
      <w:r>
        <w:rPr>
          <w:color w:val="000000" w:themeColor="text1"/>
        </w:rPr>
        <w:t xml:space="preserve">28 </w:t>
      </w:r>
      <w:proofErr w:type="spellStart"/>
      <w:r>
        <w:rPr>
          <w:color w:val="000000" w:themeColor="text1"/>
        </w:rPr>
        <w:t>februarie</w:t>
      </w:r>
      <w:proofErr w:type="spellEnd"/>
      <w:r w:rsidRPr="00136FC3">
        <w:rPr>
          <w:color w:val="000000" w:themeColor="text1"/>
          <w:lang w:val="ro-RO"/>
        </w:rPr>
        <w:t xml:space="preserve"> 202</w:t>
      </w:r>
      <w:r>
        <w:rPr>
          <w:color w:val="000000" w:themeColor="text1"/>
          <w:lang w:val="ro-RO"/>
        </w:rPr>
        <w:t>2</w:t>
      </w:r>
      <w:r w:rsidRPr="00136FC3">
        <w:rPr>
          <w:color w:val="000000" w:themeColor="text1"/>
        </w:rPr>
        <w:t xml:space="preserve">, </w:t>
      </w:r>
      <w:proofErr w:type="spellStart"/>
      <w:r w:rsidRPr="00136FC3">
        <w:rPr>
          <w:color w:val="000000" w:themeColor="text1"/>
        </w:rPr>
        <w:t>spre</w:t>
      </w:r>
      <w:proofErr w:type="spellEnd"/>
      <w:r w:rsidRPr="00136FC3">
        <w:rPr>
          <w:color w:val="000000" w:themeColor="text1"/>
        </w:rPr>
        <w:t xml:space="preserve"> </w:t>
      </w:r>
      <w:proofErr w:type="spellStart"/>
      <w:r w:rsidRPr="00136FC3">
        <w:rPr>
          <w:color w:val="000000" w:themeColor="text1"/>
        </w:rPr>
        <w:t>d</w:t>
      </w:r>
      <w:r w:rsidRPr="00136FC3">
        <w:t>ezbatere</w:t>
      </w:r>
      <w:proofErr w:type="spellEnd"/>
      <w:r w:rsidRPr="00136FC3">
        <w:t xml:space="preserve"> </w:t>
      </w:r>
      <w:proofErr w:type="spellStart"/>
      <w:r w:rsidRPr="00136FC3">
        <w:t>şi</w:t>
      </w:r>
      <w:proofErr w:type="spellEnd"/>
      <w:r w:rsidRPr="00136FC3">
        <w:t xml:space="preserve"> </w:t>
      </w:r>
      <w:proofErr w:type="spellStart"/>
      <w:r w:rsidRPr="00136FC3">
        <w:t>avizare</w:t>
      </w:r>
      <w:proofErr w:type="spellEnd"/>
      <w:r w:rsidRPr="00136FC3">
        <w:t>,</w:t>
      </w:r>
      <w:r w:rsidRPr="00136FC3">
        <w:rPr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Propunerea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legislativă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privind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introducerea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în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curricula </w:t>
      </w:r>
      <w:proofErr w:type="spellStart"/>
      <w:r w:rsidRPr="006927B1">
        <w:rPr>
          <w:b/>
          <w:i/>
          <w:color w:val="2A2A2A"/>
          <w:shd w:val="clear" w:color="auto" w:fill="FFFFFF"/>
        </w:rPr>
        <w:t>şcolară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6927B1">
        <w:rPr>
          <w:b/>
          <w:i/>
          <w:color w:val="2A2A2A"/>
          <w:shd w:val="clear" w:color="auto" w:fill="FFFFFF"/>
        </w:rPr>
        <w:t>liceu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6927B1">
        <w:rPr>
          <w:b/>
          <w:i/>
          <w:color w:val="2A2A2A"/>
          <w:shd w:val="clear" w:color="auto" w:fill="FFFFFF"/>
        </w:rPr>
        <w:t>cursului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"</w:t>
      </w:r>
      <w:proofErr w:type="spellStart"/>
      <w:r w:rsidRPr="006927B1">
        <w:rPr>
          <w:b/>
          <w:i/>
          <w:color w:val="2A2A2A"/>
          <w:shd w:val="clear" w:color="auto" w:fill="FFFFFF"/>
        </w:rPr>
        <w:t>Istoria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Revoluţiei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de la </w:t>
      </w:r>
      <w:proofErr w:type="spellStart"/>
      <w:r w:rsidRPr="006927B1">
        <w:rPr>
          <w:b/>
          <w:i/>
          <w:color w:val="2A2A2A"/>
          <w:shd w:val="clear" w:color="auto" w:fill="FFFFFF"/>
        </w:rPr>
        <w:t>Timişoara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din 1989 </w:t>
      </w:r>
      <w:proofErr w:type="spellStart"/>
      <w:r w:rsidRPr="006927B1">
        <w:rPr>
          <w:b/>
          <w:i/>
          <w:color w:val="2A2A2A"/>
          <w:shd w:val="clear" w:color="auto" w:fill="FFFFFF"/>
        </w:rPr>
        <w:t>şi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6927B1">
        <w:rPr>
          <w:b/>
          <w:i/>
          <w:color w:val="2A2A2A"/>
          <w:shd w:val="clear" w:color="auto" w:fill="FFFFFF"/>
        </w:rPr>
        <w:t>schimbării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6927B1">
        <w:rPr>
          <w:b/>
          <w:i/>
          <w:color w:val="2A2A2A"/>
          <w:shd w:val="clear" w:color="auto" w:fill="FFFFFF"/>
        </w:rPr>
        <w:t>regim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din </w:t>
      </w:r>
      <w:proofErr w:type="spellStart"/>
      <w:r w:rsidRPr="006927B1">
        <w:rPr>
          <w:b/>
          <w:i/>
          <w:color w:val="2A2A2A"/>
          <w:shd w:val="clear" w:color="auto" w:fill="FFFFFF"/>
        </w:rPr>
        <w:t>Decembrie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1989 </w:t>
      </w:r>
      <w:proofErr w:type="spellStart"/>
      <w:r w:rsidRPr="006927B1">
        <w:rPr>
          <w:b/>
          <w:i/>
          <w:color w:val="2A2A2A"/>
          <w:shd w:val="clear" w:color="auto" w:fill="FFFFFF"/>
        </w:rPr>
        <w:t>în</w:t>
      </w:r>
      <w:proofErr w:type="spellEnd"/>
      <w:r w:rsidRPr="006927B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6927B1">
        <w:rPr>
          <w:b/>
          <w:i/>
          <w:color w:val="2A2A2A"/>
          <w:shd w:val="clear" w:color="auto" w:fill="FFFFFF"/>
        </w:rPr>
        <w:t>România</w:t>
      </w:r>
      <w:proofErr w:type="spellEnd"/>
      <w:proofErr w:type="gramStart"/>
      <w:r w:rsidR="00676025">
        <w:rPr>
          <w:b/>
          <w:i/>
          <w:color w:val="2A2A2A"/>
          <w:shd w:val="clear" w:color="auto" w:fill="FFFFFF"/>
        </w:rPr>
        <w:t>”</w:t>
      </w:r>
      <w:bookmarkStart w:id="0" w:name="_GoBack"/>
      <w:bookmarkEnd w:id="0"/>
      <w:r w:rsidRPr="006927B1">
        <w:rPr>
          <w:b/>
          <w:i/>
          <w:color w:val="2A2A2A"/>
          <w:shd w:val="clear" w:color="auto" w:fill="FFFFFF"/>
        </w:rPr>
        <w:t> </w:t>
      </w:r>
      <w:r w:rsidRPr="00136FC3">
        <w:rPr>
          <w:b/>
          <w:i/>
          <w:color w:val="2A2A2A"/>
          <w:shd w:val="clear" w:color="auto" w:fill="FFFFFF"/>
        </w:rPr>
        <w:t>,</w:t>
      </w:r>
      <w:proofErr w:type="gramEnd"/>
      <w:r w:rsidRPr="00136FC3">
        <w:t xml:space="preserve"> </w:t>
      </w:r>
      <w:proofErr w:type="spellStart"/>
      <w:r w:rsidRPr="00136FC3">
        <w:t>înregistrat</w:t>
      </w:r>
      <w:r>
        <w:t>ă</w:t>
      </w:r>
      <w:proofErr w:type="spellEnd"/>
      <w:r w:rsidRPr="00136FC3">
        <w:t xml:space="preserve"> cu </w:t>
      </w:r>
      <w:proofErr w:type="spellStart"/>
      <w:r w:rsidRPr="00136FC3">
        <w:t>nr</w:t>
      </w:r>
      <w:proofErr w:type="spellEnd"/>
      <w:r w:rsidRPr="00136FC3">
        <w:t>. 4c-6</w:t>
      </w:r>
      <w:r w:rsidRPr="00136FC3">
        <w:rPr>
          <w:color w:val="000000"/>
        </w:rPr>
        <w:t>/</w:t>
      </w:r>
      <w:r>
        <w:rPr>
          <w:color w:val="000000" w:themeColor="text1"/>
        </w:rPr>
        <w:t>112</w:t>
      </w:r>
      <w:r w:rsidRPr="00136FC3">
        <w:rPr>
          <w:color w:val="000000" w:themeColor="text1"/>
        </w:rPr>
        <w:t>/</w:t>
      </w:r>
      <w:r>
        <w:rPr>
          <w:color w:val="000000" w:themeColor="text1"/>
        </w:rPr>
        <w:t xml:space="preserve">1 </w:t>
      </w:r>
      <w:proofErr w:type="spellStart"/>
      <w:r>
        <w:rPr>
          <w:color w:val="000000" w:themeColor="text1"/>
        </w:rPr>
        <w:t>martie</w:t>
      </w:r>
      <w:proofErr w:type="spellEnd"/>
      <w:r w:rsidRPr="00136FC3">
        <w:rPr>
          <w:color w:val="000000" w:themeColor="text1"/>
        </w:rPr>
        <w:t xml:space="preserve"> 2022.</w:t>
      </w:r>
    </w:p>
    <w:p w:rsidR="006927B1" w:rsidRPr="00136FC3" w:rsidRDefault="006927B1" w:rsidP="006927B1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Camera </w:t>
      </w:r>
      <w:proofErr w:type="spellStart"/>
      <w:r w:rsidRPr="00136FC3">
        <w:rPr>
          <w:sz w:val="24"/>
          <w:szCs w:val="24"/>
          <w:lang w:val="ro-RO"/>
        </w:rPr>
        <w:t>Deputaţilor</w:t>
      </w:r>
      <w:proofErr w:type="spellEnd"/>
      <w:r w:rsidRPr="00136FC3">
        <w:rPr>
          <w:sz w:val="24"/>
          <w:szCs w:val="24"/>
          <w:lang w:val="ro-RO"/>
        </w:rPr>
        <w:t xml:space="preserve"> este </w:t>
      </w:r>
      <w:r w:rsidR="00905992" w:rsidRPr="00905992">
        <w:rPr>
          <w:b/>
          <w:sz w:val="24"/>
          <w:szCs w:val="24"/>
          <w:lang w:val="ro-RO"/>
        </w:rPr>
        <w:t>prima</w:t>
      </w:r>
      <w:r w:rsidR="00905992">
        <w:rPr>
          <w:sz w:val="24"/>
          <w:szCs w:val="24"/>
          <w:lang w:val="ro-RO"/>
        </w:rPr>
        <w:t xml:space="preserve"> </w:t>
      </w:r>
      <w:r w:rsidRPr="00136FC3">
        <w:rPr>
          <w:b/>
          <w:sz w:val="24"/>
          <w:szCs w:val="24"/>
          <w:lang w:val="ro-RO"/>
        </w:rPr>
        <w:t xml:space="preserve">Cameră </w:t>
      </w:r>
      <w:r w:rsidR="00905992">
        <w:rPr>
          <w:b/>
          <w:sz w:val="24"/>
          <w:szCs w:val="24"/>
          <w:lang w:val="ro-RO"/>
        </w:rPr>
        <w:t>sesizată</w:t>
      </w:r>
      <w:r w:rsidRPr="00136FC3">
        <w:rPr>
          <w:sz w:val="24"/>
          <w:szCs w:val="24"/>
          <w:lang w:val="ro-RO"/>
        </w:rPr>
        <w:t>.</w:t>
      </w:r>
    </w:p>
    <w:p w:rsidR="006927B1" w:rsidRPr="00136FC3" w:rsidRDefault="006927B1" w:rsidP="006927B1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În ședința din </w:t>
      </w:r>
      <w:r>
        <w:rPr>
          <w:sz w:val="24"/>
          <w:szCs w:val="24"/>
          <w:lang w:val="ro-RO"/>
        </w:rPr>
        <w:t>8 martie</w:t>
      </w:r>
      <w:r w:rsidRPr="00136FC3">
        <w:rPr>
          <w:sz w:val="24"/>
          <w:szCs w:val="24"/>
          <w:lang w:val="ro-RO"/>
        </w:rPr>
        <w:t xml:space="preserve">  2022, organizată în sistem mixt (fizic și on-line), membrii comisiei au examinat </w:t>
      </w:r>
      <w:proofErr w:type="spellStart"/>
      <w:r w:rsidRPr="00136FC3">
        <w:rPr>
          <w:sz w:val="24"/>
          <w:szCs w:val="24"/>
          <w:lang w:val="ro-RO"/>
        </w:rPr>
        <w:t>iniţiativa</w:t>
      </w:r>
      <w:proofErr w:type="spellEnd"/>
      <w:r w:rsidRPr="00136FC3">
        <w:rPr>
          <w:sz w:val="24"/>
          <w:szCs w:val="24"/>
          <w:lang w:val="ro-RO"/>
        </w:rPr>
        <w:t xml:space="preserve"> legislativă, în conformitate cu prevederile art.62 din Regulamentul Camerei </w:t>
      </w:r>
      <w:proofErr w:type="spellStart"/>
      <w:r w:rsidRPr="00136FC3">
        <w:rPr>
          <w:sz w:val="24"/>
          <w:szCs w:val="24"/>
          <w:lang w:val="ro-RO"/>
        </w:rPr>
        <w:t>Deputaţilor</w:t>
      </w:r>
      <w:proofErr w:type="spellEnd"/>
      <w:r w:rsidRPr="00136FC3">
        <w:rPr>
          <w:sz w:val="24"/>
          <w:szCs w:val="24"/>
          <w:lang w:val="ro-RO"/>
        </w:rPr>
        <w:t xml:space="preserve">,  </w:t>
      </w:r>
      <w:proofErr w:type="spellStart"/>
      <w:r w:rsidRPr="00136FC3">
        <w:rPr>
          <w:sz w:val="24"/>
          <w:szCs w:val="24"/>
          <w:lang w:val="ro-RO"/>
        </w:rPr>
        <w:t>şi</w:t>
      </w:r>
      <w:proofErr w:type="spellEnd"/>
      <w:r w:rsidRPr="00136FC3">
        <w:rPr>
          <w:sz w:val="24"/>
          <w:szCs w:val="24"/>
          <w:lang w:val="ro-RO"/>
        </w:rPr>
        <w:t xml:space="preserve"> în urma dezbaterilor au hotărât, </w:t>
      </w:r>
      <w:r w:rsidRPr="00136FC3">
        <w:rPr>
          <w:color w:val="000000" w:themeColor="text1"/>
          <w:sz w:val="24"/>
          <w:szCs w:val="24"/>
          <w:lang w:val="ro-RO"/>
        </w:rPr>
        <w:t xml:space="preserve">cu </w:t>
      </w:r>
      <w:r w:rsidRPr="00136FC3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136FC3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136FC3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136FC3"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îi acorde aviz </w:t>
      </w:r>
      <w:r w:rsidR="002C1640">
        <w:rPr>
          <w:b/>
          <w:bCs/>
          <w:color w:val="000000" w:themeColor="text1"/>
          <w:sz w:val="24"/>
          <w:szCs w:val="24"/>
          <w:u w:val="single"/>
          <w:lang w:val="ro-RO"/>
        </w:rPr>
        <w:t>negativ</w:t>
      </w:r>
      <w:r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</w:p>
    <w:p w:rsidR="006927B1" w:rsidRPr="00136FC3" w:rsidRDefault="006927B1" w:rsidP="006927B1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În raport de obiectul </w:t>
      </w:r>
      <w:proofErr w:type="spellStart"/>
      <w:r w:rsidRPr="00136FC3">
        <w:rPr>
          <w:sz w:val="24"/>
          <w:szCs w:val="24"/>
          <w:lang w:val="ro-RO"/>
        </w:rPr>
        <w:t>şi</w:t>
      </w:r>
      <w:proofErr w:type="spellEnd"/>
      <w:r w:rsidRPr="00136FC3">
        <w:rPr>
          <w:sz w:val="24"/>
          <w:szCs w:val="24"/>
          <w:lang w:val="ro-RO"/>
        </w:rPr>
        <w:t xml:space="preserve"> </w:t>
      </w:r>
      <w:proofErr w:type="spellStart"/>
      <w:r w:rsidRPr="00136FC3">
        <w:rPr>
          <w:sz w:val="24"/>
          <w:szCs w:val="24"/>
          <w:lang w:val="ro-RO"/>
        </w:rPr>
        <w:t>conţinutul</w:t>
      </w:r>
      <w:proofErr w:type="spellEnd"/>
      <w:r w:rsidRPr="00136FC3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 propunerea legislativă </w:t>
      </w:r>
      <w:r w:rsidRPr="00136FC3">
        <w:rPr>
          <w:sz w:val="24"/>
          <w:szCs w:val="24"/>
          <w:lang w:val="ro-RO"/>
        </w:rPr>
        <w:t xml:space="preserve">face parte din categoria legilor </w:t>
      </w:r>
      <w:r w:rsidRPr="00136FC3">
        <w:rPr>
          <w:b/>
          <w:color w:val="000000"/>
          <w:sz w:val="24"/>
          <w:szCs w:val="24"/>
          <w:lang w:val="ro-RO"/>
        </w:rPr>
        <w:t>or</w:t>
      </w:r>
      <w:r>
        <w:rPr>
          <w:b/>
          <w:color w:val="000000"/>
          <w:sz w:val="24"/>
          <w:szCs w:val="24"/>
          <w:lang w:val="ro-RO"/>
        </w:rPr>
        <w:t>ganice.</w:t>
      </w:r>
    </w:p>
    <w:p w:rsidR="006927B1" w:rsidRDefault="006927B1" w:rsidP="006927B1">
      <w:pPr>
        <w:pStyle w:val="BodyText"/>
        <w:ind w:left="2880" w:firstLine="720"/>
        <w:rPr>
          <w:b/>
          <w:szCs w:val="28"/>
          <w:lang w:val="ro-RO"/>
        </w:rPr>
      </w:pPr>
    </w:p>
    <w:p w:rsidR="006927B1" w:rsidRDefault="006927B1" w:rsidP="006927B1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</w:p>
    <w:p w:rsidR="006927B1" w:rsidRPr="008B30D5" w:rsidRDefault="006927B1" w:rsidP="006927B1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</w:t>
      </w:r>
      <w:r w:rsidRPr="008B30D5">
        <w:rPr>
          <w:b/>
          <w:szCs w:val="28"/>
          <w:lang w:val="ro-RO"/>
        </w:rPr>
        <w:t>PREŞEDINTE,</w:t>
      </w:r>
    </w:p>
    <w:p w:rsidR="006927B1" w:rsidRPr="008B30D5" w:rsidRDefault="006927B1" w:rsidP="006927B1">
      <w:pPr>
        <w:pStyle w:val="BodyText"/>
        <w:jc w:val="center"/>
        <w:rPr>
          <w:b/>
          <w:szCs w:val="28"/>
          <w:lang w:val="ro-RO"/>
        </w:rPr>
      </w:pPr>
    </w:p>
    <w:p w:rsidR="006927B1" w:rsidRPr="008B30D5" w:rsidRDefault="006927B1" w:rsidP="006927B1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</w:t>
      </w:r>
      <w:r>
        <w:rPr>
          <w:b/>
          <w:szCs w:val="28"/>
          <w:lang w:val="ro-RO"/>
        </w:rPr>
        <w:t xml:space="preserve">      </w:t>
      </w:r>
      <w:r w:rsidRPr="008B30D5">
        <w:rPr>
          <w:b/>
          <w:szCs w:val="28"/>
          <w:lang w:val="ro-RO"/>
        </w:rPr>
        <w:t>Deputat</w:t>
      </w:r>
    </w:p>
    <w:p w:rsidR="006927B1" w:rsidRPr="008B30D5" w:rsidRDefault="006927B1" w:rsidP="006927B1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6927B1" w:rsidRDefault="006927B1" w:rsidP="006927B1">
      <w:pPr>
        <w:pStyle w:val="BodyText"/>
        <w:rPr>
          <w:b/>
          <w:sz w:val="16"/>
          <w:szCs w:val="16"/>
          <w:lang w:val="ro-RO"/>
        </w:rPr>
      </w:pPr>
    </w:p>
    <w:p w:rsidR="006927B1" w:rsidRDefault="006927B1" w:rsidP="006927B1">
      <w:pPr>
        <w:pStyle w:val="BodyText"/>
        <w:rPr>
          <w:b/>
          <w:sz w:val="16"/>
          <w:szCs w:val="16"/>
          <w:lang w:val="ro-RO"/>
        </w:rPr>
      </w:pPr>
    </w:p>
    <w:p w:rsidR="006927B1" w:rsidRDefault="006927B1" w:rsidP="006927B1">
      <w:pPr>
        <w:pStyle w:val="BodyText"/>
        <w:rPr>
          <w:b/>
          <w:sz w:val="16"/>
          <w:szCs w:val="16"/>
          <w:lang w:val="ro-RO"/>
        </w:rPr>
      </w:pPr>
    </w:p>
    <w:p w:rsidR="006927B1" w:rsidRDefault="006927B1" w:rsidP="006927B1">
      <w:pPr>
        <w:pStyle w:val="BodyText"/>
        <w:rPr>
          <w:b/>
          <w:sz w:val="16"/>
          <w:szCs w:val="16"/>
          <w:lang w:val="ro-RO"/>
        </w:rPr>
      </w:pPr>
    </w:p>
    <w:p w:rsidR="006927B1" w:rsidRDefault="006927B1" w:rsidP="006927B1">
      <w:pPr>
        <w:pStyle w:val="BodyText"/>
        <w:rPr>
          <w:b/>
          <w:sz w:val="16"/>
          <w:szCs w:val="16"/>
          <w:lang w:val="ro-RO"/>
        </w:rPr>
      </w:pPr>
    </w:p>
    <w:p w:rsidR="006927B1" w:rsidRDefault="006927B1" w:rsidP="006927B1">
      <w:pPr>
        <w:pStyle w:val="BodyText"/>
        <w:rPr>
          <w:b/>
          <w:sz w:val="16"/>
          <w:szCs w:val="16"/>
          <w:lang w:val="ro-RO"/>
        </w:rPr>
      </w:pPr>
    </w:p>
    <w:p w:rsidR="006927B1" w:rsidRDefault="006927B1" w:rsidP="006927B1">
      <w:pPr>
        <w:pStyle w:val="BodyText"/>
        <w:rPr>
          <w:b/>
          <w:sz w:val="16"/>
          <w:szCs w:val="16"/>
          <w:lang w:val="ro-RO"/>
        </w:rPr>
      </w:pPr>
    </w:p>
    <w:p w:rsidR="006927B1" w:rsidRDefault="006927B1" w:rsidP="006927B1">
      <w:pPr>
        <w:pStyle w:val="BodyText"/>
        <w:rPr>
          <w:b/>
          <w:sz w:val="16"/>
          <w:szCs w:val="16"/>
          <w:lang w:val="ro-RO"/>
        </w:rPr>
      </w:pPr>
    </w:p>
    <w:p w:rsidR="006927B1" w:rsidRPr="008E608B" w:rsidRDefault="006927B1" w:rsidP="006927B1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6927B1" w:rsidRPr="008E608B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7B1"/>
    <w:rsid w:val="002C1640"/>
    <w:rsid w:val="005B0213"/>
    <w:rsid w:val="00676025"/>
    <w:rsid w:val="006927B1"/>
    <w:rsid w:val="0090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277CF"/>
  <w15:chartTrackingRefBased/>
  <w15:docId w15:val="{B4ECED38-D93E-455B-87B8-E00A3510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7B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927B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6927B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27B1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6927B1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6927B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6927B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927B1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0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02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6</cp:revision>
  <cp:lastPrinted>2022-03-08T12:43:00Z</cp:lastPrinted>
  <dcterms:created xsi:type="dcterms:W3CDTF">2022-03-07T09:23:00Z</dcterms:created>
  <dcterms:modified xsi:type="dcterms:W3CDTF">2022-03-08T12:43:00Z</dcterms:modified>
</cp:coreProperties>
</file>