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59E" w:rsidRPr="008E608B" w:rsidRDefault="000A659E" w:rsidP="000A659E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</w:t>
      </w:r>
      <w:r w:rsidR="00614D22">
        <w:rPr>
          <w:b/>
          <w:sz w:val="28"/>
          <w:szCs w:val="28"/>
          <w:lang w:val="ro-RO"/>
        </w:rPr>
        <w:t xml:space="preserve">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95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 martie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0A659E" w:rsidRPr="008E608B" w:rsidRDefault="000A659E" w:rsidP="000A659E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1pt;height:1in" o:ole="" fillcolor="window">
            <v:imagedata r:id="rId4" o:title=""/>
          </v:shape>
          <o:OLEObject Type="Embed" ProgID="Word.Picture.8" ShapeID="_x0000_i1025" DrawAspect="Content" ObjectID="_1707639664" r:id="rId5"/>
        </w:object>
      </w:r>
    </w:p>
    <w:p w:rsidR="000A659E" w:rsidRPr="008E608B" w:rsidRDefault="000A659E" w:rsidP="000A659E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0A659E" w:rsidRPr="008E608B" w:rsidRDefault="000A659E" w:rsidP="000A659E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0A659E" w:rsidRPr="008B30D5" w:rsidRDefault="000A659E" w:rsidP="000A659E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</w:t>
      </w:r>
      <w:r w:rsidR="00614D22">
        <w:rPr>
          <w:b/>
          <w:szCs w:val="28"/>
          <w:lang w:val="ro-RO"/>
        </w:rPr>
        <w:t xml:space="preserve">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1 martie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0A659E" w:rsidRPr="008B30D5" w:rsidRDefault="000A659E" w:rsidP="000A659E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 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62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0A659E" w:rsidRPr="00C537C4" w:rsidRDefault="000A659E" w:rsidP="000A659E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0A659E" w:rsidRDefault="000A659E" w:rsidP="000A659E">
      <w:pPr>
        <w:ind w:left="720"/>
        <w:rPr>
          <w:lang w:val="ro-RO"/>
        </w:rPr>
      </w:pPr>
    </w:p>
    <w:p w:rsidR="000A659E" w:rsidRDefault="000A659E" w:rsidP="000A659E">
      <w:pPr>
        <w:jc w:val="both"/>
        <w:rPr>
          <w:lang w:val="ro-RO"/>
        </w:rPr>
      </w:pPr>
    </w:p>
    <w:p w:rsidR="000A659E" w:rsidRPr="00096F5A" w:rsidRDefault="000A659E" w:rsidP="000A659E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0A659E" w:rsidRDefault="000A659E" w:rsidP="000A659E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Nelu</w:t>
      </w:r>
      <w:proofErr w:type="spellEnd"/>
      <w:r>
        <w:rPr>
          <w:rFonts w:eastAsia="Times New Roman"/>
          <w:b/>
          <w:color w:val="000000"/>
        </w:rPr>
        <w:t xml:space="preserve"> TĂTARU,</w:t>
      </w:r>
    </w:p>
    <w:p w:rsidR="000A659E" w:rsidRDefault="000A659E" w:rsidP="000A659E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familie</w:t>
      </w:r>
      <w:proofErr w:type="spellEnd"/>
    </w:p>
    <w:p w:rsidR="000A659E" w:rsidRDefault="000A659E" w:rsidP="000A659E">
      <w:pPr>
        <w:ind w:left="720"/>
        <w:jc w:val="both"/>
        <w:rPr>
          <w:lang w:val="ro-RO"/>
        </w:rPr>
      </w:pPr>
    </w:p>
    <w:p w:rsidR="000A659E" w:rsidRDefault="000A659E" w:rsidP="000A659E">
      <w:pPr>
        <w:jc w:val="both"/>
        <w:rPr>
          <w:lang w:val="ro-RO"/>
        </w:rPr>
      </w:pPr>
      <w:r>
        <w:rPr>
          <w:lang w:val="ro-RO"/>
        </w:rPr>
        <w:t xml:space="preserve">             </w:t>
      </w:r>
    </w:p>
    <w:p w:rsidR="000A659E" w:rsidRPr="00434765" w:rsidRDefault="000A659E" w:rsidP="000A659E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0A659E" w:rsidRDefault="000A659E" w:rsidP="000A659E">
      <w:pPr>
        <w:rPr>
          <w:b/>
          <w:lang w:val="ro-RO"/>
        </w:rPr>
      </w:pPr>
    </w:p>
    <w:p w:rsidR="000A659E" w:rsidRPr="00136FC3" w:rsidRDefault="000A659E" w:rsidP="000A659E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0A659E" w:rsidRPr="00136FC3" w:rsidRDefault="000A659E" w:rsidP="000A659E">
      <w:pPr>
        <w:ind w:right="39"/>
        <w:jc w:val="center"/>
        <w:rPr>
          <w:lang w:val="ro-RO"/>
        </w:rPr>
      </w:pPr>
      <w:r w:rsidRPr="00136FC3">
        <w:rPr>
          <w:lang w:val="ro-RO"/>
        </w:rPr>
        <w:t xml:space="preserve">asupra  </w:t>
      </w:r>
      <w:proofErr w:type="spellStart"/>
      <w:r w:rsidRPr="000A659E">
        <w:rPr>
          <w:b/>
          <w:i/>
          <w:color w:val="2A2A2A"/>
          <w:shd w:val="clear" w:color="auto" w:fill="FFFFFF"/>
        </w:rPr>
        <w:t>Propunerii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legislative </w:t>
      </w:r>
      <w:proofErr w:type="spellStart"/>
      <w:r w:rsidRPr="000A659E">
        <w:rPr>
          <w:b/>
          <w:i/>
          <w:color w:val="2A2A2A"/>
          <w:shd w:val="clear" w:color="auto" w:fill="FFFFFF"/>
        </w:rPr>
        <w:t>pentru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modificarea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Legii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nr.95/2006 </w:t>
      </w:r>
      <w:proofErr w:type="spellStart"/>
      <w:r w:rsidRPr="000A659E">
        <w:rPr>
          <w:b/>
          <w:i/>
          <w:color w:val="2A2A2A"/>
          <w:shd w:val="clear" w:color="auto" w:fill="FFFFFF"/>
        </w:rPr>
        <w:t>privind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reforma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în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domeniul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sănătăţii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0A659E">
        <w:rPr>
          <w:b/>
          <w:i/>
          <w:color w:val="2A2A2A"/>
          <w:shd w:val="clear" w:color="auto" w:fill="FFFFFF"/>
        </w:rPr>
        <w:t>republicată</w:t>
      </w:r>
      <w:proofErr w:type="spellEnd"/>
    </w:p>
    <w:p w:rsidR="000A659E" w:rsidRPr="00136FC3" w:rsidRDefault="000A659E" w:rsidP="000A659E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</w:p>
    <w:p w:rsidR="000A659E" w:rsidRPr="003B31C9" w:rsidRDefault="000A659E" w:rsidP="000A659E">
      <w:pPr>
        <w:ind w:right="39"/>
        <w:jc w:val="both"/>
        <w:rPr>
          <w:b/>
          <w:color w:val="2A2A2A"/>
          <w:sz w:val="28"/>
          <w:szCs w:val="28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 </w:t>
      </w:r>
      <w:proofErr w:type="spellStart"/>
      <w:r w:rsidRPr="00136FC3">
        <w:t>În</w:t>
      </w:r>
      <w:proofErr w:type="spellEnd"/>
      <w:r w:rsidRPr="00136FC3">
        <w:t xml:space="preserve"> </w:t>
      </w:r>
      <w:proofErr w:type="spellStart"/>
      <w:r w:rsidRPr="00136FC3">
        <w:t>conformitate</w:t>
      </w:r>
      <w:proofErr w:type="spellEnd"/>
      <w:r w:rsidRPr="00136FC3">
        <w:t xml:space="preserve"> cu </w:t>
      </w:r>
      <w:proofErr w:type="spellStart"/>
      <w:r w:rsidRPr="00136FC3">
        <w:t>prevederile</w:t>
      </w:r>
      <w:proofErr w:type="spellEnd"/>
      <w:r w:rsidRPr="00136FC3">
        <w:t xml:space="preserve"> art.95 din </w:t>
      </w:r>
      <w:proofErr w:type="spellStart"/>
      <w:r w:rsidRPr="00136FC3">
        <w:t>Regulamentul</w:t>
      </w:r>
      <w:proofErr w:type="spellEnd"/>
      <w:r w:rsidRPr="00136FC3">
        <w:t xml:space="preserve"> </w:t>
      </w:r>
      <w:proofErr w:type="spellStart"/>
      <w:r w:rsidRPr="00136FC3">
        <w:t>Camerei</w:t>
      </w:r>
      <w:proofErr w:type="spellEnd"/>
      <w:r w:rsidRPr="00136FC3">
        <w:t xml:space="preserve"> </w:t>
      </w:r>
      <w:proofErr w:type="spellStart"/>
      <w:r w:rsidRPr="00136FC3">
        <w:t>Deputaţilor</w:t>
      </w:r>
      <w:proofErr w:type="spellEnd"/>
      <w:r w:rsidRPr="00136FC3">
        <w:t xml:space="preserve">, </w:t>
      </w:r>
      <w:proofErr w:type="spellStart"/>
      <w:r w:rsidRPr="00136FC3">
        <w:t>Biroul</w:t>
      </w:r>
      <w:proofErr w:type="spellEnd"/>
      <w:r w:rsidRPr="00136FC3">
        <w:t xml:space="preserve"> Permanent a </w:t>
      </w:r>
      <w:proofErr w:type="spellStart"/>
      <w:r w:rsidRPr="00136FC3">
        <w:t>trimis</w:t>
      </w:r>
      <w:proofErr w:type="spellEnd"/>
      <w:r w:rsidRPr="00136FC3">
        <w:t xml:space="preserve"> </w:t>
      </w:r>
      <w:proofErr w:type="spellStart"/>
      <w:r w:rsidRPr="00136FC3">
        <w:t>Comisiei</w:t>
      </w:r>
      <w:proofErr w:type="spellEnd"/>
      <w:r w:rsidRPr="00136FC3">
        <w:t xml:space="preserve"> </w:t>
      </w:r>
      <w:proofErr w:type="spellStart"/>
      <w:r w:rsidRPr="00136FC3">
        <w:t>pentru</w:t>
      </w:r>
      <w:proofErr w:type="spellEnd"/>
      <w:r w:rsidRPr="00136FC3">
        <w:t xml:space="preserve"> </w:t>
      </w:r>
      <w:proofErr w:type="spellStart"/>
      <w:r w:rsidRPr="00136FC3">
        <w:t>drepturile</w:t>
      </w:r>
      <w:proofErr w:type="spellEnd"/>
      <w:r w:rsidRPr="00136FC3">
        <w:t xml:space="preserve"> </w:t>
      </w:r>
      <w:proofErr w:type="spellStart"/>
      <w:r>
        <w:t>omului</w:t>
      </w:r>
      <w:proofErr w:type="spellEnd"/>
      <w:r>
        <w:t xml:space="preserve">, </w:t>
      </w:r>
      <w:proofErr w:type="spellStart"/>
      <w:r>
        <w:t>culte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 w:rsidRPr="00136FC3">
        <w:t>problemele</w:t>
      </w:r>
      <w:proofErr w:type="spellEnd"/>
      <w:r w:rsidRPr="00136FC3">
        <w:t xml:space="preserve"> </w:t>
      </w:r>
      <w:proofErr w:type="spellStart"/>
      <w:r w:rsidRPr="00136FC3">
        <w:t>minorităţilor</w:t>
      </w:r>
      <w:proofErr w:type="spellEnd"/>
      <w:r w:rsidRPr="00136FC3">
        <w:t xml:space="preserve"> </w:t>
      </w:r>
      <w:proofErr w:type="spellStart"/>
      <w:r w:rsidRPr="00136FC3">
        <w:t>naţionale</w:t>
      </w:r>
      <w:proofErr w:type="spellEnd"/>
      <w:r w:rsidRPr="00136FC3">
        <w:t xml:space="preserve">, cu </w:t>
      </w:r>
      <w:proofErr w:type="spellStart"/>
      <w:r w:rsidRPr="00136FC3">
        <w:t>adresa</w:t>
      </w:r>
      <w:proofErr w:type="spellEnd"/>
      <w:r w:rsidRPr="00136FC3">
        <w:t xml:space="preserve"> </w:t>
      </w:r>
      <w:proofErr w:type="spellStart"/>
      <w:r w:rsidRPr="00136FC3">
        <w:t>nr</w:t>
      </w:r>
      <w:proofErr w:type="spellEnd"/>
      <w:r w:rsidRPr="00136FC3">
        <w:t xml:space="preserve">. PL-x </w:t>
      </w:r>
      <w:r>
        <w:rPr>
          <w:lang w:val="ro-RO"/>
        </w:rPr>
        <w:t>62</w:t>
      </w:r>
      <w:r w:rsidRPr="00136FC3">
        <w:rPr>
          <w:lang w:val="ro-RO"/>
        </w:rPr>
        <w:t>/</w:t>
      </w:r>
      <w:r w:rsidRPr="00136FC3">
        <w:rPr>
          <w:color w:val="000000" w:themeColor="text1"/>
        </w:rPr>
        <w:t>202</w:t>
      </w:r>
      <w:r>
        <w:rPr>
          <w:color w:val="000000" w:themeColor="text1"/>
        </w:rPr>
        <w:t>2</w:t>
      </w:r>
      <w:r w:rsidRPr="00136FC3">
        <w:rPr>
          <w:color w:val="000000" w:themeColor="text1"/>
        </w:rPr>
        <w:t xml:space="preserve"> din </w:t>
      </w:r>
      <w:r>
        <w:rPr>
          <w:color w:val="000000" w:themeColor="text1"/>
        </w:rPr>
        <w:t xml:space="preserve">21 </w:t>
      </w:r>
      <w:proofErr w:type="spellStart"/>
      <w:r>
        <w:rPr>
          <w:color w:val="000000" w:themeColor="text1"/>
        </w:rPr>
        <w:t>februarie</w:t>
      </w:r>
      <w:proofErr w:type="spellEnd"/>
      <w:r w:rsidRPr="00136FC3">
        <w:rPr>
          <w:color w:val="000000" w:themeColor="text1"/>
          <w:lang w:val="ro-RO"/>
        </w:rPr>
        <w:t xml:space="preserve"> 202</w:t>
      </w:r>
      <w:r>
        <w:rPr>
          <w:color w:val="000000" w:themeColor="text1"/>
          <w:lang w:val="ro-RO"/>
        </w:rPr>
        <w:t>2</w:t>
      </w:r>
      <w:r w:rsidRPr="00136FC3">
        <w:rPr>
          <w:color w:val="000000" w:themeColor="text1"/>
        </w:rPr>
        <w:t xml:space="preserve">, </w:t>
      </w:r>
      <w:proofErr w:type="spellStart"/>
      <w:r w:rsidRPr="00136FC3">
        <w:rPr>
          <w:color w:val="000000" w:themeColor="text1"/>
        </w:rPr>
        <w:t>spre</w:t>
      </w:r>
      <w:proofErr w:type="spellEnd"/>
      <w:r w:rsidRPr="00136FC3">
        <w:rPr>
          <w:color w:val="000000" w:themeColor="text1"/>
        </w:rPr>
        <w:t xml:space="preserve"> </w:t>
      </w:r>
      <w:proofErr w:type="spellStart"/>
      <w:r w:rsidRPr="00136FC3">
        <w:rPr>
          <w:color w:val="000000" w:themeColor="text1"/>
        </w:rPr>
        <w:t>d</w:t>
      </w:r>
      <w:r w:rsidRPr="00136FC3">
        <w:t>ezbatere</w:t>
      </w:r>
      <w:proofErr w:type="spellEnd"/>
      <w:r w:rsidRPr="00136FC3">
        <w:t xml:space="preserve"> </w:t>
      </w:r>
      <w:proofErr w:type="spellStart"/>
      <w:r w:rsidRPr="00136FC3">
        <w:t>şi</w:t>
      </w:r>
      <w:proofErr w:type="spellEnd"/>
      <w:r w:rsidRPr="00136FC3">
        <w:t xml:space="preserve"> </w:t>
      </w:r>
      <w:proofErr w:type="spellStart"/>
      <w:r w:rsidRPr="00136FC3">
        <w:t>avizare</w:t>
      </w:r>
      <w:proofErr w:type="spellEnd"/>
      <w:r w:rsidRPr="00136FC3">
        <w:t>,</w:t>
      </w:r>
      <w:r w:rsidRPr="00136FC3">
        <w:rPr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Propunerea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legislativă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pentru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modificarea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Legii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nr.95/2006 </w:t>
      </w:r>
      <w:proofErr w:type="spellStart"/>
      <w:r w:rsidRPr="000A659E">
        <w:rPr>
          <w:b/>
          <w:i/>
          <w:color w:val="2A2A2A"/>
          <w:shd w:val="clear" w:color="auto" w:fill="FFFFFF"/>
        </w:rPr>
        <w:t>privind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reforma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în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domeniul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0A659E">
        <w:rPr>
          <w:b/>
          <w:i/>
          <w:color w:val="2A2A2A"/>
          <w:shd w:val="clear" w:color="auto" w:fill="FFFFFF"/>
        </w:rPr>
        <w:t>sănătăţii</w:t>
      </w:r>
      <w:proofErr w:type="spellEnd"/>
      <w:r w:rsidRPr="000A659E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0A659E">
        <w:rPr>
          <w:b/>
          <w:i/>
          <w:color w:val="2A2A2A"/>
          <w:shd w:val="clear" w:color="auto" w:fill="FFFFFF"/>
        </w:rPr>
        <w:t>republicată</w:t>
      </w:r>
      <w:proofErr w:type="spellEnd"/>
      <w:r w:rsidRPr="00223C2C">
        <w:rPr>
          <w:b/>
          <w:i/>
          <w:color w:val="2A2A2A"/>
          <w:shd w:val="clear" w:color="auto" w:fill="FFFFFF"/>
        </w:rPr>
        <w:t>,</w:t>
      </w:r>
      <w:r w:rsidRPr="00136FC3">
        <w:t xml:space="preserve"> </w:t>
      </w:r>
      <w:proofErr w:type="spellStart"/>
      <w:r w:rsidRPr="00136FC3">
        <w:t>înregistrat</w:t>
      </w:r>
      <w:r>
        <w:t>ă</w:t>
      </w:r>
      <w:proofErr w:type="spellEnd"/>
      <w:r w:rsidRPr="00136FC3">
        <w:t xml:space="preserve"> cu </w:t>
      </w:r>
      <w:proofErr w:type="spellStart"/>
      <w:r w:rsidRPr="00136FC3">
        <w:t>nr</w:t>
      </w:r>
      <w:proofErr w:type="spellEnd"/>
      <w:r w:rsidRPr="00136FC3">
        <w:t>. 4c-6</w:t>
      </w:r>
      <w:r w:rsidRPr="00136FC3">
        <w:rPr>
          <w:color w:val="000000"/>
        </w:rPr>
        <w:t>/</w:t>
      </w:r>
      <w:r>
        <w:rPr>
          <w:color w:val="000000" w:themeColor="text1"/>
        </w:rPr>
        <w:t>95</w:t>
      </w:r>
      <w:r w:rsidRPr="00136FC3">
        <w:rPr>
          <w:color w:val="000000" w:themeColor="text1"/>
        </w:rPr>
        <w:t>/</w:t>
      </w:r>
      <w:r>
        <w:rPr>
          <w:color w:val="000000" w:themeColor="text1"/>
        </w:rPr>
        <w:t>23</w:t>
      </w:r>
      <w:r w:rsidRPr="00136FC3">
        <w:rPr>
          <w:color w:val="000000" w:themeColor="text1"/>
        </w:rPr>
        <w:t xml:space="preserve"> </w:t>
      </w:r>
      <w:proofErr w:type="spellStart"/>
      <w:r w:rsidRPr="00136FC3">
        <w:rPr>
          <w:color w:val="000000" w:themeColor="text1"/>
        </w:rPr>
        <w:t>februarie</w:t>
      </w:r>
      <w:proofErr w:type="spellEnd"/>
      <w:r w:rsidRPr="00136FC3">
        <w:rPr>
          <w:color w:val="000000" w:themeColor="text1"/>
        </w:rPr>
        <w:t xml:space="preserve"> 2022.</w:t>
      </w:r>
    </w:p>
    <w:p w:rsidR="000A659E" w:rsidRPr="00136FC3" w:rsidRDefault="000A659E" w:rsidP="000A659E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Camera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 este </w:t>
      </w:r>
      <w:r w:rsidRPr="00136FC3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decizională</w:t>
      </w:r>
      <w:r w:rsidRPr="00136FC3">
        <w:rPr>
          <w:sz w:val="24"/>
          <w:szCs w:val="24"/>
          <w:lang w:val="ro-RO"/>
        </w:rPr>
        <w:t>.</w:t>
      </w:r>
    </w:p>
    <w:p w:rsidR="000A659E" w:rsidRPr="00136FC3" w:rsidRDefault="000A659E" w:rsidP="000A659E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ședința din </w:t>
      </w:r>
      <w:r>
        <w:rPr>
          <w:sz w:val="24"/>
          <w:szCs w:val="24"/>
          <w:lang w:val="ro-RO"/>
        </w:rPr>
        <w:t>1 martie</w:t>
      </w:r>
      <w:r w:rsidRPr="00136FC3">
        <w:rPr>
          <w:sz w:val="24"/>
          <w:szCs w:val="24"/>
          <w:lang w:val="ro-RO"/>
        </w:rPr>
        <w:t xml:space="preserve">  2022, organizată în sistem mixt (fizic și on-line), membrii comisiei au examinat </w:t>
      </w:r>
      <w:proofErr w:type="spellStart"/>
      <w:r w:rsidRPr="00136FC3">
        <w:rPr>
          <w:sz w:val="24"/>
          <w:szCs w:val="24"/>
          <w:lang w:val="ro-RO"/>
        </w:rPr>
        <w:t>iniţiativa</w:t>
      </w:r>
      <w:proofErr w:type="spellEnd"/>
      <w:r w:rsidRPr="00136FC3">
        <w:rPr>
          <w:sz w:val="24"/>
          <w:szCs w:val="24"/>
          <w:lang w:val="ro-RO"/>
        </w:rPr>
        <w:t xml:space="preserve"> legislativă, în conformitate cu prevederile art.62 din Regulamentul Camerei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, 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în urma dezbaterilor au hotărât, </w:t>
      </w:r>
      <w:r w:rsidRPr="00136FC3">
        <w:rPr>
          <w:color w:val="000000" w:themeColor="text1"/>
          <w:sz w:val="24"/>
          <w:szCs w:val="24"/>
          <w:lang w:val="ro-RO"/>
        </w:rPr>
        <w:t xml:space="preserve">cu </w:t>
      </w:r>
      <w:r w:rsidRPr="00136FC3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136FC3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136FC3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</w:t>
      </w:r>
      <w:r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C45C7D"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bookmarkStart w:id="0" w:name="_GoBack"/>
      <w:bookmarkEnd w:id="0"/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0A659E" w:rsidRPr="00136FC3" w:rsidRDefault="000A659E" w:rsidP="000A659E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raport de obiectul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</w:t>
      </w:r>
      <w:proofErr w:type="spellStart"/>
      <w:r w:rsidRPr="00136FC3">
        <w:rPr>
          <w:sz w:val="24"/>
          <w:szCs w:val="24"/>
          <w:lang w:val="ro-RO"/>
        </w:rPr>
        <w:t>conţinutul</w:t>
      </w:r>
      <w:proofErr w:type="spellEnd"/>
      <w:r w:rsidRPr="00136FC3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propunerea legislativă </w:t>
      </w:r>
      <w:r w:rsidRPr="00136FC3">
        <w:rPr>
          <w:sz w:val="24"/>
          <w:szCs w:val="24"/>
          <w:lang w:val="ro-RO"/>
        </w:rPr>
        <w:t xml:space="preserve">face parte din categoria legilor </w:t>
      </w:r>
      <w:r w:rsidRPr="00136FC3">
        <w:rPr>
          <w:b/>
          <w:color w:val="000000"/>
          <w:sz w:val="24"/>
          <w:szCs w:val="24"/>
          <w:lang w:val="ro-RO"/>
        </w:rPr>
        <w:t>ordinare</w:t>
      </w:r>
      <w:r>
        <w:rPr>
          <w:b/>
          <w:color w:val="000000"/>
          <w:sz w:val="24"/>
          <w:szCs w:val="24"/>
          <w:lang w:val="ro-RO"/>
        </w:rPr>
        <w:t>.</w:t>
      </w:r>
    </w:p>
    <w:p w:rsidR="000A659E" w:rsidRDefault="000A659E" w:rsidP="000A659E">
      <w:pPr>
        <w:pStyle w:val="BodyText"/>
        <w:ind w:left="2880" w:firstLine="720"/>
        <w:rPr>
          <w:b/>
          <w:szCs w:val="28"/>
          <w:lang w:val="ro-RO"/>
        </w:rPr>
      </w:pPr>
    </w:p>
    <w:p w:rsidR="000A659E" w:rsidRDefault="000A659E" w:rsidP="000A659E">
      <w:pPr>
        <w:pStyle w:val="BodyText"/>
        <w:ind w:left="2880" w:firstLine="720"/>
        <w:rPr>
          <w:b/>
          <w:szCs w:val="28"/>
          <w:lang w:val="ro-RO"/>
        </w:rPr>
      </w:pPr>
    </w:p>
    <w:p w:rsidR="000A659E" w:rsidRPr="008B30D5" w:rsidRDefault="000A659E" w:rsidP="000A659E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8B30D5">
        <w:rPr>
          <w:b/>
          <w:szCs w:val="28"/>
          <w:lang w:val="ro-RO"/>
        </w:rPr>
        <w:t>PREŞEDINTE,</w:t>
      </w:r>
    </w:p>
    <w:p w:rsidR="000A659E" w:rsidRPr="008B30D5" w:rsidRDefault="000A659E" w:rsidP="000A659E">
      <w:pPr>
        <w:pStyle w:val="BodyText"/>
        <w:jc w:val="center"/>
        <w:rPr>
          <w:b/>
          <w:szCs w:val="28"/>
          <w:lang w:val="ro-RO"/>
        </w:rPr>
      </w:pPr>
    </w:p>
    <w:p w:rsidR="000A659E" w:rsidRPr="008B30D5" w:rsidRDefault="000A659E" w:rsidP="000A659E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   </w:t>
      </w:r>
      <w:r w:rsidRPr="008B30D5">
        <w:rPr>
          <w:b/>
          <w:szCs w:val="28"/>
          <w:lang w:val="ro-RO"/>
        </w:rPr>
        <w:t>Deputat</w:t>
      </w:r>
    </w:p>
    <w:p w:rsidR="000A659E" w:rsidRPr="008B30D5" w:rsidRDefault="000A659E" w:rsidP="000A659E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Default="000A659E" w:rsidP="000A659E">
      <w:pPr>
        <w:pStyle w:val="BodyText"/>
        <w:rPr>
          <w:b/>
          <w:sz w:val="16"/>
          <w:szCs w:val="16"/>
          <w:lang w:val="ro-RO"/>
        </w:rPr>
      </w:pPr>
    </w:p>
    <w:p w:rsidR="000A659E" w:rsidRPr="008E608B" w:rsidRDefault="000A659E" w:rsidP="000A659E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0A659E" w:rsidRDefault="000A659E" w:rsidP="000A659E"/>
    <w:p w:rsidR="00645F90" w:rsidRDefault="00645F90"/>
    <w:sectPr w:rsidR="00645F90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59E"/>
    <w:rsid w:val="000A659E"/>
    <w:rsid w:val="00614D22"/>
    <w:rsid w:val="00645F90"/>
    <w:rsid w:val="00C4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FA56"/>
  <w15:chartTrackingRefBased/>
  <w15:docId w15:val="{F38CC3D9-0EE6-4AC1-812B-EBB961F9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59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A659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A659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659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A659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A659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A659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A659E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C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C7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2022-03-01T09:34:00Z</cp:lastPrinted>
  <dcterms:created xsi:type="dcterms:W3CDTF">2022-02-28T09:18:00Z</dcterms:created>
  <dcterms:modified xsi:type="dcterms:W3CDTF">2022-03-01T09:35:00Z</dcterms:modified>
</cp:coreProperties>
</file>