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F39B7" w14:textId="405FC7B7" w:rsidR="00026152" w:rsidRPr="00666088" w:rsidRDefault="00026152" w:rsidP="00026152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 w:rsidR="00B660F0">
        <w:rPr>
          <w:b/>
          <w:sz w:val="28"/>
          <w:szCs w:val="28"/>
          <w:lang w:val="ro-RO"/>
        </w:rPr>
        <w:t>218</w:t>
      </w:r>
      <w:r w:rsidRPr="00666088">
        <w:rPr>
          <w:b/>
          <w:sz w:val="28"/>
          <w:szCs w:val="28"/>
          <w:lang w:val="ro-RO"/>
        </w:rPr>
        <w:t>/</w:t>
      </w:r>
      <w:r w:rsidR="00B660F0">
        <w:rPr>
          <w:b/>
          <w:sz w:val="28"/>
          <w:szCs w:val="28"/>
          <w:lang w:val="ro-RO"/>
        </w:rPr>
        <w:t>1</w:t>
      </w:r>
      <w:r w:rsidR="006A3247">
        <w:rPr>
          <w:b/>
          <w:sz w:val="28"/>
          <w:szCs w:val="28"/>
          <w:lang w:val="ro-RO"/>
        </w:rPr>
        <w:t>3</w:t>
      </w:r>
      <w:r w:rsidR="00B660F0">
        <w:rPr>
          <w:b/>
          <w:sz w:val="28"/>
          <w:szCs w:val="28"/>
          <w:lang w:val="ro-RO"/>
        </w:rPr>
        <w:t xml:space="preserve"> aprilie</w:t>
      </w:r>
      <w:r>
        <w:rPr>
          <w:b/>
          <w:sz w:val="28"/>
          <w:szCs w:val="28"/>
          <w:lang w:val="ro-RO"/>
        </w:rPr>
        <w:t xml:space="preserve"> 2022</w:t>
      </w:r>
    </w:p>
    <w:p w14:paraId="06261327" w14:textId="77777777" w:rsidR="00026152" w:rsidRPr="00666088" w:rsidRDefault="00026152" w:rsidP="0002615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7802D94" wp14:editId="0B61816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96168" w14:textId="77777777" w:rsidR="00026152" w:rsidRPr="00666088" w:rsidRDefault="00026152" w:rsidP="0002615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14:paraId="4BDAD35C" w14:textId="77777777" w:rsidR="00026152" w:rsidRPr="00666088" w:rsidRDefault="00026152" w:rsidP="0002615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14:paraId="24EB3E93" w14:textId="2D428834" w:rsidR="00026152" w:rsidRPr="0041040A" w:rsidRDefault="00026152" w:rsidP="00026152">
      <w:pPr>
        <w:pStyle w:val="Heading2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 xml:space="preserve">Comisia pentru drepturile omului, culte                                       </w:t>
      </w:r>
      <w:r w:rsidR="004A0E4B" w:rsidRPr="0041040A">
        <w:rPr>
          <w:b/>
          <w:sz w:val="26"/>
          <w:szCs w:val="26"/>
          <w:lang w:val="ro-RO"/>
        </w:rPr>
        <w:t>Bucureș</w:t>
      </w:r>
      <w:r w:rsidRPr="0041040A">
        <w:rPr>
          <w:b/>
          <w:sz w:val="26"/>
          <w:szCs w:val="26"/>
          <w:lang w:val="ro-RO"/>
        </w:rPr>
        <w:t xml:space="preserve">ti,  </w:t>
      </w:r>
      <w:r w:rsidR="00B660F0">
        <w:rPr>
          <w:b/>
          <w:sz w:val="26"/>
          <w:szCs w:val="26"/>
          <w:lang w:val="ro-RO"/>
        </w:rPr>
        <w:t>12 aprilie</w:t>
      </w:r>
      <w:r w:rsidRPr="0041040A">
        <w:rPr>
          <w:b/>
          <w:sz w:val="26"/>
          <w:szCs w:val="26"/>
          <w:lang w:val="ro-RO"/>
        </w:rPr>
        <w:t xml:space="preserve"> 2022</w:t>
      </w:r>
    </w:p>
    <w:p w14:paraId="3A494B5F" w14:textId="64CD6162" w:rsidR="00FA7AD6" w:rsidRPr="0041040A" w:rsidRDefault="004A0E4B" w:rsidP="00CA4098">
      <w:pPr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și problemele minorităților naț</w:t>
      </w:r>
      <w:r w:rsidR="00026152" w:rsidRPr="0041040A">
        <w:rPr>
          <w:b/>
          <w:sz w:val="26"/>
          <w:szCs w:val="26"/>
          <w:lang w:val="ro-RO"/>
        </w:rPr>
        <w:t xml:space="preserve">ionale                                            </w:t>
      </w:r>
      <w:proofErr w:type="spellStart"/>
      <w:r w:rsidR="00E176EC">
        <w:rPr>
          <w:b/>
          <w:sz w:val="26"/>
          <w:szCs w:val="26"/>
          <w:lang w:val="ro-RO"/>
        </w:rPr>
        <w:t>PL</w:t>
      </w:r>
      <w:r w:rsidR="009E0504" w:rsidRPr="0041040A">
        <w:rPr>
          <w:b/>
          <w:sz w:val="26"/>
          <w:szCs w:val="26"/>
          <w:lang w:val="ro-RO"/>
        </w:rPr>
        <w:t>x</w:t>
      </w:r>
      <w:proofErr w:type="spellEnd"/>
      <w:r w:rsidR="009E0504" w:rsidRPr="0041040A">
        <w:rPr>
          <w:b/>
          <w:sz w:val="26"/>
          <w:szCs w:val="26"/>
          <w:lang w:val="ro-RO"/>
        </w:rPr>
        <w:t>.</w:t>
      </w:r>
      <w:r w:rsidR="008865BC" w:rsidRPr="0041040A">
        <w:rPr>
          <w:b/>
          <w:sz w:val="26"/>
          <w:szCs w:val="26"/>
          <w:lang w:val="ro-RO"/>
        </w:rPr>
        <w:t xml:space="preserve"> </w:t>
      </w:r>
      <w:r w:rsidR="00B660F0">
        <w:rPr>
          <w:b/>
          <w:sz w:val="26"/>
          <w:szCs w:val="26"/>
          <w:lang w:val="ro-RO"/>
        </w:rPr>
        <w:t>159</w:t>
      </w:r>
      <w:r w:rsidR="00026152" w:rsidRPr="0041040A">
        <w:rPr>
          <w:b/>
          <w:sz w:val="26"/>
          <w:szCs w:val="26"/>
          <w:lang w:val="ro-RO"/>
        </w:rPr>
        <w:t>/2022</w:t>
      </w:r>
    </w:p>
    <w:p w14:paraId="3782275A" w14:textId="7630696C" w:rsidR="00026152" w:rsidRPr="0041040A" w:rsidRDefault="00026152" w:rsidP="009E0504">
      <w:pPr>
        <w:jc w:val="right"/>
        <w:rPr>
          <w:b/>
          <w:sz w:val="26"/>
          <w:szCs w:val="26"/>
          <w:u w:val="single"/>
          <w:lang w:val="ro-RO"/>
        </w:rPr>
      </w:pP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810"/>
        <w:gridCol w:w="4899"/>
      </w:tblGrid>
      <w:tr w:rsidR="00CA4098" w:rsidRPr="0041040A" w14:paraId="5B7BAFF5" w14:textId="77777777" w:rsidTr="00AB28E9">
        <w:tc>
          <w:tcPr>
            <w:tcW w:w="4775" w:type="dxa"/>
          </w:tcPr>
          <w:p w14:paraId="0435BE52" w14:textId="77777777" w:rsidR="00266CB3" w:rsidRPr="0041040A" w:rsidRDefault="00266CB3" w:rsidP="00266CB3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>Doamnei deputat</w:t>
            </w:r>
          </w:p>
          <w:p w14:paraId="1CD31387" w14:textId="11BE2406" w:rsidR="00266CB3" w:rsidRPr="0041040A" w:rsidRDefault="00266CB3" w:rsidP="00266CB3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41040A">
              <w:rPr>
                <w:b/>
                <w:sz w:val="26"/>
                <w:szCs w:val="26"/>
                <w:lang w:val="ro-RO"/>
              </w:rPr>
              <w:t>Laura-Cătălina V</w:t>
            </w:r>
            <w:r>
              <w:rPr>
                <w:b/>
                <w:sz w:val="26"/>
                <w:szCs w:val="26"/>
                <w:lang w:val="ro-RO"/>
              </w:rPr>
              <w:t>ICOL CIORBĂ</w:t>
            </w:r>
            <w:r w:rsidRPr="0041040A">
              <w:rPr>
                <w:b/>
                <w:sz w:val="26"/>
                <w:szCs w:val="26"/>
                <w:lang w:val="ro-RO"/>
              </w:rPr>
              <w:t>,</w:t>
            </w:r>
          </w:p>
          <w:p w14:paraId="1714D8C4" w14:textId="68A0DD4F" w:rsidR="00FA7AD6" w:rsidRPr="0041040A" w:rsidRDefault="00266CB3" w:rsidP="00266CB3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>Președinte – Comisia juridică, de disciplină și imunități</w:t>
            </w:r>
          </w:p>
        </w:tc>
        <w:tc>
          <w:tcPr>
            <w:tcW w:w="810" w:type="dxa"/>
          </w:tcPr>
          <w:p w14:paraId="15CC8BBB" w14:textId="77777777" w:rsidR="00FA7AD6" w:rsidRPr="0041040A" w:rsidRDefault="00FA7AD6" w:rsidP="00026152">
            <w:pPr>
              <w:jc w:val="both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111D2BFC" w14:textId="08BE8E98" w:rsidR="00FA7AD6" w:rsidRDefault="00266CB3" w:rsidP="00FA7AD6">
            <w:pPr>
              <w:jc w:val="center"/>
              <w:rPr>
                <w:sz w:val="26"/>
                <w:szCs w:val="26"/>
                <w:lang w:val="ro-RO"/>
              </w:rPr>
            </w:pPr>
            <w:r w:rsidRPr="00920D83">
              <w:rPr>
                <w:sz w:val="26"/>
                <w:szCs w:val="26"/>
                <w:lang w:val="ro-RO"/>
              </w:rPr>
              <w:t xml:space="preserve">Domnului deputat </w:t>
            </w:r>
          </w:p>
          <w:p w14:paraId="11711A97" w14:textId="3D1F0C0E" w:rsidR="00266CB3" w:rsidRPr="0041040A" w:rsidRDefault="00B660F0" w:rsidP="00FA7AD6">
            <w:pPr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Pavel POPESCU</w:t>
            </w:r>
          </w:p>
          <w:p w14:paraId="63BD40F4" w14:textId="77777777" w:rsidR="00B14EB0" w:rsidRDefault="00FA7AD6" w:rsidP="00B660F0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 xml:space="preserve">Președinte – Comisia </w:t>
            </w:r>
            <w:r w:rsidR="00266CB3">
              <w:rPr>
                <w:sz w:val="26"/>
                <w:szCs w:val="26"/>
                <w:lang w:val="ro-RO"/>
              </w:rPr>
              <w:t xml:space="preserve">pentru </w:t>
            </w:r>
            <w:r w:rsidR="00B660F0">
              <w:rPr>
                <w:sz w:val="26"/>
                <w:szCs w:val="26"/>
                <w:lang w:val="ro-RO"/>
              </w:rPr>
              <w:t xml:space="preserve">apărare, </w:t>
            </w:r>
          </w:p>
          <w:p w14:paraId="63194512" w14:textId="6946FF4E" w:rsidR="00FA7AD6" w:rsidRPr="0041040A" w:rsidRDefault="00B660F0" w:rsidP="00B660F0">
            <w:pPr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ordine publică și siguranță națională</w:t>
            </w:r>
          </w:p>
        </w:tc>
      </w:tr>
      <w:tr w:rsidR="00CA4098" w:rsidRPr="0041040A" w14:paraId="71459524" w14:textId="77777777" w:rsidTr="00AB28E9">
        <w:tc>
          <w:tcPr>
            <w:tcW w:w="4775" w:type="dxa"/>
          </w:tcPr>
          <w:p w14:paraId="6D868F69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810" w:type="dxa"/>
          </w:tcPr>
          <w:p w14:paraId="5E38B1D1" w14:textId="2B1292C6" w:rsidR="00CA4098" w:rsidRPr="0041040A" w:rsidRDefault="00CA4098" w:rsidP="00CA4098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400A96BD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</w:tr>
    </w:tbl>
    <w:p w14:paraId="206D9C76" w14:textId="77777777" w:rsidR="00AB28E9" w:rsidRPr="0041040A" w:rsidRDefault="00AB28E9" w:rsidP="00CA4098">
      <w:pPr>
        <w:spacing w:line="276" w:lineRule="auto"/>
        <w:rPr>
          <w:b/>
          <w:sz w:val="26"/>
          <w:szCs w:val="26"/>
          <w:lang w:val="ro-RO"/>
        </w:rPr>
      </w:pPr>
    </w:p>
    <w:p w14:paraId="46BE68DB" w14:textId="160CFF52" w:rsidR="00026152" w:rsidRPr="0041040A" w:rsidRDefault="00026152" w:rsidP="00FA7AD6">
      <w:pPr>
        <w:spacing w:line="276" w:lineRule="auto"/>
        <w:jc w:val="center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AVIZ</w:t>
      </w:r>
    </w:p>
    <w:p w14:paraId="466E2F6E" w14:textId="77777777" w:rsidR="00036921" w:rsidRDefault="008865BC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 xml:space="preserve">asupra </w:t>
      </w:r>
    </w:p>
    <w:p w14:paraId="531B4E29" w14:textId="0F22CCDC" w:rsidR="00E176EC" w:rsidRDefault="00600A52" w:rsidP="003648C1">
      <w:pPr>
        <w:pStyle w:val="ListBullet"/>
        <w:numPr>
          <w:ilvl w:val="0"/>
          <w:numId w:val="0"/>
        </w:numPr>
        <w:spacing w:line="276" w:lineRule="auto"/>
        <w:jc w:val="both"/>
        <w:rPr>
          <w:rFonts w:eastAsiaTheme="majorEastAsia"/>
          <w:b/>
          <w:i/>
          <w:iCs/>
          <w:sz w:val="26"/>
          <w:szCs w:val="26"/>
          <w:shd w:val="clear" w:color="auto" w:fill="FFFFFF"/>
          <w:lang w:val="ro-RO"/>
        </w:rPr>
      </w:pPr>
      <w:r w:rsidRPr="00600A52">
        <w:rPr>
          <w:rFonts w:eastAsiaTheme="majorEastAsia"/>
          <w:b/>
          <w:i/>
          <w:iCs/>
          <w:sz w:val="26"/>
          <w:szCs w:val="26"/>
          <w:shd w:val="clear" w:color="auto" w:fill="FFFFFF"/>
          <w:lang w:val="ro-RO"/>
        </w:rPr>
        <w:t>proiectu</w:t>
      </w:r>
      <w:r>
        <w:rPr>
          <w:rFonts w:eastAsiaTheme="majorEastAsia"/>
          <w:b/>
          <w:i/>
          <w:iCs/>
          <w:sz w:val="26"/>
          <w:szCs w:val="26"/>
          <w:shd w:val="clear" w:color="auto" w:fill="FFFFFF"/>
          <w:lang w:val="ro-RO"/>
        </w:rPr>
        <w:t>lui</w:t>
      </w:r>
      <w:r w:rsidRPr="00600A52">
        <w:rPr>
          <w:rFonts w:eastAsiaTheme="majorEastAsia"/>
          <w:b/>
          <w:i/>
          <w:iCs/>
          <w:sz w:val="26"/>
          <w:szCs w:val="26"/>
          <w:shd w:val="clear" w:color="auto" w:fill="FFFFFF"/>
          <w:lang w:val="ro-RO"/>
        </w:rPr>
        <w:t xml:space="preserve"> de Lege privind aprobarea Ordonanței de urgență a Guvernului nr.14/2022 pentru modificarea Legii nr.146/2021 privind monitorizarea electronică în cadrul unor proceduri judiciare și execuțional penale</w:t>
      </w:r>
    </w:p>
    <w:p w14:paraId="76E7895B" w14:textId="77777777" w:rsidR="00600A52" w:rsidRPr="0041040A" w:rsidRDefault="00600A52" w:rsidP="003648C1">
      <w:pPr>
        <w:pStyle w:val="ListBullet"/>
        <w:numPr>
          <w:ilvl w:val="0"/>
          <w:numId w:val="0"/>
        </w:numPr>
        <w:spacing w:line="276" w:lineRule="auto"/>
        <w:jc w:val="both"/>
        <w:rPr>
          <w:b/>
          <w:i/>
          <w:sz w:val="26"/>
          <w:szCs w:val="26"/>
          <w:lang w:val="ro-RO"/>
        </w:rPr>
      </w:pPr>
    </w:p>
    <w:p w14:paraId="0FF355EB" w14:textId="2E3DCE2B" w:rsidR="00026152" w:rsidRPr="00E176EC" w:rsidRDefault="00026152" w:rsidP="00E176EC">
      <w:pPr>
        <w:pStyle w:val="ListBullet"/>
        <w:numPr>
          <w:ilvl w:val="0"/>
          <w:numId w:val="0"/>
        </w:numPr>
        <w:spacing w:line="276" w:lineRule="auto"/>
        <w:jc w:val="both"/>
        <w:rPr>
          <w:b/>
          <w:i/>
          <w:sz w:val="26"/>
          <w:szCs w:val="26"/>
          <w:shd w:val="clear" w:color="auto" w:fill="FFFFFF"/>
          <w:lang w:val="ro-RO"/>
        </w:rPr>
      </w:pPr>
      <w:r w:rsidRPr="0041040A">
        <w:rPr>
          <w:sz w:val="26"/>
          <w:szCs w:val="26"/>
          <w:lang w:val="ro-RO"/>
        </w:rPr>
        <w:tab/>
        <w:t xml:space="preserve">În </w:t>
      </w:r>
      <w:r w:rsidR="009E0504" w:rsidRPr="0041040A">
        <w:rPr>
          <w:sz w:val="26"/>
          <w:szCs w:val="26"/>
          <w:lang w:val="ro-RO"/>
        </w:rPr>
        <w:t xml:space="preserve"> conformitate  cu  prevederile </w:t>
      </w:r>
      <w:r w:rsidRPr="0041040A">
        <w:rPr>
          <w:sz w:val="26"/>
          <w:szCs w:val="26"/>
          <w:lang w:val="ro-RO"/>
        </w:rPr>
        <w:t xml:space="preserve">art.95 </w:t>
      </w:r>
      <w:r w:rsidR="00B660F0">
        <w:rPr>
          <w:sz w:val="26"/>
          <w:szCs w:val="26"/>
          <w:lang w:val="ro-RO"/>
        </w:rPr>
        <w:t xml:space="preserve">și 117 alin (3) </w:t>
      </w:r>
      <w:r w:rsidR="00036921">
        <w:rPr>
          <w:sz w:val="26"/>
          <w:szCs w:val="26"/>
          <w:lang w:val="ro-RO"/>
        </w:rPr>
        <w:t xml:space="preserve">din </w:t>
      </w:r>
      <w:r w:rsidR="008865BC" w:rsidRPr="0041040A">
        <w:rPr>
          <w:sz w:val="26"/>
          <w:szCs w:val="26"/>
          <w:lang w:val="ro-RO"/>
        </w:rPr>
        <w:t>Regulamentul Camerei  Deputaț</w:t>
      </w:r>
      <w:r w:rsidRPr="0041040A">
        <w:rPr>
          <w:sz w:val="26"/>
          <w:szCs w:val="26"/>
          <w:lang w:val="ro-RO"/>
        </w:rPr>
        <w:t xml:space="preserve">ilor,  </w:t>
      </w:r>
      <w:r w:rsidR="00036921">
        <w:rPr>
          <w:sz w:val="26"/>
          <w:szCs w:val="26"/>
          <w:lang w:val="ro-RO"/>
        </w:rPr>
        <w:t xml:space="preserve">republicat, cu modificările și completările ulterioare, </w:t>
      </w:r>
      <w:r w:rsidR="009E0504" w:rsidRPr="0041040A">
        <w:rPr>
          <w:sz w:val="26"/>
          <w:szCs w:val="26"/>
          <w:lang w:val="ro-RO"/>
        </w:rPr>
        <w:t>Comisia pentru drepturile omului, culte și problemele minorităților naționale a fost sesizată, spre avizare</w:t>
      </w:r>
      <w:r w:rsidR="00036921">
        <w:rPr>
          <w:sz w:val="26"/>
          <w:szCs w:val="26"/>
          <w:lang w:val="ro-RO"/>
        </w:rPr>
        <w:t>,</w:t>
      </w:r>
      <w:r w:rsidR="009E0504" w:rsidRPr="0041040A">
        <w:rPr>
          <w:sz w:val="26"/>
          <w:szCs w:val="26"/>
          <w:lang w:val="ro-RO"/>
        </w:rPr>
        <w:t xml:space="preserve"> </w:t>
      </w:r>
      <w:r w:rsidR="00ED7AE9">
        <w:rPr>
          <w:sz w:val="26"/>
          <w:szCs w:val="26"/>
          <w:lang w:val="ro-RO"/>
        </w:rPr>
        <w:t xml:space="preserve">în procedură de urgență, </w:t>
      </w:r>
      <w:r w:rsidR="009E0504" w:rsidRPr="0041040A">
        <w:rPr>
          <w:sz w:val="26"/>
          <w:szCs w:val="26"/>
          <w:lang w:val="ro-RO"/>
        </w:rPr>
        <w:t xml:space="preserve">cu </w:t>
      </w:r>
      <w:r w:rsidR="002441E3">
        <w:rPr>
          <w:b/>
          <w:i/>
          <w:sz w:val="26"/>
          <w:szCs w:val="26"/>
          <w:shd w:val="clear" w:color="auto" w:fill="FFFFFF"/>
          <w:lang w:val="ro-RO"/>
        </w:rPr>
        <w:t>p</w:t>
      </w:r>
      <w:r w:rsidR="00E176EC" w:rsidRPr="00E176EC">
        <w:rPr>
          <w:b/>
          <w:i/>
          <w:sz w:val="26"/>
          <w:szCs w:val="26"/>
          <w:shd w:val="clear" w:color="auto" w:fill="FFFFFF"/>
          <w:lang w:val="ro-RO"/>
        </w:rPr>
        <w:t>roiect</w:t>
      </w:r>
      <w:r w:rsidR="00720E9B">
        <w:rPr>
          <w:b/>
          <w:i/>
          <w:sz w:val="26"/>
          <w:szCs w:val="26"/>
          <w:shd w:val="clear" w:color="auto" w:fill="FFFFFF"/>
          <w:lang w:val="ro-RO"/>
        </w:rPr>
        <w:t>ul</w:t>
      </w:r>
      <w:r w:rsidR="00E176EC" w:rsidRPr="00E176EC">
        <w:rPr>
          <w:b/>
          <w:i/>
          <w:sz w:val="26"/>
          <w:szCs w:val="26"/>
          <w:shd w:val="clear" w:color="auto" w:fill="FFFFFF"/>
          <w:lang w:val="ro-RO"/>
        </w:rPr>
        <w:t xml:space="preserve"> </w:t>
      </w:r>
      <w:r w:rsidR="00E176EC">
        <w:rPr>
          <w:b/>
          <w:i/>
          <w:sz w:val="26"/>
          <w:szCs w:val="26"/>
          <w:shd w:val="clear" w:color="auto" w:fill="FFFFFF"/>
          <w:lang w:val="ro-RO"/>
        </w:rPr>
        <w:t xml:space="preserve">de Lege </w:t>
      </w:r>
      <w:r w:rsidR="00B660F0" w:rsidRPr="00B660F0">
        <w:rPr>
          <w:b/>
          <w:bCs/>
          <w:i/>
          <w:sz w:val="26"/>
          <w:szCs w:val="26"/>
          <w:lang w:val="ro-RO"/>
        </w:rPr>
        <w:t>privind aprobarea Ordonanței de urgență a Guvernului nr.14/2022 pentru modificarea Legii nr.146/2021 privind monitorizarea electronică în cadrul unor proceduri judiciare și execuțional penale</w:t>
      </w:r>
      <w:r w:rsidR="009E0504" w:rsidRPr="0041040A">
        <w:rPr>
          <w:i/>
          <w:sz w:val="26"/>
          <w:szCs w:val="26"/>
          <w:shd w:val="clear" w:color="auto" w:fill="FFFFFF"/>
          <w:lang w:val="ro-RO"/>
        </w:rPr>
        <w:t>,</w:t>
      </w:r>
      <w:r w:rsidR="00A535A8" w:rsidRPr="0041040A">
        <w:rPr>
          <w:b/>
          <w:i/>
          <w:sz w:val="26"/>
          <w:szCs w:val="26"/>
          <w:lang w:val="ro-RO"/>
        </w:rPr>
        <w:t xml:space="preserve"> </w:t>
      </w:r>
      <w:r w:rsidR="009E0504" w:rsidRPr="0041040A">
        <w:rPr>
          <w:sz w:val="26"/>
          <w:szCs w:val="26"/>
          <w:lang w:val="ro-RO"/>
        </w:rPr>
        <w:t>transmis</w:t>
      </w:r>
      <w:r w:rsidR="00A5116A">
        <w:rPr>
          <w:sz w:val="26"/>
          <w:szCs w:val="26"/>
          <w:lang w:val="ro-RO"/>
        </w:rPr>
        <w:t xml:space="preserve"> cu adresa </w:t>
      </w:r>
      <w:proofErr w:type="spellStart"/>
      <w:r w:rsidR="00A5116A">
        <w:rPr>
          <w:sz w:val="26"/>
          <w:szCs w:val="26"/>
          <w:lang w:val="ro-RO"/>
        </w:rPr>
        <w:t>PL</w:t>
      </w:r>
      <w:r w:rsidR="009E0504" w:rsidRPr="0041040A">
        <w:rPr>
          <w:sz w:val="26"/>
          <w:szCs w:val="26"/>
          <w:lang w:val="ro-RO"/>
        </w:rPr>
        <w:t>x</w:t>
      </w:r>
      <w:proofErr w:type="spellEnd"/>
      <w:r w:rsidR="009E0504" w:rsidRPr="0041040A">
        <w:rPr>
          <w:sz w:val="26"/>
          <w:szCs w:val="26"/>
          <w:lang w:val="ro-RO"/>
        </w:rPr>
        <w:t xml:space="preserve">. </w:t>
      </w:r>
      <w:r w:rsidR="003107F8">
        <w:rPr>
          <w:sz w:val="26"/>
          <w:szCs w:val="26"/>
          <w:lang w:val="ro-RO"/>
        </w:rPr>
        <w:t>1</w:t>
      </w:r>
      <w:r w:rsidR="00B660F0">
        <w:rPr>
          <w:sz w:val="26"/>
          <w:szCs w:val="26"/>
          <w:lang w:val="ro-RO"/>
        </w:rPr>
        <w:t>59</w:t>
      </w:r>
      <w:r w:rsidR="009E0504" w:rsidRPr="0041040A">
        <w:rPr>
          <w:sz w:val="26"/>
          <w:szCs w:val="26"/>
          <w:lang w:val="ro-RO"/>
        </w:rPr>
        <w:t>/2022</w:t>
      </w:r>
      <w:r w:rsidR="00AB28E9" w:rsidRPr="0041040A">
        <w:rPr>
          <w:sz w:val="26"/>
          <w:szCs w:val="26"/>
          <w:lang w:val="ro-RO"/>
        </w:rPr>
        <w:t xml:space="preserve"> din </w:t>
      </w:r>
      <w:r w:rsidR="00B660F0">
        <w:rPr>
          <w:sz w:val="26"/>
          <w:szCs w:val="26"/>
          <w:lang w:val="ro-RO"/>
        </w:rPr>
        <w:t>4 aprilie</w:t>
      </w:r>
      <w:r w:rsidR="00036921">
        <w:rPr>
          <w:sz w:val="26"/>
          <w:szCs w:val="26"/>
          <w:lang w:val="ro-RO"/>
        </w:rPr>
        <w:t xml:space="preserve"> </w:t>
      </w:r>
      <w:r w:rsidR="00AB28E9" w:rsidRPr="0041040A">
        <w:rPr>
          <w:sz w:val="26"/>
          <w:szCs w:val="26"/>
          <w:lang w:val="ro-RO"/>
        </w:rPr>
        <w:t xml:space="preserve">2022 </w:t>
      </w:r>
      <w:r w:rsidR="009E0504" w:rsidRPr="0041040A">
        <w:rPr>
          <w:sz w:val="26"/>
          <w:szCs w:val="26"/>
          <w:lang w:val="ro-RO"/>
        </w:rPr>
        <w:t>și</w:t>
      </w:r>
      <w:r w:rsidR="009E0504" w:rsidRPr="0041040A">
        <w:rPr>
          <w:b/>
          <w:i/>
          <w:sz w:val="26"/>
          <w:szCs w:val="26"/>
          <w:lang w:val="ro-RO"/>
        </w:rPr>
        <w:t xml:space="preserve"> </w:t>
      </w:r>
      <w:r w:rsidR="00A535A8" w:rsidRPr="0041040A">
        <w:rPr>
          <w:sz w:val="26"/>
          <w:szCs w:val="26"/>
          <w:lang w:val="ro-RO"/>
        </w:rPr>
        <w:t xml:space="preserve">înregistrat </w:t>
      </w:r>
      <w:r w:rsidR="00AB28E9" w:rsidRPr="0041040A">
        <w:rPr>
          <w:sz w:val="26"/>
          <w:szCs w:val="26"/>
          <w:lang w:val="ro-RO"/>
        </w:rPr>
        <w:t xml:space="preserve">la comisie </w:t>
      </w:r>
      <w:r w:rsidR="00A535A8" w:rsidRPr="0041040A">
        <w:rPr>
          <w:sz w:val="26"/>
          <w:szCs w:val="26"/>
          <w:lang w:val="ro-RO"/>
        </w:rPr>
        <w:t>cu</w:t>
      </w:r>
      <w:r w:rsidR="00AB28E9"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>nr.4c-6/</w:t>
      </w:r>
      <w:r w:rsidR="00347A7F">
        <w:rPr>
          <w:sz w:val="26"/>
          <w:szCs w:val="26"/>
          <w:lang w:val="ro-RO"/>
        </w:rPr>
        <w:t>218</w:t>
      </w:r>
      <w:r w:rsidR="009E0504" w:rsidRPr="0041040A">
        <w:rPr>
          <w:sz w:val="26"/>
          <w:szCs w:val="26"/>
          <w:lang w:val="ro-RO"/>
        </w:rPr>
        <w:t xml:space="preserve"> din</w:t>
      </w:r>
      <w:r w:rsidRPr="0041040A">
        <w:rPr>
          <w:sz w:val="26"/>
          <w:szCs w:val="26"/>
          <w:lang w:val="ro-RO"/>
        </w:rPr>
        <w:t xml:space="preserve"> </w:t>
      </w:r>
      <w:r w:rsidR="00B660F0">
        <w:rPr>
          <w:sz w:val="26"/>
          <w:szCs w:val="26"/>
          <w:lang w:val="ro-RO"/>
        </w:rPr>
        <w:t>5 aprilie</w:t>
      </w:r>
      <w:r w:rsidR="009E0504"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>2022.</w:t>
      </w:r>
    </w:p>
    <w:p w14:paraId="0533C7CE" w14:textId="7AF7F54B" w:rsidR="00026152" w:rsidRPr="0041040A" w:rsidRDefault="00A535A8" w:rsidP="00AB28E9">
      <w:pPr>
        <w:spacing w:line="276" w:lineRule="auto"/>
        <w:ind w:left="720" w:hanging="11"/>
        <w:jc w:val="both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>Camera Deputaț</w:t>
      </w:r>
      <w:r w:rsidR="00026152" w:rsidRPr="0041040A">
        <w:rPr>
          <w:sz w:val="26"/>
          <w:szCs w:val="26"/>
          <w:lang w:val="ro-RO"/>
        </w:rPr>
        <w:t xml:space="preserve">ilor este </w:t>
      </w:r>
      <w:r w:rsidR="006662E0">
        <w:rPr>
          <w:b/>
          <w:sz w:val="26"/>
          <w:szCs w:val="26"/>
          <w:lang w:val="ro-RO"/>
        </w:rPr>
        <w:t>Cameră decizională</w:t>
      </w:r>
      <w:r w:rsidR="00026152" w:rsidRPr="0041040A">
        <w:rPr>
          <w:sz w:val="26"/>
          <w:szCs w:val="26"/>
          <w:lang w:val="ro-RO"/>
        </w:rPr>
        <w:t>.</w:t>
      </w:r>
    </w:p>
    <w:p w14:paraId="2E84DC7D" w14:textId="178C6B9E" w:rsidR="00026152" w:rsidRPr="0041040A" w:rsidRDefault="00026152" w:rsidP="00AB28E9">
      <w:pPr>
        <w:pStyle w:val="BodyText"/>
        <w:spacing w:line="276" w:lineRule="auto"/>
        <w:ind w:hanging="11"/>
        <w:jc w:val="both"/>
        <w:rPr>
          <w:b/>
          <w:bCs/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="00B660F0">
        <w:rPr>
          <w:sz w:val="26"/>
          <w:szCs w:val="26"/>
          <w:lang w:val="ro-RO"/>
        </w:rPr>
        <w:t xml:space="preserve">În </w:t>
      </w:r>
      <w:r w:rsidR="00A535A8" w:rsidRPr="0041040A">
        <w:rPr>
          <w:sz w:val="26"/>
          <w:szCs w:val="26"/>
          <w:lang w:val="ro-RO"/>
        </w:rPr>
        <w:t xml:space="preserve">ședința </w:t>
      </w:r>
      <w:r w:rsidRPr="0041040A">
        <w:rPr>
          <w:sz w:val="26"/>
          <w:szCs w:val="26"/>
          <w:lang w:val="ro-RO"/>
        </w:rPr>
        <w:t xml:space="preserve">din </w:t>
      </w:r>
      <w:r w:rsidR="00A535A8" w:rsidRPr="0041040A">
        <w:rPr>
          <w:sz w:val="26"/>
          <w:szCs w:val="26"/>
          <w:lang w:val="ro-RO"/>
        </w:rPr>
        <w:t xml:space="preserve">data de </w:t>
      </w:r>
      <w:r w:rsidR="00B660F0" w:rsidRPr="00B660F0">
        <w:rPr>
          <w:b/>
          <w:sz w:val="26"/>
          <w:szCs w:val="26"/>
          <w:lang w:val="ro-RO"/>
        </w:rPr>
        <w:t>1</w:t>
      </w:r>
      <w:r w:rsidR="006662E0" w:rsidRPr="00B660F0">
        <w:rPr>
          <w:b/>
          <w:sz w:val="26"/>
          <w:szCs w:val="26"/>
          <w:lang w:val="ro-RO"/>
        </w:rPr>
        <w:t>2</w:t>
      </w:r>
      <w:r w:rsidR="00A535A8" w:rsidRPr="0041040A">
        <w:rPr>
          <w:b/>
          <w:sz w:val="26"/>
          <w:szCs w:val="26"/>
          <w:lang w:val="ro-RO"/>
        </w:rPr>
        <w:t xml:space="preserve"> </w:t>
      </w:r>
      <w:r w:rsidR="00B660F0">
        <w:rPr>
          <w:b/>
          <w:sz w:val="26"/>
          <w:szCs w:val="26"/>
          <w:lang w:val="ro-RO"/>
        </w:rPr>
        <w:t>aprilie</w:t>
      </w:r>
      <w:r w:rsidRPr="0041040A">
        <w:rPr>
          <w:b/>
          <w:sz w:val="26"/>
          <w:szCs w:val="26"/>
          <w:lang w:val="ro-RO"/>
        </w:rPr>
        <w:t xml:space="preserve"> 2022</w:t>
      </w:r>
      <w:r w:rsidRPr="0041040A">
        <w:rPr>
          <w:sz w:val="26"/>
          <w:szCs w:val="26"/>
          <w:lang w:val="ro-RO"/>
        </w:rPr>
        <w:t>, membrii comisiei au examinat inițiativa legislativă</w:t>
      </w:r>
      <w:r w:rsidR="00347A7F">
        <w:rPr>
          <w:sz w:val="26"/>
          <w:szCs w:val="26"/>
          <w:lang w:val="ro-RO"/>
        </w:rPr>
        <w:t xml:space="preserve"> </w:t>
      </w:r>
      <w:r w:rsidR="00CA4098" w:rsidRPr="0041040A">
        <w:rPr>
          <w:sz w:val="26"/>
          <w:szCs w:val="26"/>
          <w:lang w:val="ro-RO"/>
        </w:rPr>
        <w:t>și, în ur</w:t>
      </w:r>
      <w:r w:rsidRPr="0041040A">
        <w:rPr>
          <w:sz w:val="26"/>
          <w:szCs w:val="26"/>
          <w:lang w:val="ro-RO"/>
        </w:rPr>
        <w:t>ma  dezbaterilor</w:t>
      </w:r>
      <w:r w:rsidR="00AB28E9" w:rsidRPr="0041040A">
        <w:rPr>
          <w:sz w:val="26"/>
          <w:szCs w:val="26"/>
          <w:lang w:val="ro-RO"/>
        </w:rPr>
        <w:t xml:space="preserve">  au  hotărât</w:t>
      </w:r>
      <w:r w:rsidR="00347A7F">
        <w:rPr>
          <w:sz w:val="26"/>
          <w:szCs w:val="26"/>
          <w:lang w:val="ro-RO"/>
        </w:rPr>
        <w:t>,</w:t>
      </w:r>
      <w:bookmarkStart w:id="0" w:name="_GoBack"/>
      <w:bookmarkEnd w:id="0"/>
      <w:r w:rsidRPr="0041040A">
        <w:rPr>
          <w:sz w:val="26"/>
          <w:szCs w:val="26"/>
          <w:lang w:val="ro-RO"/>
        </w:rPr>
        <w:t xml:space="preserve"> </w:t>
      </w:r>
      <w:r w:rsidRPr="0041040A">
        <w:rPr>
          <w:bCs/>
          <w:sz w:val="26"/>
          <w:szCs w:val="26"/>
          <w:lang w:val="ro-RO"/>
        </w:rPr>
        <w:t>cu</w:t>
      </w:r>
      <w:r w:rsidRPr="0041040A">
        <w:rPr>
          <w:b/>
          <w:bCs/>
          <w:sz w:val="26"/>
          <w:szCs w:val="26"/>
          <w:lang w:val="ro-RO"/>
        </w:rPr>
        <w:t xml:space="preserve"> majoritate de voturi, </w:t>
      </w:r>
      <w:r w:rsidRPr="0041040A">
        <w:rPr>
          <w:bCs/>
          <w:sz w:val="26"/>
          <w:szCs w:val="26"/>
          <w:lang w:val="ro-RO"/>
        </w:rPr>
        <w:t xml:space="preserve">să </w:t>
      </w:r>
      <w:r w:rsidRPr="0041040A">
        <w:rPr>
          <w:b/>
          <w:bCs/>
          <w:sz w:val="26"/>
          <w:szCs w:val="26"/>
          <w:lang w:val="ro-RO"/>
        </w:rPr>
        <w:t xml:space="preserve"> </w:t>
      </w:r>
      <w:r w:rsidRPr="0041040A">
        <w:rPr>
          <w:bCs/>
          <w:sz w:val="26"/>
          <w:szCs w:val="26"/>
          <w:lang w:val="ro-RO"/>
        </w:rPr>
        <w:t>îi acorde</w:t>
      </w:r>
      <w:r w:rsidRPr="0041040A">
        <w:rPr>
          <w:b/>
          <w:bCs/>
          <w:sz w:val="26"/>
          <w:szCs w:val="26"/>
          <w:lang w:val="ro-RO"/>
        </w:rPr>
        <w:t xml:space="preserve"> </w:t>
      </w:r>
      <w:r w:rsidRPr="00417458">
        <w:rPr>
          <w:b/>
          <w:bCs/>
          <w:sz w:val="26"/>
          <w:szCs w:val="26"/>
          <w:lang w:val="ro-RO"/>
        </w:rPr>
        <w:t xml:space="preserve">aviz </w:t>
      </w:r>
      <w:r w:rsidR="00B660F0">
        <w:rPr>
          <w:b/>
          <w:bCs/>
          <w:sz w:val="26"/>
          <w:szCs w:val="26"/>
          <w:lang w:val="ro-RO"/>
        </w:rPr>
        <w:t>negativ</w:t>
      </w:r>
      <w:r w:rsidRPr="006662E0">
        <w:rPr>
          <w:bCs/>
          <w:sz w:val="26"/>
          <w:szCs w:val="26"/>
          <w:lang w:val="ro-RO"/>
        </w:rPr>
        <w:t>.</w:t>
      </w:r>
      <w:r w:rsidRPr="006662E0">
        <w:rPr>
          <w:b/>
          <w:bCs/>
          <w:sz w:val="26"/>
          <w:szCs w:val="26"/>
          <w:lang w:val="ro-RO"/>
        </w:rPr>
        <w:t xml:space="preserve">  </w:t>
      </w:r>
    </w:p>
    <w:p w14:paraId="3A0B7928" w14:textId="6B8194C1" w:rsidR="00026152" w:rsidRPr="0041040A" w:rsidRDefault="00026152" w:rsidP="00AB28E9">
      <w:pPr>
        <w:pStyle w:val="BodyText"/>
        <w:spacing w:line="276" w:lineRule="auto"/>
        <w:ind w:hanging="11"/>
        <w:jc w:val="both"/>
        <w:rPr>
          <w:b/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  <w:t xml:space="preserve">În raport </w:t>
      </w:r>
      <w:r w:rsidR="00A535A8" w:rsidRPr="0041040A">
        <w:rPr>
          <w:sz w:val="26"/>
          <w:szCs w:val="26"/>
          <w:lang w:val="ro-RO"/>
        </w:rPr>
        <w:t>cu obiectul și conț</w:t>
      </w:r>
      <w:r w:rsidRPr="0041040A">
        <w:rPr>
          <w:sz w:val="26"/>
          <w:szCs w:val="26"/>
          <w:lang w:val="ro-RO"/>
        </w:rPr>
        <w:t>inutul său, pro</w:t>
      </w:r>
      <w:r w:rsidR="008E7E82">
        <w:rPr>
          <w:sz w:val="26"/>
          <w:szCs w:val="26"/>
          <w:lang w:val="ro-RO"/>
        </w:rPr>
        <w:t>iectul de lege</w:t>
      </w:r>
      <w:r w:rsidR="00036921">
        <w:rPr>
          <w:sz w:val="26"/>
          <w:szCs w:val="26"/>
          <w:lang w:val="ro-RO"/>
        </w:rPr>
        <w:t xml:space="preserve"> f</w:t>
      </w:r>
      <w:r w:rsidRPr="0041040A">
        <w:rPr>
          <w:sz w:val="26"/>
          <w:szCs w:val="26"/>
          <w:lang w:val="ro-RO"/>
        </w:rPr>
        <w:t xml:space="preserve">ace parte din categoria </w:t>
      </w:r>
      <w:r w:rsidRPr="0041040A">
        <w:rPr>
          <w:b/>
          <w:sz w:val="26"/>
          <w:szCs w:val="26"/>
          <w:lang w:val="ro-RO"/>
        </w:rPr>
        <w:t>legilor</w:t>
      </w: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b/>
          <w:sz w:val="26"/>
          <w:szCs w:val="26"/>
          <w:lang w:val="ro-RO"/>
        </w:rPr>
        <w:t>or</w:t>
      </w:r>
      <w:r w:rsidR="00B660F0">
        <w:rPr>
          <w:b/>
          <w:sz w:val="26"/>
          <w:szCs w:val="26"/>
          <w:lang w:val="ro-RO"/>
        </w:rPr>
        <w:t>dinare</w:t>
      </w:r>
      <w:r w:rsidRPr="0041040A">
        <w:rPr>
          <w:b/>
          <w:sz w:val="26"/>
          <w:szCs w:val="26"/>
          <w:lang w:val="ro-RO"/>
        </w:rPr>
        <w:t>.</w:t>
      </w:r>
    </w:p>
    <w:p w14:paraId="6533D3E3" w14:textId="77777777" w:rsidR="00026152" w:rsidRPr="0041040A" w:rsidRDefault="00026152" w:rsidP="003648C1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3529FB99" w14:textId="15CC576A" w:rsidR="007E7F86" w:rsidRPr="0041040A" w:rsidRDefault="007E7F86" w:rsidP="007E7F86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PREŞEDINTE,</w:t>
      </w:r>
    </w:p>
    <w:p w14:paraId="26A5FE5E" w14:textId="77777777" w:rsidR="007E7F86" w:rsidRPr="0041040A" w:rsidRDefault="007E7F86" w:rsidP="007E7F86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491C1133" w14:textId="77777777" w:rsidR="007E7F86" w:rsidRPr="00F32354" w:rsidRDefault="007E7F86" w:rsidP="007E7F86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F32354">
        <w:rPr>
          <w:b/>
          <w:sz w:val="26"/>
          <w:szCs w:val="26"/>
          <w:lang w:val="ro-RO"/>
        </w:rPr>
        <w:t>Deputat</w:t>
      </w:r>
    </w:p>
    <w:p w14:paraId="488CA134" w14:textId="2BAE4F54" w:rsidR="007E7F86" w:rsidRPr="0041040A" w:rsidRDefault="00B660F0" w:rsidP="00B660F0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proofErr w:type="spellStart"/>
      <w:r>
        <w:rPr>
          <w:b/>
          <w:sz w:val="26"/>
          <w:szCs w:val="26"/>
        </w:rPr>
        <w:t>Iusein</w:t>
      </w:r>
      <w:proofErr w:type="spellEnd"/>
      <w:r>
        <w:rPr>
          <w:b/>
          <w:sz w:val="26"/>
          <w:szCs w:val="26"/>
        </w:rPr>
        <w:t xml:space="preserve"> IBRAM</w:t>
      </w:r>
    </w:p>
    <w:p w14:paraId="56111DFB" w14:textId="77777777" w:rsidR="007E7F86" w:rsidRPr="0041040A" w:rsidRDefault="007E7F86" w:rsidP="007E7F86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69B81B12" w14:textId="44C839BC" w:rsidR="007E7F86" w:rsidRPr="0041040A" w:rsidRDefault="00B660F0" w:rsidP="007E7F86">
      <w:pPr>
        <w:pStyle w:val="BodyText"/>
        <w:spacing w:line="276" w:lineRule="auto"/>
        <w:rPr>
          <w:sz w:val="20"/>
          <w:lang w:val="ro-RO"/>
        </w:rPr>
      </w:pPr>
      <w:r>
        <w:rPr>
          <w:sz w:val="20"/>
          <w:lang w:val="ro-RO"/>
        </w:rPr>
        <w:t xml:space="preserve">       </w:t>
      </w:r>
      <w:r w:rsidR="007E7F86" w:rsidRPr="0041040A">
        <w:rPr>
          <w:sz w:val="20"/>
          <w:lang w:val="ro-RO"/>
        </w:rPr>
        <w:t>Întocmit,</w:t>
      </w:r>
    </w:p>
    <w:p w14:paraId="56F3692A" w14:textId="77777777" w:rsidR="007E7F86" w:rsidRPr="0041040A" w:rsidRDefault="007E7F86" w:rsidP="007E7F86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 xml:space="preserve">Alina Grigorescu </w:t>
      </w:r>
    </w:p>
    <w:p w14:paraId="10E7C6A3" w14:textId="6491702C" w:rsidR="00AB28E9" w:rsidRPr="0041040A" w:rsidRDefault="007E7F86" w:rsidP="007E7F86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>Consilier parlamentar</w:t>
      </w:r>
    </w:p>
    <w:sectPr w:rsidR="00AB28E9" w:rsidRPr="0041040A" w:rsidSect="00D635E7">
      <w:pgSz w:w="12240" w:h="15840"/>
      <w:pgMar w:top="270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4E4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52"/>
    <w:rsid w:val="00026152"/>
    <w:rsid w:val="00036921"/>
    <w:rsid w:val="00060ABB"/>
    <w:rsid w:val="00066ABE"/>
    <w:rsid w:val="0007750F"/>
    <w:rsid w:val="0017475F"/>
    <w:rsid w:val="001E60D5"/>
    <w:rsid w:val="001F3D71"/>
    <w:rsid w:val="00241558"/>
    <w:rsid w:val="002441E3"/>
    <w:rsid w:val="00266CB3"/>
    <w:rsid w:val="002A6B79"/>
    <w:rsid w:val="003107F8"/>
    <w:rsid w:val="00347A7F"/>
    <w:rsid w:val="003648C1"/>
    <w:rsid w:val="003C3630"/>
    <w:rsid w:val="0041040A"/>
    <w:rsid w:val="00417458"/>
    <w:rsid w:val="004A0E4B"/>
    <w:rsid w:val="0055429C"/>
    <w:rsid w:val="00600A52"/>
    <w:rsid w:val="006662E0"/>
    <w:rsid w:val="006A3247"/>
    <w:rsid w:val="00720E9B"/>
    <w:rsid w:val="007E0189"/>
    <w:rsid w:val="007E7F86"/>
    <w:rsid w:val="008073CB"/>
    <w:rsid w:val="00853BE4"/>
    <w:rsid w:val="008865BC"/>
    <w:rsid w:val="008A76B0"/>
    <w:rsid w:val="008E7E82"/>
    <w:rsid w:val="009319C5"/>
    <w:rsid w:val="009D3C8E"/>
    <w:rsid w:val="009E0504"/>
    <w:rsid w:val="00A5116A"/>
    <w:rsid w:val="00A5336E"/>
    <w:rsid w:val="00A535A8"/>
    <w:rsid w:val="00A554CA"/>
    <w:rsid w:val="00AB28E9"/>
    <w:rsid w:val="00B03C3F"/>
    <w:rsid w:val="00B1301E"/>
    <w:rsid w:val="00B14EB0"/>
    <w:rsid w:val="00B660F0"/>
    <w:rsid w:val="00C163EE"/>
    <w:rsid w:val="00C34001"/>
    <w:rsid w:val="00CA4098"/>
    <w:rsid w:val="00CE0BC7"/>
    <w:rsid w:val="00CE5138"/>
    <w:rsid w:val="00D56905"/>
    <w:rsid w:val="00D635E7"/>
    <w:rsid w:val="00D73CD4"/>
    <w:rsid w:val="00DE7BDA"/>
    <w:rsid w:val="00E078E4"/>
    <w:rsid w:val="00E176EC"/>
    <w:rsid w:val="00E319A9"/>
    <w:rsid w:val="00ED7276"/>
    <w:rsid w:val="00ED7AE9"/>
    <w:rsid w:val="00F374F3"/>
    <w:rsid w:val="00FA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CE18D"/>
  <w15:chartTrackingRefBased/>
  <w15:docId w15:val="{55F9F7FF-EB93-49D4-8E46-E59AF4B7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15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61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6152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69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15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61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61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2615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03692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Grigorescu</dc:creator>
  <cp:keywords/>
  <dc:description/>
  <cp:lastModifiedBy>Alina Grigorescu</cp:lastModifiedBy>
  <cp:revision>10</cp:revision>
  <cp:lastPrinted>2022-04-12T09:06:00Z</cp:lastPrinted>
  <dcterms:created xsi:type="dcterms:W3CDTF">2022-04-12T09:07:00Z</dcterms:created>
  <dcterms:modified xsi:type="dcterms:W3CDTF">2022-04-13T07:36:00Z</dcterms:modified>
</cp:coreProperties>
</file>