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F39B7" w14:textId="67277DB6" w:rsidR="00026152" w:rsidRPr="00666088" w:rsidRDefault="00026152" w:rsidP="00026152">
      <w:pPr>
        <w:spacing w:line="360" w:lineRule="auto"/>
        <w:rPr>
          <w:lang w:val="ro-RO"/>
        </w:rPr>
      </w:pPr>
      <w:bookmarkStart w:id="0" w:name="_GoBack"/>
      <w:bookmarkEnd w:id="0"/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 w:rsidR="0019090D">
        <w:rPr>
          <w:b/>
          <w:sz w:val="28"/>
          <w:szCs w:val="28"/>
          <w:lang w:val="ro-RO"/>
        </w:rPr>
        <w:t>30</w:t>
      </w:r>
      <w:r w:rsidR="00FF406A">
        <w:rPr>
          <w:b/>
          <w:sz w:val="28"/>
          <w:szCs w:val="28"/>
          <w:lang w:val="ro-RO"/>
        </w:rPr>
        <w:t>2</w:t>
      </w:r>
      <w:r w:rsidRPr="00666088">
        <w:rPr>
          <w:b/>
          <w:sz w:val="28"/>
          <w:szCs w:val="28"/>
          <w:lang w:val="ro-RO"/>
        </w:rPr>
        <w:t>/</w:t>
      </w:r>
      <w:r w:rsidR="00AE7543">
        <w:rPr>
          <w:b/>
          <w:sz w:val="28"/>
          <w:szCs w:val="28"/>
          <w:lang w:val="ro-RO"/>
        </w:rPr>
        <w:t>1</w:t>
      </w:r>
      <w:r w:rsidR="008A46C1">
        <w:rPr>
          <w:b/>
          <w:sz w:val="28"/>
          <w:szCs w:val="28"/>
          <w:lang w:val="ro-RO"/>
        </w:rPr>
        <w:t>7</w:t>
      </w:r>
      <w:r w:rsidR="00AA57C1">
        <w:rPr>
          <w:b/>
          <w:sz w:val="28"/>
          <w:szCs w:val="28"/>
          <w:lang w:val="ro-RO"/>
        </w:rPr>
        <w:t xml:space="preserve"> mai</w:t>
      </w:r>
      <w:r>
        <w:rPr>
          <w:b/>
          <w:sz w:val="28"/>
          <w:szCs w:val="28"/>
          <w:lang w:val="ro-RO"/>
        </w:rPr>
        <w:t xml:space="preserve"> 2022</w:t>
      </w:r>
    </w:p>
    <w:p w14:paraId="06261327" w14:textId="77777777" w:rsidR="00026152" w:rsidRPr="00666088" w:rsidRDefault="00026152" w:rsidP="00026152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7802D94" wp14:editId="0B61816D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96168" w14:textId="77777777" w:rsidR="00026152" w:rsidRPr="00666088" w:rsidRDefault="00026152" w:rsidP="00026152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14:paraId="4BDAD35C" w14:textId="77777777" w:rsidR="00026152" w:rsidRPr="00666088" w:rsidRDefault="00026152" w:rsidP="00026152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14:paraId="24EB3E93" w14:textId="463F34CC" w:rsidR="00026152" w:rsidRPr="00CE07D7" w:rsidRDefault="00026152" w:rsidP="00026152">
      <w:pPr>
        <w:pStyle w:val="Heading2"/>
        <w:rPr>
          <w:b/>
          <w:sz w:val="26"/>
          <w:szCs w:val="26"/>
          <w:lang w:val="ro-RO"/>
        </w:rPr>
      </w:pPr>
      <w:r w:rsidRPr="00CE07D7">
        <w:rPr>
          <w:b/>
          <w:sz w:val="26"/>
          <w:szCs w:val="26"/>
          <w:lang w:val="ro-RO"/>
        </w:rPr>
        <w:t xml:space="preserve">Comisia pentru drepturile omului, culte                                       </w:t>
      </w:r>
      <w:r w:rsidR="004A0E4B" w:rsidRPr="00CE07D7">
        <w:rPr>
          <w:b/>
          <w:sz w:val="26"/>
          <w:szCs w:val="26"/>
          <w:lang w:val="ro-RO"/>
        </w:rPr>
        <w:t>Bucureș</w:t>
      </w:r>
      <w:r w:rsidR="007B4DD2">
        <w:rPr>
          <w:b/>
          <w:sz w:val="26"/>
          <w:szCs w:val="26"/>
          <w:lang w:val="ro-RO"/>
        </w:rPr>
        <w:t xml:space="preserve">ti, </w:t>
      </w:r>
      <w:r w:rsidR="00671147">
        <w:rPr>
          <w:b/>
          <w:sz w:val="26"/>
          <w:szCs w:val="26"/>
          <w:lang w:val="ro-RO"/>
        </w:rPr>
        <w:t>1</w:t>
      </w:r>
      <w:r w:rsidR="008A46C1">
        <w:rPr>
          <w:b/>
          <w:sz w:val="26"/>
          <w:szCs w:val="26"/>
          <w:lang w:val="ro-RO"/>
        </w:rPr>
        <w:t>7</w:t>
      </w:r>
      <w:r w:rsidR="00671147">
        <w:rPr>
          <w:b/>
          <w:sz w:val="26"/>
          <w:szCs w:val="26"/>
          <w:lang w:val="ro-RO"/>
        </w:rPr>
        <w:t xml:space="preserve"> mai</w:t>
      </w:r>
      <w:r w:rsidRPr="00CE07D7">
        <w:rPr>
          <w:b/>
          <w:sz w:val="26"/>
          <w:szCs w:val="26"/>
          <w:lang w:val="ro-RO"/>
        </w:rPr>
        <w:t xml:space="preserve"> 2022</w:t>
      </w:r>
    </w:p>
    <w:p w14:paraId="3A494B5F" w14:textId="7A6B47FE" w:rsidR="00FA7AD6" w:rsidRPr="00CE07D7" w:rsidRDefault="004A0E4B" w:rsidP="00CA4098">
      <w:pPr>
        <w:rPr>
          <w:b/>
          <w:sz w:val="26"/>
          <w:szCs w:val="26"/>
          <w:lang w:val="ro-RO"/>
        </w:rPr>
      </w:pPr>
      <w:r w:rsidRPr="00CE07D7">
        <w:rPr>
          <w:b/>
          <w:sz w:val="26"/>
          <w:szCs w:val="26"/>
          <w:lang w:val="ro-RO"/>
        </w:rPr>
        <w:t>și problemele minorităților naț</w:t>
      </w:r>
      <w:r w:rsidR="00026152" w:rsidRPr="00CE07D7">
        <w:rPr>
          <w:b/>
          <w:sz w:val="26"/>
          <w:szCs w:val="26"/>
          <w:lang w:val="ro-RO"/>
        </w:rPr>
        <w:t xml:space="preserve">ionale                                            </w:t>
      </w:r>
      <w:r w:rsidR="007B4DD2">
        <w:rPr>
          <w:b/>
          <w:sz w:val="26"/>
          <w:szCs w:val="26"/>
          <w:lang w:val="ro-RO"/>
        </w:rPr>
        <w:t>PL</w:t>
      </w:r>
      <w:r w:rsidR="009E0504" w:rsidRPr="00CE07D7">
        <w:rPr>
          <w:b/>
          <w:sz w:val="26"/>
          <w:szCs w:val="26"/>
          <w:lang w:val="ro-RO"/>
        </w:rPr>
        <w:t>x.</w:t>
      </w:r>
      <w:r w:rsidR="008865BC" w:rsidRPr="00CE07D7">
        <w:rPr>
          <w:b/>
          <w:sz w:val="26"/>
          <w:szCs w:val="26"/>
          <w:lang w:val="ro-RO"/>
        </w:rPr>
        <w:t xml:space="preserve"> </w:t>
      </w:r>
      <w:r w:rsidR="0019090D">
        <w:rPr>
          <w:b/>
          <w:sz w:val="26"/>
          <w:szCs w:val="26"/>
          <w:lang w:val="ro-RO"/>
        </w:rPr>
        <w:t>23</w:t>
      </w:r>
      <w:r w:rsidR="00FF406A">
        <w:rPr>
          <w:b/>
          <w:sz w:val="26"/>
          <w:szCs w:val="26"/>
          <w:lang w:val="ro-RO"/>
        </w:rPr>
        <w:t>2</w:t>
      </w:r>
      <w:r w:rsidR="00026152" w:rsidRPr="00CE07D7">
        <w:rPr>
          <w:b/>
          <w:sz w:val="26"/>
          <w:szCs w:val="26"/>
          <w:lang w:val="ro-RO"/>
        </w:rPr>
        <w:t>/2022</w:t>
      </w:r>
    </w:p>
    <w:p w14:paraId="3782275A" w14:textId="7630696C" w:rsidR="00026152" w:rsidRPr="00CE07D7" w:rsidRDefault="00026152" w:rsidP="009E0504">
      <w:pPr>
        <w:jc w:val="right"/>
        <w:rPr>
          <w:b/>
          <w:sz w:val="26"/>
          <w:szCs w:val="26"/>
          <w:u w:val="single"/>
          <w:lang w:val="ro-RO"/>
        </w:rPr>
      </w:pPr>
      <w:r w:rsidRPr="00CE07D7">
        <w:rPr>
          <w:sz w:val="26"/>
          <w:szCs w:val="26"/>
          <w:lang w:val="ro-RO"/>
        </w:rPr>
        <w:t xml:space="preserve"> </w:t>
      </w:r>
      <w:r w:rsidRPr="00CE07D7">
        <w:rPr>
          <w:sz w:val="26"/>
          <w:szCs w:val="26"/>
          <w:lang w:val="ro-RO"/>
        </w:rPr>
        <w:tab/>
      </w:r>
      <w:r w:rsidRPr="00CE07D7">
        <w:rPr>
          <w:sz w:val="26"/>
          <w:szCs w:val="26"/>
          <w:lang w:val="ro-RO"/>
        </w:rPr>
        <w:tab/>
      </w:r>
      <w:r w:rsidRPr="00CE07D7">
        <w:rPr>
          <w:sz w:val="26"/>
          <w:szCs w:val="26"/>
          <w:lang w:val="ro-RO"/>
        </w:rPr>
        <w:tab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5"/>
        <w:gridCol w:w="2073"/>
        <w:gridCol w:w="3826"/>
      </w:tblGrid>
      <w:tr w:rsidR="0064302B" w:rsidRPr="00BA24E8" w14:paraId="5B7BAFF5" w14:textId="77777777" w:rsidTr="00F524C6">
        <w:tc>
          <w:tcPr>
            <w:tcW w:w="4595" w:type="dxa"/>
          </w:tcPr>
          <w:p w14:paraId="55115C27" w14:textId="77777777" w:rsidR="00FF406A" w:rsidRPr="00FF406A" w:rsidRDefault="00FF406A" w:rsidP="00FF406A">
            <w:pPr>
              <w:rPr>
                <w:lang w:val="ro-RO"/>
              </w:rPr>
            </w:pPr>
            <w:r w:rsidRPr="00FF406A">
              <w:rPr>
                <w:lang w:val="ro-RO"/>
              </w:rPr>
              <w:t xml:space="preserve">Domnului deputat </w:t>
            </w:r>
          </w:p>
          <w:p w14:paraId="16092C9F" w14:textId="77777777" w:rsidR="00FF406A" w:rsidRPr="00FF406A" w:rsidRDefault="00FF406A" w:rsidP="00FF406A">
            <w:pPr>
              <w:rPr>
                <w:b/>
                <w:lang w:val="ro-RO"/>
              </w:rPr>
            </w:pPr>
            <w:r w:rsidRPr="00FF406A">
              <w:rPr>
                <w:b/>
                <w:lang w:val="ro-RO"/>
              </w:rPr>
              <w:t>Bogdan-Iulian HUȚUCĂ</w:t>
            </w:r>
          </w:p>
          <w:p w14:paraId="79018B2D" w14:textId="77777777" w:rsidR="00FF406A" w:rsidRPr="00FF406A" w:rsidRDefault="00FF406A" w:rsidP="00FF406A">
            <w:pPr>
              <w:rPr>
                <w:lang w:val="ro-RO"/>
              </w:rPr>
            </w:pPr>
            <w:r w:rsidRPr="00FF406A">
              <w:rPr>
                <w:lang w:val="ro-RO"/>
              </w:rPr>
              <w:t xml:space="preserve">Președinte – Comisia pentru buget, </w:t>
            </w:r>
          </w:p>
          <w:p w14:paraId="4B453F20" w14:textId="77777777" w:rsidR="00FF406A" w:rsidRPr="00FF406A" w:rsidRDefault="00FF406A" w:rsidP="00FF406A">
            <w:pPr>
              <w:rPr>
                <w:lang w:val="ro-RO"/>
              </w:rPr>
            </w:pPr>
            <w:r w:rsidRPr="00FF406A">
              <w:rPr>
                <w:lang w:val="ro-RO"/>
              </w:rPr>
              <w:t xml:space="preserve">finanțe și bănci </w:t>
            </w:r>
          </w:p>
          <w:p w14:paraId="07BDA8C6" w14:textId="77777777" w:rsidR="00BA24E8" w:rsidRPr="00FF406A" w:rsidRDefault="00BA24E8" w:rsidP="00BA24E8">
            <w:pPr>
              <w:rPr>
                <w:lang w:val="ro-RO"/>
              </w:rPr>
            </w:pPr>
          </w:p>
          <w:p w14:paraId="1714D8C4" w14:textId="131A78A6" w:rsidR="00BA24E8" w:rsidRPr="00FF406A" w:rsidRDefault="00BA24E8" w:rsidP="00BA24E8">
            <w:pPr>
              <w:rPr>
                <w:lang w:val="ro-RO"/>
              </w:rPr>
            </w:pPr>
          </w:p>
        </w:tc>
        <w:tc>
          <w:tcPr>
            <w:tcW w:w="2073" w:type="dxa"/>
          </w:tcPr>
          <w:p w14:paraId="15CC8BBB" w14:textId="77777777" w:rsidR="0064302B" w:rsidRPr="00FF406A" w:rsidRDefault="0064302B" w:rsidP="0064302B">
            <w:pPr>
              <w:jc w:val="both"/>
              <w:rPr>
                <w:lang w:val="ro-RO"/>
              </w:rPr>
            </w:pPr>
          </w:p>
        </w:tc>
        <w:tc>
          <w:tcPr>
            <w:tcW w:w="3826" w:type="dxa"/>
          </w:tcPr>
          <w:p w14:paraId="2AF0F490" w14:textId="4F3EDDCD" w:rsidR="00FF406A" w:rsidRPr="00FF406A" w:rsidRDefault="00FF406A" w:rsidP="00FF406A">
            <w:pPr>
              <w:rPr>
                <w:lang w:val="ro-RO"/>
              </w:rPr>
            </w:pPr>
            <w:r w:rsidRPr="00FF406A">
              <w:rPr>
                <w:lang w:val="ro-RO"/>
              </w:rPr>
              <w:t xml:space="preserve">Domnului deputat                                                          </w:t>
            </w:r>
            <w:r w:rsidRPr="00FF406A">
              <w:rPr>
                <w:b/>
                <w:lang w:val="ro-RO"/>
              </w:rPr>
              <w:t>Adrian S</w:t>
            </w:r>
            <w:r w:rsidR="00AE7543">
              <w:rPr>
                <w:b/>
                <w:lang w:val="ro-RO"/>
              </w:rPr>
              <w:t>OLOMON</w:t>
            </w:r>
          </w:p>
          <w:p w14:paraId="5E463E7A" w14:textId="679D2828" w:rsidR="00BA24E8" w:rsidRPr="00FF406A" w:rsidRDefault="00FF406A" w:rsidP="00FF406A">
            <w:pPr>
              <w:rPr>
                <w:lang w:val="ro-RO"/>
              </w:rPr>
            </w:pPr>
            <w:r w:rsidRPr="00FF406A">
              <w:rPr>
                <w:lang w:val="ro-RO"/>
              </w:rPr>
              <w:t xml:space="preserve">Președinte – Comisia pentru muncă și protecție socială </w:t>
            </w:r>
          </w:p>
          <w:p w14:paraId="63194512" w14:textId="07EB05B2" w:rsidR="00BA24E8" w:rsidRPr="00FF406A" w:rsidRDefault="00BA24E8" w:rsidP="00BA24E8">
            <w:pPr>
              <w:rPr>
                <w:lang w:val="ro-RO"/>
              </w:rPr>
            </w:pPr>
          </w:p>
        </w:tc>
      </w:tr>
    </w:tbl>
    <w:p w14:paraId="46BE68DB" w14:textId="160CFF52" w:rsidR="00026152" w:rsidRPr="00FF406A" w:rsidRDefault="00026152" w:rsidP="00FA7AD6">
      <w:pPr>
        <w:spacing w:line="276" w:lineRule="auto"/>
        <w:jc w:val="center"/>
        <w:rPr>
          <w:b/>
          <w:lang w:val="ro-RO"/>
        </w:rPr>
      </w:pPr>
      <w:r w:rsidRPr="00FF406A">
        <w:rPr>
          <w:b/>
          <w:lang w:val="ro-RO"/>
        </w:rPr>
        <w:t>AVIZ</w:t>
      </w:r>
    </w:p>
    <w:p w14:paraId="466E2F6E" w14:textId="77777777" w:rsidR="00036921" w:rsidRPr="00FF406A" w:rsidRDefault="008865BC" w:rsidP="003648C1">
      <w:pPr>
        <w:pStyle w:val="ListBullet"/>
        <w:numPr>
          <w:ilvl w:val="0"/>
          <w:numId w:val="0"/>
        </w:numPr>
        <w:spacing w:line="276" w:lineRule="auto"/>
        <w:jc w:val="center"/>
        <w:rPr>
          <w:lang w:val="ro-RO"/>
        </w:rPr>
      </w:pPr>
      <w:r w:rsidRPr="00FF406A">
        <w:rPr>
          <w:lang w:val="ro-RO"/>
        </w:rPr>
        <w:t xml:space="preserve">asupra </w:t>
      </w:r>
    </w:p>
    <w:p w14:paraId="4D80BE01" w14:textId="59CE3A06" w:rsidR="007B4DD2" w:rsidRPr="00AE7543" w:rsidRDefault="007B4DD2" w:rsidP="009A2FE8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shd w:val="clear" w:color="auto" w:fill="FFFFFF"/>
          <w:lang w:val="ro-RO"/>
        </w:rPr>
      </w:pPr>
      <w:r w:rsidRPr="00AE7543">
        <w:rPr>
          <w:b/>
          <w:i/>
          <w:shd w:val="clear" w:color="auto" w:fill="FFFFFF"/>
          <w:lang w:val="ro-RO"/>
        </w:rPr>
        <w:t xml:space="preserve">proiectului de Lege </w:t>
      </w:r>
      <w:r w:rsidR="00252B65">
        <w:rPr>
          <w:b/>
          <w:i/>
          <w:shd w:val="clear" w:color="auto" w:fill="FFFFFF"/>
          <w:lang w:val="ro-RO"/>
        </w:rPr>
        <w:t>pentru aprobarea Ordonanței de urgenț</w:t>
      </w:r>
      <w:r w:rsidR="00FF406A" w:rsidRPr="00AE7543">
        <w:rPr>
          <w:b/>
          <w:i/>
          <w:shd w:val="clear" w:color="auto" w:fill="FFFFFF"/>
          <w:lang w:val="ro-RO"/>
        </w:rPr>
        <w:t>ă a Guvernului nr.36/2022 privind s</w:t>
      </w:r>
      <w:r w:rsidR="00252B65">
        <w:rPr>
          <w:b/>
          <w:i/>
          <w:shd w:val="clear" w:color="auto" w:fill="FFFFFF"/>
          <w:lang w:val="ro-RO"/>
        </w:rPr>
        <w:t>tabilirea unor măsuri de protecț</w:t>
      </w:r>
      <w:r w:rsidR="00FF406A" w:rsidRPr="00AE7543">
        <w:rPr>
          <w:b/>
          <w:i/>
          <w:shd w:val="clear" w:color="auto" w:fill="FFFFFF"/>
          <w:lang w:val="ro-RO"/>
        </w:rPr>
        <w:t>ie socială a salaria</w:t>
      </w:r>
      <w:r w:rsidR="00252B65">
        <w:rPr>
          <w:b/>
          <w:i/>
          <w:shd w:val="clear" w:color="auto" w:fill="FFFFFF"/>
          <w:lang w:val="ro-RO"/>
        </w:rPr>
        <w:t>ț</w:t>
      </w:r>
      <w:r w:rsidR="00FF406A" w:rsidRPr="00AE7543">
        <w:rPr>
          <w:b/>
          <w:i/>
          <w:shd w:val="clear" w:color="auto" w:fill="FFFFFF"/>
          <w:lang w:val="ro-RO"/>
        </w:rPr>
        <w:t>ilor în contextul conflictului armat din Ucra</w:t>
      </w:r>
      <w:r w:rsidR="00700824">
        <w:rPr>
          <w:b/>
          <w:i/>
          <w:shd w:val="clear" w:color="auto" w:fill="FFFFFF"/>
          <w:lang w:val="ro-RO"/>
        </w:rPr>
        <w:t>ina, precum ș</w:t>
      </w:r>
      <w:r w:rsidR="00252B65">
        <w:rPr>
          <w:b/>
          <w:i/>
          <w:shd w:val="clear" w:color="auto" w:fill="FFFFFF"/>
          <w:lang w:val="ro-RO"/>
        </w:rPr>
        <w:t>i ca urmare a sancțiunilor internaț</w:t>
      </w:r>
      <w:r w:rsidR="00FF406A" w:rsidRPr="00AE7543">
        <w:rPr>
          <w:b/>
          <w:i/>
          <w:shd w:val="clear" w:color="auto" w:fill="FFFFFF"/>
          <w:lang w:val="ro-RO"/>
        </w:rPr>
        <w:t>ionale aplicate Federa</w:t>
      </w:r>
      <w:r w:rsidR="00252B65">
        <w:rPr>
          <w:b/>
          <w:i/>
          <w:shd w:val="clear" w:color="auto" w:fill="FFFFFF"/>
          <w:lang w:val="ro-RO"/>
        </w:rPr>
        <w:t>ț</w:t>
      </w:r>
      <w:r w:rsidR="00700824">
        <w:rPr>
          <w:b/>
          <w:i/>
          <w:shd w:val="clear" w:color="auto" w:fill="FFFFFF"/>
          <w:lang w:val="ro-RO"/>
        </w:rPr>
        <w:t>iei Ruse ș</w:t>
      </w:r>
      <w:r w:rsidR="00FF406A" w:rsidRPr="00AE7543">
        <w:rPr>
          <w:b/>
          <w:i/>
          <w:shd w:val="clear" w:color="auto" w:fill="FFFFFF"/>
          <w:lang w:val="ro-RO"/>
        </w:rPr>
        <w:t>i Belarusului</w:t>
      </w:r>
    </w:p>
    <w:p w14:paraId="578CB8E3" w14:textId="3B5D2060" w:rsidR="0019090D" w:rsidRPr="00FF406A" w:rsidRDefault="0019090D" w:rsidP="00BA24E8">
      <w:pPr>
        <w:pStyle w:val="ListBullet"/>
        <w:numPr>
          <w:ilvl w:val="0"/>
          <w:numId w:val="0"/>
        </w:numPr>
        <w:spacing w:line="276" w:lineRule="auto"/>
        <w:rPr>
          <w:b/>
          <w:i/>
          <w:lang w:val="ro-RO"/>
        </w:rPr>
      </w:pPr>
    </w:p>
    <w:p w14:paraId="0FF355EB" w14:textId="00EE254D" w:rsidR="00026152" w:rsidRPr="00FF406A" w:rsidRDefault="00026152" w:rsidP="002701D5">
      <w:pPr>
        <w:pStyle w:val="ListBullet"/>
        <w:numPr>
          <w:ilvl w:val="0"/>
          <w:numId w:val="0"/>
        </w:numPr>
        <w:spacing w:line="276" w:lineRule="auto"/>
        <w:jc w:val="both"/>
        <w:rPr>
          <w:b/>
          <w:i/>
          <w:shd w:val="clear" w:color="auto" w:fill="FFFFFF"/>
          <w:lang w:val="ro-RO"/>
        </w:rPr>
      </w:pPr>
      <w:r w:rsidRPr="00FF406A">
        <w:rPr>
          <w:lang w:val="ro-RO"/>
        </w:rPr>
        <w:tab/>
        <w:t xml:space="preserve">În </w:t>
      </w:r>
      <w:r w:rsidR="009E0504" w:rsidRPr="00FF406A">
        <w:rPr>
          <w:lang w:val="ro-RO"/>
        </w:rPr>
        <w:t xml:space="preserve"> conformitate  cu  prevederile </w:t>
      </w:r>
      <w:r w:rsidRPr="00FF406A">
        <w:rPr>
          <w:lang w:val="ro-RO"/>
        </w:rPr>
        <w:t>art.95</w:t>
      </w:r>
      <w:r w:rsidR="007B4DD2" w:rsidRPr="00FF406A">
        <w:rPr>
          <w:lang w:val="ro-RO"/>
        </w:rPr>
        <w:t xml:space="preserve"> și 117 alin</w:t>
      </w:r>
      <w:r w:rsidR="00AE7543">
        <w:rPr>
          <w:lang w:val="ro-RO"/>
        </w:rPr>
        <w:t>.</w:t>
      </w:r>
      <w:r w:rsidR="007B4DD2" w:rsidRPr="00FF406A">
        <w:rPr>
          <w:lang w:val="ro-RO"/>
        </w:rPr>
        <w:t xml:space="preserve"> (3)</w:t>
      </w:r>
      <w:r w:rsidRPr="00FF406A">
        <w:rPr>
          <w:lang w:val="ro-RO"/>
        </w:rPr>
        <w:t xml:space="preserve"> </w:t>
      </w:r>
      <w:r w:rsidR="00036921" w:rsidRPr="00FF406A">
        <w:rPr>
          <w:lang w:val="ro-RO"/>
        </w:rPr>
        <w:t xml:space="preserve">din </w:t>
      </w:r>
      <w:r w:rsidR="008865BC" w:rsidRPr="00FF406A">
        <w:rPr>
          <w:lang w:val="ro-RO"/>
        </w:rPr>
        <w:t>Regulamentul Camerei  Deputaț</w:t>
      </w:r>
      <w:r w:rsidRPr="00FF406A">
        <w:rPr>
          <w:lang w:val="ro-RO"/>
        </w:rPr>
        <w:t xml:space="preserve">ilor,  </w:t>
      </w:r>
      <w:r w:rsidR="009E0504" w:rsidRPr="00FF406A">
        <w:rPr>
          <w:lang w:val="ro-RO"/>
        </w:rPr>
        <w:t>Comisia pentru drepturile omului, culte și problemele minorităților naționale a fost sesizată, spre avizare</w:t>
      </w:r>
      <w:r w:rsidR="00B8789A" w:rsidRPr="00FF406A">
        <w:rPr>
          <w:lang w:val="ro-RO"/>
        </w:rPr>
        <w:t xml:space="preserve">, </w:t>
      </w:r>
      <w:r w:rsidR="007B4DD2" w:rsidRPr="00FF406A">
        <w:rPr>
          <w:lang w:val="ro-RO"/>
        </w:rPr>
        <w:t xml:space="preserve">în procedură de urgență, </w:t>
      </w:r>
      <w:r w:rsidR="009E0504" w:rsidRPr="00AE7543">
        <w:rPr>
          <w:lang w:val="ro-RO"/>
        </w:rPr>
        <w:t>cu</w:t>
      </w:r>
      <w:r w:rsidR="009E0504" w:rsidRPr="00AE7543">
        <w:rPr>
          <w:b/>
          <w:i/>
          <w:lang w:val="ro-RO"/>
        </w:rPr>
        <w:t xml:space="preserve"> </w:t>
      </w:r>
      <w:r w:rsidR="007B4DD2" w:rsidRPr="00AE7543">
        <w:rPr>
          <w:b/>
          <w:i/>
          <w:lang w:val="ro-RO"/>
        </w:rPr>
        <w:t xml:space="preserve">proiectul de </w:t>
      </w:r>
      <w:r w:rsidR="007B4DD2" w:rsidRPr="00AE7543">
        <w:rPr>
          <w:b/>
          <w:i/>
          <w:shd w:val="clear" w:color="auto" w:fill="FFFFFF"/>
          <w:lang w:val="ro-RO"/>
        </w:rPr>
        <w:t>Lege</w:t>
      </w:r>
      <w:r w:rsidR="007B4DD2" w:rsidRPr="00AE7543">
        <w:rPr>
          <w:i/>
          <w:shd w:val="clear" w:color="auto" w:fill="FFFFFF"/>
          <w:lang w:val="ro-RO"/>
        </w:rPr>
        <w:t xml:space="preserve"> </w:t>
      </w:r>
      <w:r w:rsidR="00252B65">
        <w:rPr>
          <w:b/>
          <w:i/>
          <w:shd w:val="clear" w:color="auto" w:fill="FFFFFF"/>
          <w:lang w:val="ro-RO"/>
        </w:rPr>
        <w:t>pentru aprobarea Ordonanț</w:t>
      </w:r>
      <w:r w:rsidR="00FF406A" w:rsidRPr="00AE7543">
        <w:rPr>
          <w:b/>
          <w:i/>
          <w:shd w:val="clear" w:color="auto" w:fill="FFFFFF"/>
          <w:lang w:val="ro-RO"/>
        </w:rPr>
        <w:t>ei</w:t>
      </w:r>
      <w:r w:rsidR="00252B65">
        <w:rPr>
          <w:b/>
          <w:i/>
          <w:shd w:val="clear" w:color="auto" w:fill="FFFFFF"/>
          <w:lang w:val="ro-RO"/>
        </w:rPr>
        <w:t xml:space="preserve"> de urgenț</w:t>
      </w:r>
      <w:r w:rsidR="00FF406A" w:rsidRPr="00AE7543">
        <w:rPr>
          <w:b/>
          <w:i/>
          <w:shd w:val="clear" w:color="auto" w:fill="FFFFFF"/>
          <w:lang w:val="ro-RO"/>
        </w:rPr>
        <w:t>ă a Guvernului nr.36/2022 privind s</w:t>
      </w:r>
      <w:r w:rsidR="00252B65">
        <w:rPr>
          <w:b/>
          <w:i/>
          <w:shd w:val="clear" w:color="auto" w:fill="FFFFFF"/>
          <w:lang w:val="ro-RO"/>
        </w:rPr>
        <w:t>tabilirea unor măsuri de protecție socială a salariaț</w:t>
      </w:r>
      <w:r w:rsidR="00FF406A" w:rsidRPr="00AE7543">
        <w:rPr>
          <w:b/>
          <w:i/>
          <w:shd w:val="clear" w:color="auto" w:fill="FFFFFF"/>
          <w:lang w:val="ro-RO"/>
        </w:rPr>
        <w:t>ilor în contextul conflictului armat din Ucra</w:t>
      </w:r>
      <w:r w:rsidR="005C1916">
        <w:rPr>
          <w:b/>
          <w:i/>
          <w:shd w:val="clear" w:color="auto" w:fill="FFFFFF"/>
          <w:lang w:val="ro-RO"/>
        </w:rPr>
        <w:t>ina, precum ș</w:t>
      </w:r>
      <w:r w:rsidR="00252B65">
        <w:rPr>
          <w:b/>
          <w:i/>
          <w:shd w:val="clear" w:color="auto" w:fill="FFFFFF"/>
          <w:lang w:val="ro-RO"/>
        </w:rPr>
        <w:t>i ca urmare a sancț</w:t>
      </w:r>
      <w:r w:rsidR="00FF406A" w:rsidRPr="00AE7543">
        <w:rPr>
          <w:b/>
          <w:i/>
          <w:shd w:val="clear" w:color="auto" w:fill="FFFFFF"/>
          <w:lang w:val="ro-RO"/>
        </w:rPr>
        <w:t>iunilor</w:t>
      </w:r>
      <w:r w:rsidR="00252B65">
        <w:rPr>
          <w:b/>
          <w:i/>
          <w:shd w:val="clear" w:color="auto" w:fill="FFFFFF"/>
          <w:lang w:val="ro-RO"/>
        </w:rPr>
        <w:t xml:space="preserve"> internaționale aplicate Federației Ruse ș</w:t>
      </w:r>
      <w:r w:rsidR="00FF406A" w:rsidRPr="00AE7543">
        <w:rPr>
          <w:b/>
          <w:i/>
          <w:shd w:val="clear" w:color="auto" w:fill="FFFFFF"/>
          <w:lang w:val="ro-RO"/>
        </w:rPr>
        <w:t>i Belarusului</w:t>
      </w:r>
      <w:r w:rsidR="002701D5" w:rsidRPr="00AE7543">
        <w:rPr>
          <w:b/>
          <w:i/>
          <w:shd w:val="clear" w:color="auto" w:fill="FFFFFF"/>
          <w:lang w:val="ro-RO"/>
        </w:rPr>
        <w:t>,</w:t>
      </w:r>
      <w:r w:rsidR="00A535A8" w:rsidRPr="00FF406A">
        <w:rPr>
          <w:b/>
          <w:i/>
          <w:lang w:val="ro-RO"/>
        </w:rPr>
        <w:t xml:space="preserve"> </w:t>
      </w:r>
      <w:r w:rsidR="009E0504" w:rsidRPr="00FF406A">
        <w:rPr>
          <w:lang w:val="ro-RO"/>
        </w:rPr>
        <w:t>transmis</w:t>
      </w:r>
      <w:r w:rsidR="00A5116A" w:rsidRPr="00FF406A">
        <w:rPr>
          <w:lang w:val="ro-RO"/>
        </w:rPr>
        <w:t xml:space="preserve"> cu adresa</w:t>
      </w:r>
      <w:r w:rsidR="0050211C" w:rsidRPr="00FF406A">
        <w:rPr>
          <w:lang w:val="ro-RO"/>
        </w:rPr>
        <w:t xml:space="preserve"> </w:t>
      </w:r>
      <w:r w:rsidR="007B4DD2" w:rsidRPr="00FF406A">
        <w:rPr>
          <w:lang w:val="ro-RO"/>
        </w:rPr>
        <w:t>PL</w:t>
      </w:r>
      <w:r w:rsidR="009E0504" w:rsidRPr="00FF406A">
        <w:rPr>
          <w:lang w:val="ro-RO"/>
        </w:rPr>
        <w:t xml:space="preserve">x. </w:t>
      </w:r>
      <w:r w:rsidR="0019090D" w:rsidRPr="00FF406A">
        <w:rPr>
          <w:lang w:val="ro-RO"/>
        </w:rPr>
        <w:t>23</w:t>
      </w:r>
      <w:r w:rsidR="00FF406A" w:rsidRPr="00FF406A">
        <w:rPr>
          <w:lang w:val="ro-RO"/>
        </w:rPr>
        <w:t>2</w:t>
      </w:r>
      <w:r w:rsidR="009E0504" w:rsidRPr="00FF406A">
        <w:rPr>
          <w:lang w:val="ro-RO"/>
        </w:rPr>
        <w:t>/2022</w:t>
      </w:r>
      <w:r w:rsidR="00AB28E9" w:rsidRPr="00FF406A">
        <w:rPr>
          <w:lang w:val="ro-RO"/>
        </w:rPr>
        <w:t xml:space="preserve"> din </w:t>
      </w:r>
      <w:r w:rsidR="0019090D" w:rsidRPr="00FF406A">
        <w:rPr>
          <w:lang w:val="ro-RO"/>
        </w:rPr>
        <w:t>4</w:t>
      </w:r>
      <w:r w:rsidR="00B8789A" w:rsidRPr="00FF406A">
        <w:rPr>
          <w:lang w:val="ro-RO"/>
        </w:rPr>
        <w:t xml:space="preserve"> </w:t>
      </w:r>
      <w:r w:rsidR="00671147" w:rsidRPr="00FF406A">
        <w:rPr>
          <w:lang w:val="ro-RO"/>
        </w:rPr>
        <w:t>mai</w:t>
      </w:r>
      <w:r w:rsidR="00036921" w:rsidRPr="00FF406A">
        <w:rPr>
          <w:lang w:val="ro-RO"/>
        </w:rPr>
        <w:t xml:space="preserve"> </w:t>
      </w:r>
      <w:r w:rsidR="00AB28E9" w:rsidRPr="00FF406A">
        <w:rPr>
          <w:lang w:val="ro-RO"/>
        </w:rPr>
        <w:t xml:space="preserve">2022 </w:t>
      </w:r>
      <w:r w:rsidR="009E0504" w:rsidRPr="00FF406A">
        <w:rPr>
          <w:lang w:val="ro-RO"/>
        </w:rPr>
        <w:t>și</w:t>
      </w:r>
      <w:r w:rsidR="009E0504" w:rsidRPr="00FF406A">
        <w:rPr>
          <w:b/>
          <w:i/>
          <w:lang w:val="ro-RO"/>
        </w:rPr>
        <w:t xml:space="preserve"> </w:t>
      </w:r>
      <w:r w:rsidR="00A535A8" w:rsidRPr="00FF406A">
        <w:rPr>
          <w:lang w:val="ro-RO"/>
        </w:rPr>
        <w:t xml:space="preserve">înregistrat </w:t>
      </w:r>
      <w:r w:rsidR="00AB28E9" w:rsidRPr="00FF406A">
        <w:rPr>
          <w:lang w:val="ro-RO"/>
        </w:rPr>
        <w:t xml:space="preserve">la comisie </w:t>
      </w:r>
      <w:r w:rsidR="00A535A8" w:rsidRPr="00FF406A">
        <w:rPr>
          <w:lang w:val="ro-RO"/>
        </w:rPr>
        <w:t>cu</w:t>
      </w:r>
      <w:r w:rsidR="007B4DD2" w:rsidRPr="00FF406A">
        <w:rPr>
          <w:lang w:val="ro-RO"/>
        </w:rPr>
        <w:t xml:space="preserve"> </w:t>
      </w:r>
      <w:r w:rsidRPr="00FF406A">
        <w:rPr>
          <w:lang w:val="ro-RO"/>
        </w:rPr>
        <w:t>nr.4c-6/</w:t>
      </w:r>
      <w:r w:rsidR="00FF406A" w:rsidRPr="00FF406A">
        <w:rPr>
          <w:lang w:val="ro-RO"/>
        </w:rPr>
        <w:t>302</w:t>
      </w:r>
      <w:r w:rsidR="009E0504" w:rsidRPr="00FF406A">
        <w:rPr>
          <w:lang w:val="ro-RO"/>
        </w:rPr>
        <w:t xml:space="preserve"> din</w:t>
      </w:r>
      <w:r w:rsidRPr="00FF406A">
        <w:rPr>
          <w:lang w:val="ro-RO"/>
        </w:rPr>
        <w:t xml:space="preserve"> </w:t>
      </w:r>
      <w:r w:rsidR="0019090D" w:rsidRPr="00FF406A">
        <w:rPr>
          <w:lang w:val="ro-RO"/>
        </w:rPr>
        <w:t>5</w:t>
      </w:r>
      <w:r w:rsidR="00B8789A" w:rsidRPr="00FF406A">
        <w:rPr>
          <w:lang w:val="ro-RO"/>
        </w:rPr>
        <w:t xml:space="preserve"> </w:t>
      </w:r>
      <w:r w:rsidR="00671147" w:rsidRPr="00FF406A">
        <w:rPr>
          <w:lang w:val="ro-RO"/>
        </w:rPr>
        <w:t>mai</w:t>
      </w:r>
      <w:r w:rsidR="009E0504" w:rsidRPr="00FF406A">
        <w:rPr>
          <w:lang w:val="ro-RO"/>
        </w:rPr>
        <w:t xml:space="preserve"> </w:t>
      </w:r>
      <w:r w:rsidRPr="00FF406A">
        <w:rPr>
          <w:lang w:val="ro-RO"/>
        </w:rPr>
        <w:t>2022.</w:t>
      </w:r>
    </w:p>
    <w:p w14:paraId="0533C7CE" w14:textId="590A9FEC" w:rsidR="00026152" w:rsidRPr="00FF406A" w:rsidRDefault="00A535A8" w:rsidP="00B8789A">
      <w:pPr>
        <w:spacing w:line="276" w:lineRule="auto"/>
        <w:ind w:left="720" w:hanging="11"/>
        <w:jc w:val="both"/>
        <w:rPr>
          <w:lang w:val="ro-RO"/>
        </w:rPr>
      </w:pPr>
      <w:r w:rsidRPr="00FF406A">
        <w:rPr>
          <w:lang w:val="ro-RO"/>
        </w:rPr>
        <w:t>Camera Deputaț</w:t>
      </w:r>
      <w:r w:rsidR="00026152" w:rsidRPr="00FF406A">
        <w:rPr>
          <w:lang w:val="ro-RO"/>
        </w:rPr>
        <w:t xml:space="preserve">ilor este </w:t>
      </w:r>
      <w:r w:rsidR="007B4DD2" w:rsidRPr="00FF406A">
        <w:rPr>
          <w:b/>
          <w:lang w:val="ro-RO"/>
        </w:rPr>
        <w:t>Cameră decizională.</w:t>
      </w:r>
    </w:p>
    <w:p w14:paraId="2E84DC7D" w14:textId="1CA29B65" w:rsidR="00026152" w:rsidRPr="00FF406A" w:rsidRDefault="00026152" w:rsidP="00AB28E9">
      <w:pPr>
        <w:pStyle w:val="BodyText"/>
        <w:spacing w:line="276" w:lineRule="auto"/>
        <w:ind w:hanging="11"/>
        <w:jc w:val="both"/>
        <w:rPr>
          <w:b/>
          <w:bCs/>
          <w:sz w:val="24"/>
          <w:szCs w:val="24"/>
          <w:lang w:val="ro-RO"/>
        </w:rPr>
      </w:pPr>
      <w:r w:rsidRPr="00FF406A">
        <w:rPr>
          <w:sz w:val="24"/>
          <w:szCs w:val="24"/>
          <w:lang w:val="ro-RO"/>
        </w:rPr>
        <w:tab/>
      </w:r>
      <w:r w:rsidRPr="00FF406A">
        <w:rPr>
          <w:sz w:val="24"/>
          <w:szCs w:val="24"/>
          <w:lang w:val="ro-RO"/>
        </w:rPr>
        <w:tab/>
      </w:r>
      <w:r w:rsidR="00671147" w:rsidRPr="00FF406A">
        <w:rPr>
          <w:sz w:val="24"/>
          <w:szCs w:val="24"/>
          <w:lang w:val="ro-RO"/>
        </w:rPr>
        <w:t xml:space="preserve">În </w:t>
      </w:r>
      <w:r w:rsidR="00A535A8" w:rsidRPr="00FF406A">
        <w:rPr>
          <w:sz w:val="24"/>
          <w:szCs w:val="24"/>
          <w:lang w:val="ro-RO"/>
        </w:rPr>
        <w:t xml:space="preserve">ședința </w:t>
      </w:r>
      <w:r w:rsidRPr="00FF406A">
        <w:rPr>
          <w:sz w:val="24"/>
          <w:szCs w:val="24"/>
          <w:lang w:val="ro-RO"/>
        </w:rPr>
        <w:t xml:space="preserve">din </w:t>
      </w:r>
      <w:r w:rsidR="00A535A8" w:rsidRPr="00FF406A">
        <w:rPr>
          <w:sz w:val="24"/>
          <w:szCs w:val="24"/>
          <w:lang w:val="ro-RO"/>
        </w:rPr>
        <w:t xml:space="preserve"> data de </w:t>
      </w:r>
      <w:r w:rsidR="008A46C1">
        <w:rPr>
          <w:b/>
          <w:sz w:val="24"/>
          <w:szCs w:val="24"/>
          <w:lang w:val="ro-RO"/>
        </w:rPr>
        <w:t>17</w:t>
      </w:r>
      <w:r w:rsidR="00671147" w:rsidRPr="00FF406A">
        <w:rPr>
          <w:b/>
          <w:sz w:val="24"/>
          <w:szCs w:val="24"/>
          <w:lang w:val="ro-RO"/>
        </w:rPr>
        <w:t xml:space="preserve"> mai</w:t>
      </w:r>
      <w:r w:rsidRPr="00FF406A">
        <w:rPr>
          <w:b/>
          <w:sz w:val="24"/>
          <w:szCs w:val="24"/>
          <w:lang w:val="ro-RO"/>
        </w:rPr>
        <w:t xml:space="preserve"> 2022</w:t>
      </w:r>
      <w:r w:rsidRPr="00FF406A">
        <w:rPr>
          <w:sz w:val="24"/>
          <w:szCs w:val="24"/>
          <w:lang w:val="ro-RO"/>
        </w:rPr>
        <w:t>, membrii comisiei au examinat inițiativa legislativă</w:t>
      </w:r>
      <w:r w:rsidR="00EF1A63" w:rsidRPr="00FF406A">
        <w:rPr>
          <w:sz w:val="24"/>
          <w:szCs w:val="24"/>
          <w:lang w:val="ro-RO"/>
        </w:rPr>
        <w:t xml:space="preserve"> în conformitate cu art. 62 din Regulamentul Camerei Deputaților</w:t>
      </w:r>
      <w:r w:rsidR="0050211C" w:rsidRPr="00FF406A">
        <w:rPr>
          <w:sz w:val="24"/>
          <w:szCs w:val="24"/>
          <w:lang w:val="ro-RO"/>
        </w:rPr>
        <w:t xml:space="preserve"> </w:t>
      </w:r>
      <w:r w:rsidR="00CA4098" w:rsidRPr="00FF406A">
        <w:rPr>
          <w:sz w:val="24"/>
          <w:szCs w:val="24"/>
          <w:lang w:val="ro-RO"/>
        </w:rPr>
        <w:t>și, în ur</w:t>
      </w:r>
      <w:r w:rsidRPr="00FF406A">
        <w:rPr>
          <w:sz w:val="24"/>
          <w:szCs w:val="24"/>
          <w:lang w:val="ro-RO"/>
        </w:rPr>
        <w:t>ma  dezbaterilor</w:t>
      </w:r>
      <w:r w:rsidR="00A535A8" w:rsidRPr="00FF406A">
        <w:rPr>
          <w:sz w:val="24"/>
          <w:szCs w:val="24"/>
          <w:lang w:val="ro-RO"/>
        </w:rPr>
        <w:t>,</w:t>
      </w:r>
      <w:r w:rsidR="00AB28E9" w:rsidRPr="00FF406A">
        <w:rPr>
          <w:sz w:val="24"/>
          <w:szCs w:val="24"/>
          <w:lang w:val="ro-RO"/>
        </w:rPr>
        <w:t xml:space="preserve">  au  hotărât</w:t>
      </w:r>
      <w:r w:rsidRPr="00FF406A">
        <w:rPr>
          <w:sz w:val="24"/>
          <w:szCs w:val="24"/>
          <w:lang w:val="ro-RO"/>
        </w:rPr>
        <w:t xml:space="preserve"> </w:t>
      </w:r>
      <w:r w:rsidRPr="00FF406A">
        <w:rPr>
          <w:bCs/>
          <w:sz w:val="24"/>
          <w:szCs w:val="24"/>
          <w:lang w:val="ro-RO"/>
        </w:rPr>
        <w:t>cu</w:t>
      </w:r>
      <w:r w:rsidRPr="00FF406A">
        <w:rPr>
          <w:b/>
          <w:bCs/>
          <w:sz w:val="24"/>
          <w:szCs w:val="24"/>
          <w:lang w:val="ro-RO"/>
        </w:rPr>
        <w:t xml:space="preserve"> majoritate de voturi, </w:t>
      </w:r>
      <w:r w:rsidRPr="00FF406A">
        <w:rPr>
          <w:bCs/>
          <w:sz w:val="24"/>
          <w:szCs w:val="24"/>
          <w:lang w:val="ro-RO"/>
        </w:rPr>
        <w:t xml:space="preserve">să </w:t>
      </w:r>
      <w:r w:rsidRPr="00FF406A">
        <w:rPr>
          <w:b/>
          <w:bCs/>
          <w:sz w:val="24"/>
          <w:szCs w:val="24"/>
          <w:lang w:val="ro-RO"/>
        </w:rPr>
        <w:t xml:space="preserve"> </w:t>
      </w:r>
      <w:r w:rsidRPr="00FF406A">
        <w:rPr>
          <w:bCs/>
          <w:sz w:val="24"/>
          <w:szCs w:val="24"/>
          <w:lang w:val="ro-RO"/>
        </w:rPr>
        <w:t>îi acorde</w:t>
      </w:r>
      <w:r w:rsidRPr="00FF406A">
        <w:rPr>
          <w:b/>
          <w:bCs/>
          <w:sz w:val="24"/>
          <w:szCs w:val="24"/>
          <w:lang w:val="ro-RO"/>
        </w:rPr>
        <w:t xml:space="preserve"> aviz </w:t>
      </w:r>
      <w:r w:rsidR="007B4DD2" w:rsidRPr="00FF406A">
        <w:rPr>
          <w:b/>
          <w:bCs/>
          <w:sz w:val="24"/>
          <w:szCs w:val="24"/>
          <w:lang w:val="ro-RO"/>
        </w:rPr>
        <w:t>favorabil</w:t>
      </w:r>
      <w:r w:rsidRPr="00FF406A">
        <w:rPr>
          <w:bCs/>
          <w:sz w:val="24"/>
          <w:szCs w:val="24"/>
          <w:lang w:val="ro-RO"/>
        </w:rPr>
        <w:t>.</w:t>
      </w:r>
      <w:r w:rsidRPr="00FF406A">
        <w:rPr>
          <w:b/>
          <w:bCs/>
          <w:sz w:val="24"/>
          <w:szCs w:val="24"/>
          <w:lang w:val="ro-RO"/>
        </w:rPr>
        <w:t xml:space="preserve">  </w:t>
      </w:r>
    </w:p>
    <w:p w14:paraId="3A0B7928" w14:textId="464E71B0" w:rsidR="00026152" w:rsidRPr="00FF406A" w:rsidRDefault="00026152" w:rsidP="00AB28E9">
      <w:pPr>
        <w:pStyle w:val="BodyText"/>
        <w:spacing w:line="276" w:lineRule="auto"/>
        <w:ind w:hanging="11"/>
        <w:jc w:val="both"/>
        <w:rPr>
          <w:b/>
          <w:sz w:val="24"/>
          <w:szCs w:val="24"/>
          <w:lang w:val="ro-RO"/>
        </w:rPr>
      </w:pPr>
      <w:r w:rsidRPr="00FF406A">
        <w:rPr>
          <w:sz w:val="24"/>
          <w:szCs w:val="24"/>
          <w:lang w:val="ro-RO"/>
        </w:rPr>
        <w:tab/>
      </w:r>
      <w:r w:rsidRPr="00FF406A">
        <w:rPr>
          <w:sz w:val="24"/>
          <w:szCs w:val="24"/>
          <w:lang w:val="ro-RO"/>
        </w:rPr>
        <w:tab/>
        <w:t xml:space="preserve">În raport </w:t>
      </w:r>
      <w:r w:rsidR="00A535A8" w:rsidRPr="00FF406A">
        <w:rPr>
          <w:sz w:val="24"/>
          <w:szCs w:val="24"/>
          <w:lang w:val="ro-RO"/>
        </w:rPr>
        <w:t>cu obiectul și conț</w:t>
      </w:r>
      <w:r w:rsidRPr="00FF406A">
        <w:rPr>
          <w:sz w:val="24"/>
          <w:szCs w:val="24"/>
          <w:lang w:val="ro-RO"/>
        </w:rPr>
        <w:t>inutul său, pro</w:t>
      </w:r>
      <w:r w:rsidR="007B4DD2" w:rsidRPr="00FF406A">
        <w:rPr>
          <w:sz w:val="24"/>
          <w:szCs w:val="24"/>
          <w:lang w:val="ro-RO"/>
        </w:rPr>
        <w:t>iectul de lege</w:t>
      </w:r>
      <w:r w:rsidR="00671147" w:rsidRPr="00FF406A">
        <w:rPr>
          <w:sz w:val="24"/>
          <w:szCs w:val="24"/>
          <w:lang w:val="ro-RO"/>
        </w:rPr>
        <w:t xml:space="preserve"> </w:t>
      </w:r>
      <w:r w:rsidR="00036921" w:rsidRPr="00FF406A">
        <w:rPr>
          <w:sz w:val="24"/>
          <w:szCs w:val="24"/>
          <w:lang w:val="ro-RO"/>
        </w:rPr>
        <w:t>f</w:t>
      </w:r>
      <w:r w:rsidRPr="00FF406A">
        <w:rPr>
          <w:sz w:val="24"/>
          <w:szCs w:val="24"/>
          <w:lang w:val="ro-RO"/>
        </w:rPr>
        <w:t xml:space="preserve">ace parte din categoria </w:t>
      </w:r>
      <w:r w:rsidRPr="00FF406A">
        <w:rPr>
          <w:b/>
          <w:sz w:val="24"/>
          <w:szCs w:val="24"/>
          <w:lang w:val="ro-RO"/>
        </w:rPr>
        <w:t>legilor</w:t>
      </w:r>
      <w:r w:rsidRPr="00FF406A">
        <w:rPr>
          <w:sz w:val="24"/>
          <w:szCs w:val="24"/>
          <w:lang w:val="ro-RO"/>
        </w:rPr>
        <w:t xml:space="preserve"> </w:t>
      </w:r>
      <w:r w:rsidRPr="00FF406A">
        <w:rPr>
          <w:b/>
          <w:sz w:val="24"/>
          <w:szCs w:val="24"/>
          <w:lang w:val="ro-RO"/>
        </w:rPr>
        <w:t>or</w:t>
      </w:r>
      <w:r w:rsidR="00FF406A" w:rsidRPr="00FF406A">
        <w:rPr>
          <w:b/>
          <w:sz w:val="24"/>
          <w:szCs w:val="24"/>
          <w:lang w:val="ro-RO"/>
        </w:rPr>
        <w:t>ganice</w:t>
      </w:r>
      <w:r w:rsidRPr="00FF406A">
        <w:rPr>
          <w:b/>
          <w:sz w:val="24"/>
          <w:szCs w:val="24"/>
          <w:lang w:val="ro-RO"/>
        </w:rPr>
        <w:t>.</w:t>
      </w:r>
    </w:p>
    <w:p w14:paraId="6533D3E3" w14:textId="77777777" w:rsidR="00026152" w:rsidRPr="00FF406A" w:rsidRDefault="00026152" w:rsidP="003648C1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14:paraId="74112DAF" w14:textId="7B4722A5" w:rsidR="0041639C" w:rsidRPr="00FF406A" w:rsidRDefault="0041639C" w:rsidP="0041639C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  <w:r w:rsidRPr="00FF406A">
        <w:rPr>
          <w:b/>
          <w:sz w:val="24"/>
          <w:szCs w:val="24"/>
          <w:lang w:val="ro-RO"/>
        </w:rPr>
        <w:t>PREŞEDINTE,</w:t>
      </w:r>
    </w:p>
    <w:p w14:paraId="521299AB" w14:textId="77777777" w:rsidR="0041639C" w:rsidRPr="00FF406A" w:rsidRDefault="0041639C" w:rsidP="0041639C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14:paraId="2E9E2225" w14:textId="77777777" w:rsidR="0041639C" w:rsidRPr="00FF406A" w:rsidRDefault="0041639C" w:rsidP="0041639C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  <w:r w:rsidRPr="00FF406A">
        <w:rPr>
          <w:b/>
          <w:sz w:val="24"/>
          <w:szCs w:val="24"/>
          <w:lang w:val="ro-RO"/>
        </w:rPr>
        <w:t>Deputat</w:t>
      </w:r>
    </w:p>
    <w:p w14:paraId="46D06D8B" w14:textId="354E1114" w:rsidR="00671147" w:rsidRPr="00FF406A" w:rsidRDefault="00A148BC" w:rsidP="00BA24E8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  <w:r w:rsidRPr="00FF406A">
        <w:rPr>
          <w:b/>
          <w:sz w:val="24"/>
          <w:szCs w:val="24"/>
          <w:lang w:val="ro-RO"/>
        </w:rPr>
        <w:t>Iusein IBRAM</w:t>
      </w:r>
    </w:p>
    <w:p w14:paraId="0EF1F0D4" w14:textId="72B0B035" w:rsidR="00BA24E8" w:rsidRPr="00FF406A" w:rsidRDefault="00BA24E8" w:rsidP="00BA24E8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14:paraId="7F64CE1F" w14:textId="5336E1BC" w:rsidR="00BA24E8" w:rsidRDefault="00BA24E8" w:rsidP="00BA24E8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14:paraId="7B7EDACF" w14:textId="4C9D3E85" w:rsidR="00D175C5" w:rsidRDefault="00D175C5" w:rsidP="00BA24E8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14:paraId="47744FF4" w14:textId="542C2319" w:rsidR="00D175C5" w:rsidRDefault="00D175C5" w:rsidP="00BA24E8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14:paraId="3C4B5FA8" w14:textId="32A18740" w:rsidR="00D175C5" w:rsidRDefault="00D175C5" w:rsidP="00BA24E8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14:paraId="79CE6635" w14:textId="77777777" w:rsidR="00D175C5" w:rsidRPr="00FF406A" w:rsidRDefault="00D175C5" w:rsidP="00BA24E8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14:paraId="0D6A4C20" w14:textId="7607DD97" w:rsidR="00AB28E9" w:rsidRPr="008A46C1" w:rsidRDefault="00CE07D7" w:rsidP="00AB28E9">
      <w:pPr>
        <w:pStyle w:val="BodyText"/>
        <w:spacing w:line="276" w:lineRule="auto"/>
        <w:rPr>
          <w:sz w:val="22"/>
          <w:szCs w:val="22"/>
          <w:lang w:val="ro-RO"/>
        </w:rPr>
      </w:pPr>
      <w:r w:rsidRPr="008A46C1">
        <w:rPr>
          <w:sz w:val="22"/>
          <w:szCs w:val="22"/>
          <w:lang w:val="ro-RO"/>
        </w:rPr>
        <w:t xml:space="preserve">Întocmit: </w:t>
      </w:r>
      <w:r w:rsidR="00AB28E9" w:rsidRPr="008A46C1">
        <w:rPr>
          <w:sz w:val="22"/>
          <w:szCs w:val="22"/>
          <w:lang w:val="ro-RO"/>
        </w:rPr>
        <w:t xml:space="preserve">Alina Grigorescu </w:t>
      </w:r>
    </w:p>
    <w:p w14:paraId="10E7C6A3" w14:textId="0C860B40" w:rsidR="00AB28E9" w:rsidRPr="008A46C1" w:rsidRDefault="00AB28E9" w:rsidP="00AB28E9">
      <w:pPr>
        <w:pStyle w:val="BodyText"/>
        <w:spacing w:line="276" w:lineRule="auto"/>
        <w:rPr>
          <w:sz w:val="22"/>
          <w:szCs w:val="22"/>
          <w:lang w:val="ro-RO"/>
        </w:rPr>
      </w:pPr>
      <w:r w:rsidRPr="008A46C1">
        <w:rPr>
          <w:sz w:val="22"/>
          <w:szCs w:val="22"/>
          <w:lang w:val="ro-RO"/>
        </w:rPr>
        <w:t>Consilier parlamentar</w:t>
      </w:r>
    </w:p>
    <w:sectPr w:rsidR="00AB28E9" w:rsidRPr="008A46C1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4E45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52"/>
    <w:rsid w:val="00026152"/>
    <w:rsid w:val="00036921"/>
    <w:rsid w:val="00060ABB"/>
    <w:rsid w:val="0007750F"/>
    <w:rsid w:val="000B7313"/>
    <w:rsid w:val="001479A3"/>
    <w:rsid w:val="0017475F"/>
    <w:rsid w:val="00177C23"/>
    <w:rsid w:val="00182896"/>
    <w:rsid w:val="0018481B"/>
    <w:rsid w:val="0019090D"/>
    <w:rsid w:val="001E60D5"/>
    <w:rsid w:val="001F3D71"/>
    <w:rsid w:val="00202955"/>
    <w:rsid w:val="00225A58"/>
    <w:rsid w:val="00232655"/>
    <w:rsid w:val="00241558"/>
    <w:rsid w:val="00252B65"/>
    <w:rsid w:val="00263C25"/>
    <w:rsid w:val="00264C42"/>
    <w:rsid w:val="00266CB3"/>
    <w:rsid w:val="002701D5"/>
    <w:rsid w:val="002A6B79"/>
    <w:rsid w:val="003107F8"/>
    <w:rsid w:val="003648C1"/>
    <w:rsid w:val="00367A0F"/>
    <w:rsid w:val="003C3630"/>
    <w:rsid w:val="003D21AC"/>
    <w:rsid w:val="0041040A"/>
    <w:rsid w:val="0041639C"/>
    <w:rsid w:val="00417458"/>
    <w:rsid w:val="00466A5F"/>
    <w:rsid w:val="004748ED"/>
    <w:rsid w:val="004A0E4B"/>
    <w:rsid w:val="0050211C"/>
    <w:rsid w:val="00505035"/>
    <w:rsid w:val="0055429C"/>
    <w:rsid w:val="005C1916"/>
    <w:rsid w:val="0064302B"/>
    <w:rsid w:val="00654059"/>
    <w:rsid w:val="006662E0"/>
    <w:rsid w:val="00671147"/>
    <w:rsid w:val="00700824"/>
    <w:rsid w:val="00720E9B"/>
    <w:rsid w:val="0072618B"/>
    <w:rsid w:val="007B4DD2"/>
    <w:rsid w:val="007E1544"/>
    <w:rsid w:val="008073CB"/>
    <w:rsid w:val="00853BE4"/>
    <w:rsid w:val="008865BC"/>
    <w:rsid w:val="008A46C1"/>
    <w:rsid w:val="008A76B0"/>
    <w:rsid w:val="008E7E82"/>
    <w:rsid w:val="00905603"/>
    <w:rsid w:val="009319C5"/>
    <w:rsid w:val="00962182"/>
    <w:rsid w:val="009661A3"/>
    <w:rsid w:val="009A2FE8"/>
    <w:rsid w:val="009D3C8E"/>
    <w:rsid w:val="009E0504"/>
    <w:rsid w:val="00A148BC"/>
    <w:rsid w:val="00A5116A"/>
    <w:rsid w:val="00A5336E"/>
    <w:rsid w:val="00A535A8"/>
    <w:rsid w:val="00A554CA"/>
    <w:rsid w:val="00AA3A79"/>
    <w:rsid w:val="00AA57C1"/>
    <w:rsid w:val="00AB28E9"/>
    <w:rsid w:val="00AE7543"/>
    <w:rsid w:val="00B03C3F"/>
    <w:rsid w:val="00B1301E"/>
    <w:rsid w:val="00B443B7"/>
    <w:rsid w:val="00B8789A"/>
    <w:rsid w:val="00B96B6A"/>
    <w:rsid w:val="00BA24E8"/>
    <w:rsid w:val="00BA7961"/>
    <w:rsid w:val="00C163EE"/>
    <w:rsid w:val="00C34001"/>
    <w:rsid w:val="00CA4098"/>
    <w:rsid w:val="00CB1040"/>
    <w:rsid w:val="00CE07D7"/>
    <w:rsid w:val="00CE0BC7"/>
    <w:rsid w:val="00CE5138"/>
    <w:rsid w:val="00D175C5"/>
    <w:rsid w:val="00D44177"/>
    <w:rsid w:val="00D56905"/>
    <w:rsid w:val="00D73CD4"/>
    <w:rsid w:val="00DE7BDA"/>
    <w:rsid w:val="00DF7243"/>
    <w:rsid w:val="00E078E4"/>
    <w:rsid w:val="00E176EC"/>
    <w:rsid w:val="00E319A9"/>
    <w:rsid w:val="00ED7276"/>
    <w:rsid w:val="00EF1A63"/>
    <w:rsid w:val="00F524C6"/>
    <w:rsid w:val="00FA2023"/>
    <w:rsid w:val="00FA7AD6"/>
    <w:rsid w:val="00FF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CE18D"/>
  <w15:chartTrackingRefBased/>
  <w15:docId w15:val="{55F9F7FF-EB93-49D4-8E46-E59AF4B7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615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61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26152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9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615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61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261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26152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3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A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03692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79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5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Grigorescu</dc:creator>
  <cp:keywords/>
  <dc:description/>
  <cp:lastModifiedBy>Elena Zorila</cp:lastModifiedBy>
  <cp:revision>2</cp:revision>
  <cp:lastPrinted>2022-05-17T09:06:00Z</cp:lastPrinted>
  <dcterms:created xsi:type="dcterms:W3CDTF">2022-05-17T09:45:00Z</dcterms:created>
  <dcterms:modified xsi:type="dcterms:W3CDTF">2022-05-17T09:45:00Z</dcterms:modified>
</cp:coreProperties>
</file>