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837E5" w:rsidRPr="0098698E" w:rsidTr="00EE28C6">
        <w:trPr>
          <w:trHeight w:val="1354"/>
        </w:trPr>
        <w:tc>
          <w:tcPr>
            <w:tcW w:w="3888" w:type="dxa"/>
          </w:tcPr>
          <w:p w:rsidR="002837E5" w:rsidRPr="0098698E" w:rsidRDefault="002837E5" w:rsidP="00EE28C6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2837E5" w:rsidRPr="0098698E" w:rsidRDefault="002837E5" w:rsidP="00EE28C6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17332039" r:id="rId6"/>
              </w:object>
            </w:r>
          </w:p>
        </w:tc>
        <w:tc>
          <w:tcPr>
            <w:tcW w:w="3780" w:type="dxa"/>
          </w:tcPr>
          <w:p w:rsidR="002837E5" w:rsidRPr="0098698E" w:rsidRDefault="002837E5" w:rsidP="00EE28C6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43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22 iunie 2022</w:t>
            </w:r>
          </w:p>
        </w:tc>
      </w:tr>
    </w:tbl>
    <w:p w:rsidR="002837E5" w:rsidRPr="0098698E" w:rsidRDefault="002837E5" w:rsidP="002837E5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2837E5" w:rsidRPr="0098698E" w:rsidRDefault="002837E5" w:rsidP="002837E5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2837E5" w:rsidRPr="00F50034" w:rsidRDefault="002837E5" w:rsidP="002837E5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21 iunie 2022</w:t>
      </w:r>
      <w:r w:rsidRPr="00F50034">
        <w:rPr>
          <w:szCs w:val="28"/>
          <w:lang w:val="ro-RO"/>
        </w:rPr>
        <w:t xml:space="preserve">                   </w:t>
      </w:r>
    </w:p>
    <w:p w:rsidR="002837E5" w:rsidRPr="00F50034" w:rsidRDefault="002837E5" w:rsidP="002837E5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 36</w:t>
      </w:r>
      <w:r>
        <w:rPr>
          <w:b/>
          <w:szCs w:val="28"/>
          <w:lang w:val="ro-RO"/>
        </w:rPr>
        <w:t>2</w:t>
      </w:r>
      <w:r w:rsidRPr="00F50034">
        <w:rPr>
          <w:b/>
          <w:szCs w:val="28"/>
          <w:lang w:val="ro-RO"/>
        </w:rPr>
        <w:t>/202</w:t>
      </w:r>
      <w:r>
        <w:rPr>
          <w:b/>
          <w:szCs w:val="28"/>
          <w:lang w:val="ro-RO"/>
        </w:rPr>
        <w:t>2</w:t>
      </w:r>
    </w:p>
    <w:p w:rsidR="002837E5" w:rsidRDefault="002837E5" w:rsidP="002837E5">
      <w:pPr>
        <w:ind w:left="720" w:firstLine="720"/>
        <w:jc w:val="both"/>
        <w:rPr>
          <w:lang w:val="ro-RO"/>
        </w:rPr>
      </w:pPr>
    </w:p>
    <w:p w:rsidR="002837E5" w:rsidRDefault="002837E5" w:rsidP="002837E5">
      <w:pPr>
        <w:ind w:left="720" w:firstLine="720"/>
        <w:jc w:val="both"/>
        <w:rPr>
          <w:lang w:val="ro-RO"/>
        </w:rPr>
      </w:pPr>
    </w:p>
    <w:p w:rsidR="002837E5" w:rsidRDefault="002837E5" w:rsidP="002837E5">
      <w:pPr>
        <w:ind w:left="720" w:firstLine="720"/>
        <w:jc w:val="both"/>
        <w:rPr>
          <w:lang w:val="ro-RO"/>
        </w:rPr>
      </w:pPr>
    </w:p>
    <w:p w:rsidR="002837E5" w:rsidRPr="005A42F0" w:rsidRDefault="002837E5" w:rsidP="002837E5">
      <w:pPr>
        <w:ind w:left="720" w:firstLine="720"/>
        <w:jc w:val="both"/>
        <w:rPr>
          <w:b/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>Domnului deputat</w:t>
      </w:r>
    </w:p>
    <w:p w:rsidR="002837E5" w:rsidRPr="005A42F0" w:rsidRDefault="002837E5" w:rsidP="002837E5">
      <w:pPr>
        <w:jc w:val="both"/>
        <w:rPr>
          <w:b/>
          <w:sz w:val="28"/>
          <w:szCs w:val="28"/>
          <w:lang w:val="ro-RO"/>
        </w:rPr>
      </w:pPr>
      <w:r w:rsidRPr="005A42F0">
        <w:rPr>
          <w:b/>
          <w:sz w:val="28"/>
          <w:szCs w:val="28"/>
          <w:lang w:val="ro-RO"/>
        </w:rPr>
        <w:tab/>
      </w:r>
      <w:r w:rsidRPr="005A42F0">
        <w:rPr>
          <w:b/>
          <w:sz w:val="28"/>
          <w:szCs w:val="28"/>
          <w:lang w:val="ro-RO"/>
        </w:rPr>
        <w:tab/>
      </w:r>
      <w:r w:rsidRPr="005A42F0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5A42F0">
        <w:rPr>
          <w:b/>
          <w:sz w:val="28"/>
          <w:szCs w:val="28"/>
          <w:lang w:val="ro-RO"/>
        </w:rPr>
        <w:t>,</w:t>
      </w:r>
    </w:p>
    <w:p w:rsidR="002837E5" w:rsidRPr="005A42F0" w:rsidRDefault="002837E5" w:rsidP="002837E5">
      <w:pPr>
        <w:ind w:left="720" w:firstLine="720"/>
        <w:jc w:val="both"/>
        <w:rPr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2837E5" w:rsidRDefault="002837E5" w:rsidP="002837E5">
      <w:pPr>
        <w:ind w:left="720" w:firstLine="720"/>
        <w:jc w:val="both"/>
        <w:rPr>
          <w:sz w:val="28"/>
          <w:szCs w:val="28"/>
          <w:lang w:val="ro-RO"/>
        </w:rPr>
      </w:pPr>
    </w:p>
    <w:p w:rsidR="002837E5" w:rsidRDefault="002837E5" w:rsidP="002837E5">
      <w:pPr>
        <w:ind w:left="720" w:firstLine="720"/>
        <w:jc w:val="both"/>
        <w:rPr>
          <w:sz w:val="28"/>
          <w:szCs w:val="28"/>
          <w:lang w:val="ro-RO"/>
        </w:rPr>
      </w:pPr>
    </w:p>
    <w:p w:rsidR="002837E5" w:rsidRPr="005A42F0" w:rsidRDefault="002837E5" w:rsidP="002837E5">
      <w:pPr>
        <w:ind w:left="720" w:firstLine="720"/>
        <w:jc w:val="both"/>
        <w:rPr>
          <w:b/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>Domnului deputat</w:t>
      </w:r>
    </w:p>
    <w:p w:rsidR="002837E5" w:rsidRPr="005A42F0" w:rsidRDefault="002837E5" w:rsidP="002837E5">
      <w:pPr>
        <w:jc w:val="both"/>
        <w:rPr>
          <w:b/>
          <w:sz w:val="28"/>
          <w:szCs w:val="28"/>
          <w:lang w:val="ro-RO"/>
        </w:rPr>
      </w:pPr>
      <w:r w:rsidRPr="005A42F0">
        <w:rPr>
          <w:b/>
          <w:sz w:val="28"/>
          <w:szCs w:val="28"/>
          <w:lang w:val="ro-RO"/>
        </w:rPr>
        <w:tab/>
      </w:r>
      <w:r w:rsidRPr="005A42F0">
        <w:rPr>
          <w:b/>
          <w:sz w:val="28"/>
          <w:szCs w:val="28"/>
          <w:lang w:val="ro-RO"/>
        </w:rPr>
        <w:tab/>
      </w:r>
      <w:r w:rsidRPr="005A42F0">
        <w:rPr>
          <w:b/>
          <w:sz w:val="28"/>
          <w:szCs w:val="28"/>
          <w:lang w:val="ro-RO"/>
        </w:rPr>
        <w:tab/>
        <w:t>Nelu TĂTARU,</w:t>
      </w:r>
    </w:p>
    <w:p w:rsidR="002837E5" w:rsidRPr="005A42F0" w:rsidRDefault="002837E5" w:rsidP="002837E5">
      <w:pPr>
        <w:ind w:left="720" w:firstLine="720"/>
        <w:jc w:val="both"/>
        <w:rPr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>Preşedintele Comisiei pentru sănătate și familie</w:t>
      </w:r>
    </w:p>
    <w:p w:rsidR="002837E5" w:rsidRPr="005A42F0" w:rsidRDefault="002837E5" w:rsidP="002837E5">
      <w:pPr>
        <w:ind w:left="720" w:firstLine="720"/>
        <w:jc w:val="both"/>
        <w:rPr>
          <w:sz w:val="28"/>
          <w:szCs w:val="28"/>
          <w:lang w:val="ro-RO"/>
        </w:rPr>
      </w:pPr>
    </w:p>
    <w:p w:rsidR="002837E5" w:rsidRPr="005A42F0" w:rsidRDefault="002837E5" w:rsidP="002837E5">
      <w:pPr>
        <w:ind w:left="720" w:firstLine="720"/>
        <w:jc w:val="both"/>
        <w:rPr>
          <w:sz w:val="28"/>
          <w:szCs w:val="28"/>
          <w:lang w:val="ro-RO"/>
        </w:rPr>
      </w:pPr>
    </w:p>
    <w:p w:rsidR="002837E5" w:rsidRPr="005A42F0" w:rsidRDefault="002837E5" w:rsidP="002837E5">
      <w:pPr>
        <w:jc w:val="center"/>
        <w:rPr>
          <w:b/>
          <w:sz w:val="28"/>
          <w:szCs w:val="28"/>
          <w:lang w:val="ro-RO"/>
        </w:rPr>
      </w:pPr>
      <w:r w:rsidRPr="005A42F0">
        <w:rPr>
          <w:b/>
          <w:sz w:val="28"/>
          <w:szCs w:val="28"/>
          <w:lang w:val="ro-RO"/>
        </w:rPr>
        <w:t>AVIZ</w:t>
      </w:r>
    </w:p>
    <w:p w:rsidR="002837E5" w:rsidRDefault="002837E5" w:rsidP="002837E5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 xml:space="preserve">asupra  </w:t>
      </w:r>
      <w:r w:rsidRPr="00791F0F">
        <w:rPr>
          <w:b/>
          <w:i/>
          <w:sz w:val="28"/>
          <w:szCs w:val="28"/>
          <w:lang w:val="ro-RO"/>
        </w:rPr>
        <w:t>p</w:t>
      </w:r>
      <w:r>
        <w:rPr>
          <w:b/>
          <w:i/>
          <w:sz w:val="28"/>
          <w:szCs w:val="28"/>
          <w:lang w:val="ro-RO"/>
        </w:rPr>
        <w:t xml:space="preserve">roiectului de Lege pentru completarea </w:t>
      </w:r>
      <w:r>
        <w:rPr>
          <w:b/>
          <w:i/>
          <w:sz w:val="28"/>
          <w:szCs w:val="28"/>
          <w:lang w:val="ro-RO"/>
        </w:rPr>
        <w:t>Legii nr.95/2006 privind reforma în domeniul sănătății</w:t>
      </w:r>
    </w:p>
    <w:p w:rsidR="002837E5" w:rsidRDefault="002837E5" w:rsidP="002837E5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2837E5" w:rsidRPr="005A42F0" w:rsidRDefault="002837E5" w:rsidP="002837E5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2837E5" w:rsidRPr="005A42F0" w:rsidRDefault="002837E5" w:rsidP="002837E5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>În  conformitate  cu  prevederile  art.95  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 36</w:t>
      </w:r>
      <w:r>
        <w:rPr>
          <w:sz w:val="28"/>
          <w:szCs w:val="28"/>
          <w:lang w:val="ro-RO"/>
        </w:rPr>
        <w:t>2</w:t>
      </w:r>
      <w:r w:rsidRPr="005A42F0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2</w:t>
      </w:r>
      <w:r w:rsidRPr="005A42F0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14 iunie</w:t>
      </w:r>
      <w:r w:rsidRPr="005A42F0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2</w:t>
      </w:r>
      <w:r w:rsidRPr="005A42F0">
        <w:rPr>
          <w:sz w:val="28"/>
          <w:szCs w:val="28"/>
          <w:lang w:val="ro-RO"/>
        </w:rPr>
        <w:t xml:space="preserve">, spre dezbatere şi avizare,  </w:t>
      </w:r>
      <w:r>
        <w:rPr>
          <w:b/>
          <w:i/>
          <w:sz w:val="28"/>
          <w:szCs w:val="28"/>
          <w:lang w:val="ro-RO"/>
        </w:rPr>
        <w:t xml:space="preserve">Proiectul  de Lege pentru completarea Legii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nr.95/2006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privind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reforma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în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domeniul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sănătății,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</w:t>
      </w:r>
      <w:r w:rsidRPr="005A42F0">
        <w:rPr>
          <w:sz w:val="28"/>
          <w:szCs w:val="28"/>
          <w:lang w:val="ro-RO"/>
        </w:rPr>
        <w:t>înregistrat</w:t>
      </w:r>
      <w:r>
        <w:rPr>
          <w:sz w:val="28"/>
          <w:szCs w:val="28"/>
          <w:lang w:val="ro-RO"/>
        </w:rPr>
        <w:t xml:space="preserve"> </w:t>
      </w:r>
      <w:r w:rsidRPr="005A42F0">
        <w:rPr>
          <w:sz w:val="28"/>
          <w:szCs w:val="28"/>
          <w:lang w:val="ro-RO"/>
        </w:rPr>
        <w:t xml:space="preserve"> cu  nr.4c-6/</w:t>
      </w:r>
      <w:r>
        <w:rPr>
          <w:sz w:val="28"/>
          <w:szCs w:val="28"/>
          <w:lang w:val="ro-RO"/>
        </w:rPr>
        <w:t>43</w:t>
      </w:r>
      <w:r>
        <w:rPr>
          <w:sz w:val="28"/>
          <w:szCs w:val="28"/>
          <w:lang w:val="ro-RO"/>
        </w:rPr>
        <w:t>1</w:t>
      </w:r>
      <w:r w:rsidRPr="005A42F0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15 iunie</w:t>
      </w:r>
      <w:r w:rsidRPr="005A42F0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2</w:t>
      </w:r>
      <w:r w:rsidRPr="005A42F0">
        <w:rPr>
          <w:sz w:val="28"/>
          <w:szCs w:val="28"/>
          <w:lang w:val="ro-RO"/>
        </w:rPr>
        <w:t>.</w:t>
      </w:r>
    </w:p>
    <w:p w:rsidR="002837E5" w:rsidRPr="005A42F0" w:rsidRDefault="002837E5" w:rsidP="002837E5">
      <w:pPr>
        <w:ind w:left="720" w:firstLine="720"/>
        <w:jc w:val="both"/>
        <w:rPr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 xml:space="preserve">Camera Deputaţilor este </w:t>
      </w:r>
      <w:r w:rsidRPr="005A42F0">
        <w:rPr>
          <w:b/>
          <w:sz w:val="28"/>
          <w:szCs w:val="28"/>
          <w:lang w:val="ro-RO"/>
        </w:rPr>
        <w:t>Cameră decizională</w:t>
      </w:r>
      <w:r w:rsidRPr="005A42F0">
        <w:rPr>
          <w:sz w:val="28"/>
          <w:szCs w:val="28"/>
          <w:lang w:val="ro-RO"/>
        </w:rPr>
        <w:t>.</w:t>
      </w:r>
    </w:p>
    <w:p w:rsidR="002837E5" w:rsidRPr="005A42F0" w:rsidRDefault="002837E5" w:rsidP="002837E5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5A42F0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21 iunie</w:t>
      </w:r>
      <w:r w:rsidRPr="005A42F0">
        <w:rPr>
          <w:szCs w:val="28"/>
          <w:lang w:val="ro-RO"/>
        </w:rPr>
        <w:t xml:space="preserve">  202</w:t>
      </w:r>
      <w:r>
        <w:rPr>
          <w:szCs w:val="28"/>
          <w:lang w:val="ro-RO"/>
        </w:rPr>
        <w:t>2</w:t>
      </w:r>
      <w:r w:rsidRPr="005A42F0">
        <w:rPr>
          <w:szCs w:val="28"/>
          <w:lang w:val="ro-RO"/>
        </w:rPr>
        <w:t xml:space="preserve">, organizată în sistem mixt (fizic și </w:t>
      </w:r>
      <w:r>
        <w:rPr>
          <w:szCs w:val="28"/>
          <w:lang w:val="ro-RO"/>
        </w:rPr>
        <w:t>prin mijloace electronice</w:t>
      </w:r>
      <w:r w:rsidRPr="005A42F0">
        <w:rPr>
          <w:szCs w:val="28"/>
          <w:lang w:val="ro-RO"/>
        </w:rPr>
        <w:t xml:space="preserve">), membrii comisiei au examinat inițiativa legislativă în conformitate cu prevederile art.62 din Regulamentul Camerei Deputaţilor şi în urma  dezbaterilor  au  hotărât, </w:t>
      </w:r>
      <w:r w:rsidRPr="005A42F0">
        <w:rPr>
          <w:bCs/>
          <w:szCs w:val="28"/>
          <w:lang w:val="ro-RO"/>
        </w:rPr>
        <w:t>cu</w:t>
      </w:r>
      <w:r w:rsidRPr="005A42F0">
        <w:rPr>
          <w:b/>
          <w:bCs/>
          <w:szCs w:val="28"/>
          <w:lang w:val="ro-RO"/>
        </w:rPr>
        <w:t xml:space="preserve"> majoritate de voturi, </w:t>
      </w:r>
      <w:r w:rsidRPr="005A42F0">
        <w:rPr>
          <w:bCs/>
          <w:szCs w:val="28"/>
          <w:lang w:val="ro-RO"/>
        </w:rPr>
        <w:t xml:space="preserve">să </w:t>
      </w:r>
      <w:r w:rsidRPr="005A42F0">
        <w:rPr>
          <w:b/>
          <w:bCs/>
          <w:szCs w:val="28"/>
          <w:lang w:val="ro-RO"/>
        </w:rPr>
        <w:t xml:space="preserve"> </w:t>
      </w:r>
      <w:r w:rsidRPr="005A42F0">
        <w:rPr>
          <w:bCs/>
          <w:szCs w:val="28"/>
          <w:lang w:val="ro-RO"/>
        </w:rPr>
        <w:t>îi acorde</w:t>
      </w:r>
      <w:r w:rsidRPr="005A42F0">
        <w:rPr>
          <w:b/>
          <w:bCs/>
          <w:szCs w:val="28"/>
          <w:lang w:val="ro-RO"/>
        </w:rPr>
        <w:t xml:space="preserve"> aviz</w:t>
      </w:r>
      <w:r w:rsidR="00FC0A2A">
        <w:rPr>
          <w:b/>
          <w:bCs/>
          <w:szCs w:val="28"/>
          <w:lang w:val="ro-RO"/>
        </w:rPr>
        <w:t xml:space="preserve"> favorabil</w:t>
      </w:r>
      <w:r w:rsidRPr="005A42F0">
        <w:rPr>
          <w:bCs/>
          <w:szCs w:val="28"/>
          <w:lang w:val="ro-RO"/>
        </w:rPr>
        <w:t>.</w:t>
      </w:r>
      <w:r w:rsidRPr="005A42F0">
        <w:rPr>
          <w:b/>
          <w:bCs/>
          <w:szCs w:val="28"/>
          <w:lang w:val="ro-RO"/>
        </w:rPr>
        <w:t xml:space="preserve">  </w:t>
      </w:r>
    </w:p>
    <w:p w:rsidR="002837E5" w:rsidRDefault="002837E5" w:rsidP="002837E5">
      <w:pPr>
        <w:pStyle w:val="BodyText"/>
        <w:ind w:firstLine="1440"/>
        <w:jc w:val="both"/>
        <w:rPr>
          <w:b/>
          <w:szCs w:val="28"/>
          <w:lang w:val="ro-RO"/>
        </w:rPr>
      </w:pPr>
      <w:r w:rsidRPr="005A42F0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5A42F0">
        <w:rPr>
          <w:szCs w:val="28"/>
          <w:lang w:val="ro-RO"/>
        </w:rPr>
        <w:t xml:space="preserve"> face parte din categoria </w:t>
      </w:r>
      <w:r w:rsidRPr="005A42F0">
        <w:rPr>
          <w:b/>
          <w:szCs w:val="28"/>
          <w:lang w:val="ro-RO"/>
        </w:rPr>
        <w:t>legilor</w:t>
      </w:r>
      <w:r w:rsidRPr="005A42F0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5A42F0">
        <w:rPr>
          <w:b/>
          <w:szCs w:val="28"/>
          <w:lang w:val="ro-RO"/>
        </w:rPr>
        <w:t>.</w:t>
      </w:r>
    </w:p>
    <w:p w:rsidR="002837E5" w:rsidRPr="005A42F0" w:rsidRDefault="002837E5" w:rsidP="002837E5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2837E5" w:rsidRPr="005A42F0" w:rsidRDefault="002837E5" w:rsidP="002837E5">
      <w:pPr>
        <w:pStyle w:val="BodyText"/>
        <w:jc w:val="center"/>
        <w:rPr>
          <w:b/>
          <w:szCs w:val="28"/>
          <w:lang w:val="ro-RO"/>
        </w:rPr>
      </w:pPr>
      <w:r w:rsidRPr="005A42F0">
        <w:rPr>
          <w:b/>
          <w:szCs w:val="28"/>
          <w:lang w:val="ro-RO"/>
        </w:rPr>
        <w:t>PREŞEDINTE,</w:t>
      </w:r>
    </w:p>
    <w:p w:rsidR="002837E5" w:rsidRPr="005A42F0" w:rsidRDefault="002837E5" w:rsidP="002837E5">
      <w:pPr>
        <w:pStyle w:val="BodyText"/>
        <w:jc w:val="center"/>
        <w:rPr>
          <w:b/>
          <w:szCs w:val="28"/>
          <w:lang w:val="ro-RO"/>
        </w:rPr>
      </w:pPr>
    </w:p>
    <w:p w:rsidR="002837E5" w:rsidRPr="005A42F0" w:rsidRDefault="002837E5" w:rsidP="002837E5">
      <w:pPr>
        <w:pStyle w:val="BodyText"/>
        <w:jc w:val="center"/>
        <w:rPr>
          <w:b/>
          <w:szCs w:val="28"/>
          <w:lang w:val="ro-RO"/>
        </w:rPr>
      </w:pPr>
      <w:r w:rsidRPr="005A42F0">
        <w:rPr>
          <w:b/>
          <w:szCs w:val="28"/>
          <w:lang w:val="ro-RO"/>
        </w:rPr>
        <w:t>Deputat</w:t>
      </w:r>
    </w:p>
    <w:p w:rsidR="002837E5" w:rsidRPr="005A42F0" w:rsidRDefault="002837E5" w:rsidP="002837E5">
      <w:pPr>
        <w:pStyle w:val="BodyText"/>
        <w:jc w:val="center"/>
        <w:rPr>
          <w:b/>
          <w:szCs w:val="28"/>
          <w:lang w:val="ro-RO"/>
        </w:rPr>
      </w:pPr>
      <w:r w:rsidRPr="005A42F0">
        <w:rPr>
          <w:b/>
          <w:szCs w:val="28"/>
          <w:lang w:val="ro-RO"/>
        </w:rPr>
        <w:t>Iusein IBRAM</w:t>
      </w:r>
    </w:p>
    <w:p w:rsidR="002837E5" w:rsidRDefault="002837E5" w:rsidP="002837E5">
      <w:pPr>
        <w:pStyle w:val="BodyText"/>
        <w:jc w:val="center"/>
        <w:rPr>
          <w:b/>
          <w:sz w:val="24"/>
          <w:szCs w:val="24"/>
          <w:lang w:val="ro-RO"/>
        </w:rPr>
      </w:pPr>
    </w:p>
    <w:p w:rsidR="002837E5" w:rsidRDefault="002837E5" w:rsidP="002837E5">
      <w:pPr>
        <w:pStyle w:val="BodyText"/>
        <w:jc w:val="center"/>
        <w:rPr>
          <w:b/>
          <w:sz w:val="24"/>
          <w:szCs w:val="24"/>
          <w:lang w:val="ro-RO"/>
        </w:rPr>
      </w:pPr>
    </w:p>
    <w:p w:rsidR="002837E5" w:rsidRDefault="002837E5" w:rsidP="002837E5">
      <w:pPr>
        <w:pStyle w:val="BodyText"/>
        <w:jc w:val="center"/>
        <w:rPr>
          <w:b/>
          <w:sz w:val="24"/>
          <w:szCs w:val="24"/>
          <w:lang w:val="ro-RO"/>
        </w:rPr>
      </w:pPr>
      <w:bookmarkStart w:id="1" w:name="_GoBack"/>
      <w:bookmarkEnd w:id="1"/>
    </w:p>
    <w:p w:rsidR="002837E5" w:rsidRDefault="002837E5" w:rsidP="002837E5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2837E5" w:rsidP="002837E5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8F2DCC">
      <w:pgSz w:w="11909" w:h="16834" w:code="9"/>
      <w:pgMar w:top="426" w:right="1136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FFCF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E5"/>
    <w:rsid w:val="001B64EA"/>
    <w:rsid w:val="002130B6"/>
    <w:rsid w:val="002837E5"/>
    <w:rsid w:val="003B6110"/>
    <w:rsid w:val="005341AF"/>
    <w:rsid w:val="005E3B1E"/>
    <w:rsid w:val="00A239E4"/>
    <w:rsid w:val="00FC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4259"/>
  <w15:chartTrackingRefBased/>
  <w15:docId w15:val="{D65FE923-9C38-4497-A2C1-13D4336C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3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837E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837E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37E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837E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2837E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837E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837E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837E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2022-06-21T07:35:00Z</cp:lastPrinted>
  <dcterms:created xsi:type="dcterms:W3CDTF">2022-06-21T07:31:00Z</dcterms:created>
  <dcterms:modified xsi:type="dcterms:W3CDTF">2022-06-21T12:53:00Z</dcterms:modified>
</cp:coreProperties>
</file>