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C0956" w:rsidRPr="005B2290" w:rsidTr="00C30CFB">
        <w:trPr>
          <w:trHeight w:val="1354"/>
        </w:trPr>
        <w:tc>
          <w:tcPr>
            <w:tcW w:w="3888" w:type="dxa"/>
          </w:tcPr>
          <w:p w:rsidR="001C0956" w:rsidRPr="005B2290" w:rsidRDefault="001C0956" w:rsidP="00C30CF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1C0956" w:rsidRPr="005B2290" w:rsidRDefault="001C0956" w:rsidP="00C30CFB">
            <w:pPr>
              <w:spacing w:line="360" w:lineRule="auto"/>
              <w:jc w:val="center"/>
              <w:rPr>
                <w:b/>
                <w:lang w:val="ro-RO"/>
              </w:rPr>
            </w:pPr>
            <w:r w:rsidRPr="005B2290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26404336" r:id="rId6"/>
              </w:object>
            </w:r>
          </w:p>
        </w:tc>
        <w:tc>
          <w:tcPr>
            <w:tcW w:w="3780" w:type="dxa"/>
          </w:tcPr>
          <w:p w:rsidR="001C0956" w:rsidRPr="005B2290" w:rsidRDefault="001C0956" w:rsidP="00C30CFB">
            <w:pPr>
              <w:spacing w:line="360" w:lineRule="auto"/>
              <w:jc w:val="right"/>
              <w:rPr>
                <w:b/>
                <w:lang w:val="ro-RO"/>
              </w:rPr>
            </w:pPr>
            <w:r w:rsidRPr="005B2290">
              <w:rPr>
                <w:b/>
                <w:sz w:val="28"/>
                <w:szCs w:val="28"/>
                <w:lang w:val="ro-RO"/>
              </w:rPr>
              <w:t xml:space="preserve">  4c-6/57</w:t>
            </w:r>
            <w:r>
              <w:rPr>
                <w:b/>
                <w:sz w:val="28"/>
                <w:szCs w:val="28"/>
                <w:lang w:val="ro-RO"/>
              </w:rPr>
              <w:t>7</w:t>
            </w:r>
            <w:r w:rsidRPr="005B2290">
              <w:rPr>
                <w:b/>
                <w:sz w:val="28"/>
                <w:szCs w:val="28"/>
                <w:lang w:val="ro-RO"/>
              </w:rPr>
              <w:t>/5 octombrie 2022</w:t>
            </w:r>
          </w:p>
        </w:tc>
      </w:tr>
    </w:tbl>
    <w:p w:rsidR="001C0956" w:rsidRPr="005B2290" w:rsidRDefault="001C0956" w:rsidP="001C0956">
      <w:pPr>
        <w:pStyle w:val="Caption"/>
        <w:rPr>
          <w:sz w:val="36"/>
          <w:szCs w:val="36"/>
          <w:lang w:val="ro-RO"/>
        </w:rPr>
      </w:pPr>
      <w:r w:rsidRPr="005B2290">
        <w:rPr>
          <w:sz w:val="36"/>
          <w:szCs w:val="36"/>
          <w:lang w:val="ro-RO"/>
        </w:rPr>
        <w:t>PARLAMENTUL ROMÂNIEI</w:t>
      </w:r>
    </w:p>
    <w:p w:rsidR="001C0956" w:rsidRPr="005B2290" w:rsidRDefault="001C0956" w:rsidP="001C0956">
      <w:pPr>
        <w:pStyle w:val="Heading1"/>
        <w:rPr>
          <w:sz w:val="36"/>
          <w:szCs w:val="36"/>
          <w:lang w:val="ro-RO"/>
        </w:rPr>
      </w:pPr>
      <w:r w:rsidRPr="005B2290">
        <w:rPr>
          <w:sz w:val="36"/>
          <w:szCs w:val="36"/>
          <w:lang w:val="ro-RO"/>
        </w:rPr>
        <w:t>CAMERA DEPUTAŢILOR</w:t>
      </w:r>
    </w:p>
    <w:p w:rsidR="001C0956" w:rsidRPr="005B2290" w:rsidRDefault="001C0956" w:rsidP="001C0956">
      <w:pPr>
        <w:pStyle w:val="Heading2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Comisia pentru drepturile omului, culte                </w:t>
      </w:r>
      <w:r w:rsidRPr="005B2290">
        <w:rPr>
          <w:sz w:val="26"/>
          <w:szCs w:val="26"/>
          <w:lang w:val="ro-RO"/>
        </w:rPr>
        <w:tab/>
        <w:t xml:space="preserve">     Bucureşti, 4 octombrie 2022                   </w:t>
      </w:r>
    </w:p>
    <w:p w:rsidR="001C0956" w:rsidRDefault="001C0956" w:rsidP="001C0956">
      <w:pPr>
        <w:pStyle w:val="Heading2"/>
        <w:rPr>
          <w:b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şi problemele minorităţilor naţionale                     </w:t>
      </w:r>
      <w:r w:rsidRPr="005B2290">
        <w:rPr>
          <w:sz w:val="26"/>
          <w:szCs w:val="26"/>
          <w:lang w:val="ro-RO"/>
        </w:rPr>
        <w:tab/>
        <w:t xml:space="preserve">     </w:t>
      </w:r>
      <w:r>
        <w:rPr>
          <w:b/>
          <w:sz w:val="26"/>
          <w:szCs w:val="26"/>
          <w:lang w:val="ro-RO"/>
        </w:rPr>
        <w:t>PL-X</w:t>
      </w:r>
      <w:r w:rsidRPr="005B229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50</w:t>
      </w:r>
      <w:r>
        <w:rPr>
          <w:b/>
          <w:sz w:val="26"/>
          <w:szCs w:val="26"/>
          <w:lang w:val="ro-RO"/>
        </w:rPr>
        <w:t>3</w:t>
      </w:r>
      <w:r w:rsidRPr="005B2290">
        <w:rPr>
          <w:b/>
          <w:sz w:val="26"/>
          <w:szCs w:val="26"/>
          <w:lang w:val="ro-RO"/>
        </w:rPr>
        <w:t>/2022</w:t>
      </w:r>
    </w:p>
    <w:p w:rsidR="001C0956" w:rsidRDefault="001C0956" w:rsidP="001C0956">
      <w:pPr>
        <w:rPr>
          <w:lang w:val="ro-RO"/>
        </w:rPr>
      </w:pPr>
    </w:p>
    <w:p w:rsidR="001C0956" w:rsidRPr="005B2290" w:rsidRDefault="001C0956" w:rsidP="001C0956">
      <w:pPr>
        <w:jc w:val="both"/>
        <w:rPr>
          <w:lang w:val="ro-RO"/>
        </w:rPr>
      </w:pPr>
    </w:p>
    <w:p w:rsidR="001C0956" w:rsidRPr="005B2290" w:rsidRDefault="001C0956" w:rsidP="001C0956">
      <w:pPr>
        <w:jc w:val="both"/>
        <w:rPr>
          <w:lang w:val="ro-RO"/>
        </w:rPr>
      </w:pPr>
    </w:p>
    <w:p w:rsidR="001C0956" w:rsidRPr="005B2290" w:rsidRDefault="001C0956" w:rsidP="001C0956">
      <w:pPr>
        <w:ind w:left="720"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Domnului</w:t>
      </w:r>
      <w:r w:rsidRPr="005B2290">
        <w:rPr>
          <w:sz w:val="26"/>
          <w:szCs w:val="26"/>
          <w:lang w:val="ro-RO"/>
        </w:rPr>
        <w:t xml:space="preserve"> deputat</w:t>
      </w:r>
    </w:p>
    <w:p w:rsidR="001C0956" w:rsidRPr="005B2290" w:rsidRDefault="001C0956" w:rsidP="001C0956">
      <w:pPr>
        <w:jc w:val="both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</w:rPr>
        <w:t>Bogdan-Iulian HUȚUCĂ</w:t>
      </w:r>
      <w:r w:rsidRPr="005B2290">
        <w:rPr>
          <w:b/>
          <w:sz w:val="26"/>
          <w:szCs w:val="26"/>
          <w:lang w:val="ro-RO"/>
        </w:rPr>
        <w:t>,</w:t>
      </w:r>
    </w:p>
    <w:p w:rsidR="001C0956" w:rsidRPr="005B2290" w:rsidRDefault="001C0956" w:rsidP="001C0956">
      <w:pPr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ab/>
      </w:r>
      <w:r w:rsidRPr="005B2290">
        <w:rPr>
          <w:sz w:val="26"/>
          <w:szCs w:val="26"/>
          <w:lang w:val="ro-RO"/>
        </w:rPr>
        <w:tab/>
        <w:t xml:space="preserve">Preşedintele Comisiei pentru </w:t>
      </w:r>
      <w:r>
        <w:rPr>
          <w:sz w:val="26"/>
          <w:szCs w:val="26"/>
          <w:lang w:val="ro-RO"/>
        </w:rPr>
        <w:t>buget, finanțe și bănci</w:t>
      </w:r>
    </w:p>
    <w:p w:rsidR="001C0956" w:rsidRPr="005B2290" w:rsidRDefault="001C0956" w:rsidP="001C0956">
      <w:pPr>
        <w:jc w:val="both"/>
        <w:rPr>
          <w:sz w:val="26"/>
          <w:szCs w:val="26"/>
          <w:lang w:val="ro-RO"/>
        </w:rPr>
      </w:pPr>
    </w:p>
    <w:p w:rsidR="001C0956" w:rsidRPr="005B2290" w:rsidRDefault="001C0956" w:rsidP="001C0956">
      <w:pPr>
        <w:ind w:left="720" w:firstLine="72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>Domnului deputat</w:t>
      </w:r>
    </w:p>
    <w:p w:rsidR="001C0956" w:rsidRPr="005B2290" w:rsidRDefault="001C0956" w:rsidP="001C0956">
      <w:pPr>
        <w:jc w:val="both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proofErr w:type="spellStart"/>
      <w:r>
        <w:rPr>
          <w:b/>
          <w:sz w:val="26"/>
          <w:szCs w:val="26"/>
        </w:rPr>
        <w:t>Costel-Neculai</w:t>
      </w:r>
      <w:proofErr w:type="spellEnd"/>
      <w:r>
        <w:rPr>
          <w:b/>
          <w:sz w:val="26"/>
          <w:szCs w:val="26"/>
        </w:rPr>
        <w:t xml:space="preserve"> DUNAVA</w:t>
      </w:r>
      <w:r w:rsidRPr="005B2290">
        <w:rPr>
          <w:b/>
          <w:sz w:val="26"/>
          <w:szCs w:val="26"/>
          <w:lang w:val="ro-RO"/>
        </w:rPr>
        <w:t>,</w:t>
      </w:r>
    </w:p>
    <w:p w:rsidR="001C0956" w:rsidRDefault="001C0956" w:rsidP="001C0956">
      <w:pPr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ab/>
      </w:r>
      <w:r w:rsidRPr="005B2290">
        <w:rPr>
          <w:sz w:val="26"/>
          <w:szCs w:val="26"/>
          <w:lang w:val="ro-RO"/>
        </w:rPr>
        <w:tab/>
        <w:t xml:space="preserve">Preşedintele Comisiei pentru </w:t>
      </w:r>
      <w:r>
        <w:rPr>
          <w:sz w:val="26"/>
          <w:szCs w:val="26"/>
          <w:lang w:val="ro-RO"/>
        </w:rPr>
        <w:t>politică economică, reformă și privatizare</w:t>
      </w:r>
    </w:p>
    <w:p w:rsidR="001C0956" w:rsidRDefault="001C0956" w:rsidP="001C0956">
      <w:pPr>
        <w:jc w:val="both"/>
        <w:rPr>
          <w:sz w:val="26"/>
          <w:szCs w:val="26"/>
          <w:lang w:val="ro-RO"/>
        </w:rPr>
      </w:pPr>
    </w:p>
    <w:p w:rsidR="001C0956" w:rsidRDefault="001C0956" w:rsidP="001C0956">
      <w:pPr>
        <w:jc w:val="center"/>
        <w:rPr>
          <w:b/>
          <w:sz w:val="26"/>
          <w:szCs w:val="26"/>
          <w:lang w:val="ro-RO"/>
        </w:rPr>
      </w:pPr>
    </w:p>
    <w:p w:rsidR="001C0956" w:rsidRPr="005B2290" w:rsidRDefault="001C0956" w:rsidP="001C0956">
      <w:pPr>
        <w:jc w:val="center"/>
        <w:rPr>
          <w:b/>
          <w:sz w:val="26"/>
          <w:szCs w:val="26"/>
          <w:lang w:val="ro-RO"/>
        </w:rPr>
      </w:pPr>
    </w:p>
    <w:p w:rsidR="001C0956" w:rsidRPr="005B2290" w:rsidRDefault="001C0956" w:rsidP="001C0956">
      <w:pPr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AVIZ</w:t>
      </w:r>
    </w:p>
    <w:p w:rsidR="001C0956" w:rsidRPr="005B2290" w:rsidRDefault="001C0956" w:rsidP="001C0956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asupra  </w:t>
      </w:r>
      <w:r w:rsidRPr="00796A47">
        <w:rPr>
          <w:b/>
          <w:i/>
          <w:sz w:val="26"/>
          <w:szCs w:val="26"/>
          <w:lang w:val="ro-RO"/>
        </w:rPr>
        <w:t>p</w:t>
      </w:r>
      <w:r>
        <w:rPr>
          <w:b/>
          <w:i/>
          <w:sz w:val="26"/>
          <w:szCs w:val="26"/>
          <w:lang w:val="ro-RO"/>
        </w:rPr>
        <w:t>roiectului de Lege pentru aprobarea Ordonanței de urgență a Guvernului nr.9</w:t>
      </w:r>
      <w:r>
        <w:rPr>
          <w:b/>
          <w:i/>
          <w:sz w:val="26"/>
          <w:szCs w:val="26"/>
          <w:lang w:val="ro-RO"/>
        </w:rPr>
        <w:t>0</w:t>
      </w:r>
      <w:r>
        <w:rPr>
          <w:b/>
          <w:i/>
          <w:sz w:val="26"/>
          <w:szCs w:val="26"/>
          <w:lang w:val="ro-RO"/>
        </w:rPr>
        <w:t xml:space="preserve">/2022 privind </w:t>
      </w:r>
      <w:r>
        <w:rPr>
          <w:b/>
          <w:i/>
          <w:sz w:val="26"/>
          <w:szCs w:val="26"/>
          <w:lang w:val="ro-RO"/>
        </w:rPr>
        <w:t>acordarea unor facilități pentru creditele acordate de bănci și instituții financiare nebancare anumitor categorii de debitori</w:t>
      </w:r>
    </w:p>
    <w:p w:rsidR="001C0956" w:rsidRPr="005B2290" w:rsidRDefault="001C0956" w:rsidP="001C0956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</w:p>
    <w:p w:rsidR="001C0956" w:rsidRPr="005B2290" w:rsidRDefault="001C0956" w:rsidP="001C0956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1C0956" w:rsidRPr="005B2290" w:rsidRDefault="001C0956" w:rsidP="001C0956">
      <w:pPr>
        <w:pStyle w:val="ListBullet"/>
        <w:numPr>
          <w:ilvl w:val="0"/>
          <w:numId w:val="0"/>
        </w:numPr>
        <w:ind w:firstLine="144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În   conformitate  cu  prevederile  art.95 </w:t>
      </w:r>
      <w:r>
        <w:rPr>
          <w:sz w:val="26"/>
          <w:szCs w:val="26"/>
          <w:lang w:val="ro-RO"/>
        </w:rPr>
        <w:t xml:space="preserve">și 117 alin.(3) </w:t>
      </w:r>
      <w:r w:rsidRPr="005B2290">
        <w:rPr>
          <w:sz w:val="26"/>
          <w:szCs w:val="26"/>
          <w:lang w:val="ro-RO"/>
        </w:rPr>
        <w:t>din  Regulamentul Camerei   Deputaţilor,  Biroul   Permanent   a  trimis  Comisiei  pentru  drepturile   omului,    culte   şi  problemele  minorităţilor   naţionale, cu adresa nr. P</w:t>
      </w:r>
      <w:r>
        <w:rPr>
          <w:sz w:val="26"/>
          <w:szCs w:val="26"/>
          <w:lang w:val="ro-RO"/>
        </w:rPr>
        <w:t>L-X 50</w:t>
      </w:r>
      <w:r>
        <w:rPr>
          <w:sz w:val="26"/>
          <w:szCs w:val="26"/>
          <w:lang w:val="ro-RO"/>
        </w:rPr>
        <w:t>3</w:t>
      </w:r>
      <w:r w:rsidRPr="005B2290">
        <w:rPr>
          <w:sz w:val="26"/>
          <w:szCs w:val="26"/>
          <w:lang w:val="ro-RO"/>
        </w:rPr>
        <w:t>/2022  din  26 septembrie 2022,  spre   dezbatere  şi  avizare</w:t>
      </w:r>
      <w:r>
        <w:rPr>
          <w:sz w:val="26"/>
          <w:szCs w:val="26"/>
          <w:lang w:val="ro-RO"/>
        </w:rPr>
        <w:t xml:space="preserve"> în procedură de urgență</w:t>
      </w:r>
      <w:r w:rsidRPr="005B2290">
        <w:rPr>
          <w:sz w:val="26"/>
          <w:szCs w:val="26"/>
          <w:lang w:val="ro-RO"/>
        </w:rPr>
        <w:t xml:space="preserve">,  </w:t>
      </w:r>
      <w:r>
        <w:rPr>
          <w:b/>
          <w:i/>
          <w:sz w:val="26"/>
          <w:szCs w:val="26"/>
          <w:lang w:val="ro-RO"/>
        </w:rPr>
        <w:t>proiectul de Lege pentru aprobarea Ordonanței de urgență a Guvernului nr.90/2022 privind acordarea unor facilități pentru creditele acordate de bănci și instituții financiare nebancare anumitor categorii de debitori</w:t>
      </w:r>
      <w:r w:rsidRPr="005B2290">
        <w:rPr>
          <w:b/>
          <w:i/>
          <w:sz w:val="26"/>
          <w:szCs w:val="26"/>
          <w:lang w:val="ro-RO"/>
        </w:rPr>
        <w:t xml:space="preserve">, </w:t>
      </w:r>
      <w:r w:rsidRPr="005B2290">
        <w:rPr>
          <w:sz w:val="26"/>
          <w:szCs w:val="26"/>
          <w:lang w:val="ro-RO"/>
        </w:rPr>
        <w:t>înregistrat  cu  nr.4c-6/57</w:t>
      </w:r>
      <w:r>
        <w:rPr>
          <w:sz w:val="26"/>
          <w:szCs w:val="26"/>
          <w:lang w:val="ro-RO"/>
        </w:rPr>
        <w:t>7</w:t>
      </w:r>
      <w:r w:rsidRPr="005B2290">
        <w:rPr>
          <w:sz w:val="26"/>
          <w:szCs w:val="26"/>
          <w:lang w:val="ro-RO"/>
        </w:rPr>
        <w:t xml:space="preserve"> din 27 septembrie 2022.</w:t>
      </w:r>
    </w:p>
    <w:p w:rsidR="001C0956" w:rsidRPr="005B2290" w:rsidRDefault="001C0956" w:rsidP="001C0956">
      <w:pPr>
        <w:ind w:left="720" w:firstLine="72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Camera Deputaţilor este </w:t>
      </w:r>
      <w:r w:rsidRPr="005B2290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decizională</w:t>
      </w:r>
      <w:r w:rsidRPr="005B2290">
        <w:rPr>
          <w:sz w:val="26"/>
          <w:szCs w:val="26"/>
          <w:lang w:val="ro-RO"/>
        </w:rPr>
        <w:t>.</w:t>
      </w:r>
    </w:p>
    <w:p w:rsidR="001C0956" w:rsidRPr="005B2290" w:rsidRDefault="001C0956" w:rsidP="001C0956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5B2290">
        <w:rPr>
          <w:sz w:val="26"/>
          <w:szCs w:val="26"/>
          <w:lang w:val="ro-RO"/>
        </w:rPr>
        <w:t xml:space="preserve">În şedinţa din 4 octombrie 2022, membrii comisiei au examinat inițiativa legislativă în conformitate cu prevederile art.62 din Regulamentul Camerei Deputaţilor şi, în  urma  dezbaterilor,  au  hotărât,  </w:t>
      </w:r>
      <w:r w:rsidRPr="005B2290">
        <w:rPr>
          <w:b/>
          <w:bCs/>
          <w:sz w:val="26"/>
          <w:szCs w:val="26"/>
          <w:lang w:val="ro-RO"/>
        </w:rPr>
        <w:t>cu majoritate de voturi</w:t>
      </w:r>
      <w:r w:rsidRPr="005B2290">
        <w:rPr>
          <w:bCs/>
          <w:sz w:val="26"/>
          <w:szCs w:val="26"/>
          <w:lang w:val="ro-RO"/>
        </w:rPr>
        <w:t>,</w:t>
      </w:r>
      <w:r w:rsidRPr="005B2290">
        <w:rPr>
          <w:b/>
          <w:bCs/>
          <w:sz w:val="26"/>
          <w:szCs w:val="26"/>
          <w:lang w:val="ro-RO"/>
        </w:rPr>
        <w:t xml:space="preserve"> </w:t>
      </w:r>
      <w:r w:rsidRPr="005B2290">
        <w:rPr>
          <w:bCs/>
          <w:sz w:val="26"/>
          <w:szCs w:val="26"/>
          <w:lang w:val="ro-RO"/>
        </w:rPr>
        <w:t xml:space="preserve">să </w:t>
      </w:r>
      <w:r w:rsidRPr="005B2290">
        <w:rPr>
          <w:b/>
          <w:bCs/>
          <w:sz w:val="26"/>
          <w:szCs w:val="26"/>
          <w:lang w:val="ro-RO"/>
        </w:rPr>
        <w:t xml:space="preserve"> îi acorde aviz </w:t>
      </w:r>
      <w:r w:rsidR="00DF5844">
        <w:rPr>
          <w:b/>
          <w:bCs/>
          <w:sz w:val="26"/>
          <w:szCs w:val="26"/>
          <w:lang w:val="ro-RO"/>
        </w:rPr>
        <w:t>favorabil</w:t>
      </w:r>
      <w:bookmarkStart w:id="0" w:name="_GoBack"/>
      <w:bookmarkEnd w:id="0"/>
      <w:r w:rsidRPr="005B2290">
        <w:rPr>
          <w:b/>
          <w:bCs/>
          <w:sz w:val="26"/>
          <w:szCs w:val="26"/>
          <w:lang w:val="ro-RO"/>
        </w:rPr>
        <w:t>.</w:t>
      </w:r>
      <w:r w:rsidRPr="005B2290">
        <w:rPr>
          <w:sz w:val="26"/>
          <w:szCs w:val="26"/>
          <w:u w:val="single"/>
          <w:lang w:val="ro-RO"/>
        </w:rPr>
        <w:t xml:space="preserve"> </w:t>
      </w:r>
    </w:p>
    <w:p w:rsidR="001C0956" w:rsidRPr="005B2290" w:rsidRDefault="001C0956" w:rsidP="001C0956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5B2290">
        <w:rPr>
          <w:sz w:val="26"/>
          <w:szCs w:val="26"/>
          <w:lang w:val="ro-RO"/>
        </w:rPr>
        <w:t xml:space="preserve"> face parte din categoria </w:t>
      </w:r>
      <w:r w:rsidRPr="005B2290">
        <w:rPr>
          <w:b/>
          <w:sz w:val="26"/>
          <w:szCs w:val="26"/>
          <w:lang w:val="ro-RO"/>
        </w:rPr>
        <w:t>legilor</w:t>
      </w:r>
      <w:r w:rsidRPr="005B2290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ordinare</w:t>
      </w:r>
      <w:r w:rsidRPr="005B2290">
        <w:rPr>
          <w:b/>
          <w:sz w:val="26"/>
          <w:szCs w:val="26"/>
          <w:lang w:val="ro-RO"/>
        </w:rPr>
        <w:t>.</w:t>
      </w:r>
    </w:p>
    <w:p w:rsidR="001C0956" w:rsidRDefault="001C0956" w:rsidP="001C0956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</w:p>
    <w:p w:rsidR="001C0956" w:rsidRPr="005B2290" w:rsidRDefault="001C0956" w:rsidP="001C0956">
      <w:pPr>
        <w:pStyle w:val="BodyText"/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PREŞEDINTE,</w:t>
      </w:r>
    </w:p>
    <w:p w:rsidR="001C0956" w:rsidRPr="005B2290" w:rsidRDefault="001C0956" w:rsidP="001C0956">
      <w:pPr>
        <w:pStyle w:val="BodyText"/>
        <w:jc w:val="center"/>
        <w:rPr>
          <w:b/>
          <w:sz w:val="26"/>
          <w:szCs w:val="26"/>
          <w:lang w:val="ro-RO"/>
        </w:rPr>
      </w:pPr>
    </w:p>
    <w:p w:rsidR="001C0956" w:rsidRPr="005B2290" w:rsidRDefault="001C0956" w:rsidP="001C0956">
      <w:pPr>
        <w:pStyle w:val="BodyText"/>
        <w:jc w:val="center"/>
        <w:rPr>
          <w:b/>
          <w:sz w:val="26"/>
          <w:szCs w:val="26"/>
          <w:lang w:val="ro-RO"/>
        </w:rPr>
      </w:pPr>
    </w:p>
    <w:p w:rsidR="001C0956" w:rsidRPr="005B2290" w:rsidRDefault="001C0956" w:rsidP="001C0956">
      <w:pPr>
        <w:pStyle w:val="BodyText"/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Deputat</w:t>
      </w:r>
    </w:p>
    <w:p w:rsidR="001C0956" w:rsidRPr="005B2290" w:rsidRDefault="001C0956" w:rsidP="001C0956">
      <w:pPr>
        <w:pStyle w:val="BodyText"/>
        <w:spacing w:line="480" w:lineRule="auto"/>
        <w:jc w:val="center"/>
        <w:rPr>
          <w:b/>
          <w:sz w:val="26"/>
          <w:szCs w:val="26"/>
        </w:rPr>
      </w:pPr>
      <w:r w:rsidRPr="005B2290">
        <w:rPr>
          <w:b/>
          <w:sz w:val="26"/>
          <w:szCs w:val="26"/>
          <w:lang w:val="ro-RO"/>
        </w:rPr>
        <w:t>Iusein IBRAM</w:t>
      </w:r>
    </w:p>
    <w:bookmarkEnd w:id="1"/>
    <w:p w:rsidR="001C0956" w:rsidRDefault="001C0956" w:rsidP="001C0956">
      <w:pPr>
        <w:pStyle w:val="BodyText"/>
        <w:jc w:val="center"/>
        <w:rPr>
          <w:sz w:val="20"/>
          <w:lang w:val="ro-RO"/>
        </w:rPr>
      </w:pPr>
    </w:p>
    <w:p w:rsidR="001C0956" w:rsidRDefault="001C0956" w:rsidP="001C0956">
      <w:pPr>
        <w:pStyle w:val="BodyText"/>
        <w:jc w:val="center"/>
        <w:rPr>
          <w:sz w:val="20"/>
          <w:lang w:val="ro-RO"/>
        </w:rPr>
      </w:pPr>
    </w:p>
    <w:p w:rsidR="001C0956" w:rsidRDefault="001C0956" w:rsidP="001C0956">
      <w:pPr>
        <w:pStyle w:val="BodyText"/>
        <w:jc w:val="center"/>
        <w:rPr>
          <w:sz w:val="20"/>
          <w:lang w:val="ro-RO"/>
        </w:rPr>
      </w:pPr>
    </w:p>
    <w:p w:rsidR="001C0956" w:rsidRPr="005B2290" w:rsidRDefault="001C0956" w:rsidP="001C0956">
      <w:pPr>
        <w:pStyle w:val="BodyText"/>
        <w:jc w:val="center"/>
        <w:rPr>
          <w:sz w:val="20"/>
          <w:lang w:val="ro-RO"/>
        </w:rPr>
      </w:pPr>
    </w:p>
    <w:p w:rsidR="001C0956" w:rsidRDefault="001C0956" w:rsidP="001C0956">
      <w:pPr>
        <w:pStyle w:val="BodyText"/>
        <w:jc w:val="center"/>
        <w:rPr>
          <w:sz w:val="20"/>
          <w:lang w:val="ro-RO"/>
        </w:rPr>
      </w:pPr>
    </w:p>
    <w:p w:rsidR="001C0956" w:rsidRPr="005B2290" w:rsidRDefault="001C0956" w:rsidP="001C0956">
      <w:pPr>
        <w:pStyle w:val="BodyText"/>
      </w:pPr>
      <w:r w:rsidRPr="005B2290">
        <w:rPr>
          <w:b/>
          <w:sz w:val="20"/>
          <w:lang w:val="ro-RO"/>
        </w:rPr>
        <w:t xml:space="preserve">Întocmit: </w:t>
      </w:r>
      <w:r w:rsidRPr="005B2290">
        <w:rPr>
          <w:sz w:val="20"/>
          <w:lang w:val="ro-RO"/>
        </w:rPr>
        <w:t>consilier  parlamentar  Elena Zorilă</w:t>
      </w:r>
    </w:p>
    <w:p w:rsidR="00C26AAD" w:rsidRDefault="00DF5844"/>
    <w:sectPr w:rsidR="00C26AAD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FC4B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56"/>
    <w:rsid w:val="001C0956"/>
    <w:rsid w:val="002130B6"/>
    <w:rsid w:val="003B6110"/>
    <w:rsid w:val="005341AF"/>
    <w:rsid w:val="005E3B1E"/>
    <w:rsid w:val="00D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E5DE5"/>
  <w15:chartTrackingRefBased/>
  <w15:docId w15:val="{A950E713-8264-4C78-9D45-2D74BB85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0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C095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C095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C0956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C095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1C0956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1C095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C095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C0956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2022-10-04T10:27:00Z</dcterms:created>
  <dcterms:modified xsi:type="dcterms:W3CDTF">2022-10-04T12:59:00Z</dcterms:modified>
</cp:coreProperties>
</file>