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840" w:rsidRPr="002A3240" w:rsidRDefault="00B66840" w:rsidP="00B66840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4c-6/95</w:t>
      </w:r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>/21 februarie 2023</w:t>
      </w:r>
    </w:p>
    <w:p w:rsidR="00B66840" w:rsidRPr="002A3240" w:rsidRDefault="00B66840" w:rsidP="00B6684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A32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567BAD" wp14:editId="60D35025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6840" w:rsidRPr="002A3240" w:rsidRDefault="00B66840" w:rsidP="00B66840">
      <w:pPr>
        <w:pStyle w:val="Caption"/>
        <w:rPr>
          <w:sz w:val="24"/>
          <w:szCs w:val="24"/>
          <w:lang w:val="ro-RO"/>
        </w:rPr>
      </w:pPr>
      <w:r w:rsidRPr="002A3240">
        <w:rPr>
          <w:sz w:val="24"/>
          <w:szCs w:val="24"/>
          <w:lang w:val="ro-RO"/>
        </w:rPr>
        <w:t>PARLAMENTUL ROMÂNIEI</w:t>
      </w:r>
    </w:p>
    <w:p w:rsidR="00B66840" w:rsidRPr="002A3240" w:rsidRDefault="00B66840" w:rsidP="00B66840">
      <w:pPr>
        <w:pStyle w:val="Heading1"/>
        <w:rPr>
          <w:sz w:val="24"/>
          <w:szCs w:val="24"/>
          <w:lang w:val="ro-RO"/>
        </w:rPr>
      </w:pPr>
      <w:r w:rsidRPr="002A3240">
        <w:rPr>
          <w:sz w:val="24"/>
          <w:szCs w:val="24"/>
          <w:lang w:val="ro-RO"/>
        </w:rPr>
        <w:t>CAMERA DEPUTAŢILOR</w:t>
      </w:r>
    </w:p>
    <w:p w:rsidR="00B66840" w:rsidRPr="002A3240" w:rsidRDefault="00B66840" w:rsidP="00B66840">
      <w:pPr>
        <w:pStyle w:val="Heading2"/>
        <w:jc w:val="both"/>
        <w:rPr>
          <w:b/>
          <w:sz w:val="24"/>
          <w:szCs w:val="24"/>
          <w:lang w:val="ro-RO"/>
        </w:rPr>
      </w:pPr>
    </w:p>
    <w:p w:rsidR="00B66840" w:rsidRPr="002A3240" w:rsidRDefault="00B66840" w:rsidP="00B66840">
      <w:pPr>
        <w:pStyle w:val="Heading2"/>
        <w:jc w:val="both"/>
        <w:rPr>
          <w:b/>
          <w:sz w:val="24"/>
          <w:szCs w:val="24"/>
          <w:lang w:val="ro-RO"/>
        </w:rPr>
      </w:pPr>
      <w:r w:rsidRPr="002A3240">
        <w:rPr>
          <w:b/>
          <w:sz w:val="24"/>
          <w:szCs w:val="24"/>
          <w:lang w:val="ro-RO"/>
        </w:rPr>
        <w:t xml:space="preserve">Comisia pentru drepturile omului, culte                     </w:t>
      </w:r>
      <w:r w:rsidRPr="002A3240">
        <w:rPr>
          <w:b/>
          <w:sz w:val="24"/>
          <w:szCs w:val="24"/>
          <w:lang w:val="ro-RO"/>
        </w:rPr>
        <w:tab/>
      </w:r>
      <w:r w:rsidRPr="002A3240">
        <w:rPr>
          <w:b/>
          <w:sz w:val="24"/>
          <w:szCs w:val="24"/>
          <w:lang w:val="ro-RO"/>
        </w:rPr>
        <w:tab/>
        <w:t xml:space="preserve">       </w:t>
      </w:r>
      <w:proofErr w:type="spellStart"/>
      <w:r w:rsidRPr="002A3240">
        <w:rPr>
          <w:b/>
          <w:sz w:val="24"/>
          <w:szCs w:val="24"/>
          <w:lang w:val="ro-RO"/>
        </w:rPr>
        <w:t>Bucureşti</w:t>
      </w:r>
      <w:proofErr w:type="spellEnd"/>
      <w:r w:rsidRPr="002A3240">
        <w:rPr>
          <w:b/>
          <w:sz w:val="24"/>
          <w:szCs w:val="24"/>
          <w:lang w:val="ro-RO"/>
        </w:rPr>
        <w:t>, 20 februarie 2023</w:t>
      </w:r>
    </w:p>
    <w:p w:rsidR="00B66840" w:rsidRPr="002A3240" w:rsidRDefault="00B66840" w:rsidP="00B66840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>şi</w:t>
      </w:r>
      <w:proofErr w:type="spellEnd"/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problemele </w:t>
      </w:r>
      <w:proofErr w:type="spellStart"/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>minorităţilor</w:t>
      </w:r>
      <w:proofErr w:type="spellEnd"/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>naţionale</w:t>
      </w:r>
      <w:proofErr w:type="spellEnd"/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</w:t>
      </w:r>
      <w:r w:rsidR="00A467F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</w:t>
      </w:r>
      <w:proofErr w:type="spellStart"/>
      <w:r w:rsidR="00A467F8">
        <w:rPr>
          <w:rFonts w:ascii="Times New Roman" w:hAnsi="Times New Roman" w:cs="Times New Roman"/>
          <w:b/>
          <w:sz w:val="24"/>
          <w:szCs w:val="24"/>
          <w:lang w:val="ro-RO"/>
        </w:rPr>
        <w:t>PL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x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o-RO"/>
        </w:rPr>
        <w:t>. 69</w:t>
      </w:r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>/2023</w:t>
      </w:r>
      <w:r w:rsidRPr="002A3240"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B66840" w:rsidRDefault="00B66840" w:rsidP="00B66840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66840" w:rsidRPr="00B66840" w:rsidRDefault="00B66840" w:rsidP="00B6684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66840">
        <w:rPr>
          <w:rFonts w:ascii="Times New Roman" w:hAnsi="Times New Roman" w:cs="Times New Roman"/>
          <w:sz w:val="24"/>
          <w:szCs w:val="24"/>
          <w:lang w:val="ro-RO"/>
        </w:rPr>
        <w:t xml:space="preserve">Doamnei deputat </w:t>
      </w:r>
    </w:p>
    <w:p w:rsidR="00B66840" w:rsidRPr="00B66840" w:rsidRDefault="00B66840" w:rsidP="00B66840">
      <w:pPr>
        <w:spacing w:after="0"/>
        <w:ind w:firstLine="14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66840">
        <w:rPr>
          <w:rFonts w:ascii="Times New Roman" w:hAnsi="Times New Roman" w:cs="Times New Roman"/>
          <w:sz w:val="24"/>
          <w:szCs w:val="24"/>
          <w:lang w:val="ro-RO"/>
        </w:rPr>
        <w:t xml:space="preserve">Simona </w:t>
      </w:r>
      <w:r w:rsidRPr="00B66840">
        <w:rPr>
          <w:rFonts w:ascii="Times New Roman" w:hAnsi="Times New Roman" w:cs="Times New Roman"/>
          <w:b/>
          <w:sz w:val="24"/>
          <w:szCs w:val="24"/>
          <w:lang w:val="ro-RO"/>
        </w:rPr>
        <w:t>BUCURA-OPRESCU,</w:t>
      </w:r>
      <w:r w:rsidRPr="00B66840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</w:t>
      </w:r>
    </w:p>
    <w:p w:rsidR="00B66840" w:rsidRPr="00B66840" w:rsidRDefault="00B66840" w:rsidP="00B66840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proofErr w:type="spellStart"/>
      <w:r w:rsidRPr="00B66840">
        <w:rPr>
          <w:rFonts w:ascii="Times New Roman" w:hAnsi="Times New Roman" w:cs="Times New Roman"/>
          <w:sz w:val="24"/>
          <w:szCs w:val="24"/>
          <w:lang w:val="ro-RO"/>
        </w:rPr>
        <w:t>Preşedintele</w:t>
      </w:r>
      <w:proofErr w:type="spellEnd"/>
      <w:r w:rsidRPr="00B66840">
        <w:rPr>
          <w:rFonts w:ascii="Times New Roman" w:hAnsi="Times New Roman" w:cs="Times New Roman"/>
          <w:sz w:val="24"/>
          <w:szCs w:val="24"/>
          <w:lang w:val="ro-RO"/>
        </w:rPr>
        <w:t xml:space="preserve"> Comisiei pentru administrație publică </w:t>
      </w:r>
      <w:proofErr w:type="spellStart"/>
      <w:r w:rsidRPr="00B66840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B66840">
        <w:rPr>
          <w:rFonts w:ascii="Times New Roman" w:hAnsi="Times New Roman" w:cs="Times New Roman"/>
          <w:sz w:val="24"/>
          <w:szCs w:val="24"/>
          <w:lang w:val="ro-RO"/>
        </w:rPr>
        <w:t xml:space="preserve"> amenajarea teritoriului  </w:t>
      </w:r>
    </w:p>
    <w:p w:rsidR="00B66840" w:rsidRPr="00B66840" w:rsidRDefault="00B66840" w:rsidP="00B66840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66840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</w:t>
      </w:r>
    </w:p>
    <w:p w:rsidR="00B66840" w:rsidRPr="00B66840" w:rsidRDefault="00B66840" w:rsidP="00B66840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B66840" w:rsidRPr="00B66840" w:rsidRDefault="00B66840" w:rsidP="00B66840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66840">
        <w:rPr>
          <w:rFonts w:ascii="Times New Roman" w:hAnsi="Times New Roman" w:cs="Times New Roman"/>
          <w:sz w:val="24"/>
          <w:szCs w:val="24"/>
          <w:lang w:val="ro-RO"/>
        </w:rPr>
        <w:t>Doamnei deputat</w:t>
      </w:r>
    </w:p>
    <w:p w:rsidR="00B66840" w:rsidRPr="00B66840" w:rsidRDefault="00B66840" w:rsidP="00B66840">
      <w:pPr>
        <w:spacing w:after="0"/>
        <w:ind w:firstLine="14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66840">
        <w:rPr>
          <w:rFonts w:ascii="Times New Roman" w:hAnsi="Times New Roman" w:cs="Times New Roman"/>
          <w:sz w:val="24"/>
          <w:szCs w:val="24"/>
          <w:lang w:val="ro-RO"/>
        </w:rPr>
        <w:t xml:space="preserve"> Laura-Cătălina </w:t>
      </w:r>
      <w:r w:rsidRPr="00B66840">
        <w:rPr>
          <w:rFonts w:ascii="Times New Roman" w:hAnsi="Times New Roman" w:cs="Times New Roman"/>
          <w:b/>
          <w:sz w:val="24"/>
          <w:szCs w:val="24"/>
          <w:lang w:val="ro-RO"/>
        </w:rPr>
        <w:t>VICOL-CIORBĂ</w:t>
      </w:r>
      <w:r w:rsidRPr="00B66840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</w:t>
      </w:r>
    </w:p>
    <w:p w:rsidR="00B66840" w:rsidRPr="00B66840" w:rsidRDefault="00B66840" w:rsidP="00B66840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66840">
        <w:rPr>
          <w:rFonts w:ascii="Times New Roman" w:hAnsi="Times New Roman" w:cs="Times New Roman"/>
          <w:sz w:val="24"/>
          <w:szCs w:val="24"/>
          <w:lang w:val="ro-RO"/>
        </w:rPr>
        <w:t xml:space="preserve">Președintele Comisiei juridice, de disciplină </w:t>
      </w:r>
      <w:proofErr w:type="spellStart"/>
      <w:r w:rsidRPr="00B66840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B6684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B66840">
        <w:rPr>
          <w:rFonts w:ascii="Times New Roman" w:hAnsi="Times New Roman" w:cs="Times New Roman"/>
          <w:sz w:val="24"/>
          <w:szCs w:val="24"/>
          <w:lang w:val="ro-RO"/>
        </w:rPr>
        <w:t>imunităţi</w:t>
      </w:r>
      <w:proofErr w:type="spellEnd"/>
    </w:p>
    <w:p w:rsidR="00B66840" w:rsidRPr="002A3240" w:rsidRDefault="00B66840" w:rsidP="00B6684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66840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</w:t>
      </w:r>
    </w:p>
    <w:p w:rsidR="00B66840" w:rsidRPr="002A3240" w:rsidRDefault="00B66840" w:rsidP="00B66840">
      <w:pPr>
        <w:ind w:left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A3240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</w:t>
      </w:r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>AVIZ</w:t>
      </w:r>
    </w:p>
    <w:p w:rsidR="00B66840" w:rsidRPr="002A3240" w:rsidRDefault="00B66840" w:rsidP="00B66840">
      <w:pPr>
        <w:jc w:val="center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2A3240">
        <w:rPr>
          <w:rFonts w:ascii="Times New Roman" w:hAnsi="Times New Roman" w:cs="Times New Roman"/>
          <w:sz w:val="24"/>
          <w:szCs w:val="24"/>
          <w:lang w:val="ro-RO"/>
        </w:rPr>
        <w:t>asupra</w:t>
      </w:r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B072B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proiectului de Lege </w:t>
      </w:r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pentru modificarea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completarea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Ordonanţei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urgenţă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 Guvernului nr.97/2005 privind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evidenţa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, domiciliul,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reşedinţa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actele de identitate ale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cetăţenilor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români</w:t>
      </w:r>
    </w:p>
    <w:p w:rsidR="00B66840" w:rsidRPr="002A3240" w:rsidRDefault="00B66840" w:rsidP="00E1197F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2A3240">
        <w:rPr>
          <w:rFonts w:ascii="Times New Roman" w:hAnsi="Times New Roman" w:cs="Times New Roman"/>
          <w:sz w:val="24"/>
          <w:szCs w:val="24"/>
          <w:lang w:val="ro-RO"/>
        </w:rPr>
        <w:t xml:space="preserve">În  conformitate cu prevederile art.95 din Regulamentul Camerei  </w:t>
      </w:r>
      <w:proofErr w:type="spellStart"/>
      <w:r w:rsidRPr="002A3240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2A3240">
        <w:rPr>
          <w:rFonts w:ascii="Times New Roman" w:hAnsi="Times New Roman" w:cs="Times New Roman"/>
          <w:sz w:val="24"/>
          <w:szCs w:val="24"/>
          <w:lang w:val="ro-RO"/>
        </w:rPr>
        <w:t xml:space="preserve">,  Biroul  Permanent   a  trimis  Comisiei  pentru  drepturile omului,  culte </w:t>
      </w:r>
      <w:proofErr w:type="spellStart"/>
      <w:r w:rsidRPr="002A3240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2A3240">
        <w:rPr>
          <w:rFonts w:ascii="Times New Roman" w:hAnsi="Times New Roman" w:cs="Times New Roman"/>
          <w:sz w:val="24"/>
          <w:szCs w:val="24"/>
          <w:lang w:val="ro-RO"/>
        </w:rPr>
        <w:t xml:space="preserve"> problemele  </w:t>
      </w:r>
      <w:proofErr w:type="spellStart"/>
      <w:r w:rsidRPr="002A3240">
        <w:rPr>
          <w:rFonts w:ascii="Times New Roman" w:hAnsi="Times New Roman" w:cs="Times New Roman"/>
          <w:sz w:val="24"/>
          <w:szCs w:val="24"/>
          <w:lang w:val="ro-RO"/>
        </w:rPr>
        <w:t>minorităţilor</w:t>
      </w:r>
      <w:proofErr w:type="spellEnd"/>
      <w:r w:rsidRPr="002A3240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proofErr w:type="spellStart"/>
      <w:r w:rsidRPr="002A3240">
        <w:rPr>
          <w:rFonts w:ascii="Times New Roman" w:hAnsi="Times New Roman" w:cs="Times New Roman"/>
          <w:sz w:val="24"/>
          <w:szCs w:val="24"/>
          <w:lang w:val="ro-RO"/>
        </w:rPr>
        <w:t>naţionale</w:t>
      </w:r>
      <w:proofErr w:type="spellEnd"/>
      <w:r w:rsidRPr="002A3240">
        <w:rPr>
          <w:rFonts w:ascii="Times New Roman" w:hAnsi="Times New Roman" w:cs="Times New Roman"/>
          <w:sz w:val="24"/>
          <w:szCs w:val="24"/>
          <w:lang w:val="ro-RO"/>
        </w:rPr>
        <w:t>, cu adresa nr.</w:t>
      </w:r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PLx.69</w:t>
      </w:r>
      <w:r w:rsidRPr="002A3240">
        <w:rPr>
          <w:rFonts w:ascii="Times New Roman" w:hAnsi="Times New Roman" w:cs="Times New Roman"/>
          <w:sz w:val="24"/>
          <w:szCs w:val="24"/>
          <w:lang w:val="ro-RO"/>
        </w:rPr>
        <w:t xml:space="preserve">/2023 din 13 februarie 2023, spre dezbatere </w:t>
      </w:r>
      <w:proofErr w:type="spellStart"/>
      <w:r w:rsidRPr="002A3240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2A3240">
        <w:rPr>
          <w:rFonts w:ascii="Times New Roman" w:hAnsi="Times New Roman" w:cs="Times New Roman"/>
          <w:sz w:val="24"/>
          <w:szCs w:val="24"/>
          <w:lang w:val="ro-RO"/>
        </w:rPr>
        <w:t xml:space="preserve"> avizare</w:t>
      </w:r>
      <w:r w:rsidRPr="002A3240">
        <w:rPr>
          <w:rFonts w:ascii="Times New Roman" w:hAnsi="Times New Roman" w:cs="Times New Roman"/>
          <w:b/>
          <w:i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proiectul</w:t>
      </w:r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Lege pentru modificarea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completarea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Ordonanţei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de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urgenţă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 Guvernului nr.97/2005 privind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evidenţa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, domiciliul,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reşedinţa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şi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actele de identitate ale </w:t>
      </w:r>
      <w:proofErr w:type="spellStart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>cetăţenilor</w:t>
      </w:r>
      <w:proofErr w:type="spellEnd"/>
      <w:r w:rsidRPr="00B668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români</w:t>
      </w:r>
      <w:r w:rsidRPr="002A3240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înregistrat cu  nr.4c-6/95 </w:t>
      </w:r>
      <w:r w:rsidRPr="002A3240">
        <w:rPr>
          <w:rFonts w:ascii="Times New Roman" w:hAnsi="Times New Roman" w:cs="Times New Roman"/>
          <w:sz w:val="24"/>
          <w:szCs w:val="24"/>
          <w:lang w:val="ro-RO"/>
        </w:rPr>
        <w:t>din 13 februarie 2023.</w:t>
      </w:r>
    </w:p>
    <w:p w:rsidR="00B66840" w:rsidRPr="002A3240" w:rsidRDefault="00B66840" w:rsidP="00E1197F">
      <w:pPr>
        <w:ind w:left="720" w:hanging="11"/>
        <w:jc w:val="both"/>
        <w:rPr>
          <w:rFonts w:ascii="Times New Roman" w:hAnsi="Times New Roman" w:cs="Times New Roman"/>
          <w:sz w:val="24"/>
          <w:szCs w:val="24"/>
        </w:rPr>
      </w:pPr>
      <w:r w:rsidRPr="002A3240">
        <w:rPr>
          <w:rFonts w:ascii="Times New Roman" w:hAnsi="Times New Roman" w:cs="Times New Roman"/>
          <w:sz w:val="24"/>
          <w:szCs w:val="24"/>
          <w:lang w:val="ro-RO"/>
        </w:rPr>
        <w:t xml:space="preserve">Camera </w:t>
      </w:r>
      <w:proofErr w:type="spellStart"/>
      <w:r w:rsidRPr="002A3240">
        <w:rPr>
          <w:rFonts w:ascii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Pr="002A3240">
        <w:rPr>
          <w:rFonts w:ascii="Times New Roman" w:hAnsi="Times New Roman" w:cs="Times New Roman"/>
          <w:sz w:val="24"/>
          <w:szCs w:val="24"/>
          <w:lang w:val="ro-RO"/>
        </w:rPr>
        <w:t xml:space="preserve"> este prima </w:t>
      </w:r>
      <w:r w:rsidRPr="002A3240">
        <w:rPr>
          <w:rFonts w:ascii="Times New Roman" w:hAnsi="Times New Roman" w:cs="Times New Roman"/>
          <w:b/>
          <w:sz w:val="24"/>
          <w:szCs w:val="24"/>
          <w:lang w:val="ro-RO"/>
        </w:rPr>
        <w:t>Cameră decizională.</w:t>
      </w:r>
    </w:p>
    <w:p w:rsidR="00B66840" w:rsidRPr="002A3240" w:rsidRDefault="00B66840" w:rsidP="00E1197F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2A3240">
        <w:rPr>
          <w:sz w:val="24"/>
          <w:szCs w:val="24"/>
          <w:lang w:val="ro-RO"/>
        </w:rPr>
        <w:tab/>
      </w:r>
      <w:r w:rsidRPr="002A3240">
        <w:rPr>
          <w:sz w:val="24"/>
          <w:szCs w:val="24"/>
          <w:lang w:val="ro-RO"/>
        </w:rPr>
        <w:tab/>
        <w:t xml:space="preserve">În </w:t>
      </w:r>
      <w:proofErr w:type="spellStart"/>
      <w:r w:rsidRPr="002A3240">
        <w:rPr>
          <w:sz w:val="24"/>
          <w:szCs w:val="24"/>
          <w:lang w:val="ro-RO"/>
        </w:rPr>
        <w:t>şedinţa</w:t>
      </w:r>
      <w:proofErr w:type="spellEnd"/>
      <w:r w:rsidRPr="002A3240">
        <w:rPr>
          <w:sz w:val="24"/>
          <w:szCs w:val="24"/>
          <w:lang w:val="ro-RO"/>
        </w:rPr>
        <w:t xml:space="preserve"> din 20 februarie 2023, membrii comisiei au examinat inițiativa legislativă, în conformitate cu prevederile art.62 din Regulamentul Camerei </w:t>
      </w:r>
      <w:proofErr w:type="spellStart"/>
      <w:r w:rsidRPr="002A3240">
        <w:rPr>
          <w:sz w:val="24"/>
          <w:szCs w:val="24"/>
          <w:lang w:val="ro-RO"/>
        </w:rPr>
        <w:t>Deputaţilor</w:t>
      </w:r>
      <w:proofErr w:type="spellEnd"/>
      <w:r w:rsidRPr="002A3240">
        <w:rPr>
          <w:sz w:val="24"/>
          <w:szCs w:val="24"/>
          <w:lang w:val="ro-RO"/>
        </w:rPr>
        <w:t xml:space="preserve">, </w:t>
      </w:r>
      <w:proofErr w:type="spellStart"/>
      <w:r w:rsidRPr="002A3240">
        <w:rPr>
          <w:sz w:val="24"/>
          <w:szCs w:val="24"/>
          <w:lang w:val="ro-RO"/>
        </w:rPr>
        <w:t>şi</w:t>
      </w:r>
      <w:proofErr w:type="spellEnd"/>
      <w:r w:rsidRPr="002A3240">
        <w:rPr>
          <w:sz w:val="24"/>
          <w:szCs w:val="24"/>
          <w:lang w:val="ro-RO"/>
        </w:rPr>
        <w:t xml:space="preserve"> în urma  dezbaterilor  au  hotărât, </w:t>
      </w:r>
      <w:r w:rsidRPr="002A3240">
        <w:rPr>
          <w:bCs/>
          <w:sz w:val="24"/>
          <w:szCs w:val="24"/>
          <w:lang w:val="ro-RO"/>
        </w:rPr>
        <w:t>cu</w:t>
      </w:r>
      <w:r w:rsidR="008F3E7C">
        <w:rPr>
          <w:b/>
          <w:bCs/>
          <w:sz w:val="24"/>
          <w:szCs w:val="24"/>
          <w:lang w:val="ro-RO"/>
        </w:rPr>
        <w:t xml:space="preserve"> unanimitate</w:t>
      </w:r>
      <w:r w:rsidRPr="002A3240">
        <w:rPr>
          <w:b/>
          <w:bCs/>
          <w:sz w:val="24"/>
          <w:szCs w:val="24"/>
          <w:lang w:val="ro-RO"/>
        </w:rPr>
        <w:t xml:space="preserve"> de voturi, </w:t>
      </w:r>
      <w:r w:rsidRPr="002A3240">
        <w:rPr>
          <w:bCs/>
          <w:sz w:val="24"/>
          <w:szCs w:val="24"/>
          <w:lang w:val="ro-RO"/>
        </w:rPr>
        <w:t xml:space="preserve">să </w:t>
      </w:r>
      <w:r w:rsidRPr="002A3240">
        <w:rPr>
          <w:b/>
          <w:bCs/>
          <w:sz w:val="24"/>
          <w:szCs w:val="24"/>
          <w:lang w:val="ro-RO"/>
        </w:rPr>
        <w:t xml:space="preserve"> </w:t>
      </w:r>
      <w:r w:rsidRPr="002A3240">
        <w:rPr>
          <w:bCs/>
          <w:sz w:val="24"/>
          <w:szCs w:val="24"/>
          <w:lang w:val="ro-RO"/>
        </w:rPr>
        <w:t>îi acorde</w:t>
      </w:r>
      <w:r w:rsidR="008F3E7C">
        <w:rPr>
          <w:b/>
          <w:bCs/>
          <w:sz w:val="24"/>
          <w:szCs w:val="24"/>
          <w:lang w:val="ro-RO"/>
        </w:rPr>
        <w:t xml:space="preserve"> aviz favorabil</w:t>
      </w:r>
      <w:bookmarkStart w:id="0" w:name="_GoBack"/>
      <w:bookmarkEnd w:id="0"/>
      <w:r w:rsidRPr="002A3240">
        <w:rPr>
          <w:b/>
          <w:bCs/>
          <w:sz w:val="24"/>
          <w:szCs w:val="24"/>
          <w:lang w:val="ro-RO"/>
        </w:rPr>
        <w:t xml:space="preserve">. </w:t>
      </w:r>
    </w:p>
    <w:p w:rsidR="00B66840" w:rsidRPr="002A3240" w:rsidRDefault="00B66840" w:rsidP="00E1197F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2A3240">
        <w:rPr>
          <w:sz w:val="24"/>
          <w:szCs w:val="24"/>
          <w:lang w:val="ro-RO"/>
        </w:rPr>
        <w:tab/>
      </w:r>
      <w:r w:rsidRPr="002A3240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2A3240">
        <w:rPr>
          <w:sz w:val="24"/>
          <w:szCs w:val="24"/>
          <w:lang w:val="ro-RO"/>
        </w:rPr>
        <w:t>şi</w:t>
      </w:r>
      <w:proofErr w:type="spellEnd"/>
      <w:r w:rsidRPr="002A3240">
        <w:rPr>
          <w:sz w:val="24"/>
          <w:szCs w:val="24"/>
          <w:lang w:val="ro-RO"/>
        </w:rPr>
        <w:t xml:space="preserve"> </w:t>
      </w:r>
      <w:proofErr w:type="spellStart"/>
      <w:r w:rsidRPr="002A3240">
        <w:rPr>
          <w:sz w:val="24"/>
          <w:szCs w:val="24"/>
          <w:lang w:val="ro-RO"/>
        </w:rPr>
        <w:t>conţinutul</w:t>
      </w:r>
      <w:proofErr w:type="spellEnd"/>
      <w:r w:rsidRPr="002A3240">
        <w:rPr>
          <w:sz w:val="24"/>
          <w:szCs w:val="24"/>
          <w:lang w:val="ro-RO"/>
        </w:rPr>
        <w:t xml:space="preserve"> său, proiectul de lege face parte din categoria </w:t>
      </w:r>
      <w:r w:rsidRPr="002A3240">
        <w:rPr>
          <w:b/>
          <w:sz w:val="24"/>
          <w:szCs w:val="24"/>
          <w:lang w:val="ro-RO"/>
        </w:rPr>
        <w:t>legilor</w:t>
      </w:r>
      <w:r w:rsidRPr="002A3240">
        <w:rPr>
          <w:sz w:val="24"/>
          <w:szCs w:val="24"/>
          <w:lang w:val="ro-RO"/>
        </w:rPr>
        <w:t xml:space="preserve"> </w:t>
      </w:r>
      <w:r w:rsidRPr="002A3240">
        <w:rPr>
          <w:b/>
          <w:sz w:val="24"/>
          <w:szCs w:val="24"/>
          <w:lang w:val="ro-RO"/>
        </w:rPr>
        <w:t>ordinare.</w:t>
      </w:r>
    </w:p>
    <w:p w:rsidR="00B66840" w:rsidRPr="002A3240" w:rsidRDefault="00B66840" w:rsidP="00E1197F">
      <w:pPr>
        <w:pStyle w:val="BodyText"/>
        <w:jc w:val="both"/>
        <w:rPr>
          <w:b/>
          <w:sz w:val="24"/>
          <w:szCs w:val="24"/>
          <w:lang w:val="ro-RO"/>
        </w:rPr>
      </w:pPr>
    </w:p>
    <w:p w:rsidR="00B66840" w:rsidRPr="002A3240" w:rsidRDefault="00B66840" w:rsidP="00B66840">
      <w:pPr>
        <w:pStyle w:val="BodyText"/>
        <w:jc w:val="center"/>
        <w:rPr>
          <w:b/>
          <w:sz w:val="24"/>
          <w:szCs w:val="24"/>
          <w:lang w:val="ro-RO"/>
        </w:rPr>
      </w:pPr>
    </w:p>
    <w:p w:rsidR="00B66840" w:rsidRDefault="00B66840" w:rsidP="00B66840">
      <w:pPr>
        <w:pStyle w:val="BodyText"/>
        <w:jc w:val="center"/>
        <w:rPr>
          <w:b/>
          <w:sz w:val="24"/>
          <w:szCs w:val="24"/>
          <w:lang w:val="ro-RO"/>
        </w:rPr>
      </w:pPr>
    </w:p>
    <w:p w:rsidR="00B66840" w:rsidRPr="002A3240" w:rsidRDefault="00B66840" w:rsidP="00B66840">
      <w:pPr>
        <w:pStyle w:val="BodyText"/>
        <w:jc w:val="center"/>
        <w:rPr>
          <w:b/>
          <w:sz w:val="24"/>
          <w:szCs w:val="24"/>
          <w:lang w:val="ro-RO"/>
        </w:rPr>
      </w:pPr>
      <w:r w:rsidRPr="002A3240">
        <w:rPr>
          <w:b/>
          <w:sz w:val="24"/>
          <w:szCs w:val="24"/>
          <w:lang w:val="ro-RO"/>
        </w:rPr>
        <w:t>PREŞEDINTE,</w:t>
      </w:r>
    </w:p>
    <w:p w:rsidR="00B66840" w:rsidRPr="002A3240" w:rsidRDefault="00B66840" w:rsidP="00B66840">
      <w:pPr>
        <w:pStyle w:val="BodyText"/>
        <w:jc w:val="center"/>
        <w:rPr>
          <w:b/>
          <w:sz w:val="24"/>
          <w:szCs w:val="24"/>
          <w:lang w:val="ro-RO"/>
        </w:rPr>
      </w:pPr>
    </w:p>
    <w:p w:rsidR="00B66840" w:rsidRPr="002A3240" w:rsidRDefault="00B66840" w:rsidP="00B66840">
      <w:pPr>
        <w:pStyle w:val="BodyText"/>
        <w:jc w:val="center"/>
        <w:rPr>
          <w:b/>
          <w:sz w:val="24"/>
          <w:szCs w:val="24"/>
          <w:lang w:val="ro-RO"/>
        </w:rPr>
      </w:pPr>
      <w:r w:rsidRPr="002A3240">
        <w:rPr>
          <w:b/>
          <w:sz w:val="24"/>
          <w:szCs w:val="24"/>
          <w:lang w:val="ro-RO"/>
        </w:rPr>
        <w:t>Deputat</w:t>
      </w:r>
    </w:p>
    <w:p w:rsidR="00B66840" w:rsidRPr="002A3240" w:rsidRDefault="00B66840" w:rsidP="00B66840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2A3240">
        <w:rPr>
          <w:b/>
          <w:sz w:val="24"/>
          <w:szCs w:val="24"/>
          <w:lang w:val="ro-RO"/>
        </w:rPr>
        <w:t>Iusein</w:t>
      </w:r>
      <w:proofErr w:type="spellEnd"/>
      <w:r w:rsidRPr="002A3240">
        <w:rPr>
          <w:b/>
          <w:sz w:val="24"/>
          <w:szCs w:val="24"/>
          <w:lang w:val="ro-RO"/>
        </w:rPr>
        <w:t xml:space="preserve"> IBRAM</w:t>
      </w:r>
    </w:p>
    <w:p w:rsidR="00B66840" w:rsidRPr="002A3240" w:rsidRDefault="00B66840" w:rsidP="00B66840">
      <w:pPr>
        <w:pStyle w:val="BodyText"/>
        <w:jc w:val="center"/>
        <w:rPr>
          <w:b/>
          <w:sz w:val="24"/>
          <w:szCs w:val="24"/>
          <w:lang w:val="ro-RO"/>
        </w:rPr>
      </w:pPr>
    </w:p>
    <w:p w:rsidR="00B66840" w:rsidRPr="002A3240" w:rsidRDefault="00B66840" w:rsidP="00B66840">
      <w:pPr>
        <w:pStyle w:val="BodyText"/>
        <w:jc w:val="both"/>
        <w:rPr>
          <w:b/>
          <w:sz w:val="24"/>
          <w:szCs w:val="24"/>
          <w:lang w:val="ro-RO"/>
        </w:rPr>
      </w:pPr>
    </w:p>
    <w:p w:rsidR="00B66840" w:rsidRPr="002A3240" w:rsidRDefault="00B66840" w:rsidP="00B66840">
      <w:pPr>
        <w:pStyle w:val="BodyText"/>
        <w:jc w:val="both"/>
        <w:rPr>
          <w:b/>
          <w:sz w:val="24"/>
          <w:szCs w:val="24"/>
          <w:lang w:val="ro-RO"/>
        </w:rPr>
      </w:pPr>
    </w:p>
    <w:p w:rsidR="00B66840" w:rsidRPr="002A3240" w:rsidRDefault="00B66840" w:rsidP="00B66840">
      <w:pPr>
        <w:pStyle w:val="BodyText"/>
        <w:jc w:val="both"/>
        <w:rPr>
          <w:b/>
          <w:sz w:val="24"/>
          <w:szCs w:val="24"/>
          <w:lang w:val="ro-RO"/>
        </w:rPr>
      </w:pPr>
    </w:p>
    <w:p w:rsidR="00B66840" w:rsidRPr="002A3240" w:rsidRDefault="00B66840" w:rsidP="00B66840">
      <w:pPr>
        <w:pStyle w:val="BodyText"/>
        <w:jc w:val="both"/>
        <w:rPr>
          <w:b/>
          <w:sz w:val="24"/>
          <w:szCs w:val="24"/>
          <w:lang w:val="ro-RO"/>
        </w:rPr>
      </w:pPr>
    </w:p>
    <w:p w:rsidR="00B66840" w:rsidRPr="002A3240" w:rsidRDefault="00B66840" w:rsidP="00B66840">
      <w:pPr>
        <w:pStyle w:val="BodyText"/>
        <w:jc w:val="both"/>
        <w:rPr>
          <w:b/>
          <w:sz w:val="24"/>
          <w:szCs w:val="24"/>
          <w:lang w:val="ro-RO"/>
        </w:rPr>
      </w:pPr>
    </w:p>
    <w:p w:rsidR="00B66840" w:rsidRPr="002A3240" w:rsidRDefault="00B66840" w:rsidP="00B66840">
      <w:pPr>
        <w:pStyle w:val="BodyText"/>
        <w:jc w:val="both"/>
        <w:rPr>
          <w:sz w:val="20"/>
        </w:rPr>
      </w:pPr>
      <w:r w:rsidRPr="002A3240"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>e</w:t>
      </w:r>
      <w:r w:rsidRPr="002A3240">
        <w:rPr>
          <w:sz w:val="20"/>
          <w:lang w:val="ro-RO"/>
        </w:rPr>
        <w:t>xpert parlamentar Adriana Câmpeanu</w:t>
      </w:r>
    </w:p>
    <w:p w:rsidR="00B66840" w:rsidRPr="002A3240" w:rsidRDefault="00B66840" w:rsidP="00B66840">
      <w:pPr>
        <w:rPr>
          <w:rFonts w:ascii="Times New Roman" w:hAnsi="Times New Roman" w:cs="Times New Roman"/>
          <w:sz w:val="24"/>
          <w:szCs w:val="24"/>
        </w:rPr>
      </w:pPr>
    </w:p>
    <w:sectPr w:rsidR="00B66840" w:rsidRPr="002A3240" w:rsidSect="00E1197F">
      <w:pgSz w:w="11906" w:h="16838"/>
      <w:pgMar w:top="630" w:right="849" w:bottom="9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40"/>
    <w:rsid w:val="000833CB"/>
    <w:rsid w:val="007E2A5C"/>
    <w:rsid w:val="008634CF"/>
    <w:rsid w:val="008F3E7C"/>
    <w:rsid w:val="00A467F8"/>
    <w:rsid w:val="00B072B0"/>
    <w:rsid w:val="00B66840"/>
    <w:rsid w:val="00D14325"/>
    <w:rsid w:val="00E1197F"/>
    <w:rsid w:val="00EC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AD559"/>
  <w15:chartTrackingRefBased/>
  <w15:docId w15:val="{E8539FA8-2301-4077-AAFA-9770FF7F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6840"/>
  </w:style>
  <w:style w:type="paragraph" w:styleId="Heading1">
    <w:name w:val="heading 1"/>
    <w:basedOn w:val="Normal"/>
    <w:next w:val="Normal"/>
    <w:link w:val="Heading1Char"/>
    <w:qFormat/>
    <w:rsid w:val="00B66840"/>
    <w:pPr>
      <w:keepNext/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B66840"/>
    <w:pPr>
      <w:keepNext/>
      <w:spacing w:after="0" w:line="240" w:lineRule="auto"/>
      <w:outlineLvl w:val="1"/>
    </w:pPr>
    <w:rPr>
      <w:rFonts w:ascii="Times New Roman" w:eastAsia="Calibri" w:hAnsi="Times New Roman" w:cs="Times New Roman"/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68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684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B66840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B66840"/>
    <w:pPr>
      <w:spacing w:after="0" w:line="240" w:lineRule="auto"/>
      <w:jc w:val="center"/>
    </w:pPr>
    <w:rPr>
      <w:rFonts w:ascii="Times New Roman" w:eastAsia="Calibri" w:hAnsi="Times New Roman" w:cs="Times New Roman"/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B66840"/>
    <w:pPr>
      <w:spacing w:after="0" w:line="240" w:lineRule="auto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B66840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684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9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9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Adriana Campeanu</cp:lastModifiedBy>
  <cp:revision>9</cp:revision>
  <cp:lastPrinted>2023-02-21T08:54:00Z</cp:lastPrinted>
  <dcterms:created xsi:type="dcterms:W3CDTF">2023-02-16T11:40:00Z</dcterms:created>
  <dcterms:modified xsi:type="dcterms:W3CDTF">2023-02-21T08:54:00Z</dcterms:modified>
</cp:coreProperties>
</file>