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345B0" w:rsidRPr="00290871" w:rsidTr="00274828">
        <w:trPr>
          <w:trHeight w:val="1354"/>
        </w:trPr>
        <w:tc>
          <w:tcPr>
            <w:tcW w:w="3888" w:type="dxa"/>
          </w:tcPr>
          <w:p w:rsidR="001345B0" w:rsidRPr="00290871" w:rsidRDefault="001345B0" w:rsidP="00274828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1345B0" w:rsidRPr="00290871" w:rsidRDefault="001345B0" w:rsidP="00274828">
            <w:pPr>
              <w:spacing w:line="360" w:lineRule="auto"/>
              <w:jc w:val="center"/>
              <w:rPr>
                <w:b/>
                <w:lang w:val="ro-RO"/>
              </w:rPr>
            </w:pPr>
            <w:r w:rsidRPr="00290871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40917175" r:id="rId6"/>
              </w:object>
            </w:r>
          </w:p>
        </w:tc>
        <w:tc>
          <w:tcPr>
            <w:tcW w:w="3780" w:type="dxa"/>
          </w:tcPr>
          <w:p w:rsidR="001345B0" w:rsidRPr="00290871" w:rsidRDefault="001345B0" w:rsidP="00274828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290871">
              <w:rPr>
                <w:b/>
                <w:sz w:val="26"/>
                <w:szCs w:val="26"/>
                <w:lang w:val="ro-RO"/>
              </w:rPr>
              <w:t xml:space="preserve">       4c-6/</w:t>
            </w:r>
            <w:r>
              <w:rPr>
                <w:b/>
                <w:sz w:val="26"/>
                <w:szCs w:val="26"/>
                <w:lang w:val="ro-RO"/>
              </w:rPr>
              <w:t>20</w:t>
            </w:r>
            <w:r>
              <w:rPr>
                <w:b/>
                <w:sz w:val="26"/>
                <w:szCs w:val="26"/>
                <w:lang w:val="ro-RO"/>
              </w:rPr>
              <w:t>1</w:t>
            </w:r>
            <w:r w:rsidRPr="00290871">
              <w:rPr>
                <w:b/>
                <w:sz w:val="26"/>
                <w:szCs w:val="26"/>
                <w:lang w:val="ro-RO"/>
              </w:rPr>
              <w:t>/22 martie 2023</w:t>
            </w:r>
          </w:p>
        </w:tc>
      </w:tr>
    </w:tbl>
    <w:p w:rsidR="001345B0" w:rsidRPr="00290871" w:rsidRDefault="001345B0" w:rsidP="001345B0">
      <w:pPr>
        <w:pStyle w:val="Caption"/>
        <w:rPr>
          <w:sz w:val="36"/>
          <w:szCs w:val="36"/>
          <w:lang w:val="ro-RO"/>
        </w:rPr>
      </w:pPr>
      <w:r w:rsidRPr="00290871">
        <w:rPr>
          <w:sz w:val="36"/>
          <w:szCs w:val="36"/>
          <w:lang w:val="ro-RO"/>
        </w:rPr>
        <w:t>PARLAMENTUL ROMÂNIEI</w:t>
      </w:r>
    </w:p>
    <w:p w:rsidR="001345B0" w:rsidRPr="00290871" w:rsidRDefault="001345B0" w:rsidP="001345B0">
      <w:pPr>
        <w:pStyle w:val="Heading1"/>
        <w:rPr>
          <w:sz w:val="36"/>
          <w:szCs w:val="36"/>
          <w:lang w:val="ro-RO"/>
        </w:rPr>
      </w:pPr>
      <w:r w:rsidRPr="00290871">
        <w:rPr>
          <w:sz w:val="36"/>
          <w:szCs w:val="36"/>
          <w:lang w:val="ro-RO"/>
        </w:rPr>
        <w:t>CAMERA DEPUTAŢILOR</w:t>
      </w:r>
    </w:p>
    <w:p w:rsidR="001345B0" w:rsidRPr="00290871" w:rsidRDefault="001345B0" w:rsidP="001345B0">
      <w:pPr>
        <w:pStyle w:val="Heading2"/>
        <w:rPr>
          <w:szCs w:val="28"/>
          <w:lang w:val="ro-RO"/>
        </w:rPr>
      </w:pPr>
      <w:r w:rsidRPr="00290871">
        <w:rPr>
          <w:szCs w:val="28"/>
          <w:lang w:val="ro-RO"/>
        </w:rPr>
        <w:t xml:space="preserve">Comisia pentru drepturile omului, culte                </w:t>
      </w:r>
      <w:r w:rsidRPr="00290871">
        <w:rPr>
          <w:szCs w:val="28"/>
          <w:lang w:val="ro-RO"/>
        </w:rPr>
        <w:tab/>
        <w:t xml:space="preserve">     Bucureşti, 21 martie 2023                   </w:t>
      </w:r>
    </w:p>
    <w:p w:rsidR="001345B0" w:rsidRPr="00290871" w:rsidRDefault="001345B0" w:rsidP="001345B0">
      <w:pPr>
        <w:pStyle w:val="Heading2"/>
        <w:rPr>
          <w:b/>
          <w:szCs w:val="28"/>
          <w:lang w:val="ro-RO"/>
        </w:rPr>
      </w:pPr>
      <w:r w:rsidRPr="00290871">
        <w:rPr>
          <w:szCs w:val="28"/>
          <w:lang w:val="ro-RO"/>
        </w:rPr>
        <w:t xml:space="preserve">şi problemele minorităţilor naţionale                     </w:t>
      </w:r>
      <w:r w:rsidRPr="00290871">
        <w:rPr>
          <w:szCs w:val="28"/>
          <w:lang w:val="ro-RO"/>
        </w:rPr>
        <w:tab/>
        <w:t xml:space="preserve">     </w:t>
      </w:r>
      <w:r w:rsidRPr="00290871">
        <w:rPr>
          <w:b/>
          <w:szCs w:val="28"/>
          <w:lang w:val="ro-RO"/>
        </w:rPr>
        <w:t>PL-x 1</w:t>
      </w:r>
      <w:r>
        <w:rPr>
          <w:b/>
          <w:szCs w:val="28"/>
          <w:lang w:val="ro-RO"/>
        </w:rPr>
        <w:t>5</w:t>
      </w:r>
      <w:r>
        <w:rPr>
          <w:b/>
          <w:szCs w:val="28"/>
          <w:lang w:val="ro-RO"/>
        </w:rPr>
        <w:t>5</w:t>
      </w:r>
      <w:r w:rsidRPr="00290871">
        <w:rPr>
          <w:b/>
          <w:szCs w:val="28"/>
          <w:lang w:val="ro-RO"/>
        </w:rPr>
        <w:t>/2023</w:t>
      </w:r>
    </w:p>
    <w:p w:rsidR="001345B0" w:rsidRDefault="001345B0" w:rsidP="001345B0">
      <w:pPr>
        <w:ind w:left="720" w:firstLine="720"/>
        <w:jc w:val="both"/>
        <w:rPr>
          <w:sz w:val="28"/>
          <w:szCs w:val="28"/>
          <w:lang w:val="ro-RO"/>
        </w:rPr>
      </w:pPr>
    </w:p>
    <w:p w:rsidR="001345B0" w:rsidRPr="00290871" w:rsidRDefault="001345B0" w:rsidP="001345B0">
      <w:pPr>
        <w:ind w:left="720" w:firstLine="720"/>
        <w:jc w:val="both"/>
        <w:rPr>
          <w:sz w:val="28"/>
          <w:szCs w:val="28"/>
          <w:lang w:val="ro-RO"/>
        </w:rPr>
      </w:pPr>
    </w:p>
    <w:p w:rsidR="001345B0" w:rsidRPr="00290871" w:rsidRDefault="001345B0" w:rsidP="001345B0">
      <w:pPr>
        <w:jc w:val="both"/>
        <w:rPr>
          <w:sz w:val="28"/>
          <w:szCs w:val="28"/>
          <w:lang w:val="ro-RO"/>
        </w:rPr>
      </w:pPr>
    </w:p>
    <w:p w:rsidR="001345B0" w:rsidRPr="00290871" w:rsidRDefault="001345B0" w:rsidP="001345B0">
      <w:pPr>
        <w:ind w:left="720" w:firstLine="720"/>
        <w:jc w:val="both"/>
        <w:rPr>
          <w:sz w:val="28"/>
          <w:szCs w:val="28"/>
          <w:lang w:val="ro-RO"/>
        </w:rPr>
      </w:pPr>
      <w:r w:rsidRPr="00290871">
        <w:rPr>
          <w:sz w:val="28"/>
          <w:szCs w:val="28"/>
          <w:lang w:val="ro-RO"/>
        </w:rPr>
        <w:t>Domnului deputat</w:t>
      </w:r>
    </w:p>
    <w:p w:rsidR="001345B0" w:rsidRPr="00290871" w:rsidRDefault="001345B0" w:rsidP="001345B0">
      <w:pPr>
        <w:jc w:val="both"/>
        <w:rPr>
          <w:b/>
          <w:sz w:val="28"/>
          <w:szCs w:val="28"/>
          <w:lang w:val="ro-RO"/>
        </w:rPr>
      </w:pPr>
      <w:r w:rsidRPr="00290871">
        <w:rPr>
          <w:b/>
          <w:sz w:val="28"/>
          <w:szCs w:val="28"/>
          <w:lang w:val="ro-RO"/>
        </w:rPr>
        <w:tab/>
      </w:r>
      <w:r w:rsidRPr="00290871">
        <w:rPr>
          <w:b/>
          <w:sz w:val="28"/>
          <w:szCs w:val="28"/>
          <w:lang w:val="ro-RO"/>
        </w:rPr>
        <w:tab/>
      </w:r>
      <w:r w:rsidRPr="0029087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290871">
        <w:rPr>
          <w:b/>
          <w:sz w:val="28"/>
          <w:szCs w:val="28"/>
          <w:lang w:val="ro-RO"/>
        </w:rPr>
        <w:t>,</w:t>
      </w:r>
    </w:p>
    <w:p w:rsidR="001345B0" w:rsidRDefault="001345B0" w:rsidP="001345B0">
      <w:pPr>
        <w:jc w:val="both"/>
        <w:rPr>
          <w:sz w:val="28"/>
          <w:szCs w:val="28"/>
          <w:lang w:val="ro-RO"/>
        </w:rPr>
      </w:pPr>
      <w:r w:rsidRPr="00290871">
        <w:rPr>
          <w:sz w:val="28"/>
          <w:szCs w:val="28"/>
          <w:lang w:val="ro-RO"/>
        </w:rPr>
        <w:tab/>
      </w:r>
      <w:r w:rsidRPr="00290871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>muncă și protecție socială</w:t>
      </w:r>
    </w:p>
    <w:p w:rsidR="001345B0" w:rsidRDefault="001345B0" w:rsidP="001345B0">
      <w:pPr>
        <w:ind w:left="720" w:firstLine="720"/>
        <w:jc w:val="both"/>
        <w:rPr>
          <w:sz w:val="28"/>
          <w:szCs w:val="28"/>
          <w:lang w:val="ro-RO"/>
        </w:rPr>
      </w:pPr>
    </w:p>
    <w:p w:rsidR="001345B0" w:rsidRPr="00290871" w:rsidRDefault="001345B0" w:rsidP="001345B0">
      <w:pPr>
        <w:ind w:left="720" w:firstLine="720"/>
        <w:jc w:val="both"/>
        <w:rPr>
          <w:sz w:val="28"/>
          <w:szCs w:val="28"/>
          <w:lang w:val="ro-RO"/>
        </w:rPr>
      </w:pPr>
      <w:r w:rsidRPr="00290871">
        <w:rPr>
          <w:sz w:val="28"/>
          <w:szCs w:val="28"/>
          <w:lang w:val="ro-RO"/>
        </w:rPr>
        <w:t>Domnului deputat</w:t>
      </w:r>
    </w:p>
    <w:p w:rsidR="001345B0" w:rsidRPr="00290871" w:rsidRDefault="001345B0" w:rsidP="001345B0">
      <w:pPr>
        <w:jc w:val="both"/>
        <w:rPr>
          <w:b/>
          <w:sz w:val="28"/>
          <w:szCs w:val="28"/>
          <w:lang w:val="ro-RO"/>
        </w:rPr>
      </w:pPr>
      <w:r w:rsidRPr="00290871">
        <w:rPr>
          <w:b/>
          <w:sz w:val="28"/>
          <w:szCs w:val="28"/>
          <w:lang w:val="ro-RO"/>
        </w:rPr>
        <w:tab/>
      </w:r>
      <w:r w:rsidRPr="00290871">
        <w:rPr>
          <w:b/>
          <w:sz w:val="28"/>
          <w:szCs w:val="28"/>
          <w:lang w:val="ro-RO"/>
        </w:rPr>
        <w:tab/>
      </w:r>
      <w:r w:rsidRPr="0029087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George-Cătălin STÂNGĂ</w:t>
      </w:r>
      <w:r w:rsidRPr="00290871">
        <w:rPr>
          <w:b/>
          <w:sz w:val="28"/>
          <w:szCs w:val="28"/>
          <w:lang w:val="ro-RO"/>
        </w:rPr>
        <w:t>,</w:t>
      </w:r>
    </w:p>
    <w:p w:rsidR="001345B0" w:rsidRPr="00290871" w:rsidRDefault="001345B0" w:rsidP="001345B0">
      <w:pPr>
        <w:jc w:val="both"/>
        <w:rPr>
          <w:sz w:val="28"/>
          <w:szCs w:val="28"/>
          <w:lang w:val="ro-RO"/>
        </w:rPr>
      </w:pPr>
      <w:r w:rsidRPr="00290871">
        <w:rPr>
          <w:sz w:val="28"/>
          <w:szCs w:val="28"/>
          <w:lang w:val="ro-RO"/>
        </w:rPr>
        <w:tab/>
      </w:r>
      <w:r w:rsidRPr="00290871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>mediu și echilibru ecologic</w:t>
      </w:r>
    </w:p>
    <w:p w:rsidR="001345B0" w:rsidRPr="00290871" w:rsidRDefault="001345B0" w:rsidP="001345B0">
      <w:pPr>
        <w:jc w:val="both"/>
        <w:rPr>
          <w:sz w:val="28"/>
          <w:szCs w:val="28"/>
          <w:lang w:val="ro-RO"/>
        </w:rPr>
      </w:pPr>
    </w:p>
    <w:p w:rsidR="001345B0" w:rsidRPr="00290871" w:rsidRDefault="001345B0" w:rsidP="001345B0">
      <w:pPr>
        <w:jc w:val="both"/>
        <w:rPr>
          <w:b/>
          <w:sz w:val="28"/>
          <w:szCs w:val="28"/>
          <w:lang w:val="ro-RO"/>
        </w:rPr>
      </w:pPr>
    </w:p>
    <w:p w:rsidR="001345B0" w:rsidRPr="00290871" w:rsidRDefault="001345B0" w:rsidP="001345B0">
      <w:pPr>
        <w:jc w:val="center"/>
        <w:rPr>
          <w:b/>
          <w:sz w:val="28"/>
          <w:szCs w:val="28"/>
          <w:lang w:val="ro-RO"/>
        </w:rPr>
      </w:pPr>
    </w:p>
    <w:p w:rsidR="001345B0" w:rsidRPr="00290871" w:rsidRDefault="001345B0" w:rsidP="001345B0">
      <w:pPr>
        <w:jc w:val="center"/>
        <w:rPr>
          <w:b/>
          <w:sz w:val="28"/>
          <w:szCs w:val="28"/>
          <w:lang w:val="ro-RO"/>
        </w:rPr>
      </w:pPr>
      <w:r w:rsidRPr="00290871">
        <w:rPr>
          <w:b/>
          <w:sz w:val="28"/>
          <w:szCs w:val="28"/>
          <w:lang w:val="ro-RO"/>
        </w:rPr>
        <w:t>AVIZ</w:t>
      </w:r>
    </w:p>
    <w:p w:rsidR="001345B0" w:rsidRDefault="001345B0" w:rsidP="001345B0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290871">
        <w:rPr>
          <w:sz w:val="28"/>
          <w:szCs w:val="28"/>
          <w:lang w:val="ro-RO"/>
        </w:rPr>
        <w:t xml:space="preserve">asupra  </w:t>
      </w:r>
      <w:r w:rsidRPr="00290871">
        <w:rPr>
          <w:b/>
          <w:i/>
          <w:sz w:val="28"/>
          <w:szCs w:val="28"/>
          <w:lang w:val="ro-RO"/>
        </w:rPr>
        <w:t xml:space="preserve">proiectului de Lege </w:t>
      </w:r>
      <w:r>
        <w:rPr>
          <w:b/>
          <w:i/>
          <w:sz w:val="28"/>
          <w:szCs w:val="28"/>
          <w:lang w:val="ro-RO"/>
        </w:rPr>
        <w:t>pentru modificarea art.65 alin.(5) din Legea nr.263/2010 privind sistemul unitar de pensii publice</w:t>
      </w:r>
    </w:p>
    <w:p w:rsidR="001345B0" w:rsidRPr="00290871" w:rsidRDefault="001345B0" w:rsidP="001345B0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1345B0" w:rsidRPr="00290871" w:rsidRDefault="001345B0" w:rsidP="001345B0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1345B0" w:rsidRPr="00290871" w:rsidRDefault="001345B0" w:rsidP="001345B0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290871">
        <w:rPr>
          <w:sz w:val="28"/>
          <w:szCs w:val="28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PL-x  1</w:t>
      </w:r>
      <w:r>
        <w:rPr>
          <w:sz w:val="28"/>
          <w:szCs w:val="28"/>
          <w:lang w:val="ro-RO"/>
        </w:rPr>
        <w:t>5</w:t>
      </w:r>
      <w:r>
        <w:rPr>
          <w:sz w:val="28"/>
          <w:szCs w:val="28"/>
          <w:lang w:val="ro-RO"/>
        </w:rPr>
        <w:t>5</w:t>
      </w:r>
      <w:r w:rsidRPr="00290871">
        <w:rPr>
          <w:sz w:val="28"/>
          <w:szCs w:val="28"/>
          <w:lang w:val="ro-RO"/>
        </w:rPr>
        <w:t xml:space="preserve">/2023  din  </w:t>
      </w:r>
      <w:r>
        <w:rPr>
          <w:sz w:val="28"/>
          <w:szCs w:val="28"/>
          <w:lang w:val="ro-RO"/>
        </w:rPr>
        <w:t>13 martie</w:t>
      </w:r>
      <w:r w:rsidRPr="00290871">
        <w:rPr>
          <w:sz w:val="28"/>
          <w:szCs w:val="28"/>
          <w:lang w:val="ro-RO"/>
        </w:rPr>
        <w:t xml:space="preserve"> 2023,  spre   dezbatere  şi  avizare,  </w:t>
      </w:r>
      <w:r w:rsidRPr="00290871">
        <w:rPr>
          <w:b/>
          <w:i/>
          <w:sz w:val="28"/>
          <w:szCs w:val="28"/>
          <w:lang w:val="ro-RO"/>
        </w:rPr>
        <w:t xml:space="preserve">proiectul de Lege </w:t>
      </w:r>
      <w:r>
        <w:rPr>
          <w:b/>
          <w:i/>
          <w:sz w:val="28"/>
          <w:szCs w:val="28"/>
          <w:lang w:val="ro-RO"/>
        </w:rPr>
        <w:t>pentru modificarea art.65 alin.(5) din Legea nr.263/2010 privind sistemul unitar de pensii publice</w:t>
      </w:r>
      <w:r w:rsidRPr="00290871">
        <w:rPr>
          <w:b/>
          <w:i/>
          <w:sz w:val="28"/>
          <w:szCs w:val="28"/>
          <w:lang w:val="ro-RO"/>
        </w:rPr>
        <w:t xml:space="preserve">, </w:t>
      </w:r>
      <w:r w:rsidRPr="00290871">
        <w:rPr>
          <w:sz w:val="28"/>
          <w:szCs w:val="28"/>
          <w:lang w:val="ro-RO"/>
        </w:rPr>
        <w:t>înregistrat  cu  nr.4c-6/</w:t>
      </w:r>
      <w:r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>1</w:t>
      </w:r>
      <w:bookmarkStart w:id="0" w:name="_GoBack"/>
      <w:bookmarkEnd w:id="0"/>
      <w:r w:rsidRPr="00290871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14 martie</w:t>
      </w:r>
      <w:r w:rsidRPr="00290871">
        <w:rPr>
          <w:sz w:val="28"/>
          <w:szCs w:val="28"/>
          <w:lang w:val="ro-RO"/>
        </w:rPr>
        <w:t xml:space="preserve"> 2023.</w:t>
      </w:r>
    </w:p>
    <w:p w:rsidR="001345B0" w:rsidRPr="00290871" w:rsidRDefault="001345B0" w:rsidP="001345B0">
      <w:pPr>
        <w:ind w:firstLine="1418"/>
        <w:jc w:val="both"/>
        <w:rPr>
          <w:sz w:val="28"/>
          <w:szCs w:val="28"/>
          <w:lang w:val="ro-RO"/>
        </w:rPr>
      </w:pPr>
      <w:r w:rsidRPr="00290871">
        <w:rPr>
          <w:sz w:val="28"/>
          <w:szCs w:val="28"/>
          <w:lang w:val="ro-RO"/>
        </w:rPr>
        <w:t xml:space="preserve">Camera Deputaţilor este </w:t>
      </w:r>
      <w:r w:rsidRPr="00290871">
        <w:rPr>
          <w:b/>
          <w:sz w:val="28"/>
          <w:szCs w:val="28"/>
          <w:lang w:val="ro-RO"/>
        </w:rPr>
        <w:t>Cameră decizională</w:t>
      </w:r>
      <w:r w:rsidRPr="00290871">
        <w:rPr>
          <w:sz w:val="28"/>
          <w:szCs w:val="28"/>
          <w:lang w:val="ro-RO"/>
        </w:rPr>
        <w:t>.</w:t>
      </w:r>
    </w:p>
    <w:p w:rsidR="001345B0" w:rsidRPr="00290871" w:rsidRDefault="001345B0" w:rsidP="001345B0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290871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</w:t>
      </w:r>
      <w:r w:rsidRPr="00290871">
        <w:rPr>
          <w:szCs w:val="28"/>
          <w:lang w:val="ro-RO"/>
        </w:rPr>
        <w:t xml:space="preserve">1 martie 2023, membrii comisiei au examinat inițiativa legislativă în conformitate cu prevederile art.62 din Regulamentul Camerei Deputaţilor şi, în urma  dezbaterilor,  au  hotărât,  </w:t>
      </w:r>
      <w:r w:rsidRPr="00290871">
        <w:rPr>
          <w:b/>
          <w:bCs/>
          <w:szCs w:val="28"/>
          <w:lang w:val="ro-RO"/>
        </w:rPr>
        <w:t>cu majoritate de voturi</w:t>
      </w:r>
      <w:r w:rsidRPr="00290871">
        <w:rPr>
          <w:bCs/>
          <w:szCs w:val="28"/>
          <w:lang w:val="ro-RO"/>
        </w:rPr>
        <w:t>,</w:t>
      </w:r>
      <w:r w:rsidRPr="00290871">
        <w:rPr>
          <w:b/>
          <w:bCs/>
          <w:szCs w:val="28"/>
          <w:lang w:val="ro-RO"/>
        </w:rPr>
        <w:t xml:space="preserve"> </w:t>
      </w:r>
      <w:r w:rsidRPr="00290871">
        <w:rPr>
          <w:bCs/>
          <w:szCs w:val="28"/>
          <w:lang w:val="ro-RO"/>
        </w:rPr>
        <w:t xml:space="preserve">să </w:t>
      </w:r>
      <w:r w:rsidRPr="00290871">
        <w:rPr>
          <w:b/>
          <w:bCs/>
          <w:szCs w:val="28"/>
          <w:lang w:val="ro-RO"/>
        </w:rPr>
        <w:t xml:space="preserve"> </w:t>
      </w:r>
      <w:r w:rsidRPr="00290871">
        <w:rPr>
          <w:bCs/>
          <w:szCs w:val="28"/>
          <w:lang w:val="ro-RO"/>
        </w:rPr>
        <w:t>îi</w:t>
      </w:r>
      <w:r w:rsidRPr="00290871">
        <w:rPr>
          <w:b/>
          <w:bCs/>
          <w:szCs w:val="28"/>
          <w:lang w:val="ro-RO"/>
        </w:rPr>
        <w:t xml:space="preserve"> </w:t>
      </w:r>
      <w:r w:rsidRPr="00290871">
        <w:rPr>
          <w:bCs/>
          <w:szCs w:val="28"/>
          <w:lang w:val="ro-RO"/>
        </w:rPr>
        <w:t>acorde</w:t>
      </w:r>
      <w:r w:rsidRPr="00290871">
        <w:rPr>
          <w:b/>
          <w:bCs/>
          <w:szCs w:val="28"/>
          <w:lang w:val="ro-RO"/>
        </w:rPr>
        <w:t xml:space="preserve"> aviz </w:t>
      </w:r>
      <w:r>
        <w:rPr>
          <w:b/>
          <w:bCs/>
          <w:szCs w:val="28"/>
          <w:lang w:val="ro-RO"/>
        </w:rPr>
        <w:t>negativ</w:t>
      </w:r>
      <w:r w:rsidRPr="00290871">
        <w:rPr>
          <w:b/>
          <w:bCs/>
          <w:szCs w:val="28"/>
          <w:lang w:val="ro-RO"/>
        </w:rPr>
        <w:t>.</w:t>
      </w:r>
    </w:p>
    <w:p w:rsidR="001345B0" w:rsidRPr="00290871" w:rsidRDefault="001345B0" w:rsidP="001345B0">
      <w:pPr>
        <w:pStyle w:val="BodyText"/>
        <w:ind w:firstLine="1440"/>
        <w:jc w:val="both"/>
        <w:rPr>
          <w:b/>
          <w:szCs w:val="28"/>
          <w:lang w:val="ro-RO"/>
        </w:rPr>
      </w:pPr>
      <w:r w:rsidRPr="00290871">
        <w:rPr>
          <w:szCs w:val="28"/>
          <w:lang w:val="ro-RO"/>
        </w:rPr>
        <w:t xml:space="preserve">În raport de obiectul şi conţinutul său, proiectul de lege face parte din categoria </w:t>
      </w:r>
      <w:r w:rsidRPr="00290871">
        <w:rPr>
          <w:b/>
          <w:szCs w:val="28"/>
          <w:lang w:val="ro-RO"/>
        </w:rPr>
        <w:t>legilor</w:t>
      </w:r>
      <w:r w:rsidRPr="00290871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290871">
        <w:rPr>
          <w:b/>
          <w:szCs w:val="28"/>
          <w:lang w:val="ro-RO"/>
        </w:rPr>
        <w:t>.</w:t>
      </w:r>
      <w:bookmarkStart w:id="1" w:name="_Hlk99457653"/>
    </w:p>
    <w:p w:rsidR="001345B0" w:rsidRPr="00290871" w:rsidRDefault="001345B0" w:rsidP="001345B0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1345B0" w:rsidRPr="00290871" w:rsidRDefault="001345B0" w:rsidP="001345B0">
      <w:pPr>
        <w:pStyle w:val="BodyText"/>
        <w:jc w:val="center"/>
        <w:rPr>
          <w:b/>
          <w:szCs w:val="28"/>
          <w:lang w:val="ro-RO"/>
        </w:rPr>
      </w:pPr>
      <w:r w:rsidRPr="00290871">
        <w:rPr>
          <w:b/>
          <w:szCs w:val="28"/>
          <w:lang w:val="ro-RO"/>
        </w:rPr>
        <w:t>PREŞEDINTE,</w:t>
      </w:r>
    </w:p>
    <w:p w:rsidR="001345B0" w:rsidRPr="00290871" w:rsidRDefault="001345B0" w:rsidP="001345B0">
      <w:pPr>
        <w:pStyle w:val="BodyText"/>
        <w:jc w:val="center"/>
        <w:rPr>
          <w:b/>
          <w:szCs w:val="28"/>
          <w:lang w:val="ro-RO"/>
        </w:rPr>
      </w:pPr>
    </w:p>
    <w:p w:rsidR="001345B0" w:rsidRPr="00290871" w:rsidRDefault="001345B0" w:rsidP="001345B0">
      <w:pPr>
        <w:pStyle w:val="BodyText"/>
        <w:jc w:val="center"/>
        <w:rPr>
          <w:b/>
          <w:szCs w:val="28"/>
          <w:lang w:val="ro-RO"/>
        </w:rPr>
      </w:pPr>
    </w:p>
    <w:p w:rsidR="001345B0" w:rsidRPr="00290871" w:rsidRDefault="001345B0" w:rsidP="001345B0">
      <w:pPr>
        <w:pStyle w:val="BodyText"/>
        <w:jc w:val="center"/>
        <w:rPr>
          <w:b/>
          <w:szCs w:val="28"/>
          <w:lang w:val="ro-RO"/>
        </w:rPr>
      </w:pPr>
      <w:r w:rsidRPr="00290871">
        <w:rPr>
          <w:b/>
          <w:szCs w:val="28"/>
          <w:lang w:val="ro-RO"/>
        </w:rPr>
        <w:t>Deputat</w:t>
      </w:r>
    </w:p>
    <w:p w:rsidR="001345B0" w:rsidRPr="00290871" w:rsidRDefault="001345B0" w:rsidP="001345B0">
      <w:pPr>
        <w:pStyle w:val="BodyText"/>
        <w:spacing w:line="480" w:lineRule="auto"/>
        <w:jc w:val="center"/>
        <w:rPr>
          <w:b/>
          <w:sz w:val="24"/>
          <w:szCs w:val="24"/>
          <w:lang w:val="ro-RO"/>
        </w:rPr>
      </w:pPr>
      <w:r w:rsidRPr="00290871">
        <w:rPr>
          <w:b/>
          <w:szCs w:val="28"/>
          <w:lang w:val="ro-RO"/>
        </w:rPr>
        <w:t>Iusein IBRAM</w:t>
      </w:r>
    </w:p>
    <w:p w:rsidR="001345B0" w:rsidRPr="00290871" w:rsidRDefault="001345B0" w:rsidP="001345B0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1"/>
    <w:p w:rsidR="001345B0" w:rsidRDefault="001345B0" w:rsidP="001345B0">
      <w:pPr>
        <w:pStyle w:val="BodyText"/>
        <w:rPr>
          <w:b/>
          <w:sz w:val="20"/>
          <w:lang w:val="ro-RO"/>
        </w:rPr>
      </w:pPr>
    </w:p>
    <w:p w:rsidR="001345B0" w:rsidRPr="00290871" w:rsidRDefault="001345B0" w:rsidP="001345B0">
      <w:pPr>
        <w:pStyle w:val="BodyText"/>
        <w:rPr>
          <w:b/>
          <w:sz w:val="20"/>
          <w:lang w:val="ro-RO"/>
        </w:rPr>
      </w:pPr>
    </w:p>
    <w:p w:rsidR="001345B0" w:rsidRPr="00290871" w:rsidRDefault="001345B0" w:rsidP="001345B0">
      <w:pPr>
        <w:pStyle w:val="BodyText"/>
      </w:pPr>
      <w:r w:rsidRPr="00290871">
        <w:rPr>
          <w:b/>
          <w:sz w:val="20"/>
          <w:lang w:val="ro-RO"/>
        </w:rPr>
        <w:t xml:space="preserve">Întocmit: </w:t>
      </w:r>
      <w:r w:rsidRPr="00290871">
        <w:rPr>
          <w:sz w:val="20"/>
          <w:lang w:val="ro-RO"/>
        </w:rPr>
        <w:t>consilier  parlamentar  Elena Zorilă</w:t>
      </w:r>
    </w:p>
    <w:p w:rsidR="00C26AAD" w:rsidRDefault="001345B0"/>
    <w:sectPr w:rsidR="00C26AAD" w:rsidSect="00D50E43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7EB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5B0"/>
    <w:rsid w:val="001345B0"/>
    <w:rsid w:val="002130B6"/>
    <w:rsid w:val="003B6110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D7D1"/>
  <w15:chartTrackingRefBased/>
  <w15:docId w15:val="{DF083217-7292-4CB0-8875-C04ACCD0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4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345B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1345B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45B0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345B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1345B0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1345B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345B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345B0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2023-03-21T13:19:00Z</dcterms:created>
  <dcterms:modified xsi:type="dcterms:W3CDTF">2023-03-21T13:20:00Z</dcterms:modified>
</cp:coreProperties>
</file>