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814717" w:rsidRPr="0006202A" w:rsidTr="00C200C3">
        <w:trPr>
          <w:trHeight w:val="1354"/>
        </w:trPr>
        <w:tc>
          <w:tcPr>
            <w:tcW w:w="3888" w:type="dxa"/>
          </w:tcPr>
          <w:p w:rsidR="00814717" w:rsidRPr="0006202A" w:rsidRDefault="00814717" w:rsidP="00C200C3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814717" w:rsidRPr="0006202A" w:rsidRDefault="00814717" w:rsidP="00C200C3">
            <w:pPr>
              <w:spacing w:line="360" w:lineRule="auto"/>
              <w:jc w:val="center"/>
              <w:rPr>
                <w:b/>
                <w:lang w:val="ro-RO"/>
              </w:rPr>
            </w:pPr>
            <w:r w:rsidRPr="0006202A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56118150" r:id="rId6"/>
              </w:object>
            </w:r>
          </w:p>
        </w:tc>
        <w:tc>
          <w:tcPr>
            <w:tcW w:w="3780" w:type="dxa"/>
          </w:tcPr>
          <w:p w:rsidR="00814717" w:rsidRPr="005C7562" w:rsidRDefault="00814717" w:rsidP="00C200C3">
            <w:pPr>
              <w:spacing w:line="360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      </w:t>
            </w:r>
            <w:r w:rsidRPr="005C7562">
              <w:rPr>
                <w:b/>
                <w:sz w:val="26"/>
                <w:szCs w:val="26"/>
                <w:lang w:val="ro-RO"/>
              </w:rPr>
              <w:t>4c-6/</w:t>
            </w:r>
            <w:r>
              <w:rPr>
                <w:b/>
                <w:sz w:val="26"/>
                <w:szCs w:val="26"/>
                <w:lang w:val="ro-RO"/>
              </w:rPr>
              <w:t>5</w:t>
            </w:r>
            <w:r>
              <w:rPr>
                <w:b/>
                <w:sz w:val="26"/>
                <w:szCs w:val="26"/>
                <w:lang w:val="ro-RO"/>
              </w:rPr>
              <w:t>69</w:t>
            </w:r>
            <w:r w:rsidRPr="005C7562">
              <w:rPr>
                <w:b/>
                <w:sz w:val="26"/>
                <w:szCs w:val="26"/>
                <w:lang w:val="ro-RO"/>
              </w:rPr>
              <w:t>/</w:t>
            </w:r>
            <w:r>
              <w:rPr>
                <w:b/>
                <w:sz w:val="26"/>
                <w:szCs w:val="26"/>
                <w:lang w:val="ro-RO"/>
              </w:rPr>
              <w:t>13 septembrie</w:t>
            </w:r>
            <w:r w:rsidRPr="005C7562">
              <w:rPr>
                <w:b/>
                <w:sz w:val="26"/>
                <w:szCs w:val="26"/>
                <w:lang w:val="ro-RO"/>
              </w:rPr>
              <w:t xml:space="preserve"> 2023</w:t>
            </w:r>
          </w:p>
        </w:tc>
      </w:tr>
    </w:tbl>
    <w:p w:rsidR="00814717" w:rsidRPr="0006202A" w:rsidRDefault="00814717" w:rsidP="00814717">
      <w:pPr>
        <w:pStyle w:val="Caption"/>
        <w:rPr>
          <w:sz w:val="36"/>
          <w:szCs w:val="36"/>
          <w:lang w:val="ro-RO"/>
        </w:rPr>
      </w:pPr>
      <w:r w:rsidRPr="0006202A">
        <w:rPr>
          <w:sz w:val="36"/>
          <w:szCs w:val="36"/>
          <w:lang w:val="ro-RO"/>
        </w:rPr>
        <w:t>PARLAMENTUL ROMÂNIEI</w:t>
      </w:r>
    </w:p>
    <w:p w:rsidR="00814717" w:rsidRPr="0006202A" w:rsidRDefault="00814717" w:rsidP="00814717">
      <w:pPr>
        <w:pStyle w:val="Heading1"/>
        <w:rPr>
          <w:sz w:val="36"/>
          <w:szCs w:val="36"/>
          <w:lang w:val="ro-RO"/>
        </w:rPr>
      </w:pPr>
      <w:r w:rsidRPr="0006202A">
        <w:rPr>
          <w:sz w:val="36"/>
          <w:szCs w:val="36"/>
          <w:lang w:val="ro-RO"/>
        </w:rPr>
        <w:t>CAMERA DEPUTAŢILOR</w:t>
      </w:r>
    </w:p>
    <w:p w:rsidR="00814717" w:rsidRPr="005C7562" w:rsidRDefault="00814717" w:rsidP="00814717">
      <w:pPr>
        <w:pStyle w:val="Heading2"/>
        <w:rPr>
          <w:szCs w:val="28"/>
          <w:lang w:val="ro-RO"/>
        </w:rPr>
      </w:pPr>
      <w:r w:rsidRPr="005C7562">
        <w:rPr>
          <w:szCs w:val="28"/>
          <w:lang w:val="ro-RO"/>
        </w:rPr>
        <w:t xml:space="preserve">Comisia pentru drepturile omului, culte                </w:t>
      </w:r>
      <w:r w:rsidRPr="005C7562">
        <w:rPr>
          <w:szCs w:val="28"/>
          <w:lang w:val="ro-RO"/>
        </w:rPr>
        <w:tab/>
        <w:t xml:space="preserve"> Bucureşti, </w:t>
      </w:r>
      <w:r>
        <w:rPr>
          <w:szCs w:val="28"/>
          <w:lang w:val="ro-RO"/>
        </w:rPr>
        <w:t xml:space="preserve">13 septembrie </w:t>
      </w:r>
      <w:r w:rsidRPr="005C7562">
        <w:rPr>
          <w:szCs w:val="28"/>
          <w:lang w:val="ro-RO"/>
        </w:rPr>
        <w:t xml:space="preserve"> 2023                   </w:t>
      </w:r>
    </w:p>
    <w:p w:rsidR="00814717" w:rsidRPr="005C7562" w:rsidRDefault="00814717" w:rsidP="00814717">
      <w:pPr>
        <w:pStyle w:val="Heading2"/>
        <w:rPr>
          <w:b/>
          <w:szCs w:val="28"/>
          <w:lang w:val="ro-RO"/>
        </w:rPr>
      </w:pPr>
      <w:r w:rsidRPr="005C7562">
        <w:rPr>
          <w:szCs w:val="28"/>
          <w:lang w:val="ro-RO"/>
        </w:rPr>
        <w:t xml:space="preserve">şi problemele minorităţilor naţionale                     </w:t>
      </w:r>
      <w:r w:rsidRPr="005C7562">
        <w:rPr>
          <w:szCs w:val="28"/>
          <w:lang w:val="ro-RO"/>
        </w:rPr>
        <w:tab/>
        <w:t xml:space="preserve"> </w:t>
      </w:r>
      <w:r w:rsidRPr="005C7562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</w:t>
      </w:r>
      <w:r w:rsidRPr="005C7562">
        <w:rPr>
          <w:b/>
          <w:szCs w:val="28"/>
          <w:lang w:val="ro-RO"/>
        </w:rPr>
        <w:t>-</w:t>
      </w:r>
      <w:r>
        <w:rPr>
          <w:b/>
          <w:szCs w:val="28"/>
          <w:lang w:val="ro-RO"/>
        </w:rPr>
        <w:t>X</w:t>
      </w:r>
      <w:r w:rsidRPr="005C7562">
        <w:rPr>
          <w:b/>
          <w:szCs w:val="28"/>
          <w:lang w:val="ro-RO"/>
        </w:rPr>
        <w:t xml:space="preserve"> </w:t>
      </w:r>
      <w:r>
        <w:rPr>
          <w:b/>
          <w:szCs w:val="28"/>
          <w:lang w:val="ro-RO"/>
        </w:rPr>
        <w:t>4</w:t>
      </w:r>
      <w:r>
        <w:rPr>
          <w:b/>
          <w:szCs w:val="28"/>
          <w:lang w:val="ro-RO"/>
        </w:rPr>
        <w:t>81</w:t>
      </w:r>
      <w:r w:rsidRPr="005C7562">
        <w:rPr>
          <w:b/>
          <w:szCs w:val="28"/>
          <w:lang w:val="ro-RO"/>
        </w:rPr>
        <w:t>/202</w:t>
      </w:r>
      <w:r>
        <w:rPr>
          <w:b/>
          <w:szCs w:val="28"/>
          <w:lang w:val="ro-RO"/>
        </w:rPr>
        <w:t>3</w:t>
      </w:r>
    </w:p>
    <w:p w:rsidR="00814717" w:rsidRDefault="00814717" w:rsidP="00814717">
      <w:pPr>
        <w:ind w:left="720" w:firstLine="720"/>
        <w:rPr>
          <w:sz w:val="28"/>
          <w:szCs w:val="28"/>
          <w:lang w:val="ro-RO"/>
        </w:rPr>
      </w:pPr>
    </w:p>
    <w:p w:rsidR="00814717" w:rsidRDefault="00814717" w:rsidP="00814717">
      <w:pPr>
        <w:ind w:left="720" w:firstLine="720"/>
        <w:rPr>
          <w:sz w:val="28"/>
          <w:szCs w:val="28"/>
          <w:lang w:val="ro-RO"/>
        </w:rPr>
      </w:pPr>
    </w:p>
    <w:p w:rsidR="00814717" w:rsidRPr="005F47B8" w:rsidRDefault="00814717" w:rsidP="00814717">
      <w:pPr>
        <w:ind w:left="720" w:firstLine="720"/>
        <w:rPr>
          <w:sz w:val="28"/>
          <w:szCs w:val="28"/>
          <w:lang w:val="ro-RO"/>
        </w:rPr>
      </w:pPr>
      <w:r w:rsidRPr="005F47B8">
        <w:rPr>
          <w:sz w:val="28"/>
          <w:szCs w:val="28"/>
          <w:lang w:val="ro-RO"/>
        </w:rPr>
        <w:t>Doamnei deputat</w:t>
      </w:r>
    </w:p>
    <w:p w:rsidR="00814717" w:rsidRPr="005F47B8" w:rsidRDefault="00814717" w:rsidP="00814717">
      <w:pPr>
        <w:rPr>
          <w:b/>
          <w:sz w:val="28"/>
          <w:szCs w:val="28"/>
          <w:lang w:val="ro-RO"/>
        </w:rPr>
      </w:pPr>
      <w:r w:rsidRPr="005F47B8">
        <w:rPr>
          <w:b/>
          <w:sz w:val="28"/>
          <w:szCs w:val="28"/>
          <w:lang w:val="ro-RO"/>
        </w:rPr>
        <w:tab/>
      </w:r>
      <w:r w:rsidRPr="005F47B8">
        <w:rPr>
          <w:b/>
          <w:sz w:val="28"/>
          <w:szCs w:val="28"/>
          <w:lang w:val="ro-RO"/>
        </w:rPr>
        <w:tab/>
      </w:r>
      <w:r w:rsidRPr="005F47B8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Dumitrița GLIGA</w:t>
      </w:r>
      <w:r w:rsidRPr="005F47B8">
        <w:rPr>
          <w:b/>
          <w:sz w:val="28"/>
          <w:szCs w:val="28"/>
          <w:lang w:val="ro-RO"/>
        </w:rPr>
        <w:t>,</w:t>
      </w:r>
    </w:p>
    <w:p w:rsidR="00814717" w:rsidRDefault="00814717" w:rsidP="00814717">
      <w:pPr>
        <w:rPr>
          <w:sz w:val="28"/>
          <w:szCs w:val="28"/>
          <w:lang w:val="ro-RO"/>
        </w:rPr>
      </w:pPr>
      <w:r w:rsidRPr="005F47B8">
        <w:rPr>
          <w:sz w:val="28"/>
          <w:szCs w:val="28"/>
          <w:lang w:val="ro-RO"/>
        </w:rPr>
        <w:tab/>
      </w:r>
      <w:r w:rsidRPr="005F47B8">
        <w:rPr>
          <w:sz w:val="28"/>
          <w:szCs w:val="28"/>
          <w:lang w:val="ro-RO"/>
        </w:rPr>
        <w:tab/>
        <w:t xml:space="preserve">Președintele Comisiei </w:t>
      </w:r>
      <w:r>
        <w:rPr>
          <w:sz w:val="28"/>
          <w:szCs w:val="28"/>
          <w:lang w:val="ro-RO"/>
        </w:rPr>
        <w:t>pentru învățământ</w:t>
      </w:r>
    </w:p>
    <w:p w:rsidR="00814717" w:rsidRDefault="00814717" w:rsidP="00814717">
      <w:pPr>
        <w:rPr>
          <w:sz w:val="28"/>
          <w:szCs w:val="28"/>
          <w:lang w:val="ro-RO"/>
        </w:rPr>
      </w:pPr>
    </w:p>
    <w:p w:rsidR="00814717" w:rsidRPr="005F47B8" w:rsidRDefault="00814717" w:rsidP="00814717">
      <w:pPr>
        <w:ind w:left="720" w:firstLine="720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Domnului</w:t>
      </w:r>
      <w:r w:rsidRPr="005F47B8">
        <w:rPr>
          <w:sz w:val="28"/>
          <w:szCs w:val="28"/>
          <w:lang w:val="ro-RO"/>
        </w:rPr>
        <w:t xml:space="preserve"> deputat</w:t>
      </w:r>
    </w:p>
    <w:p w:rsidR="00814717" w:rsidRPr="005F47B8" w:rsidRDefault="00814717" w:rsidP="00814717">
      <w:pPr>
        <w:rPr>
          <w:b/>
          <w:sz w:val="28"/>
          <w:szCs w:val="28"/>
          <w:lang w:val="ro-RO"/>
        </w:rPr>
      </w:pPr>
      <w:r w:rsidRPr="005F47B8">
        <w:rPr>
          <w:b/>
          <w:sz w:val="28"/>
          <w:szCs w:val="28"/>
          <w:lang w:val="ro-RO"/>
        </w:rPr>
        <w:tab/>
      </w:r>
      <w:r w:rsidRPr="005F47B8">
        <w:rPr>
          <w:b/>
          <w:sz w:val="28"/>
          <w:szCs w:val="28"/>
          <w:lang w:val="ro-RO"/>
        </w:rPr>
        <w:tab/>
      </w:r>
      <w:r w:rsidRPr="005F47B8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Marius-Constantin BUDĂI</w:t>
      </w:r>
      <w:r w:rsidRPr="005F47B8">
        <w:rPr>
          <w:b/>
          <w:sz w:val="28"/>
          <w:szCs w:val="28"/>
          <w:lang w:val="ro-RO"/>
        </w:rPr>
        <w:t>,</w:t>
      </w:r>
    </w:p>
    <w:p w:rsidR="00814717" w:rsidRDefault="00814717" w:rsidP="00814717">
      <w:pPr>
        <w:rPr>
          <w:sz w:val="28"/>
          <w:szCs w:val="28"/>
          <w:lang w:val="ro-RO"/>
        </w:rPr>
      </w:pPr>
      <w:r w:rsidRPr="005F47B8">
        <w:rPr>
          <w:sz w:val="28"/>
          <w:szCs w:val="28"/>
          <w:lang w:val="ro-RO"/>
        </w:rPr>
        <w:tab/>
      </w:r>
      <w:r w:rsidRPr="005F47B8">
        <w:rPr>
          <w:sz w:val="28"/>
          <w:szCs w:val="28"/>
          <w:lang w:val="ro-RO"/>
        </w:rPr>
        <w:tab/>
        <w:t xml:space="preserve">Președintele Comisiei pentru </w:t>
      </w:r>
      <w:r>
        <w:rPr>
          <w:sz w:val="28"/>
          <w:szCs w:val="28"/>
          <w:lang w:val="ro-RO"/>
        </w:rPr>
        <w:t xml:space="preserve">administrație publică </w:t>
      </w:r>
    </w:p>
    <w:p w:rsidR="00814717" w:rsidRPr="005F47B8" w:rsidRDefault="00814717" w:rsidP="00814717">
      <w:pPr>
        <w:ind w:left="720" w:firstLine="720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și amenajarea teritoriului</w:t>
      </w:r>
    </w:p>
    <w:p w:rsidR="00814717" w:rsidRDefault="00814717" w:rsidP="00814717">
      <w:pPr>
        <w:rPr>
          <w:sz w:val="28"/>
          <w:szCs w:val="28"/>
          <w:lang w:val="ro-RO"/>
        </w:rPr>
      </w:pPr>
      <w:r w:rsidRPr="005C7562">
        <w:rPr>
          <w:sz w:val="28"/>
          <w:szCs w:val="28"/>
          <w:lang w:val="ro-RO"/>
        </w:rPr>
        <w:tab/>
      </w:r>
      <w:r w:rsidRPr="005C7562">
        <w:rPr>
          <w:sz w:val="28"/>
          <w:szCs w:val="28"/>
          <w:lang w:val="ro-RO"/>
        </w:rPr>
        <w:tab/>
      </w:r>
      <w:r w:rsidRPr="005F47B8">
        <w:rPr>
          <w:sz w:val="28"/>
          <w:szCs w:val="28"/>
          <w:lang w:val="ro-RO"/>
        </w:rPr>
        <w:tab/>
      </w:r>
      <w:r w:rsidRPr="005F47B8">
        <w:rPr>
          <w:sz w:val="28"/>
          <w:szCs w:val="28"/>
          <w:lang w:val="ro-RO"/>
        </w:rPr>
        <w:tab/>
      </w:r>
    </w:p>
    <w:p w:rsidR="00814717" w:rsidRPr="005C7562" w:rsidRDefault="00814717" w:rsidP="00814717">
      <w:pPr>
        <w:rPr>
          <w:b/>
          <w:sz w:val="28"/>
          <w:szCs w:val="28"/>
          <w:lang w:val="ro-RO"/>
        </w:rPr>
      </w:pPr>
    </w:p>
    <w:p w:rsidR="00814717" w:rsidRPr="005C7562" w:rsidRDefault="00814717" w:rsidP="00814717">
      <w:pPr>
        <w:jc w:val="center"/>
        <w:rPr>
          <w:b/>
          <w:sz w:val="28"/>
          <w:szCs w:val="28"/>
          <w:lang w:val="ro-RO"/>
        </w:rPr>
      </w:pPr>
      <w:r w:rsidRPr="005C7562">
        <w:rPr>
          <w:b/>
          <w:sz w:val="28"/>
          <w:szCs w:val="28"/>
          <w:lang w:val="ro-RO"/>
        </w:rPr>
        <w:t>AVIZ</w:t>
      </w:r>
    </w:p>
    <w:p w:rsidR="00814717" w:rsidRDefault="00814717" w:rsidP="00814717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5C7562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>p</w:t>
      </w:r>
      <w:r w:rsidRPr="00FA7136">
        <w:rPr>
          <w:b/>
          <w:i/>
          <w:sz w:val="28"/>
          <w:szCs w:val="28"/>
          <w:lang w:val="ro-RO"/>
        </w:rPr>
        <w:t>roiect</w:t>
      </w:r>
      <w:r>
        <w:rPr>
          <w:b/>
          <w:i/>
          <w:sz w:val="28"/>
          <w:szCs w:val="28"/>
          <w:lang w:val="ro-RO"/>
        </w:rPr>
        <w:t>ului</w:t>
      </w:r>
      <w:r w:rsidRPr="00FA7136">
        <w:rPr>
          <w:b/>
          <w:i/>
          <w:sz w:val="28"/>
          <w:szCs w:val="28"/>
          <w:lang w:val="ro-RO"/>
        </w:rPr>
        <w:t xml:space="preserve"> de Lege </w:t>
      </w:r>
      <w:r w:rsidRPr="00814717">
        <w:rPr>
          <w:b/>
          <w:i/>
          <w:sz w:val="28"/>
          <w:szCs w:val="28"/>
          <w:lang w:val="ro-RO"/>
        </w:rPr>
        <w:t>privind aprobarea Ordonanţei de urgenţă a Guvernului nr.72/2023 pentru modificarea unor acte normative în domeniul educaţiei, precum şi pentru modificarea Ordonanţei de Urgenţă a Guvernului nr.57/2019 privind Codul administrativ</w:t>
      </w:r>
    </w:p>
    <w:p w:rsidR="00814717" w:rsidRPr="005C7562" w:rsidRDefault="00814717" w:rsidP="00814717">
      <w:pPr>
        <w:pStyle w:val="ListBullet"/>
        <w:numPr>
          <w:ilvl w:val="0"/>
          <w:numId w:val="0"/>
        </w:numPr>
        <w:jc w:val="center"/>
        <w:rPr>
          <w:b/>
          <w:i/>
          <w:sz w:val="28"/>
          <w:szCs w:val="28"/>
          <w:lang w:val="ro-RO"/>
        </w:rPr>
      </w:pPr>
    </w:p>
    <w:p w:rsidR="00814717" w:rsidRPr="005C7562" w:rsidRDefault="00814717" w:rsidP="00814717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5C7562">
        <w:rPr>
          <w:sz w:val="28"/>
          <w:szCs w:val="28"/>
          <w:lang w:val="ro-RO"/>
        </w:rPr>
        <w:t xml:space="preserve">În   conformitate  cu  prevederile  art.95 </w:t>
      </w:r>
      <w:r>
        <w:rPr>
          <w:sz w:val="28"/>
          <w:szCs w:val="28"/>
          <w:lang w:val="ro-RO"/>
        </w:rPr>
        <w:t xml:space="preserve">și 117 alin.(3) </w:t>
      </w:r>
      <w:r w:rsidRPr="005C7562">
        <w:rPr>
          <w:sz w:val="28"/>
          <w:szCs w:val="28"/>
          <w:lang w:val="ro-RO"/>
        </w:rPr>
        <w:t xml:space="preserve">din  Regulamentul Camerei   Deputaţilor,  Biroul   Permanent   a  trimis  Comisiei  pentru  drepturile   omului,    culte   şi  problemele  minorităţilor   naţionale, cu adresa nr. </w:t>
      </w:r>
      <w:r>
        <w:rPr>
          <w:sz w:val="28"/>
          <w:szCs w:val="28"/>
          <w:lang w:val="ro-RO"/>
        </w:rPr>
        <w:t>PL-x</w:t>
      </w:r>
      <w:r w:rsidRPr="005C7562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4</w:t>
      </w:r>
      <w:r>
        <w:rPr>
          <w:sz w:val="28"/>
          <w:szCs w:val="28"/>
          <w:lang w:val="ro-RO"/>
        </w:rPr>
        <w:t>81</w:t>
      </w:r>
      <w:r w:rsidRPr="005C7562">
        <w:rPr>
          <w:sz w:val="28"/>
          <w:szCs w:val="28"/>
          <w:lang w:val="ro-RO"/>
        </w:rPr>
        <w:t>/202</w:t>
      </w:r>
      <w:r>
        <w:rPr>
          <w:sz w:val="28"/>
          <w:szCs w:val="28"/>
          <w:lang w:val="ro-RO"/>
        </w:rPr>
        <w:t>3</w:t>
      </w:r>
      <w:r w:rsidRPr="005C7562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4 septembrie</w:t>
      </w:r>
      <w:r>
        <w:rPr>
          <w:sz w:val="28"/>
          <w:szCs w:val="28"/>
          <w:lang w:val="ro-RO"/>
        </w:rPr>
        <w:t xml:space="preserve"> 2023</w:t>
      </w:r>
      <w:r w:rsidRPr="005C7562">
        <w:rPr>
          <w:sz w:val="28"/>
          <w:szCs w:val="28"/>
          <w:lang w:val="ro-RO"/>
        </w:rPr>
        <w:t>,  spre   dezbatere  şi  avizare</w:t>
      </w:r>
      <w:r>
        <w:rPr>
          <w:sz w:val="28"/>
          <w:szCs w:val="28"/>
          <w:lang w:val="ro-RO"/>
        </w:rPr>
        <w:t xml:space="preserve"> în procedură de urgență</w:t>
      </w:r>
      <w:r w:rsidRPr="005C7562">
        <w:rPr>
          <w:sz w:val="28"/>
          <w:szCs w:val="28"/>
          <w:lang w:val="ro-RO"/>
        </w:rPr>
        <w:t xml:space="preserve">,  </w:t>
      </w:r>
      <w:r>
        <w:rPr>
          <w:b/>
          <w:i/>
          <w:sz w:val="28"/>
          <w:szCs w:val="28"/>
          <w:lang w:val="ro-RO"/>
        </w:rPr>
        <w:t>p</w:t>
      </w:r>
      <w:r w:rsidRPr="00FA7136">
        <w:rPr>
          <w:b/>
          <w:i/>
          <w:sz w:val="28"/>
          <w:szCs w:val="28"/>
          <w:lang w:val="ro-RO"/>
        </w:rPr>
        <w:t>roiect</w:t>
      </w:r>
      <w:r>
        <w:rPr>
          <w:b/>
          <w:i/>
          <w:sz w:val="28"/>
          <w:szCs w:val="28"/>
          <w:lang w:val="ro-RO"/>
        </w:rPr>
        <w:t>ul</w:t>
      </w:r>
      <w:r w:rsidRPr="00FA7136">
        <w:rPr>
          <w:b/>
          <w:i/>
          <w:sz w:val="28"/>
          <w:szCs w:val="28"/>
          <w:lang w:val="ro-RO"/>
        </w:rPr>
        <w:t xml:space="preserve"> de Lege </w:t>
      </w:r>
      <w:r w:rsidRPr="00814717">
        <w:rPr>
          <w:b/>
          <w:i/>
          <w:sz w:val="28"/>
          <w:szCs w:val="28"/>
          <w:lang w:val="ro-RO"/>
        </w:rPr>
        <w:t>privind aprobarea Ordonanţei de urgenţă a Guvernului nr.72/2023 pentru modificarea unor acte normative în domeniul educaţiei, precum şi pentru modificarea Ordonanţei de Urgenţă a Guvernului nr.57/2019 privind Codul administrativ</w:t>
      </w:r>
      <w:r w:rsidRPr="005C7562">
        <w:rPr>
          <w:b/>
          <w:i/>
          <w:sz w:val="28"/>
          <w:szCs w:val="28"/>
          <w:lang w:val="ro-RO"/>
        </w:rPr>
        <w:t xml:space="preserve">, </w:t>
      </w:r>
      <w:r w:rsidRPr="005C7562">
        <w:rPr>
          <w:sz w:val="28"/>
          <w:szCs w:val="28"/>
          <w:lang w:val="ro-RO"/>
        </w:rPr>
        <w:t>înregistrat  cu  nr.4c-6/</w:t>
      </w:r>
      <w:r>
        <w:rPr>
          <w:sz w:val="28"/>
          <w:szCs w:val="28"/>
          <w:lang w:val="ro-RO"/>
        </w:rPr>
        <w:t>5</w:t>
      </w:r>
      <w:r>
        <w:rPr>
          <w:sz w:val="28"/>
          <w:szCs w:val="28"/>
          <w:lang w:val="ro-RO"/>
        </w:rPr>
        <w:t>69</w:t>
      </w:r>
      <w:r w:rsidRPr="005C7562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5 septembrie</w:t>
      </w:r>
      <w:r>
        <w:rPr>
          <w:sz w:val="28"/>
          <w:szCs w:val="28"/>
          <w:lang w:val="ro-RO"/>
        </w:rPr>
        <w:t xml:space="preserve"> 2023</w:t>
      </w:r>
      <w:r w:rsidRPr="005C7562">
        <w:rPr>
          <w:sz w:val="28"/>
          <w:szCs w:val="28"/>
          <w:lang w:val="ro-RO"/>
        </w:rPr>
        <w:t>.</w:t>
      </w:r>
    </w:p>
    <w:p w:rsidR="00814717" w:rsidRPr="005C7562" w:rsidRDefault="00814717" w:rsidP="00814717">
      <w:pPr>
        <w:ind w:firstLine="1418"/>
        <w:jc w:val="both"/>
        <w:rPr>
          <w:sz w:val="28"/>
          <w:szCs w:val="28"/>
          <w:lang w:val="ro-RO"/>
        </w:rPr>
      </w:pPr>
      <w:r w:rsidRPr="005C7562">
        <w:rPr>
          <w:sz w:val="28"/>
          <w:szCs w:val="28"/>
          <w:lang w:val="ro-RO"/>
        </w:rPr>
        <w:t xml:space="preserve">Camera Deputaţilor este </w:t>
      </w:r>
      <w:r w:rsidRPr="00814717">
        <w:rPr>
          <w:b/>
          <w:sz w:val="28"/>
          <w:szCs w:val="28"/>
          <w:lang w:val="ro-RO"/>
        </w:rPr>
        <w:t>prima</w:t>
      </w:r>
      <w:r>
        <w:rPr>
          <w:sz w:val="28"/>
          <w:szCs w:val="28"/>
          <w:lang w:val="ro-RO"/>
        </w:rPr>
        <w:t xml:space="preserve"> </w:t>
      </w:r>
      <w:r w:rsidRPr="005C7562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sesizată</w:t>
      </w:r>
      <w:r w:rsidRPr="005C7562">
        <w:rPr>
          <w:sz w:val="28"/>
          <w:szCs w:val="28"/>
          <w:lang w:val="ro-RO"/>
        </w:rPr>
        <w:t>.</w:t>
      </w:r>
    </w:p>
    <w:p w:rsidR="00814717" w:rsidRPr="005C7562" w:rsidRDefault="00814717" w:rsidP="00814717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5C7562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13 septembrie 2023</w:t>
      </w:r>
      <w:r w:rsidRPr="005C7562">
        <w:rPr>
          <w:szCs w:val="28"/>
          <w:lang w:val="ro-RO"/>
        </w:rPr>
        <w:t xml:space="preserve">, membrii comisiei au examinat inițiativa legislativă în conformitate cu prevederile art.62 din Regulamentul Camerei Deputaţilor şi, în  urma  dezbaterilor,  au  hotărât,  </w:t>
      </w:r>
      <w:r w:rsidRPr="005C7562">
        <w:rPr>
          <w:b/>
          <w:bCs/>
          <w:szCs w:val="28"/>
          <w:lang w:val="ro-RO"/>
        </w:rPr>
        <w:t>cu majoritate de voturi</w:t>
      </w:r>
      <w:r w:rsidRPr="005C7562">
        <w:rPr>
          <w:bCs/>
          <w:szCs w:val="28"/>
          <w:lang w:val="ro-RO"/>
        </w:rPr>
        <w:t>,</w:t>
      </w:r>
      <w:r w:rsidRPr="005C7562">
        <w:rPr>
          <w:b/>
          <w:bCs/>
          <w:szCs w:val="28"/>
          <w:lang w:val="ro-RO"/>
        </w:rPr>
        <w:t xml:space="preserve"> </w:t>
      </w:r>
      <w:r w:rsidRPr="005C7562">
        <w:rPr>
          <w:bCs/>
          <w:szCs w:val="28"/>
          <w:lang w:val="ro-RO"/>
        </w:rPr>
        <w:t xml:space="preserve">să </w:t>
      </w:r>
      <w:r w:rsidRPr="005C7562">
        <w:rPr>
          <w:b/>
          <w:bCs/>
          <w:szCs w:val="28"/>
          <w:lang w:val="ro-RO"/>
        </w:rPr>
        <w:t xml:space="preserve"> </w:t>
      </w:r>
      <w:r w:rsidRPr="005C7562">
        <w:rPr>
          <w:bCs/>
          <w:szCs w:val="28"/>
          <w:lang w:val="ro-RO"/>
        </w:rPr>
        <w:t>îi</w:t>
      </w:r>
      <w:r w:rsidRPr="005C7562">
        <w:rPr>
          <w:b/>
          <w:bCs/>
          <w:szCs w:val="28"/>
          <w:lang w:val="ro-RO"/>
        </w:rPr>
        <w:t xml:space="preserve"> </w:t>
      </w:r>
      <w:r w:rsidRPr="005C7562">
        <w:rPr>
          <w:bCs/>
          <w:szCs w:val="28"/>
          <w:lang w:val="ro-RO"/>
        </w:rPr>
        <w:t>acorde</w:t>
      </w:r>
      <w:r w:rsidRPr="005C7562">
        <w:rPr>
          <w:b/>
          <w:bCs/>
          <w:szCs w:val="28"/>
          <w:lang w:val="ro-RO"/>
        </w:rPr>
        <w:t xml:space="preserve"> aviz </w:t>
      </w:r>
      <w:r>
        <w:rPr>
          <w:b/>
          <w:bCs/>
          <w:szCs w:val="28"/>
          <w:lang w:val="ro-RO"/>
        </w:rPr>
        <w:t>favorabil</w:t>
      </w:r>
      <w:r w:rsidRPr="005C7562">
        <w:rPr>
          <w:b/>
          <w:bCs/>
          <w:szCs w:val="28"/>
          <w:lang w:val="ro-RO"/>
        </w:rPr>
        <w:t>.</w:t>
      </w:r>
    </w:p>
    <w:p w:rsidR="00814717" w:rsidRDefault="00814717" w:rsidP="00814717">
      <w:pPr>
        <w:pStyle w:val="BodyText"/>
        <w:ind w:firstLine="1440"/>
        <w:jc w:val="both"/>
        <w:rPr>
          <w:b/>
          <w:szCs w:val="28"/>
          <w:lang w:val="ro-RO"/>
        </w:rPr>
      </w:pPr>
      <w:r w:rsidRPr="005C7562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5C7562">
        <w:rPr>
          <w:szCs w:val="28"/>
          <w:lang w:val="ro-RO"/>
        </w:rPr>
        <w:t xml:space="preserve"> face parte din categoria </w:t>
      </w:r>
      <w:r w:rsidRPr="005C7562">
        <w:rPr>
          <w:b/>
          <w:szCs w:val="28"/>
          <w:lang w:val="ro-RO"/>
        </w:rPr>
        <w:t>legilor</w:t>
      </w:r>
      <w:r w:rsidRPr="005C7562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5C7562">
        <w:rPr>
          <w:b/>
          <w:szCs w:val="28"/>
          <w:lang w:val="ro-RO"/>
        </w:rPr>
        <w:t>.</w:t>
      </w:r>
    </w:p>
    <w:p w:rsidR="00814717" w:rsidRPr="005C7562" w:rsidRDefault="00814717" w:rsidP="00814717">
      <w:pPr>
        <w:pStyle w:val="BodyText"/>
        <w:jc w:val="center"/>
        <w:rPr>
          <w:b/>
          <w:szCs w:val="28"/>
          <w:lang w:val="ro-RO"/>
        </w:rPr>
      </w:pPr>
      <w:bookmarkStart w:id="0" w:name="_Hlk99457653"/>
      <w:r w:rsidRPr="005C7562">
        <w:rPr>
          <w:b/>
          <w:szCs w:val="28"/>
          <w:lang w:val="ro-RO"/>
        </w:rPr>
        <w:t>PREŞEDINTE,</w:t>
      </w:r>
    </w:p>
    <w:p w:rsidR="00814717" w:rsidRPr="005C7562" w:rsidRDefault="00814717" w:rsidP="00814717">
      <w:pPr>
        <w:pStyle w:val="BodyText"/>
        <w:jc w:val="center"/>
        <w:rPr>
          <w:b/>
          <w:szCs w:val="28"/>
          <w:lang w:val="ro-RO"/>
        </w:rPr>
      </w:pPr>
    </w:p>
    <w:p w:rsidR="00814717" w:rsidRPr="005C7562" w:rsidRDefault="00814717" w:rsidP="00814717">
      <w:pPr>
        <w:pStyle w:val="BodyText"/>
        <w:jc w:val="center"/>
        <w:rPr>
          <w:b/>
          <w:szCs w:val="28"/>
          <w:lang w:val="ro-RO"/>
        </w:rPr>
      </w:pPr>
    </w:p>
    <w:p w:rsidR="00814717" w:rsidRPr="005C7562" w:rsidRDefault="00814717" w:rsidP="00814717">
      <w:pPr>
        <w:pStyle w:val="BodyText"/>
        <w:jc w:val="center"/>
        <w:rPr>
          <w:b/>
          <w:szCs w:val="28"/>
          <w:lang w:val="ro-RO"/>
        </w:rPr>
      </w:pPr>
      <w:r w:rsidRPr="005C7562">
        <w:rPr>
          <w:b/>
          <w:szCs w:val="28"/>
          <w:lang w:val="ro-RO"/>
        </w:rPr>
        <w:t>Deputat</w:t>
      </w:r>
    </w:p>
    <w:p w:rsidR="00814717" w:rsidRDefault="00814717" w:rsidP="00814717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5C7562">
        <w:rPr>
          <w:b/>
          <w:szCs w:val="28"/>
          <w:lang w:val="ro-RO"/>
        </w:rPr>
        <w:t>Iusein IBRAM</w:t>
      </w:r>
    </w:p>
    <w:bookmarkEnd w:id="0"/>
    <w:p w:rsidR="00814717" w:rsidRDefault="00814717" w:rsidP="00814717">
      <w:pPr>
        <w:pStyle w:val="BodyText"/>
        <w:spacing w:line="480" w:lineRule="auto"/>
        <w:rPr>
          <w:b/>
          <w:sz w:val="20"/>
          <w:lang w:val="ro-RO"/>
        </w:rPr>
      </w:pPr>
    </w:p>
    <w:p w:rsidR="00814717" w:rsidRDefault="00814717" w:rsidP="00814717">
      <w:pPr>
        <w:pStyle w:val="BodyText"/>
      </w:pPr>
      <w:r w:rsidRPr="0006202A">
        <w:rPr>
          <w:b/>
          <w:sz w:val="20"/>
          <w:lang w:val="ro-RO"/>
        </w:rPr>
        <w:t xml:space="preserve">Întocmit: </w:t>
      </w:r>
      <w:r w:rsidRPr="0006202A">
        <w:rPr>
          <w:sz w:val="20"/>
          <w:lang w:val="ro-RO"/>
        </w:rPr>
        <w:t>consilier  parlamentar  Elena Zorilă</w:t>
      </w:r>
      <w:bookmarkStart w:id="1" w:name="_GoBack"/>
      <w:bookmarkEnd w:id="1"/>
    </w:p>
    <w:p w:rsidR="00C26AAD" w:rsidRDefault="00814717"/>
    <w:sectPr w:rsidR="00C26AAD" w:rsidSect="00D50E43">
      <w:pgSz w:w="11909" w:h="16834" w:code="9"/>
      <w:pgMar w:top="284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E736A8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717"/>
    <w:rsid w:val="002130B6"/>
    <w:rsid w:val="003B6110"/>
    <w:rsid w:val="005341AF"/>
    <w:rsid w:val="005E3B1E"/>
    <w:rsid w:val="0081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B4A9C"/>
  <w15:chartTrackingRefBased/>
  <w15:docId w15:val="{3C2598C6-EA1F-435A-B05F-01300BDEB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814717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814717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14717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814717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814717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814717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814717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14717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1</cp:revision>
  <dcterms:created xsi:type="dcterms:W3CDTF">2023-09-13T10:45:00Z</dcterms:created>
  <dcterms:modified xsi:type="dcterms:W3CDTF">2023-09-13T10:49:00Z</dcterms:modified>
</cp:coreProperties>
</file>