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330" w:type="dxa"/>
        <w:tblInd w:w="198" w:type="dxa"/>
        <w:tblLook w:val="01E0" w:firstRow="1" w:lastRow="1" w:firstColumn="1" w:lastColumn="1" w:noHBand="0" w:noVBand="0"/>
      </w:tblPr>
      <w:tblGrid>
        <w:gridCol w:w="3780"/>
        <w:gridCol w:w="1890"/>
        <w:gridCol w:w="6660"/>
      </w:tblGrid>
      <w:tr w:rsidR="003A39A7" w:rsidRPr="009E68CB" w:rsidTr="00134926">
        <w:trPr>
          <w:trHeight w:val="1697"/>
        </w:trPr>
        <w:tc>
          <w:tcPr>
            <w:tcW w:w="3780" w:type="dxa"/>
          </w:tcPr>
          <w:p w:rsidR="003A39A7" w:rsidRPr="009E68CB" w:rsidRDefault="003A39A7" w:rsidP="00134926">
            <w:pPr>
              <w:spacing w:after="0" w:line="360" w:lineRule="auto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890" w:type="dxa"/>
          </w:tcPr>
          <w:p w:rsidR="003A39A7" w:rsidRPr="009E68CB" w:rsidRDefault="003A39A7" w:rsidP="00134926">
            <w:pPr>
              <w:spacing w:after="0" w:line="360" w:lineRule="auto"/>
              <w:rPr>
                <w:rFonts w:ascii="Times New Roman" w:hAnsi="Times New Roman"/>
                <w:b/>
                <w:lang w:val="ro-RO"/>
              </w:rPr>
            </w:pPr>
            <w:r w:rsidRPr="009E68CB">
              <w:rPr>
                <w:rFonts w:ascii="Times New Roman" w:hAnsi="Times New Roman"/>
                <w:lang w:val="ro-RO"/>
              </w:rPr>
              <w:object w:dxaOrig="1241" w:dyaOrig="14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6pt;height:75pt" o:ole="" fillcolor="window">
                  <v:imagedata r:id="rId7" o:title=""/>
                </v:shape>
                <o:OLEObject Type="Embed" ProgID="Word.Picture.8" ShapeID="_x0000_i1025" DrawAspect="Content" ObjectID="_1764416347" r:id="rId8"/>
              </w:object>
            </w:r>
          </w:p>
        </w:tc>
        <w:tc>
          <w:tcPr>
            <w:tcW w:w="6660" w:type="dxa"/>
          </w:tcPr>
          <w:p w:rsidR="003A39A7" w:rsidRPr="00DC706E" w:rsidRDefault="003A39A7" w:rsidP="00134926">
            <w:pPr>
              <w:pStyle w:val="Heading5"/>
              <w:spacing w:before="0" w:after="0"/>
              <w:ind w:hanging="288"/>
              <w:rPr>
                <w:rFonts w:ascii="Times New Roman" w:hAnsi="Times New Roman"/>
                <w:i w:val="0"/>
                <w:sz w:val="28"/>
                <w:szCs w:val="28"/>
                <w:lang w:val="ro-RO"/>
              </w:rPr>
            </w:pPr>
            <w:r w:rsidRPr="00DC706E">
              <w:rPr>
                <w:rFonts w:ascii="Times New Roman" w:hAnsi="Times New Roman"/>
                <w:i w:val="0"/>
                <w:sz w:val="28"/>
                <w:szCs w:val="28"/>
              </w:rPr>
              <w:t>B</w:t>
            </w:r>
            <w:r>
              <w:rPr>
                <w:rFonts w:ascii="Times New Roman" w:hAnsi="Times New Roman"/>
                <w:i w:val="0"/>
                <w:sz w:val="28"/>
                <w:szCs w:val="28"/>
              </w:rPr>
              <w:t xml:space="preserve">      </w:t>
            </w:r>
            <w:proofErr w:type="spellStart"/>
            <w:r>
              <w:rPr>
                <w:rFonts w:ascii="Times New Roman" w:hAnsi="Times New Roman"/>
                <w:i w:val="0"/>
                <w:sz w:val="28"/>
                <w:szCs w:val="28"/>
              </w:rPr>
              <w:t>B</w:t>
            </w:r>
            <w:r w:rsidRPr="00DC706E">
              <w:rPr>
                <w:rFonts w:ascii="Times New Roman" w:hAnsi="Times New Roman"/>
                <w:i w:val="0"/>
                <w:sz w:val="28"/>
                <w:szCs w:val="28"/>
              </w:rPr>
              <w:t>ucureşti</w:t>
            </w:r>
            <w:proofErr w:type="spellEnd"/>
            <w:r w:rsidRPr="00DC706E">
              <w:rPr>
                <w:rFonts w:ascii="Times New Roman" w:hAnsi="Times New Roman"/>
                <w:i w:val="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i w:val="0"/>
                <w:sz w:val="28"/>
                <w:szCs w:val="28"/>
              </w:rPr>
              <w:t xml:space="preserve">18 </w:t>
            </w:r>
            <w:proofErr w:type="spellStart"/>
            <w:r>
              <w:rPr>
                <w:rFonts w:ascii="Times New Roman" w:hAnsi="Times New Roman"/>
                <w:i w:val="0"/>
                <w:sz w:val="28"/>
                <w:szCs w:val="28"/>
              </w:rPr>
              <w:t>decembrie</w:t>
            </w:r>
            <w:proofErr w:type="spellEnd"/>
            <w:r>
              <w:rPr>
                <w:rFonts w:ascii="Times New Roman" w:hAnsi="Times New Roman"/>
                <w:i w:val="0"/>
                <w:sz w:val="28"/>
                <w:szCs w:val="28"/>
              </w:rPr>
              <w:t xml:space="preserve"> 2023</w:t>
            </w:r>
          </w:p>
          <w:p w:rsidR="003A39A7" w:rsidRDefault="003A39A7" w:rsidP="00134926">
            <w:pPr>
              <w:pStyle w:val="Heading1"/>
              <w:spacing w:before="0"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DC706E">
              <w:rPr>
                <w:rFonts w:ascii="Times New Roman" w:hAnsi="Times New Roman"/>
                <w:sz w:val="28"/>
                <w:szCs w:val="28"/>
              </w:rPr>
              <w:t>PL-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x  801</w:t>
            </w:r>
            <w:proofErr w:type="gramEnd"/>
            <w:r w:rsidRPr="00DC706E">
              <w:rPr>
                <w:rFonts w:ascii="Times New Roman" w:hAnsi="Times New Roman"/>
                <w:sz w:val="28"/>
                <w:szCs w:val="28"/>
              </w:rPr>
              <w:t>/20</w:t>
            </w: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  <w:p w:rsidR="003A39A7" w:rsidRPr="007F6F8E" w:rsidRDefault="003A39A7" w:rsidP="00134926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</w:t>
            </w:r>
            <w:r w:rsidRPr="007F6F8E">
              <w:rPr>
                <w:rFonts w:ascii="Times New Roman" w:hAnsi="Times New Roman"/>
                <w:b/>
                <w:sz w:val="28"/>
                <w:szCs w:val="28"/>
              </w:rPr>
              <w:t xml:space="preserve">L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714</w:t>
            </w:r>
            <w:r w:rsidRPr="007F6F8E">
              <w:rPr>
                <w:rFonts w:ascii="Times New Roman" w:hAnsi="Times New Roman"/>
                <w:b/>
                <w:sz w:val="28"/>
                <w:szCs w:val="28"/>
              </w:rPr>
              <w:t>/202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  <w:p w:rsidR="003A39A7" w:rsidRPr="009E68CB" w:rsidRDefault="003A39A7" w:rsidP="00134926">
            <w:pPr>
              <w:spacing w:after="0" w:line="360" w:lineRule="auto"/>
              <w:rPr>
                <w:rFonts w:ascii="Times New Roman" w:hAnsi="Times New Roman"/>
                <w:b/>
                <w:lang w:val="ro-RO"/>
              </w:rPr>
            </w:pPr>
          </w:p>
        </w:tc>
      </w:tr>
    </w:tbl>
    <w:p w:rsidR="003A39A7" w:rsidRPr="00334F42" w:rsidRDefault="003A39A7" w:rsidP="003A39A7">
      <w:pPr>
        <w:pStyle w:val="Caption"/>
        <w:rPr>
          <w:sz w:val="36"/>
          <w:szCs w:val="36"/>
          <w:lang w:val="ro-RO"/>
        </w:rPr>
      </w:pPr>
      <w:r w:rsidRPr="00334F42">
        <w:rPr>
          <w:sz w:val="36"/>
          <w:szCs w:val="36"/>
          <w:lang w:val="ro-RO"/>
        </w:rPr>
        <w:t>PARLAMENTUL  ROMÂNIEI</w:t>
      </w:r>
    </w:p>
    <w:p w:rsidR="003A39A7" w:rsidRDefault="003A39A7" w:rsidP="003A39A7">
      <w:pPr>
        <w:pStyle w:val="Heading2"/>
        <w:spacing w:after="0"/>
        <w:rPr>
          <w:rFonts w:ascii="Times New Roman" w:hAnsi="Times New Roman"/>
          <w:b/>
          <w:sz w:val="32"/>
          <w:szCs w:val="32"/>
        </w:rPr>
      </w:pPr>
    </w:p>
    <w:p w:rsidR="003A39A7" w:rsidRPr="00334F42" w:rsidRDefault="003A39A7" w:rsidP="003A39A7">
      <w:pPr>
        <w:pStyle w:val="Heading2"/>
        <w:spacing w:after="0"/>
        <w:rPr>
          <w:rFonts w:ascii="Times New Roman" w:hAnsi="Times New Roman"/>
          <w:b/>
          <w:sz w:val="28"/>
          <w:szCs w:val="28"/>
        </w:rPr>
      </w:pPr>
      <w:r w:rsidRPr="00334F42">
        <w:rPr>
          <w:rFonts w:ascii="Times New Roman" w:hAnsi="Times New Roman"/>
          <w:b/>
          <w:sz w:val="28"/>
          <w:szCs w:val="28"/>
        </w:rPr>
        <w:t>CAMERA DEPUTAŢILOR</w:t>
      </w:r>
      <w:r w:rsidRPr="00334F42">
        <w:rPr>
          <w:rFonts w:ascii="Times New Roman" w:hAnsi="Times New Roman"/>
          <w:b/>
          <w:sz w:val="28"/>
          <w:szCs w:val="28"/>
        </w:rPr>
        <w:tab/>
      </w:r>
      <w:r w:rsidRPr="00334F42">
        <w:rPr>
          <w:rFonts w:ascii="Times New Roman" w:hAnsi="Times New Roman"/>
          <w:b/>
          <w:sz w:val="28"/>
          <w:szCs w:val="28"/>
        </w:rPr>
        <w:tab/>
      </w:r>
      <w:r w:rsidRPr="00334F42">
        <w:rPr>
          <w:rFonts w:ascii="Times New Roman" w:hAnsi="Times New Roman"/>
          <w:b/>
          <w:sz w:val="28"/>
          <w:szCs w:val="28"/>
        </w:rPr>
        <w:tab/>
      </w:r>
      <w:r w:rsidRPr="00334F42">
        <w:rPr>
          <w:rFonts w:ascii="Times New Roman" w:hAnsi="Times New Roman"/>
          <w:b/>
          <w:sz w:val="28"/>
          <w:szCs w:val="28"/>
        </w:rPr>
        <w:tab/>
      </w:r>
      <w:r w:rsidRPr="00334F42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334F42">
        <w:rPr>
          <w:rFonts w:ascii="Times New Roman" w:hAnsi="Times New Roman"/>
          <w:b/>
          <w:sz w:val="28"/>
          <w:szCs w:val="28"/>
        </w:rPr>
        <w:t>SENAT</w:t>
      </w:r>
    </w:p>
    <w:p w:rsidR="003A39A7" w:rsidRPr="00345B23" w:rsidRDefault="003A39A7" w:rsidP="00C97CE8">
      <w:pPr>
        <w:pStyle w:val="Heading2"/>
        <w:spacing w:after="0" w:line="240" w:lineRule="auto"/>
        <w:rPr>
          <w:rFonts w:ascii="Times New Roman" w:hAnsi="Times New Roman"/>
          <w:sz w:val="28"/>
          <w:szCs w:val="28"/>
          <w:lang w:val="fr-FR"/>
        </w:rPr>
      </w:pP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Comisia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pentru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drepturile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omului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, culte          </w:t>
      </w:r>
      <w:r w:rsidRPr="00345B23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Comisia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pentru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drepturile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omului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, </w:t>
      </w:r>
    </w:p>
    <w:p w:rsidR="00EB61B0" w:rsidRDefault="003A39A7" w:rsidP="00C97CE8">
      <w:pPr>
        <w:pStyle w:val="Heading2"/>
        <w:spacing w:after="0" w:line="240" w:lineRule="auto"/>
        <w:ind w:left="5760" w:hanging="5760"/>
        <w:rPr>
          <w:rFonts w:ascii="Times New Roman" w:hAnsi="Times New Roman"/>
          <w:sz w:val="28"/>
          <w:szCs w:val="28"/>
          <w:lang w:val="fr-FR"/>
        </w:rPr>
      </w:pPr>
      <w:proofErr w:type="spellStart"/>
      <w:proofErr w:type="gramStart"/>
      <w:r w:rsidRPr="00345B23">
        <w:rPr>
          <w:rFonts w:ascii="Times New Roman" w:hAnsi="Times New Roman"/>
          <w:sz w:val="28"/>
          <w:szCs w:val="28"/>
          <w:lang w:val="fr-FR"/>
        </w:rPr>
        <w:t>şi</w:t>
      </w:r>
      <w:proofErr w:type="spellEnd"/>
      <w:proofErr w:type="gram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problemele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minorităţilor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naţionale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r w:rsidRPr="00345B23">
        <w:rPr>
          <w:rFonts w:ascii="Times New Roman" w:hAnsi="Times New Roman"/>
          <w:sz w:val="28"/>
          <w:szCs w:val="28"/>
          <w:lang w:val="fr-FR"/>
        </w:rPr>
        <w:tab/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egalitate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de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şanse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, culte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şi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345B23">
        <w:rPr>
          <w:rFonts w:ascii="Times New Roman" w:hAnsi="Times New Roman"/>
          <w:sz w:val="28"/>
          <w:szCs w:val="28"/>
          <w:lang w:val="fr-FR"/>
        </w:rPr>
        <w:t>minorităţi</w:t>
      </w:r>
      <w:proofErr w:type="spellEnd"/>
      <w:r w:rsidRPr="00345B23">
        <w:rPr>
          <w:rFonts w:ascii="Times New Roman" w:hAnsi="Times New Roman"/>
          <w:sz w:val="28"/>
          <w:szCs w:val="28"/>
          <w:lang w:val="fr-FR"/>
        </w:rPr>
        <w:t xml:space="preserve"> </w:t>
      </w:r>
    </w:p>
    <w:p w:rsidR="003A39A7" w:rsidRPr="00345B23" w:rsidRDefault="003A39A7" w:rsidP="00C97CE8">
      <w:pPr>
        <w:pStyle w:val="Heading2"/>
        <w:spacing w:after="0" w:line="240" w:lineRule="auto"/>
        <w:ind w:left="5760" w:hanging="5760"/>
        <w:rPr>
          <w:rFonts w:ascii="Times New Roman" w:hAnsi="Times New Roman"/>
          <w:sz w:val="28"/>
          <w:szCs w:val="28"/>
          <w:lang w:val="fr-FR"/>
        </w:rPr>
      </w:pPr>
      <w:r w:rsidRPr="00345B23">
        <w:rPr>
          <w:rFonts w:ascii="Times New Roman" w:hAnsi="Times New Roman"/>
          <w:sz w:val="28"/>
          <w:szCs w:val="28"/>
          <w:lang w:val="fr-FR"/>
        </w:rPr>
        <w:t xml:space="preserve">                                </w:t>
      </w:r>
    </w:p>
    <w:p w:rsidR="003A39A7" w:rsidRDefault="003A39A7" w:rsidP="003A39A7">
      <w:pPr>
        <w:spacing w:after="0" w:line="600" w:lineRule="auto"/>
        <w:rPr>
          <w:rFonts w:ascii="Times New Roman" w:eastAsia="Times New Roman" w:hAnsi="Times New Roman"/>
          <w:color w:val="000000"/>
          <w:sz w:val="28"/>
          <w:szCs w:val="28"/>
          <w:lang w:val="fr-FR"/>
        </w:rPr>
      </w:pPr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4c-6/</w:t>
      </w:r>
      <w:r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833</w:t>
      </w:r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/1</w:t>
      </w:r>
      <w:r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8</w:t>
      </w:r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decembrie</w:t>
      </w:r>
      <w:proofErr w:type="spellEnd"/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 xml:space="preserve"> 202</w:t>
      </w:r>
      <w:r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3</w:t>
      </w:r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ab/>
      </w:r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ab/>
      </w:r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ab/>
        <w:t xml:space="preserve">           XXVI/</w:t>
      </w:r>
      <w:r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959</w:t>
      </w:r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/1</w:t>
      </w:r>
      <w:r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8</w:t>
      </w:r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 xml:space="preserve"> </w:t>
      </w:r>
      <w:proofErr w:type="spellStart"/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decembrie</w:t>
      </w:r>
      <w:proofErr w:type="spellEnd"/>
      <w:r w:rsidRPr="00EB1E94"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 xml:space="preserve"> 202</w:t>
      </w:r>
      <w:r>
        <w:rPr>
          <w:rFonts w:ascii="Times New Roman" w:eastAsia="Times New Roman" w:hAnsi="Times New Roman"/>
          <w:color w:val="000000"/>
          <w:sz w:val="28"/>
          <w:szCs w:val="28"/>
          <w:lang w:val="fr-FR"/>
        </w:rPr>
        <w:t>3</w:t>
      </w:r>
    </w:p>
    <w:p w:rsidR="006347DF" w:rsidRPr="00EB1E94" w:rsidRDefault="006347DF" w:rsidP="003A39A7">
      <w:pPr>
        <w:spacing w:after="0" w:line="600" w:lineRule="auto"/>
        <w:rPr>
          <w:rFonts w:ascii="Times New Roman" w:eastAsia="Times New Roman" w:hAnsi="Times New Roman"/>
          <w:color w:val="000000"/>
          <w:sz w:val="28"/>
          <w:szCs w:val="28"/>
          <w:lang w:val="fr-FR"/>
        </w:rPr>
      </w:pPr>
    </w:p>
    <w:p w:rsidR="003A39A7" w:rsidRPr="00345B23" w:rsidRDefault="003A39A7" w:rsidP="003A39A7">
      <w:pPr>
        <w:pStyle w:val="Heading3"/>
        <w:spacing w:before="0" w:beforeAutospacing="0" w:after="0" w:afterAutospacing="0"/>
        <w:rPr>
          <w:b w:val="0"/>
          <w:sz w:val="28"/>
          <w:szCs w:val="28"/>
          <w:lang w:val="fr-FR"/>
        </w:rPr>
      </w:pPr>
      <w:proofErr w:type="spellStart"/>
      <w:r w:rsidRPr="00345B23">
        <w:rPr>
          <w:b w:val="0"/>
          <w:sz w:val="28"/>
          <w:szCs w:val="28"/>
          <w:lang w:val="fr-FR"/>
        </w:rPr>
        <w:t>Domnului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deputat</w:t>
      </w:r>
      <w:proofErr w:type="spellEnd"/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proofErr w:type="spellStart"/>
      <w:r w:rsidRPr="00345B23">
        <w:rPr>
          <w:b w:val="0"/>
          <w:sz w:val="28"/>
          <w:szCs w:val="28"/>
          <w:lang w:val="fr-FR"/>
        </w:rPr>
        <w:t>Domnului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senator</w:t>
      </w:r>
      <w:proofErr w:type="spellEnd"/>
    </w:p>
    <w:p w:rsidR="003A39A7" w:rsidRPr="00345B23" w:rsidRDefault="003A39A7" w:rsidP="003A39A7">
      <w:pPr>
        <w:pStyle w:val="Heading3"/>
        <w:spacing w:before="0" w:beforeAutospacing="0" w:after="0" w:afterAutospacing="0"/>
        <w:rPr>
          <w:i/>
          <w:sz w:val="28"/>
          <w:szCs w:val="28"/>
          <w:lang w:val="fr-FR"/>
        </w:rPr>
      </w:pPr>
      <w:r w:rsidRPr="00345B23">
        <w:rPr>
          <w:i/>
          <w:sz w:val="28"/>
          <w:szCs w:val="28"/>
          <w:lang w:val="fr-FR"/>
        </w:rPr>
        <w:t>Bogdan-</w:t>
      </w:r>
      <w:proofErr w:type="spellStart"/>
      <w:r w:rsidRPr="00345B23">
        <w:rPr>
          <w:i/>
          <w:sz w:val="28"/>
          <w:szCs w:val="28"/>
          <w:lang w:val="fr-FR"/>
        </w:rPr>
        <w:t>Iulian</w:t>
      </w:r>
      <w:proofErr w:type="spellEnd"/>
      <w:r w:rsidRPr="00345B23">
        <w:rPr>
          <w:i/>
          <w:sz w:val="28"/>
          <w:szCs w:val="28"/>
          <w:lang w:val="fr-FR"/>
        </w:rPr>
        <w:t xml:space="preserve"> HUȚUCĂ,</w:t>
      </w:r>
      <w:r w:rsidRPr="00345B23">
        <w:rPr>
          <w:i/>
          <w:sz w:val="28"/>
          <w:szCs w:val="28"/>
          <w:lang w:val="fr-FR"/>
        </w:rPr>
        <w:tab/>
      </w:r>
      <w:r w:rsidRPr="00345B23">
        <w:rPr>
          <w:i/>
          <w:sz w:val="28"/>
          <w:szCs w:val="28"/>
          <w:lang w:val="fr-FR"/>
        </w:rPr>
        <w:tab/>
      </w:r>
      <w:r w:rsidRPr="00345B23">
        <w:rPr>
          <w:i/>
          <w:sz w:val="28"/>
          <w:szCs w:val="28"/>
          <w:lang w:val="fr-FR"/>
        </w:rPr>
        <w:tab/>
      </w:r>
      <w:r w:rsidRPr="00345B23">
        <w:rPr>
          <w:i/>
          <w:sz w:val="28"/>
          <w:szCs w:val="28"/>
          <w:lang w:val="fr-FR"/>
        </w:rPr>
        <w:tab/>
      </w:r>
      <w:r>
        <w:rPr>
          <w:i/>
          <w:sz w:val="28"/>
          <w:szCs w:val="28"/>
          <w:lang w:val="fr-FR"/>
        </w:rPr>
        <w:t>Nicolae NEAGU</w:t>
      </w:r>
      <w:r w:rsidRPr="00345B23">
        <w:rPr>
          <w:i/>
          <w:sz w:val="28"/>
          <w:szCs w:val="28"/>
          <w:lang w:val="fr-FR"/>
        </w:rPr>
        <w:t>,</w:t>
      </w:r>
    </w:p>
    <w:p w:rsidR="003A39A7" w:rsidRPr="00345B23" w:rsidRDefault="003A39A7" w:rsidP="003A39A7">
      <w:pPr>
        <w:pStyle w:val="Heading3"/>
        <w:spacing w:before="0" w:beforeAutospacing="0" w:after="0" w:afterAutospacing="0"/>
        <w:ind w:left="4320" w:hanging="4320"/>
        <w:rPr>
          <w:b w:val="0"/>
          <w:sz w:val="28"/>
          <w:szCs w:val="28"/>
          <w:lang w:val="fr-FR"/>
        </w:rPr>
      </w:pPr>
      <w:proofErr w:type="spellStart"/>
      <w:r w:rsidRPr="00345B23">
        <w:rPr>
          <w:b w:val="0"/>
          <w:sz w:val="28"/>
          <w:szCs w:val="28"/>
          <w:lang w:val="fr-FR"/>
        </w:rPr>
        <w:t>Preşedintele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Comisiei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pentru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buget</w:t>
      </w:r>
      <w:proofErr w:type="spellEnd"/>
      <w:r w:rsidRPr="00345B23">
        <w:rPr>
          <w:b w:val="0"/>
          <w:sz w:val="28"/>
          <w:szCs w:val="28"/>
          <w:lang w:val="fr-FR"/>
        </w:rPr>
        <w:t xml:space="preserve">, </w:t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proofErr w:type="spellStart"/>
      <w:r w:rsidRPr="00345B23">
        <w:rPr>
          <w:b w:val="0"/>
          <w:sz w:val="28"/>
          <w:szCs w:val="28"/>
          <w:lang w:val="fr-FR"/>
        </w:rPr>
        <w:t>Preşedintele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Comisiei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pentru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buget</w:t>
      </w:r>
      <w:proofErr w:type="spellEnd"/>
      <w:r w:rsidRPr="00345B23">
        <w:rPr>
          <w:b w:val="0"/>
          <w:sz w:val="28"/>
          <w:szCs w:val="28"/>
          <w:lang w:val="fr-FR"/>
        </w:rPr>
        <w:t>,</w:t>
      </w:r>
    </w:p>
    <w:p w:rsidR="003A39A7" w:rsidRPr="00345B23" w:rsidRDefault="003A39A7" w:rsidP="003A39A7">
      <w:pPr>
        <w:pStyle w:val="Heading3"/>
        <w:spacing w:before="0" w:beforeAutospacing="0" w:after="0" w:afterAutospacing="0"/>
        <w:rPr>
          <w:b w:val="0"/>
          <w:sz w:val="28"/>
          <w:szCs w:val="28"/>
          <w:lang w:val="fr-FR"/>
        </w:rPr>
      </w:pPr>
      <w:proofErr w:type="spellStart"/>
      <w:proofErr w:type="gramStart"/>
      <w:r w:rsidRPr="00345B23">
        <w:rPr>
          <w:b w:val="0"/>
          <w:sz w:val="28"/>
          <w:szCs w:val="28"/>
          <w:lang w:val="fr-FR"/>
        </w:rPr>
        <w:t>finanţe</w:t>
      </w:r>
      <w:proofErr w:type="spellEnd"/>
      <w:proofErr w:type="gram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şi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bănci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r w:rsidRPr="00345B23">
        <w:rPr>
          <w:b w:val="0"/>
          <w:sz w:val="28"/>
          <w:szCs w:val="28"/>
          <w:lang w:val="fr-FR"/>
        </w:rPr>
        <w:tab/>
      </w:r>
      <w:proofErr w:type="spellStart"/>
      <w:r w:rsidRPr="00345B23">
        <w:rPr>
          <w:b w:val="0"/>
          <w:sz w:val="28"/>
          <w:szCs w:val="28"/>
          <w:lang w:val="fr-FR"/>
        </w:rPr>
        <w:t>finanţe</w:t>
      </w:r>
      <w:proofErr w:type="spellEnd"/>
      <w:r w:rsidRPr="00345B23">
        <w:rPr>
          <w:b w:val="0"/>
          <w:sz w:val="28"/>
          <w:szCs w:val="28"/>
          <w:lang w:val="fr-FR"/>
        </w:rPr>
        <w:t xml:space="preserve">, </w:t>
      </w:r>
      <w:proofErr w:type="spellStart"/>
      <w:r w:rsidRPr="00345B23">
        <w:rPr>
          <w:b w:val="0"/>
          <w:sz w:val="28"/>
          <w:szCs w:val="28"/>
          <w:lang w:val="fr-FR"/>
        </w:rPr>
        <w:t>activitate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bancară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  <w:proofErr w:type="spellStart"/>
      <w:r w:rsidRPr="00345B23">
        <w:rPr>
          <w:b w:val="0"/>
          <w:sz w:val="28"/>
          <w:szCs w:val="28"/>
          <w:lang w:val="fr-FR"/>
        </w:rPr>
        <w:t>şi</w:t>
      </w:r>
      <w:proofErr w:type="spellEnd"/>
      <w:r w:rsidRPr="00345B23">
        <w:rPr>
          <w:b w:val="0"/>
          <w:sz w:val="28"/>
          <w:szCs w:val="28"/>
          <w:lang w:val="fr-FR"/>
        </w:rPr>
        <w:t xml:space="preserve"> </w:t>
      </w:r>
    </w:p>
    <w:p w:rsidR="003A39A7" w:rsidRPr="00345B23" w:rsidRDefault="003A39A7" w:rsidP="003A39A7">
      <w:pPr>
        <w:pStyle w:val="Heading3"/>
        <w:spacing w:before="0" w:beforeAutospacing="0" w:after="0" w:afterAutospacing="0"/>
        <w:ind w:left="5040" w:firstLine="720"/>
        <w:rPr>
          <w:b w:val="0"/>
          <w:sz w:val="28"/>
          <w:szCs w:val="28"/>
          <w:lang w:val="fr-FR"/>
        </w:rPr>
      </w:pPr>
      <w:proofErr w:type="spellStart"/>
      <w:proofErr w:type="gramStart"/>
      <w:r w:rsidRPr="00345B23">
        <w:rPr>
          <w:b w:val="0"/>
          <w:sz w:val="28"/>
          <w:szCs w:val="28"/>
          <w:lang w:val="fr-FR"/>
        </w:rPr>
        <w:t>pia</w:t>
      </w:r>
      <w:r>
        <w:rPr>
          <w:b w:val="0"/>
          <w:sz w:val="28"/>
          <w:szCs w:val="28"/>
          <w:lang w:val="fr-FR"/>
        </w:rPr>
        <w:t>ț</w:t>
      </w:r>
      <w:r w:rsidRPr="00345B23">
        <w:rPr>
          <w:b w:val="0"/>
          <w:sz w:val="28"/>
          <w:szCs w:val="28"/>
          <w:lang w:val="fr-FR"/>
        </w:rPr>
        <w:t>ă</w:t>
      </w:r>
      <w:proofErr w:type="spellEnd"/>
      <w:proofErr w:type="gramEnd"/>
      <w:r w:rsidRPr="00345B23">
        <w:rPr>
          <w:b w:val="0"/>
          <w:sz w:val="28"/>
          <w:szCs w:val="28"/>
          <w:lang w:val="fr-FR"/>
        </w:rPr>
        <w:t xml:space="preserve"> de capital</w:t>
      </w:r>
    </w:p>
    <w:p w:rsidR="00BF4A35" w:rsidRDefault="00BF4A35" w:rsidP="00BF4A35">
      <w:pPr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</w:p>
    <w:p w:rsidR="006347DF" w:rsidRDefault="006347DF" w:rsidP="00203ABE">
      <w:pPr>
        <w:pStyle w:val="Heading3"/>
        <w:spacing w:before="0" w:beforeAutospacing="0" w:after="0" w:afterAutospacing="0"/>
        <w:rPr>
          <w:b w:val="0"/>
          <w:sz w:val="26"/>
          <w:szCs w:val="26"/>
          <w:lang w:val="fr-FR"/>
        </w:rPr>
      </w:pPr>
    </w:p>
    <w:p w:rsidR="006347DF" w:rsidRPr="00CA1B83" w:rsidRDefault="006347DF" w:rsidP="00203ABE">
      <w:pPr>
        <w:pStyle w:val="Heading3"/>
        <w:spacing w:before="0" w:beforeAutospacing="0" w:after="0" w:afterAutospacing="0"/>
        <w:rPr>
          <w:b w:val="0"/>
          <w:sz w:val="26"/>
          <w:szCs w:val="26"/>
          <w:lang w:val="fr-FR"/>
        </w:rPr>
      </w:pPr>
    </w:p>
    <w:p w:rsidR="00935AF0" w:rsidRPr="00345B23" w:rsidRDefault="00935AF0" w:rsidP="00935AF0">
      <w:pPr>
        <w:pStyle w:val="Heading4"/>
        <w:spacing w:before="0" w:after="0"/>
        <w:jc w:val="center"/>
        <w:rPr>
          <w:sz w:val="32"/>
          <w:szCs w:val="32"/>
          <w:lang w:val="fr-FR"/>
        </w:rPr>
      </w:pPr>
      <w:r w:rsidRPr="00345B23">
        <w:rPr>
          <w:rFonts w:ascii="Times New Roman" w:hAnsi="Times New Roman"/>
          <w:sz w:val="32"/>
          <w:szCs w:val="32"/>
          <w:lang w:val="fr-FR"/>
        </w:rPr>
        <w:t>AVIZ COMUN</w:t>
      </w:r>
    </w:p>
    <w:p w:rsidR="00935AF0" w:rsidRDefault="00935AF0" w:rsidP="00935AF0">
      <w:pPr>
        <w:spacing w:after="0"/>
        <w:jc w:val="center"/>
        <w:rPr>
          <w:rFonts w:ascii="Times New Roman" w:hAnsi="Times New Roman"/>
          <w:sz w:val="28"/>
          <w:szCs w:val="28"/>
          <w:lang w:val="ro-RO"/>
        </w:rPr>
      </w:pPr>
      <w:r w:rsidRPr="009E68CB">
        <w:rPr>
          <w:rFonts w:ascii="Times New Roman" w:hAnsi="Times New Roman"/>
          <w:sz w:val="28"/>
          <w:szCs w:val="28"/>
          <w:lang w:val="ro-RO"/>
        </w:rPr>
        <w:t>asupra proiectului Legii bugetului de stat pe anul 20</w:t>
      </w:r>
      <w:r>
        <w:rPr>
          <w:rFonts w:ascii="Times New Roman" w:hAnsi="Times New Roman"/>
          <w:sz w:val="28"/>
          <w:szCs w:val="28"/>
          <w:lang w:val="ro-RO"/>
        </w:rPr>
        <w:t>24</w:t>
      </w:r>
    </w:p>
    <w:p w:rsidR="006347DF" w:rsidRDefault="006347DF" w:rsidP="00935AF0">
      <w:pPr>
        <w:spacing w:after="0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203ABE" w:rsidRPr="00CA1B83" w:rsidRDefault="00203ABE" w:rsidP="00203ABE">
      <w:pPr>
        <w:pStyle w:val="BodyText"/>
        <w:ind w:firstLine="1440"/>
        <w:rPr>
          <w:rFonts w:eastAsia="Calibri"/>
          <w:b/>
          <w:sz w:val="26"/>
          <w:szCs w:val="26"/>
          <w:lang w:val="ro-RO"/>
        </w:rPr>
      </w:pPr>
    </w:p>
    <w:p w:rsidR="00203ABE" w:rsidRPr="00FD02C1" w:rsidRDefault="00203ABE" w:rsidP="006347DF">
      <w:pPr>
        <w:pStyle w:val="BodyText"/>
        <w:spacing w:line="276" w:lineRule="auto"/>
        <w:ind w:firstLine="1440"/>
        <w:rPr>
          <w:color w:val="FF0000"/>
          <w:szCs w:val="28"/>
          <w:lang w:val="fr-FR"/>
        </w:rPr>
      </w:pPr>
      <w:proofErr w:type="spellStart"/>
      <w:r w:rsidRPr="00FD02C1">
        <w:rPr>
          <w:szCs w:val="28"/>
          <w:lang w:val="fr-FR"/>
        </w:rPr>
        <w:t>În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conformitate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cu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prevederile</w:t>
      </w:r>
      <w:proofErr w:type="spellEnd"/>
      <w:r w:rsidRPr="00FD02C1">
        <w:rPr>
          <w:szCs w:val="28"/>
          <w:lang w:val="fr-FR"/>
        </w:rPr>
        <w:t xml:space="preserve"> art.21 </w:t>
      </w:r>
      <w:proofErr w:type="spellStart"/>
      <w:r w:rsidRPr="00FD02C1">
        <w:rPr>
          <w:szCs w:val="28"/>
          <w:lang w:val="fr-FR"/>
        </w:rPr>
        <w:t>din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Regulamentul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activităţilor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comune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ale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Camerei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Deputaţilor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şi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Senatului</w:t>
      </w:r>
      <w:proofErr w:type="spellEnd"/>
      <w:r w:rsidRPr="00FD02C1">
        <w:rPr>
          <w:szCs w:val="28"/>
          <w:lang w:val="fr-FR"/>
        </w:rPr>
        <w:t xml:space="preserve">, </w:t>
      </w:r>
      <w:proofErr w:type="spellStart"/>
      <w:r w:rsidRPr="00FD02C1">
        <w:rPr>
          <w:szCs w:val="28"/>
          <w:lang w:val="fr-FR"/>
        </w:rPr>
        <w:t>republicat</w:t>
      </w:r>
      <w:proofErr w:type="spellEnd"/>
      <w:r w:rsidRPr="00FD02C1">
        <w:rPr>
          <w:szCs w:val="28"/>
          <w:lang w:val="fr-FR"/>
        </w:rPr>
        <w:t xml:space="preserve">, </w:t>
      </w:r>
      <w:proofErr w:type="spellStart"/>
      <w:r w:rsidRPr="00FD02C1">
        <w:rPr>
          <w:szCs w:val="28"/>
          <w:lang w:val="fr-FR"/>
        </w:rPr>
        <w:t>Comisia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pentru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drepturile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omului</w:t>
      </w:r>
      <w:proofErr w:type="spellEnd"/>
      <w:r w:rsidRPr="00FD02C1">
        <w:rPr>
          <w:szCs w:val="28"/>
          <w:lang w:val="fr-FR"/>
        </w:rPr>
        <w:t xml:space="preserve">, culte </w:t>
      </w:r>
      <w:proofErr w:type="spellStart"/>
      <w:r w:rsidRPr="00FD02C1">
        <w:rPr>
          <w:szCs w:val="28"/>
          <w:lang w:val="fr-FR"/>
        </w:rPr>
        <w:t>şi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problemele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minorităţilor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naţionale</w:t>
      </w:r>
      <w:proofErr w:type="spellEnd"/>
      <w:r w:rsidRPr="00FD02C1">
        <w:rPr>
          <w:szCs w:val="28"/>
          <w:lang w:val="fr-FR"/>
        </w:rPr>
        <w:t xml:space="preserve"> a </w:t>
      </w:r>
      <w:proofErr w:type="spellStart"/>
      <w:r w:rsidRPr="00FD02C1">
        <w:rPr>
          <w:szCs w:val="28"/>
          <w:lang w:val="fr-FR"/>
        </w:rPr>
        <w:t>Camerei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Deputaţilor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şi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Comisia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pentru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drepturile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omului</w:t>
      </w:r>
      <w:proofErr w:type="spellEnd"/>
      <w:r w:rsidRPr="00FD02C1">
        <w:rPr>
          <w:szCs w:val="28"/>
          <w:lang w:val="fr-FR"/>
        </w:rPr>
        <w:t xml:space="preserve">, </w:t>
      </w:r>
      <w:proofErr w:type="spellStart"/>
      <w:r w:rsidRPr="00FD02C1">
        <w:rPr>
          <w:szCs w:val="28"/>
          <w:lang w:val="fr-FR"/>
        </w:rPr>
        <w:t>egalitate</w:t>
      </w:r>
      <w:proofErr w:type="spellEnd"/>
      <w:r w:rsidRPr="00FD02C1">
        <w:rPr>
          <w:szCs w:val="28"/>
          <w:lang w:val="fr-FR"/>
        </w:rPr>
        <w:t xml:space="preserve"> de </w:t>
      </w:r>
      <w:proofErr w:type="spellStart"/>
      <w:r w:rsidRPr="00FD02C1">
        <w:rPr>
          <w:szCs w:val="28"/>
          <w:lang w:val="fr-FR"/>
        </w:rPr>
        <w:t>şanse</w:t>
      </w:r>
      <w:proofErr w:type="spellEnd"/>
      <w:r w:rsidRPr="00FD02C1">
        <w:rPr>
          <w:szCs w:val="28"/>
          <w:lang w:val="fr-FR"/>
        </w:rPr>
        <w:t xml:space="preserve">, culte </w:t>
      </w:r>
      <w:proofErr w:type="spellStart"/>
      <w:r w:rsidRPr="00FD02C1">
        <w:rPr>
          <w:szCs w:val="28"/>
          <w:lang w:val="fr-FR"/>
        </w:rPr>
        <w:t>şi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minorităţi</w:t>
      </w:r>
      <w:proofErr w:type="spellEnd"/>
      <w:r w:rsidRPr="00FD02C1">
        <w:rPr>
          <w:szCs w:val="28"/>
          <w:lang w:val="fr-FR"/>
        </w:rPr>
        <w:t xml:space="preserve"> a </w:t>
      </w:r>
      <w:proofErr w:type="spellStart"/>
      <w:r w:rsidRPr="00FD02C1">
        <w:rPr>
          <w:szCs w:val="28"/>
          <w:lang w:val="fr-FR"/>
        </w:rPr>
        <w:t>Senatului</w:t>
      </w:r>
      <w:proofErr w:type="spellEnd"/>
      <w:r w:rsidRPr="00FD02C1">
        <w:rPr>
          <w:szCs w:val="28"/>
          <w:lang w:val="fr-FR"/>
        </w:rPr>
        <w:t xml:space="preserve"> au </w:t>
      </w:r>
      <w:proofErr w:type="spellStart"/>
      <w:r w:rsidRPr="00FD02C1">
        <w:rPr>
          <w:szCs w:val="28"/>
          <w:lang w:val="fr-FR"/>
        </w:rPr>
        <w:t>fost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sesizate</w:t>
      </w:r>
      <w:proofErr w:type="spellEnd"/>
      <w:r w:rsidRPr="00FD02C1">
        <w:rPr>
          <w:szCs w:val="28"/>
          <w:lang w:val="fr-FR"/>
        </w:rPr>
        <w:t xml:space="preserve">, </w:t>
      </w:r>
      <w:proofErr w:type="spellStart"/>
      <w:r w:rsidRPr="00FD02C1">
        <w:rPr>
          <w:szCs w:val="28"/>
          <w:lang w:val="fr-FR"/>
        </w:rPr>
        <w:t>spre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dezbatere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şi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avizare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în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procedură</w:t>
      </w:r>
      <w:proofErr w:type="spellEnd"/>
      <w:r w:rsidRPr="00FD02C1">
        <w:rPr>
          <w:szCs w:val="28"/>
          <w:lang w:val="fr-FR"/>
        </w:rPr>
        <w:t xml:space="preserve"> de </w:t>
      </w:r>
      <w:proofErr w:type="spellStart"/>
      <w:r w:rsidRPr="00FD02C1">
        <w:rPr>
          <w:szCs w:val="28"/>
          <w:lang w:val="fr-FR"/>
        </w:rPr>
        <w:t>urgenţă</w:t>
      </w:r>
      <w:proofErr w:type="spellEnd"/>
      <w:r w:rsidRPr="00FD02C1">
        <w:rPr>
          <w:szCs w:val="28"/>
          <w:lang w:val="fr-FR"/>
        </w:rPr>
        <w:t xml:space="preserve">, </w:t>
      </w:r>
      <w:proofErr w:type="spellStart"/>
      <w:r w:rsidRPr="00FD02C1">
        <w:rPr>
          <w:szCs w:val="28"/>
          <w:lang w:val="fr-FR"/>
        </w:rPr>
        <w:t>cu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proiectul</w:t>
      </w:r>
      <w:proofErr w:type="spellEnd"/>
      <w:r w:rsidRPr="00FD02C1">
        <w:rPr>
          <w:szCs w:val="28"/>
          <w:lang w:val="fr-FR"/>
        </w:rPr>
        <w:t xml:space="preserve"> </w:t>
      </w:r>
      <w:r w:rsidRPr="00FD02C1">
        <w:rPr>
          <w:szCs w:val="28"/>
          <w:lang w:val="ro-RO"/>
        </w:rPr>
        <w:t>Legii bugetului de stat pe anul 2024</w:t>
      </w:r>
      <w:r w:rsidRPr="00FD02C1">
        <w:rPr>
          <w:szCs w:val="28"/>
          <w:lang w:val="fr-FR"/>
        </w:rPr>
        <w:t xml:space="preserve">, </w:t>
      </w:r>
      <w:proofErr w:type="spellStart"/>
      <w:r w:rsidRPr="00FD02C1">
        <w:rPr>
          <w:szCs w:val="28"/>
          <w:lang w:val="fr-FR"/>
        </w:rPr>
        <w:t>înregistrat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cu</w:t>
      </w:r>
      <w:proofErr w:type="spellEnd"/>
      <w:r w:rsidRPr="00FD02C1">
        <w:rPr>
          <w:szCs w:val="28"/>
          <w:lang w:val="fr-FR"/>
        </w:rPr>
        <w:t xml:space="preserve"> nr. PL-x 801 </w:t>
      </w:r>
      <w:proofErr w:type="spellStart"/>
      <w:r w:rsidRPr="00FD02C1">
        <w:rPr>
          <w:szCs w:val="28"/>
          <w:lang w:val="fr-FR"/>
        </w:rPr>
        <w:t>din</w:t>
      </w:r>
      <w:proofErr w:type="spellEnd"/>
      <w:r w:rsidRPr="00FD02C1">
        <w:rPr>
          <w:szCs w:val="28"/>
          <w:lang w:val="fr-FR"/>
        </w:rPr>
        <w:t xml:space="preserve"> 15 </w:t>
      </w:r>
      <w:proofErr w:type="spellStart"/>
      <w:r w:rsidRPr="00FD02C1">
        <w:rPr>
          <w:szCs w:val="28"/>
          <w:lang w:val="fr-FR"/>
        </w:rPr>
        <w:t>decembrie</w:t>
      </w:r>
      <w:proofErr w:type="spellEnd"/>
      <w:r w:rsidRPr="00FD02C1">
        <w:rPr>
          <w:szCs w:val="28"/>
          <w:lang w:val="fr-FR"/>
        </w:rPr>
        <w:t xml:space="preserve"> 2023, </w:t>
      </w:r>
      <w:proofErr w:type="spellStart"/>
      <w:r w:rsidRPr="00FD02C1">
        <w:rPr>
          <w:szCs w:val="28"/>
          <w:lang w:val="fr-FR"/>
        </w:rPr>
        <w:t>respectiv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cu</w:t>
      </w:r>
      <w:proofErr w:type="spellEnd"/>
      <w:r w:rsidRPr="00FD02C1">
        <w:rPr>
          <w:szCs w:val="28"/>
          <w:lang w:val="fr-FR"/>
        </w:rPr>
        <w:t xml:space="preserve"> nr. L714 </w:t>
      </w:r>
      <w:proofErr w:type="spellStart"/>
      <w:r w:rsidRPr="00FD02C1">
        <w:rPr>
          <w:szCs w:val="28"/>
          <w:lang w:val="fr-FR"/>
        </w:rPr>
        <w:t>din</w:t>
      </w:r>
      <w:proofErr w:type="spellEnd"/>
      <w:r w:rsidRPr="00FD02C1">
        <w:rPr>
          <w:szCs w:val="28"/>
          <w:lang w:val="fr-FR"/>
        </w:rPr>
        <w:t xml:space="preserve"> 15 </w:t>
      </w:r>
      <w:proofErr w:type="spellStart"/>
      <w:r w:rsidRPr="00FD02C1">
        <w:rPr>
          <w:szCs w:val="28"/>
          <w:lang w:val="fr-FR"/>
        </w:rPr>
        <w:t>decembrie</w:t>
      </w:r>
      <w:proofErr w:type="spellEnd"/>
      <w:r w:rsidRPr="00FD02C1">
        <w:rPr>
          <w:szCs w:val="28"/>
          <w:lang w:val="fr-FR"/>
        </w:rPr>
        <w:t xml:space="preserve"> 2023.</w:t>
      </w:r>
    </w:p>
    <w:p w:rsidR="00203ABE" w:rsidRPr="00FD02C1" w:rsidRDefault="00203ABE" w:rsidP="006347DF">
      <w:pPr>
        <w:pStyle w:val="BodyText"/>
        <w:spacing w:line="276" w:lineRule="auto"/>
        <w:rPr>
          <w:szCs w:val="28"/>
          <w:lang w:val="fr-FR"/>
        </w:rPr>
      </w:pPr>
      <w:r w:rsidRPr="00FD02C1">
        <w:rPr>
          <w:szCs w:val="28"/>
          <w:lang w:val="fr-FR"/>
        </w:rPr>
        <w:tab/>
      </w:r>
      <w:r w:rsidRPr="00FD02C1">
        <w:rPr>
          <w:szCs w:val="28"/>
          <w:lang w:val="fr-FR"/>
        </w:rPr>
        <w:tab/>
      </w:r>
      <w:proofErr w:type="spellStart"/>
      <w:r w:rsidRPr="00FD02C1">
        <w:rPr>
          <w:szCs w:val="28"/>
          <w:lang w:val="fr-FR"/>
        </w:rPr>
        <w:t>Cele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două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comisii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s-au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întrunit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în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b/>
          <w:szCs w:val="28"/>
          <w:lang w:val="fr-FR"/>
        </w:rPr>
        <w:t>şedinţă</w:t>
      </w:r>
      <w:proofErr w:type="spellEnd"/>
      <w:r w:rsidRPr="00FD02C1">
        <w:rPr>
          <w:b/>
          <w:szCs w:val="28"/>
          <w:lang w:val="fr-FR"/>
        </w:rPr>
        <w:t xml:space="preserve"> </w:t>
      </w:r>
      <w:proofErr w:type="spellStart"/>
      <w:r w:rsidRPr="00FD02C1">
        <w:rPr>
          <w:b/>
          <w:szCs w:val="28"/>
          <w:lang w:val="fr-FR"/>
        </w:rPr>
        <w:t>comună</w:t>
      </w:r>
      <w:proofErr w:type="spellEnd"/>
      <w:r w:rsidRPr="00FD02C1">
        <w:rPr>
          <w:szCs w:val="28"/>
          <w:lang w:val="fr-FR"/>
        </w:rPr>
        <w:t xml:space="preserve"> la Camera </w:t>
      </w:r>
      <w:proofErr w:type="spellStart"/>
      <w:r w:rsidRPr="00FD02C1">
        <w:rPr>
          <w:szCs w:val="28"/>
          <w:lang w:val="fr-FR"/>
        </w:rPr>
        <w:t>Deputaţilor</w:t>
      </w:r>
      <w:proofErr w:type="spellEnd"/>
      <w:r w:rsidRPr="00FD02C1">
        <w:rPr>
          <w:szCs w:val="28"/>
          <w:lang w:val="fr-FR"/>
        </w:rPr>
        <w:t xml:space="preserve">, </w:t>
      </w:r>
      <w:proofErr w:type="spellStart"/>
      <w:r w:rsidRPr="00FD02C1">
        <w:rPr>
          <w:szCs w:val="28"/>
          <w:lang w:val="fr-FR"/>
        </w:rPr>
        <w:t>în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ziua</w:t>
      </w:r>
      <w:proofErr w:type="spellEnd"/>
      <w:r w:rsidRPr="00FD02C1">
        <w:rPr>
          <w:szCs w:val="28"/>
          <w:lang w:val="fr-FR"/>
        </w:rPr>
        <w:t xml:space="preserve"> de </w:t>
      </w:r>
      <w:r w:rsidRPr="00FD02C1">
        <w:rPr>
          <w:b/>
          <w:szCs w:val="28"/>
          <w:lang w:val="fr-FR"/>
        </w:rPr>
        <w:t xml:space="preserve">18 </w:t>
      </w:r>
      <w:proofErr w:type="spellStart"/>
      <w:r w:rsidRPr="00FD02C1">
        <w:rPr>
          <w:b/>
          <w:szCs w:val="28"/>
          <w:lang w:val="fr-FR"/>
        </w:rPr>
        <w:t>decembrie</w:t>
      </w:r>
      <w:proofErr w:type="spellEnd"/>
      <w:r w:rsidRPr="00FD02C1">
        <w:rPr>
          <w:b/>
          <w:szCs w:val="28"/>
          <w:lang w:val="fr-FR"/>
        </w:rPr>
        <w:t xml:space="preserve"> 2023</w:t>
      </w:r>
      <w:r w:rsidRPr="00FD02C1">
        <w:rPr>
          <w:szCs w:val="28"/>
          <w:lang w:val="fr-FR"/>
        </w:rPr>
        <w:t xml:space="preserve">, </w:t>
      </w:r>
      <w:proofErr w:type="spellStart"/>
      <w:r w:rsidRPr="00FD02C1">
        <w:rPr>
          <w:szCs w:val="28"/>
          <w:lang w:val="fr-FR"/>
        </w:rPr>
        <w:t>începând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cu</w:t>
      </w:r>
      <w:proofErr w:type="spellEnd"/>
      <w:r w:rsidRPr="00FD02C1">
        <w:rPr>
          <w:szCs w:val="28"/>
          <w:lang w:val="fr-FR"/>
        </w:rPr>
        <w:t xml:space="preserve"> </w:t>
      </w:r>
      <w:proofErr w:type="spellStart"/>
      <w:r w:rsidRPr="00FD02C1">
        <w:rPr>
          <w:szCs w:val="28"/>
          <w:lang w:val="fr-FR"/>
        </w:rPr>
        <w:t>ora</w:t>
      </w:r>
      <w:proofErr w:type="spellEnd"/>
      <w:r w:rsidRPr="00FD02C1">
        <w:rPr>
          <w:szCs w:val="28"/>
          <w:lang w:val="fr-FR"/>
        </w:rPr>
        <w:t xml:space="preserve"> 14.00. </w:t>
      </w:r>
    </w:p>
    <w:p w:rsidR="00203ABE" w:rsidRPr="00CA1B83" w:rsidRDefault="00203ABE" w:rsidP="006347DF">
      <w:pPr>
        <w:pStyle w:val="BodyText"/>
        <w:spacing w:line="276" w:lineRule="auto"/>
        <w:ind w:right="566"/>
        <w:rPr>
          <w:color w:val="FF0000"/>
          <w:sz w:val="26"/>
          <w:szCs w:val="26"/>
          <w:lang w:val="fr-FR"/>
        </w:rPr>
      </w:pPr>
    </w:p>
    <w:p w:rsidR="00FD02C1" w:rsidRDefault="00FD02C1" w:rsidP="006347DF">
      <w:pPr>
        <w:spacing w:after="0"/>
        <w:ind w:firstLine="1440"/>
        <w:jc w:val="both"/>
        <w:rPr>
          <w:rFonts w:ascii="Times New Roman" w:hAnsi="Times New Roman"/>
          <w:sz w:val="28"/>
          <w:szCs w:val="28"/>
        </w:rPr>
      </w:pPr>
      <w:r w:rsidRPr="006347DF">
        <w:rPr>
          <w:rFonts w:ascii="Times New Roman" w:hAnsi="Times New Roman"/>
          <w:sz w:val="28"/>
          <w:szCs w:val="28"/>
        </w:rPr>
        <w:t xml:space="preserve">La </w:t>
      </w:r>
      <w:proofErr w:type="spellStart"/>
      <w:r w:rsidRPr="006347DF">
        <w:rPr>
          <w:rFonts w:ascii="Times New Roman" w:hAnsi="Times New Roman"/>
          <w:sz w:val="28"/>
          <w:szCs w:val="28"/>
        </w:rPr>
        <w:t>lucrările</w:t>
      </w:r>
      <w:proofErr w:type="spellEnd"/>
      <w:r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</w:rPr>
        <w:t>celor</w:t>
      </w:r>
      <w:proofErr w:type="spellEnd"/>
      <w:r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</w:rPr>
        <w:t>două</w:t>
      </w:r>
      <w:proofErr w:type="spellEnd"/>
      <w:r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</w:rPr>
        <w:t>comisii</w:t>
      </w:r>
      <w:proofErr w:type="spellEnd"/>
      <w:r w:rsidRPr="006347DF">
        <w:rPr>
          <w:rFonts w:ascii="Times New Roman" w:hAnsi="Times New Roman"/>
          <w:sz w:val="28"/>
          <w:szCs w:val="28"/>
        </w:rPr>
        <w:t xml:space="preserve"> au </w:t>
      </w:r>
      <w:proofErr w:type="spellStart"/>
      <w:r w:rsidRPr="006347DF">
        <w:rPr>
          <w:rFonts w:ascii="Times New Roman" w:hAnsi="Times New Roman"/>
          <w:sz w:val="28"/>
          <w:szCs w:val="28"/>
        </w:rPr>
        <w:t>participat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reprezentanți</w:t>
      </w:r>
      <w:proofErr w:type="spellEnd"/>
      <w:r w:rsidRPr="006347DF">
        <w:rPr>
          <w:rFonts w:ascii="Times New Roman" w:hAnsi="Times New Roman"/>
          <w:sz w:val="28"/>
          <w:szCs w:val="28"/>
        </w:rPr>
        <w:t xml:space="preserve"> </w:t>
      </w:r>
      <w:r w:rsidR="006347DF" w:rsidRPr="006347DF">
        <w:rPr>
          <w:rFonts w:ascii="Times New Roman" w:hAnsi="Times New Roman"/>
          <w:sz w:val="28"/>
          <w:szCs w:val="28"/>
        </w:rPr>
        <w:t xml:space="preserve">ai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Ministerului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Justiției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, ai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Secretariatului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de Stat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pentru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Culte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și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ai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Consiliului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Național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pentru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Combaterea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7DF" w:rsidRPr="006347DF">
        <w:rPr>
          <w:rFonts w:ascii="Times New Roman" w:hAnsi="Times New Roman"/>
          <w:sz w:val="28"/>
          <w:szCs w:val="28"/>
        </w:rPr>
        <w:t>Discriminării</w:t>
      </w:r>
      <w:proofErr w:type="spellEnd"/>
      <w:r w:rsidR="006347DF" w:rsidRPr="006347DF">
        <w:rPr>
          <w:rFonts w:ascii="Times New Roman" w:hAnsi="Times New Roman"/>
          <w:sz w:val="28"/>
          <w:szCs w:val="28"/>
        </w:rPr>
        <w:t xml:space="preserve">. </w:t>
      </w:r>
      <w:r w:rsidRPr="006347DF">
        <w:rPr>
          <w:rFonts w:ascii="Times New Roman" w:hAnsi="Times New Roman"/>
          <w:sz w:val="28"/>
          <w:szCs w:val="28"/>
        </w:rPr>
        <w:t xml:space="preserve"> </w:t>
      </w:r>
    </w:p>
    <w:p w:rsidR="006347DF" w:rsidRDefault="006347DF" w:rsidP="006347DF">
      <w:pPr>
        <w:spacing w:after="0"/>
        <w:ind w:firstLine="144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347DF" w:rsidRDefault="006347DF" w:rsidP="006347DF">
      <w:pPr>
        <w:spacing w:after="0"/>
        <w:ind w:firstLine="144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347DF" w:rsidRPr="006347DF" w:rsidRDefault="006347DF" w:rsidP="006347DF">
      <w:pPr>
        <w:spacing w:after="0"/>
        <w:ind w:firstLine="144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6347DF" w:rsidRDefault="00203ABE" w:rsidP="006347DF">
      <w:pPr>
        <w:spacing w:after="0"/>
        <w:ind w:right="142" w:firstLine="1440"/>
        <w:jc w:val="both"/>
        <w:rPr>
          <w:rFonts w:ascii="Times New Roman" w:hAnsi="Times New Roman"/>
          <w:sz w:val="28"/>
          <w:szCs w:val="28"/>
          <w:lang w:val="fr-FR"/>
        </w:rPr>
      </w:pPr>
      <w:r w:rsidRPr="006347DF">
        <w:rPr>
          <w:rFonts w:ascii="Times New Roman" w:hAnsi="Times New Roman"/>
          <w:sz w:val="28"/>
          <w:szCs w:val="28"/>
          <w:lang w:val="fr-FR"/>
        </w:rPr>
        <w:tab/>
      </w:r>
    </w:p>
    <w:p w:rsidR="006347DF" w:rsidRDefault="006347DF" w:rsidP="002F2683">
      <w:pPr>
        <w:spacing w:after="0"/>
        <w:ind w:right="142" w:firstLine="1440"/>
        <w:jc w:val="right"/>
        <w:rPr>
          <w:rFonts w:ascii="Times New Roman" w:hAnsi="Times New Roman"/>
          <w:sz w:val="28"/>
          <w:szCs w:val="28"/>
          <w:lang w:val="fr-FR"/>
        </w:rPr>
      </w:pPr>
    </w:p>
    <w:p w:rsidR="00203ABE" w:rsidRDefault="00203ABE" w:rsidP="006347DF">
      <w:pPr>
        <w:spacing w:after="0"/>
        <w:ind w:right="142" w:firstLine="1440"/>
        <w:jc w:val="both"/>
        <w:rPr>
          <w:rFonts w:ascii="Times New Roman" w:hAnsi="Times New Roman"/>
          <w:sz w:val="28"/>
          <w:szCs w:val="28"/>
          <w:lang w:val="ro-RO"/>
        </w:rPr>
      </w:pP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lastRenderedPageBreak/>
        <w:t>În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urma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analizei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și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dezbaterilor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membrii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celor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două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comisii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de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specialitate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au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hotărât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Pr="006347DF">
        <w:rPr>
          <w:rFonts w:ascii="Times New Roman" w:hAnsi="Times New Roman"/>
          <w:b/>
          <w:sz w:val="28"/>
          <w:szCs w:val="28"/>
          <w:lang w:val="fr-FR"/>
        </w:rPr>
        <w:t>cu</w:t>
      </w:r>
      <w:proofErr w:type="spellEnd"/>
      <w:r w:rsidRPr="006347DF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b/>
          <w:sz w:val="28"/>
          <w:szCs w:val="28"/>
          <w:lang w:val="fr-FR"/>
        </w:rPr>
        <w:t>majoritate</w:t>
      </w:r>
      <w:proofErr w:type="spellEnd"/>
      <w:r w:rsidRPr="006347DF">
        <w:rPr>
          <w:rFonts w:ascii="Times New Roman" w:hAnsi="Times New Roman"/>
          <w:b/>
          <w:sz w:val="28"/>
          <w:szCs w:val="28"/>
          <w:lang w:val="fr-FR"/>
        </w:rPr>
        <w:t xml:space="preserve"> de </w:t>
      </w:r>
      <w:proofErr w:type="spellStart"/>
      <w:r w:rsidRPr="006347DF">
        <w:rPr>
          <w:rFonts w:ascii="Times New Roman" w:hAnsi="Times New Roman"/>
          <w:b/>
          <w:sz w:val="28"/>
          <w:szCs w:val="28"/>
          <w:lang w:val="fr-FR"/>
        </w:rPr>
        <w:t>voturi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,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să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adopte un </w:t>
      </w:r>
      <w:proofErr w:type="spellStart"/>
      <w:r w:rsidRPr="006347DF">
        <w:rPr>
          <w:rFonts w:ascii="Times New Roman" w:hAnsi="Times New Roman"/>
          <w:b/>
          <w:sz w:val="28"/>
          <w:szCs w:val="28"/>
          <w:lang w:val="fr-FR"/>
        </w:rPr>
        <w:t>aviz</w:t>
      </w:r>
      <w:proofErr w:type="spellEnd"/>
      <w:r w:rsidRPr="006347DF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b/>
          <w:sz w:val="28"/>
          <w:szCs w:val="28"/>
          <w:lang w:val="fr-FR"/>
        </w:rPr>
        <w:t>comun</w:t>
      </w:r>
      <w:proofErr w:type="spellEnd"/>
      <w:r w:rsidRPr="006347DF">
        <w:rPr>
          <w:rFonts w:ascii="Times New Roman" w:hAnsi="Times New Roman"/>
          <w:b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b/>
          <w:sz w:val="28"/>
          <w:szCs w:val="28"/>
          <w:lang w:val="fr-FR"/>
        </w:rPr>
        <w:t>favorabil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la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proiectul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Legii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bugetului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de stat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pe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anul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2024,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cu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</w:t>
      </w:r>
      <w:proofErr w:type="spellStart"/>
      <w:r w:rsidRPr="006347DF">
        <w:rPr>
          <w:rFonts w:ascii="Times New Roman" w:hAnsi="Times New Roman"/>
          <w:sz w:val="28"/>
          <w:szCs w:val="28"/>
          <w:lang w:val="fr-FR"/>
        </w:rPr>
        <w:t>amendamente</w:t>
      </w:r>
      <w:proofErr w:type="spellEnd"/>
      <w:r w:rsidRPr="006347DF">
        <w:rPr>
          <w:rFonts w:ascii="Times New Roman" w:hAnsi="Times New Roman"/>
          <w:sz w:val="28"/>
          <w:szCs w:val="28"/>
          <w:lang w:val="fr-FR"/>
        </w:rPr>
        <w:t xml:space="preserve"> admise</w:t>
      </w:r>
      <w:r w:rsidR="00605102">
        <w:rPr>
          <w:rFonts w:ascii="Times New Roman" w:hAnsi="Times New Roman"/>
          <w:sz w:val="28"/>
          <w:szCs w:val="28"/>
          <w:lang w:val="fr-FR"/>
        </w:rPr>
        <w:t xml:space="preserve">, transmise </w:t>
      </w:r>
      <w:proofErr w:type="spellStart"/>
      <w:r w:rsidR="00605102">
        <w:rPr>
          <w:rFonts w:ascii="Times New Roman" w:hAnsi="Times New Roman"/>
          <w:sz w:val="28"/>
          <w:szCs w:val="28"/>
          <w:lang w:val="fr-FR"/>
        </w:rPr>
        <w:t>în</w:t>
      </w:r>
      <w:proofErr w:type="spellEnd"/>
      <w:r w:rsidR="00605102">
        <w:rPr>
          <w:rFonts w:ascii="Times New Roman" w:hAnsi="Times New Roman"/>
          <w:sz w:val="28"/>
          <w:szCs w:val="28"/>
          <w:lang w:val="fr-FR"/>
        </w:rPr>
        <w:t xml:space="preserve"> format </w:t>
      </w:r>
      <w:proofErr w:type="spellStart"/>
      <w:r w:rsidR="00605102">
        <w:rPr>
          <w:rFonts w:ascii="Times New Roman" w:hAnsi="Times New Roman"/>
          <w:sz w:val="28"/>
          <w:szCs w:val="28"/>
          <w:lang w:val="fr-FR"/>
        </w:rPr>
        <w:t>elwectronic</w:t>
      </w:r>
      <w:proofErr w:type="spellEnd"/>
      <w:r w:rsidR="00605102">
        <w:rPr>
          <w:rFonts w:ascii="Times New Roman" w:hAnsi="Times New Roman"/>
          <w:sz w:val="28"/>
          <w:szCs w:val="28"/>
          <w:lang w:val="fr-FR"/>
        </w:rPr>
        <w:t>.</w:t>
      </w:r>
    </w:p>
    <w:p w:rsidR="006347DF" w:rsidRDefault="006347DF" w:rsidP="006347DF">
      <w:pPr>
        <w:pStyle w:val="BodyText"/>
        <w:ind w:firstLine="1440"/>
        <w:rPr>
          <w:szCs w:val="28"/>
          <w:lang w:val="fr-FR"/>
        </w:rPr>
      </w:pPr>
      <w:proofErr w:type="spellStart"/>
      <w:r w:rsidRPr="00EB1E94">
        <w:rPr>
          <w:szCs w:val="28"/>
          <w:lang w:val="fr-FR"/>
        </w:rPr>
        <w:t>Pe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ordonatorii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principali</w:t>
      </w:r>
      <w:proofErr w:type="spellEnd"/>
      <w:r w:rsidRPr="00EB1E94">
        <w:rPr>
          <w:szCs w:val="28"/>
          <w:lang w:val="fr-FR"/>
        </w:rPr>
        <w:t xml:space="preserve"> de </w:t>
      </w:r>
      <w:proofErr w:type="spellStart"/>
      <w:r w:rsidRPr="00EB1E94">
        <w:rPr>
          <w:szCs w:val="28"/>
          <w:lang w:val="fr-FR"/>
        </w:rPr>
        <w:t>credite</w:t>
      </w:r>
      <w:proofErr w:type="spellEnd"/>
      <w:r w:rsidRPr="00EB1E94">
        <w:rPr>
          <w:szCs w:val="28"/>
          <w:lang w:val="fr-FR"/>
        </w:rPr>
        <w:t xml:space="preserve">, </w:t>
      </w:r>
      <w:proofErr w:type="spellStart"/>
      <w:r w:rsidRPr="00EB1E94">
        <w:rPr>
          <w:szCs w:val="28"/>
          <w:lang w:val="fr-FR"/>
        </w:rPr>
        <w:t>membrii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celor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două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comisii</w:t>
      </w:r>
      <w:proofErr w:type="spellEnd"/>
      <w:r w:rsidRPr="00EB1E94">
        <w:rPr>
          <w:szCs w:val="28"/>
          <w:lang w:val="fr-FR"/>
        </w:rPr>
        <w:t xml:space="preserve"> au </w:t>
      </w:r>
      <w:proofErr w:type="spellStart"/>
      <w:r w:rsidRPr="00EB1E94">
        <w:rPr>
          <w:szCs w:val="28"/>
          <w:lang w:val="fr-FR"/>
        </w:rPr>
        <w:t>hotărât</w:t>
      </w:r>
      <w:proofErr w:type="spellEnd"/>
      <w:r w:rsidRPr="00EB1E94">
        <w:rPr>
          <w:szCs w:val="28"/>
          <w:lang w:val="fr-FR"/>
        </w:rPr>
        <w:t xml:space="preserve">, </w:t>
      </w:r>
      <w:proofErr w:type="spellStart"/>
      <w:r w:rsidRPr="00EB1E94">
        <w:rPr>
          <w:szCs w:val="28"/>
          <w:lang w:val="fr-FR"/>
        </w:rPr>
        <w:t>cu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b/>
          <w:szCs w:val="28"/>
          <w:lang w:val="fr-FR"/>
        </w:rPr>
        <w:t>majoritate</w:t>
      </w:r>
      <w:proofErr w:type="spellEnd"/>
      <w:r w:rsidRPr="00EB1E94">
        <w:rPr>
          <w:b/>
          <w:szCs w:val="28"/>
          <w:lang w:val="fr-FR"/>
        </w:rPr>
        <w:t xml:space="preserve"> de </w:t>
      </w:r>
      <w:proofErr w:type="spellStart"/>
      <w:r w:rsidRPr="00EB1E94">
        <w:rPr>
          <w:b/>
          <w:szCs w:val="28"/>
          <w:lang w:val="fr-FR"/>
        </w:rPr>
        <w:t>voturi</w:t>
      </w:r>
      <w:proofErr w:type="spellEnd"/>
      <w:r w:rsidRPr="00EB1E94">
        <w:rPr>
          <w:szCs w:val="28"/>
          <w:lang w:val="fr-FR"/>
        </w:rPr>
        <w:t xml:space="preserve">, </w:t>
      </w:r>
      <w:proofErr w:type="spellStart"/>
      <w:r w:rsidRPr="00EB1E94">
        <w:rPr>
          <w:szCs w:val="28"/>
          <w:lang w:val="fr-FR"/>
        </w:rPr>
        <w:t>să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acorde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b/>
          <w:szCs w:val="28"/>
          <w:lang w:val="fr-FR"/>
        </w:rPr>
        <w:t>aviz</w:t>
      </w:r>
      <w:proofErr w:type="spellEnd"/>
      <w:r w:rsidRPr="00EB1E94">
        <w:rPr>
          <w:b/>
          <w:szCs w:val="28"/>
          <w:lang w:val="fr-FR"/>
        </w:rPr>
        <w:t xml:space="preserve"> </w:t>
      </w:r>
      <w:proofErr w:type="spellStart"/>
      <w:r w:rsidRPr="00EB1E94">
        <w:rPr>
          <w:b/>
          <w:szCs w:val="28"/>
          <w:lang w:val="fr-FR"/>
        </w:rPr>
        <w:t>favorabil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pentru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cele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trei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anexe</w:t>
      </w:r>
      <w:proofErr w:type="spellEnd"/>
      <w:r w:rsidRPr="00EB1E94">
        <w:rPr>
          <w:szCs w:val="28"/>
          <w:lang w:val="fr-FR"/>
        </w:rPr>
        <w:t xml:space="preserve">, </w:t>
      </w:r>
      <w:proofErr w:type="spellStart"/>
      <w:proofErr w:type="gramStart"/>
      <w:r w:rsidRPr="00EB1E94">
        <w:rPr>
          <w:szCs w:val="28"/>
          <w:lang w:val="fr-FR"/>
        </w:rPr>
        <w:t>respectiv</w:t>
      </w:r>
      <w:proofErr w:type="spellEnd"/>
      <w:r w:rsidRPr="00EB1E94">
        <w:rPr>
          <w:szCs w:val="28"/>
          <w:lang w:val="fr-FR"/>
        </w:rPr>
        <w:t>:</w:t>
      </w:r>
      <w:proofErr w:type="gramEnd"/>
      <w:r w:rsidRPr="00EB1E94">
        <w:rPr>
          <w:szCs w:val="28"/>
          <w:lang w:val="fr-FR"/>
        </w:rPr>
        <w:t xml:space="preserve"> </w:t>
      </w:r>
    </w:p>
    <w:p w:rsidR="006347DF" w:rsidRDefault="006347DF" w:rsidP="006347DF">
      <w:pPr>
        <w:pStyle w:val="BodyText"/>
        <w:numPr>
          <w:ilvl w:val="0"/>
          <w:numId w:val="10"/>
        </w:numPr>
        <w:ind w:left="284" w:hanging="284"/>
        <w:rPr>
          <w:szCs w:val="28"/>
          <w:lang w:val="fr-FR"/>
        </w:rPr>
      </w:pPr>
      <w:proofErr w:type="spellStart"/>
      <w:r w:rsidRPr="00EB1E94">
        <w:rPr>
          <w:szCs w:val="28"/>
          <w:lang w:val="fr-FR"/>
        </w:rPr>
        <w:t>Anexa</w:t>
      </w:r>
      <w:proofErr w:type="spellEnd"/>
      <w:r w:rsidRPr="00EB1E94">
        <w:rPr>
          <w:szCs w:val="28"/>
          <w:lang w:val="fr-FR"/>
        </w:rPr>
        <w:t xml:space="preserve"> 3/17 </w:t>
      </w:r>
      <w:r w:rsidR="00605102">
        <w:rPr>
          <w:szCs w:val="28"/>
          <w:lang w:val="fr-FR"/>
        </w:rPr>
        <w:t>-</w:t>
      </w:r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Ministerul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Justiţiei</w:t>
      </w:r>
      <w:proofErr w:type="spellEnd"/>
      <w:r w:rsidRPr="00EB1E94">
        <w:rPr>
          <w:szCs w:val="28"/>
          <w:lang w:val="fr-FR"/>
        </w:rPr>
        <w:t xml:space="preserve"> - </w:t>
      </w:r>
      <w:proofErr w:type="spellStart"/>
      <w:r w:rsidRPr="00EB1E94">
        <w:rPr>
          <w:szCs w:val="28"/>
          <w:lang w:val="fr-FR"/>
        </w:rPr>
        <w:t>cu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amendament</w:t>
      </w:r>
      <w:r>
        <w:rPr>
          <w:szCs w:val="28"/>
          <w:lang w:val="fr-FR"/>
        </w:rPr>
        <w:t>e</w:t>
      </w:r>
      <w:proofErr w:type="spellEnd"/>
      <w:r w:rsidRPr="00EB1E94">
        <w:rPr>
          <w:szCs w:val="28"/>
          <w:lang w:val="fr-FR"/>
        </w:rPr>
        <w:t xml:space="preserve"> </w:t>
      </w:r>
      <w:proofErr w:type="gramStart"/>
      <w:r w:rsidRPr="00EB1E94">
        <w:rPr>
          <w:szCs w:val="28"/>
          <w:lang w:val="fr-FR"/>
        </w:rPr>
        <w:t>admis</w:t>
      </w:r>
      <w:r>
        <w:rPr>
          <w:szCs w:val="28"/>
          <w:lang w:val="fr-FR"/>
        </w:rPr>
        <w:t>e;</w:t>
      </w:r>
      <w:proofErr w:type="gramEnd"/>
    </w:p>
    <w:p w:rsidR="006347DF" w:rsidRDefault="006347DF" w:rsidP="006347DF">
      <w:pPr>
        <w:pStyle w:val="BodyText"/>
        <w:numPr>
          <w:ilvl w:val="0"/>
          <w:numId w:val="10"/>
        </w:numPr>
        <w:ind w:left="284" w:hanging="284"/>
        <w:rPr>
          <w:szCs w:val="28"/>
          <w:lang w:val="fr-FR"/>
        </w:rPr>
      </w:pPr>
      <w:proofErr w:type="spellStart"/>
      <w:r w:rsidRPr="00EB1E94">
        <w:rPr>
          <w:szCs w:val="28"/>
          <w:lang w:val="fr-FR"/>
        </w:rPr>
        <w:t>Anexa</w:t>
      </w:r>
      <w:proofErr w:type="spellEnd"/>
      <w:r w:rsidRPr="00EB1E94">
        <w:rPr>
          <w:szCs w:val="28"/>
          <w:lang w:val="fr-FR"/>
        </w:rPr>
        <w:t xml:space="preserve"> 3/13</w:t>
      </w:r>
      <w:r>
        <w:rPr>
          <w:szCs w:val="28"/>
          <w:lang w:val="fr-FR"/>
        </w:rPr>
        <w:t xml:space="preserve"> </w:t>
      </w:r>
      <w:proofErr w:type="spellStart"/>
      <w:r w:rsidR="00AA23C7">
        <w:rPr>
          <w:szCs w:val="28"/>
          <w:lang w:val="fr-FR"/>
        </w:rPr>
        <w:t>ș</w:t>
      </w:r>
      <w:r>
        <w:rPr>
          <w:szCs w:val="28"/>
          <w:lang w:val="fr-FR"/>
        </w:rPr>
        <w:t>i</w:t>
      </w:r>
      <w:proofErr w:type="spellEnd"/>
      <w:r>
        <w:rPr>
          <w:szCs w:val="28"/>
          <w:lang w:val="fr-FR"/>
        </w:rPr>
        <w:t xml:space="preserve"> 02b </w:t>
      </w:r>
      <w:r w:rsidRPr="00EB1E94">
        <w:rPr>
          <w:szCs w:val="28"/>
          <w:lang w:val="fr-FR"/>
        </w:rPr>
        <w:t xml:space="preserve">- </w:t>
      </w:r>
      <w:proofErr w:type="spellStart"/>
      <w:r w:rsidRPr="00EB1E94">
        <w:rPr>
          <w:szCs w:val="28"/>
          <w:lang w:val="fr-FR"/>
        </w:rPr>
        <w:t>Secretariatul</w:t>
      </w:r>
      <w:proofErr w:type="spellEnd"/>
      <w:r w:rsidRPr="00EB1E94">
        <w:rPr>
          <w:szCs w:val="28"/>
          <w:lang w:val="fr-FR"/>
        </w:rPr>
        <w:t xml:space="preserve"> General al </w:t>
      </w:r>
      <w:proofErr w:type="spellStart"/>
      <w:r w:rsidRPr="00EB1E94">
        <w:rPr>
          <w:szCs w:val="28"/>
          <w:lang w:val="fr-FR"/>
        </w:rPr>
        <w:t>Guvernului</w:t>
      </w:r>
      <w:proofErr w:type="spellEnd"/>
      <w:r>
        <w:rPr>
          <w:szCs w:val="28"/>
          <w:lang w:val="fr-FR"/>
        </w:rPr>
        <w:t xml:space="preserve"> </w:t>
      </w:r>
      <w:proofErr w:type="gramStart"/>
      <w:r>
        <w:rPr>
          <w:szCs w:val="28"/>
          <w:lang w:val="fr-FR"/>
        </w:rPr>
        <w:t xml:space="preserve">-  </w:t>
      </w:r>
      <w:proofErr w:type="spellStart"/>
      <w:r>
        <w:rPr>
          <w:szCs w:val="28"/>
          <w:lang w:val="fr-FR"/>
        </w:rPr>
        <w:t>cu</w:t>
      </w:r>
      <w:proofErr w:type="spellEnd"/>
      <w:proofErr w:type="gram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amendamente</w:t>
      </w:r>
      <w:proofErr w:type="spellEnd"/>
      <w:r>
        <w:rPr>
          <w:szCs w:val="28"/>
          <w:lang w:val="fr-FR"/>
        </w:rPr>
        <w:t xml:space="preserve"> admise;</w:t>
      </w:r>
      <w:r w:rsidRPr="00EB1E94">
        <w:rPr>
          <w:szCs w:val="28"/>
          <w:lang w:val="fr-FR"/>
        </w:rPr>
        <w:t xml:space="preserve"> </w:t>
      </w:r>
    </w:p>
    <w:p w:rsidR="006347DF" w:rsidRPr="00EB1E94" w:rsidRDefault="006347DF" w:rsidP="006347DF">
      <w:pPr>
        <w:pStyle w:val="BodyText"/>
        <w:numPr>
          <w:ilvl w:val="0"/>
          <w:numId w:val="10"/>
        </w:numPr>
        <w:ind w:left="284" w:hanging="284"/>
        <w:rPr>
          <w:szCs w:val="28"/>
          <w:lang w:val="fr-FR"/>
        </w:rPr>
      </w:pPr>
      <w:proofErr w:type="spellStart"/>
      <w:r w:rsidRPr="00EB1E94">
        <w:rPr>
          <w:szCs w:val="28"/>
          <w:lang w:val="fr-FR"/>
        </w:rPr>
        <w:t>Anexa</w:t>
      </w:r>
      <w:proofErr w:type="spellEnd"/>
      <w:r w:rsidRPr="00EB1E94">
        <w:rPr>
          <w:szCs w:val="28"/>
          <w:lang w:val="fr-FR"/>
        </w:rPr>
        <w:t xml:space="preserve"> 3/42 - </w:t>
      </w:r>
      <w:proofErr w:type="spellStart"/>
      <w:r w:rsidRPr="00EB1E94">
        <w:rPr>
          <w:szCs w:val="28"/>
          <w:lang w:val="fr-FR"/>
        </w:rPr>
        <w:t>Consiliului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Naţional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pentru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Combaterea</w:t>
      </w:r>
      <w:proofErr w:type="spellEnd"/>
      <w:r w:rsidRPr="00EB1E94">
        <w:rPr>
          <w:szCs w:val="28"/>
          <w:lang w:val="fr-FR"/>
        </w:rPr>
        <w:t xml:space="preserve"> </w:t>
      </w:r>
      <w:proofErr w:type="spellStart"/>
      <w:r w:rsidRPr="00EB1E94">
        <w:rPr>
          <w:szCs w:val="28"/>
          <w:lang w:val="fr-FR"/>
        </w:rPr>
        <w:t>Discriminării</w:t>
      </w:r>
      <w:proofErr w:type="spellEnd"/>
      <w:r w:rsidRPr="00EB1E94">
        <w:rPr>
          <w:szCs w:val="28"/>
          <w:lang w:val="fr-FR"/>
        </w:rPr>
        <w:t>.</w:t>
      </w:r>
    </w:p>
    <w:p w:rsidR="006347DF" w:rsidRPr="006347DF" w:rsidRDefault="006347DF" w:rsidP="006347DF">
      <w:pPr>
        <w:spacing w:after="0"/>
        <w:ind w:right="142" w:firstLine="144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FD02C1" w:rsidRPr="00732672" w:rsidRDefault="00FD02C1" w:rsidP="006347DF">
      <w:pPr>
        <w:pStyle w:val="BodyText"/>
        <w:spacing w:line="276" w:lineRule="auto"/>
        <w:ind w:firstLine="1440"/>
        <w:rPr>
          <w:b/>
          <w:szCs w:val="28"/>
          <w:lang w:val="ro-RO"/>
        </w:rPr>
      </w:pPr>
      <w:r w:rsidRPr="00732672">
        <w:rPr>
          <w:szCs w:val="28"/>
          <w:lang w:val="ro-RO"/>
        </w:rPr>
        <w:t xml:space="preserve">În raport de obiectul şi conţinutul său, proiectul de lege face parte din categoria legilor </w:t>
      </w:r>
      <w:r w:rsidRPr="00732672">
        <w:rPr>
          <w:b/>
          <w:szCs w:val="28"/>
          <w:lang w:val="ro-RO"/>
        </w:rPr>
        <w:t>ordinare.</w:t>
      </w:r>
    </w:p>
    <w:p w:rsidR="00203ABE" w:rsidRPr="00CA1B83" w:rsidRDefault="00203ABE" w:rsidP="00AF4EA6">
      <w:pPr>
        <w:pStyle w:val="BodyText"/>
        <w:ind w:firstLine="1440"/>
        <w:rPr>
          <w:sz w:val="26"/>
          <w:szCs w:val="26"/>
          <w:lang w:val="ro-RO"/>
        </w:rPr>
      </w:pPr>
    </w:p>
    <w:p w:rsidR="00203ABE" w:rsidRPr="00CA1B83" w:rsidRDefault="00203ABE" w:rsidP="00203ABE">
      <w:pPr>
        <w:pStyle w:val="BodyText"/>
        <w:ind w:firstLine="1440"/>
        <w:rPr>
          <w:sz w:val="26"/>
          <w:szCs w:val="26"/>
          <w:lang w:val="ro-RO"/>
        </w:rPr>
      </w:pPr>
    </w:p>
    <w:p w:rsidR="00203ABE" w:rsidRPr="00CA1B83" w:rsidRDefault="00203ABE" w:rsidP="00203ABE">
      <w:pPr>
        <w:pStyle w:val="BodyText"/>
        <w:ind w:firstLine="1440"/>
        <w:rPr>
          <w:sz w:val="26"/>
          <w:szCs w:val="26"/>
          <w:lang w:val="ro-RO"/>
        </w:rPr>
      </w:pPr>
    </w:p>
    <w:p w:rsidR="00203ABE" w:rsidRPr="00CA1B83" w:rsidRDefault="00203ABE" w:rsidP="00203ABE">
      <w:pPr>
        <w:pStyle w:val="BodyText"/>
        <w:ind w:firstLine="1440"/>
        <w:rPr>
          <w:sz w:val="26"/>
          <w:szCs w:val="26"/>
          <w:lang w:val="ro-RO"/>
        </w:rPr>
      </w:pPr>
    </w:p>
    <w:p w:rsidR="00203ABE" w:rsidRPr="00CA1B83" w:rsidRDefault="00203ABE" w:rsidP="00203ABE">
      <w:pPr>
        <w:spacing w:after="0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</w:p>
    <w:p w:rsidR="00203ABE" w:rsidRPr="00CA1B83" w:rsidRDefault="00203ABE" w:rsidP="00203ABE">
      <w:pPr>
        <w:spacing w:after="0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</w:p>
    <w:p w:rsidR="00203ABE" w:rsidRPr="00CA1B83" w:rsidRDefault="00203ABE" w:rsidP="00203ABE">
      <w:pPr>
        <w:spacing w:after="0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</w:p>
    <w:p w:rsidR="00BA2C8C" w:rsidRDefault="00203ABE" w:rsidP="00BA2C8C">
      <w:pPr>
        <w:spacing w:after="0" w:line="480" w:lineRule="auto"/>
        <w:ind w:left="720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CA1B83">
        <w:rPr>
          <w:rFonts w:ascii="Times New Roman" w:hAnsi="Times New Roman"/>
          <w:b/>
          <w:sz w:val="26"/>
          <w:szCs w:val="26"/>
          <w:lang w:val="ro-RO"/>
        </w:rPr>
        <w:t xml:space="preserve"> </w:t>
      </w:r>
      <w:r w:rsidR="00BA2C8C" w:rsidRPr="009E68CB">
        <w:rPr>
          <w:rFonts w:ascii="Times New Roman" w:hAnsi="Times New Roman"/>
          <w:b/>
          <w:sz w:val="28"/>
          <w:szCs w:val="28"/>
          <w:lang w:val="ro-RO"/>
        </w:rPr>
        <w:t xml:space="preserve">PREŞEDINTE, </w:t>
      </w:r>
      <w:r w:rsidR="00BA2C8C" w:rsidRPr="009E68CB">
        <w:rPr>
          <w:rFonts w:ascii="Times New Roman" w:hAnsi="Times New Roman"/>
          <w:b/>
          <w:sz w:val="28"/>
          <w:szCs w:val="28"/>
          <w:lang w:val="ro-RO"/>
        </w:rPr>
        <w:tab/>
      </w:r>
      <w:r w:rsidR="00BA2C8C" w:rsidRPr="009E68CB">
        <w:rPr>
          <w:rFonts w:ascii="Times New Roman" w:hAnsi="Times New Roman"/>
          <w:b/>
          <w:sz w:val="28"/>
          <w:szCs w:val="28"/>
          <w:lang w:val="ro-RO"/>
        </w:rPr>
        <w:tab/>
      </w:r>
      <w:r w:rsidR="00BA2C8C">
        <w:rPr>
          <w:rFonts w:ascii="Times New Roman" w:hAnsi="Times New Roman"/>
          <w:b/>
          <w:sz w:val="28"/>
          <w:szCs w:val="28"/>
          <w:lang w:val="ro-RO"/>
        </w:rPr>
        <w:tab/>
        <w:t xml:space="preserve">           </w:t>
      </w:r>
      <w:r w:rsidR="00BA2C8C">
        <w:rPr>
          <w:rFonts w:ascii="Times New Roman" w:hAnsi="Times New Roman"/>
          <w:b/>
          <w:sz w:val="28"/>
          <w:szCs w:val="28"/>
          <w:lang w:val="ro-RO"/>
        </w:rPr>
        <w:tab/>
        <w:t xml:space="preserve">         </w:t>
      </w:r>
      <w:r w:rsidR="00BA2C8C" w:rsidRPr="009E68CB">
        <w:rPr>
          <w:rFonts w:ascii="Times New Roman" w:hAnsi="Times New Roman"/>
          <w:b/>
          <w:sz w:val="28"/>
          <w:szCs w:val="28"/>
          <w:lang w:val="ro-RO"/>
        </w:rPr>
        <w:t>PREŞEDINT</w:t>
      </w:r>
      <w:r w:rsidR="00BA2C8C">
        <w:rPr>
          <w:rFonts w:ascii="Times New Roman" w:hAnsi="Times New Roman"/>
          <w:b/>
          <w:sz w:val="28"/>
          <w:szCs w:val="28"/>
          <w:lang w:val="ro-RO"/>
        </w:rPr>
        <w:t>Ă</w:t>
      </w:r>
      <w:r w:rsidR="00BA2C8C" w:rsidRPr="009E68CB">
        <w:rPr>
          <w:rFonts w:ascii="Times New Roman" w:hAnsi="Times New Roman"/>
          <w:b/>
          <w:sz w:val="28"/>
          <w:szCs w:val="28"/>
          <w:lang w:val="ro-RO"/>
        </w:rPr>
        <w:t xml:space="preserve">, </w:t>
      </w:r>
      <w:r w:rsidR="00BA2C8C" w:rsidRPr="009E68CB">
        <w:rPr>
          <w:rFonts w:ascii="Times New Roman" w:hAnsi="Times New Roman"/>
          <w:b/>
          <w:sz w:val="28"/>
          <w:szCs w:val="28"/>
          <w:lang w:val="ro-RO"/>
        </w:rPr>
        <w:tab/>
      </w:r>
    </w:p>
    <w:p w:rsidR="00BA2C8C" w:rsidRDefault="00BA2C8C" w:rsidP="00BA2C8C">
      <w:pPr>
        <w:spacing w:after="0" w:line="240" w:lineRule="auto"/>
        <w:ind w:left="720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9E68CB">
        <w:rPr>
          <w:rFonts w:ascii="Times New Roman" w:hAnsi="Times New Roman"/>
          <w:b/>
          <w:sz w:val="28"/>
          <w:szCs w:val="28"/>
          <w:lang w:val="ro-RO"/>
        </w:rPr>
        <w:tab/>
      </w:r>
      <w:r>
        <w:rPr>
          <w:rFonts w:ascii="Times New Roman" w:hAnsi="Times New Roman"/>
          <w:b/>
          <w:sz w:val="28"/>
          <w:szCs w:val="28"/>
          <w:lang w:val="ro-RO"/>
        </w:rPr>
        <w:t>Deputat</w:t>
      </w:r>
      <w:r w:rsidRPr="009E68CB">
        <w:rPr>
          <w:rFonts w:ascii="Times New Roman" w:hAnsi="Times New Roman"/>
          <w:b/>
          <w:sz w:val="28"/>
          <w:szCs w:val="28"/>
          <w:lang w:val="ro-RO"/>
        </w:rPr>
        <w:tab/>
      </w:r>
      <w:r>
        <w:rPr>
          <w:rFonts w:ascii="Times New Roman" w:hAnsi="Times New Roman"/>
          <w:b/>
          <w:sz w:val="28"/>
          <w:szCs w:val="28"/>
          <w:lang w:val="ro-RO"/>
        </w:rPr>
        <w:tab/>
      </w:r>
      <w:r>
        <w:rPr>
          <w:rFonts w:ascii="Times New Roman" w:hAnsi="Times New Roman"/>
          <w:b/>
          <w:sz w:val="28"/>
          <w:szCs w:val="28"/>
          <w:lang w:val="ro-RO"/>
        </w:rPr>
        <w:tab/>
      </w:r>
      <w:r>
        <w:rPr>
          <w:rFonts w:ascii="Times New Roman" w:hAnsi="Times New Roman"/>
          <w:b/>
          <w:sz w:val="28"/>
          <w:szCs w:val="28"/>
          <w:lang w:val="ro-RO"/>
        </w:rPr>
        <w:tab/>
      </w:r>
      <w:r>
        <w:rPr>
          <w:rFonts w:ascii="Times New Roman" w:hAnsi="Times New Roman"/>
          <w:b/>
          <w:sz w:val="28"/>
          <w:szCs w:val="28"/>
          <w:lang w:val="ro-RO"/>
        </w:rPr>
        <w:tab/>
        <w:t xml:space="preserve">               Senatoare</w:t>
      </w:r>
      <w:r w:rsidRPr="009E68CB">
        <w:rPr>
          <w:rFonts w:ascii="Times New Roman" w:hAnsi="Times New Roman"/>
          <w:b/>
          <w:sz w:val="28"/>
          <w:szCs w:val="28"/>
          <w:lang w:val="ro-RO"/>
        </w:rPr>
        <w:tab/>
      </w:r>
    </w:p>
    <w:p w:rsidR="00BA2C8C" w:rsidRDefault="00BA2C8C" w:rsidP="00BA2C8C">
      <w:pPr>
        <w:spacing w:after="0" w:line="360" w:lineRule="auto"/>
        <w:ind w:left="72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Iusein IBRAM</w:t>
      </w:r>
      <w:r>
        <w:rPr>
          <w:rFonts w:ascii="Times New Roman" w:hAnsi="Times New Roman"/>
          <w:b/>
          <w:sz w:val="28"/>
          <w:szCs w:val="28"/>
          <w:lang w:val="ro-RO"/>
        </w:rPr>
        <w:tab/>
      </w:r>
      <w:r>
        <w:rPr>
          <w:rFonts w:ascii="Times New Roman" w:hAnsi="Times New Roman"/>
          <w:b/>
          <w:sz w:val="28"/>
          <w:szCs w:val="28"/>
          <w:lang w:val="ro-RO"/>
        </w:rPr>
        <w:tab/>
      </w:r>
      <w:r>
        <w:rPr>
          <w:rFonts w:ascii="Times New Roman" w:hAnsi="Times New Roman"/>
          <w:b/>
          <w:sz w:val="28"/>
          <w:szCs w:val="28"/>
          <w:lang w:val="ro-RO"/>
        </w:rPr>
        <w:tab/>
        <w:t xml:space="preserve">                          Anca Dana</w:t>
      </w:r>
      <w:r w:rsidRPr="0065286A">
        <w:rPr>
          <w:rFonts w:ascii="Times New Roman" w:hAnsi="Times New Roman"/>
          <w:b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o-RO"/>
        </w:rPr>
        <w:t>DRAGU</w:t>
      </w:r>
    </w:p>
    <w:p w:rsidR="00203ABE" w:rsidRPr="00CA1B83" w:rsidRDefault="00203ABE" w:rsidP="00BA2C8C">
      <w:pPr>
        <w:spacing w:after="0" w:line="480" w:lineRule="auto"/>
        <w:ind w:left="720"/>
        <w:jc w:val="both"/>
        <w:rPr>
          <w:rFonts w:ascii="Times New Roman" w:hAnsi="Times New Roman"/>
          <w:b/>
          <w:sz w:val="26"/>
          <w:szCs w:val="26"/>
          <w:lang w:val="ro-RO"/>
        </w:rPr>
      </w:pPr>
    </w:p>
    <w:p w:rsidR="00203ABE" w:rsidRPr="00CA1B83" w:rsidRDefault="00203ABE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03ABE" w:rsidRPr="00CA1B83" w:rsidRDefault="00203ABE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03ABE" w:rsidRPr="00CA1B83" w:rsidRDefault="00203ABE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03ABE" w:rsidRDefault="00203ABE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F2683" w:rsidRDefault="002F2683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F2683" w:rsidRPr="00CA1B83" w:rsidRDefault="002F2683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  <w:bookmarkStart w:id="0" w:name="_GoBack"/>
      <w:bookmarkEnd w:id="0"/>
    </w:p>
    <w:p w:rsidR="00203ABE" w:rsidRPr="00CA1B83" w:rsidRDefault="00203ABE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03ABE" w:rsidRDefault="00203ABE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F2683" w:rsidRDefault="002F2683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F2683" w:rsidRDefault="002F2683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F2683" w:rsidRDefault="002F2683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2F2683" w:rsidRPr="00CA1B83" w:rsidRDefault="002F2683" w:rsidP="00203ABE">
      <w:pPr>
        <w:spacing w:after="0" w:line="360" w:lineRule="auto"/>
        <w:ind w:left="720"/>
        <w:rPr>
          <w:rFonts w:ascii="Times New Roman" w:hAnsi="Times New Roman"/>
          <w:b/>
          <w:sz w:val="26"/>
          <w:szCs w:val="26"/>
          <w:lang w:val="ro-RO"/>
        </w:rPr>
      </w:pPr>
    </w:p>
    <w:p w:rsidR="00013440" w:rsidRDefault="00013440" w:rsidP="00203ABE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ro-RO"/>
        </w:rPr>
      </w:pPr>
    </w:p>
    <w:p w:rsidR="00013440" w:rsidRDefault="00013440" w:rsidP="00203ABE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  <w:lang w:val="ro-RO"/>
        </w:rPr>
      </w:pPr>
    </w:p>
    <w:p w:rsidR="00FD02C1" w:rsidRPr="009E68CB" w:rsidRDefault="00FD02C1" w:rsidP="00FD02C1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 xml:space="preserve">Consilier </w:t>
      </w:r>
      <w:r w:rsidRPr="009E68CB">
        <w:rPr>
          <w:rFonts w:ascii="Times New Roman" w:hAnsi="Times New Roman"/>
          <w:sz w:val="20"/>
          <w:szCs w:val="20"/>
          <w:lang w:val="ro-RO"/>
        </w:rPr>
        <w:t>parlamentar Onesia Babeş</w:t>
      </w:r>
      <w:r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          Consilier coordonator  Steluţa Gheorghe</w:t>
      </w:r>
    </w:p>
    <w:p w:rsidR="00FD02C1" w:rsidRDefault="00FD02C1" w:rsidP="00FD02C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>Consilier parlamentar  Elena Zorilă</w:t>
      </w:r>
      <w:r w:rsidRPr="009E68CB">
        <w:rPr>
          <w:rFonts w:ascii="Times New Roman" w:hAnsi="Times New Roman"/>
          <w:sz w:val="28"/>
          <w:szCs w:val="28"/>
          <w:lang w:val="ro-RO"/>
        </w:rPr>
        <w:tab/>
      </w:r>
    </w:p>
    <w:sectPr w:rsidR="00FD02C1" w:rsidSect="002F2683">
      <w:footerReference w:type="default" r:id="rId9"/>
      <w:pgSz w:w="11909" w:h="16834" w:code="9"/>
      <w:pgMar w:top="567" w:right="284" w:bottom="448" w:left="851" w:header="70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F2A" w:rsidRDefault="004C2F2A" w:rsidP="00B34F57">
      <w:pPr>
        <w:spacing w:after="0" w:line="240" w:lineRule="auto"/>
      </w:pPr>
      <w:r>
        <w:separator/>
      </w:r>
    </w:p>
  </w:endnote>
  <w:endnote w:type="continuationSeparator" w:id="0">
    <w:p w:rsidR="004C2F2A" w:rsidRDefault="004C2F2A" w:rsidP="00B34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panose1 w:val="02040602050305020304"/>
    <w:charset w:val="00"/>
    <w:family w:val="roman"/>
    <w:pitch w:val="variable"/>
    <w:sig w:usb0="00000007" w:usb1="00000000" w:usb2="00000000" w:usb3="00000000" w:csb0="00000093" w:csb1="00000000"/>
  </w:font>
  <w:font w:name="TimesNewRoman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80954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34F57" w:rsidRDefault="00B34F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F57" w:rsidRDefault="00B34F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F2A" w:rsidRDefault="004C2F2A" w:rsidP="00B34F57">
      <w:pPr>
        <w:spacing w:after="0" w:line="240" w:lineRule="auto"/>
      </w:pPr>
      <w:r>
        <w:separator/>
      </w:r>
    </w:p>
  </w:footnote>
  <w:footnote w:type="continuationSeparator" w:id="0">
    <w:p w:rsidR="004C2F2A" w:rsidRDefault="004C2F2A" w:rsidP="00B34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821DC"/>
    <w:multiLevelType w:val="hybridMultilevel"/>
    <w:tmpl w:val="6E787F94"/>
    <w:lvl w:ilvl="0" w:tplc="B6905728">
      <w:start w:val="1"/>
      <w:numFmt w:val="lowerLetter"/>
      <w:lvlText w:val="%1)"/>
      <w:lvlJc w:val="left"/>
      <w:pPr>
        <w:ind w:left="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30C5A7C">
      <w:start w:val="1"/>
      <w:numFmt w:val="bullet"/>
      <w:lvlText w:val="-"/>
      <w:lvlJc w:val="left"/>
      <w:pPr>
        <w:ind w:left="8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C04461CC">
      <w:start w:val="1"/>
      <w:numFmt w:val="bullet"/>
      <w:lvlText w:val="▪"/>
      <w:lvlJc w:val="left"/>
      <w:pPr>
        <w:ind w:left="18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FC8831C">
      <w:start w:val="1"/>
      <w:numFmt w:val="bullet"/>
      <w:lvlText w:val="•"/>
      <w:lvlJc w:val="left"/>
      <w:pPr>
        <w:ind w:left="25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E1E8794">
      <w:start w:val="1"/>
      <w:numFmt w:val="bullet"/>
      <w:lvlText w:val="o"/>
      <w:lvlJc w:val="left"/>
      <w:pPr>
        <w:ind w:left="32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71AAE5E">
      <w:start w:val="1"/>
      <w:numFmt w:val="bullet"/>
      <w:lvlText w:val="▪"/>
      <w:lvlJc w:val="left"/>
      <w:pPr>
        <w:ind w:left="40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C09C9986">
      <w:start w:val="1"/>
      <w:numFmt w:val="bullet"/>
      <w:lvlText w:val="•"/>
      <w:lvlJc w:val="left"/>
      <w:pPr>
        <w:ind w:left="47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9F0322E">
      <w:start w:val="1"/>
      <w:numFmt w:val="bullet"/>
      <w:lvlText w:val="o"/>
      <w:lvlJc w:val="left"/>
      <w:pPr>
        <w:ind w:left="54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7D4D344">
      <w:start w:val="1"/>
      <w:numFmt w:val="bullet"/>
      <w:lvlText w:val="▪"/>
      <w:lvlJc w:val="left"/>
      <w:pPr>
        <w:ind w:left="61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0C4839"/>
    <w:multiLevelType w:val="hybridMultilevel"/>
    <w:tmpl w:val="DC3A45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4458B"/>
    <w:multiLevelType w:val="hybridMultilevel"/>
    <w:tmpl w:val="2B861C5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A4C83"/>
    <w:multiLevelType w:val="hybridMultilevel"/>
    <w:tmpl w:val="0A9C5E7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472702"/>
    <w:multiLevelType w:val="hybridMultilevel"/>
    <w:tmpl w:val="694C0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B3863"/>
    <w:multiLevelType w:val="hybridMultilevel"/>
    <w:tmpl w:val="E5B884FA"/>
    <w:lvl w:ilvl="0" w:tplc="A510F53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B12526"/>
    <w:multiLevelType w:val="hybridMultilevel"/>
    <w:tmpl w:val="DA48B438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2E3062"/>
    <w:multiLevelType w:val="hybridMultilevel"/>
    <w:tmpl w:val="C7A0ED4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D21394"/>
    <w:multiLevelType w:val="hybridMultilevel"/>
    <w:tmpl w:val="9EBAE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97778"/>
    <w:multiLevelType w:val="hybridMultilevel"/>
    <w:tmpl w:val="155493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9"/>
  </w:num>
  <w:num w:numId="6">
    <w:abstractNumId w:val="0"/>
  </w:num>
  <w:num w:numId="7">
    <w:abstractNumId w:val="7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A35"/>
    <w:rsid w:val="00013440"/>
    <w:rsid w:val="00037D84"/>
    <w:rsid w:val="000D6C8E"/>
    <w:rsid w:val="000E0D75"/>
    <w:rsid w:val="00102FF0"/>
    <w:rsid w:val="00134926"/>
    <w:rsid w:val="001B22E3"/>
    <w:rsid w:val="00203ABE"/>
    <w:rsid w:val="0020429D"/>
    <w:rsid w:val="002130B6"/>
    <w:rsid w:val="002642F5"/>
    <w:rsid w:val="002F2683"/>
    <w:rsid w:val="003628EB"/>
    <w:rsid w:val="003A39A7"/>
    <w:rsid w:val="003B6110"/>
    <w:rsid w:val="003D1AB0"/>
    <w:rsid w:val="00413A0F"/>
    <w:rsid w:val="004C2F2A"/>
    <w:rsid w:val="004D4168"/>
    <w:rsid w:val="005013F3"/>
    <w:rsid w:val="005341AF"/>
    <w:rsid w:val="005456D5"/>
    <w:rsid w:val="0055005D"/>
    <w:rsid w:val="005C7F6F"/>
    <w:rsid w:val="005E3B1E"/>
    <w:rsid w:val="00605102"/>
    <w:rsid w:val="00615C69"/>
    <w:rsid w:val="00624A1B"/>
    <w:rsid w:val="006347DF"/>
    <w:rsid w:val="00660C4C"/>
    <w:rsid w:val="00696AF2"/>
    <w:rsid w:val="006A36AC"/>
    <w:rsid w:val="006A7157"/>
    <w:rsid w:val="006E3AC6"/>
    <w:rsid w:val="006E3F79"/>
    <w:rsid w:val="007129A2"/>
    <w:rsid w:val="00724A81"/>
    <w:rsid w:val="007741FE"/>
    <w:rsid w:val="0078628E"/>
    <w:rsid w:val="007B3989"/>
    <w:rsid w:val="007F6F8E"/>
    <w:rsid w:val="009036B2"/>
    <w:rsid w:val="00935AF0"/>
    <w:rsid w:val="0095239C"/>
    <w:rsid w:val="00975D7B"/>
    <w:rsid w:val="0099523A"/>
    <w:rsid w:val="00A520D1"/>
    <w:rsid w:val="00A61E4B"/>
    <w:rsid w:val="00A65585"/>
    <w:rsid w:val="00AA23C7"/>
    <w:rsid w:val="00AF4EA6"/>
    <w:rsid w:val="00B34F57"/>
    <w:rsid w:val="00B358B8"/>
    <w:rsid w:val="00B413E1"/>
    <w:rsid w:val="00B43C7B"/>
    <w:rsid w:val="00B4717C"/>
    <w:rsid w:val="00B74055"/>
    <w:rsid w:val="00B9562E"/>
    <w:rsid w:val="00BA2C8C"/>
    <w:rsid w:val="00BF4A35"/>
    <w:rsid w:val="00C03F36"/>
    <w:rsid w:val="00C4003E"/>
    <w:rsid w:val="00C97CE8"/>
    <w:rsid w:val="00CA1B83"/>
    <w:rsid w:val="00CE6F65"/>
    <w:rsid w:val="00D012F6"/>
    <w:rsid w:val="00D94C9D"/>
    <w:rsid w:val="00E42FF5"/>
    <w:rsid w:val="00E50917"/>
    <w:rsid w:val="00E56B4F"/>
    <w:rsid w:val="00E8113A"/>
    <w:rsid w:val="00E81A55"/>
    <w:rsid w:val="00EB61B0"/>
    <w:rsid w:val="00F97E88"/>
    <w:rsid w:val="00FD02C1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F88A1A"/>
  <w15:chartTrackingRefBased/>
  <w15:docId w15:val="{1704E2AA-CFB5-DF41-A2B1-650B9F84E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4A35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4A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BF4A35"/>
    <w:pPr>
      <w:spacing w:after="20" w:line="312" w:lineRule="atLeast"/>
      <w:outlineLvl w:val="1"/>
    </w:pPr>
    <w:rPr>
      <w:rFonts w:ascii="Palatino" w:eastAsia="Times New Roman" w:hAnsi="Palatino"/>
      <w:color w:val="000000"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BF4A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A35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F4A35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F4A35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link w:val="Heading2"/>
    <w:uiPriority w:val="9"/>
    <w:rsid w:val="00BF4A35"/>
    <w:rPr>
      <w:rFonts w:ascii="Palatino" w:eastAsia="Times New Roman" w:hAnsi="Palatino" w:cs="Times New Roman"/>
      <w:color w:val="000000"/>
      <w:sz w:val="36"/>
      <w:szCs w:val="36"/>
      <w:lang w:val="en-US"/>
    </w:rPr>
  </w:style>
  <w:style w:type="character" w:customStyle="1" w:styleId="Heading3Char">
    <w:name w:val="Heading 3 Char"/>
    <w:link w:val="Heading3"/>
    <w:uiPriority w:val="9"/>
    <w:rsid w:val="00BF4A35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customStyle="1" w:styleId="Heading4Char">
    <w:name w:val="Heading 4 Char"/>
    <w:link w:val="Heading4"/>
    <w:uiPriority w:val="9"/>
    <w:semiHidden/>
    <w:rsid w:val="00BF4A35"/>
    <w:rPr>
      <w:rFonts w:ascii="Calibri" w:eastAsia="Times New Roman" w:hAnsi="Calibri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link w:val="Heading5"/>
    <w:uiPriority w:val="9"/>
    <w:rsid w:val="00BF4A35"/>
    <w:rPr>
      <w:rFonts w:ascii="Calibri" w:eastAsia="Times New Roman" w:hAnsi="Calibri" w:cs="Times New Roman"/>
      <w:b/>
      <w:bCs/>
      <w:i/>
      <w:iCs/>
      <w:sz w:val="26"/>
      <w:szCs w:val="26"/>
      <w:lang w:val="en-US"/>
    </w:rPr>
  </w:style>
  <w:style w:type="paragraph" w:styleId="Caption">
    <w:name w:val="caption"/>
    <w:basedOn w:val="Normal"/>
    <w:next w:val="Normal"/>
    <w:qFormat/>
    <w:rsid w:val="00BF4A35"/>
    <w:pPr>
      <w:spacing w:after="0" w:line="240" w:lineRule="auto"/>
      <w:jc w:val="center"/>
    </w:pPr>
    <w:rPr>
      <w:rFonts w:ascii="Times New Roman" w:eastAsia="Times New Roman" w:hAnsi="Times New Roman"/>
      <w:b/>
      <w:sz w:val="44"/>
      <w:szCs w:val="20"/>
    </w:rPr>
  </w:style>
  <w:style w:type="paragraph" w:styleId="BodyText">
    <w:name w:val="Body Text"/>
    <w:basedOn w:val="Normal"/>
    <w:link w:val="BodyTextChar"/>
    <w:rsid w:val="00BF4A35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BodyTextChar">
    <w:name w:val="Body Text Char"/>
    <w:link w:val="BodyText"/>
    <w:rsid w:val="00BF4A35"/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BF4A35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FontStyle19">
    <w:name w:val="Font Style19"/>
    <w:rsid w:val="00BF4A35"/>
    <w:rPr>
      <w:rFonts w:ascii="Arial" w:hAnsi="Arial" w:cs="Arial"/>
      <w:b/>
      <w:bCs/>
      <w:sz w:val="22"/>
      <w:szCs w:val="22"/>
    </w:rPr>
  </w:style>
  <w:style w:type="paragraph" w:customStyle="1" w:styleId="S1">
    <w:name w:val="S1"/>
    <w:basedOn w:val="Normal"/>
    <w:uiPriority w:val="99"/>
    <w:rsid w:val="00BF4A35"/>
    <w:pPr>
      <w:autoSpaceDE w:val="0"/>
      <w:autoSpaceDN w:val="0"/>
      <w:spacing w:after="0" w:line="240" w:lineRule="auto"/>
      <w:ind w:left="144" w:right="144" w:firstLine="720"/>
      <w:jc w:val="both"/>
    </w:pPr>
    <w:rPr>
      <w:rFonts w:ascii="TimesNewRomanPS" w:eastAsia="Times New Roman" w:hAnsi="TimesNewRomanPS" w:cs="TimesNewRomanPS"/>
      <w:sz w:val="36"/>
      <w:szCs w:val="36"/>
    </w:rPr>
  </w:style>
  <w:style w:type="character" w:customStyle="1" w:styleId="FontStyle20">
    <w:name w:val="Font Style20"/>
    <w:rsid w:val="00BF4A35"/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F4A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4">
    <w:name w:val="Style4"/>
    <w:basedOn w:val="Normal"/>
    <w:rsid w:val="00BF4A35"/>
    <w:pPr>
      <w:widowControl w:val="0"/>
      <w:autoSpaceDE w:val="0"/>
      <w:autoSpaceDN w:val="0"/>
      <w:adjustRightInd w:val="0"/>
      <w:spacing w:after="0" w:line="446" w:lineRule="exact"/>
      <w:jc w:val="center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BF4A35"/>
    <w:rPr>
      <w:sz w:val="22"/>
      <w:szCs w:val="22"/>
      <w:lang w:val="en-US" w:eastAsia="en-US"/>
    </w:rPr>
  </w:style>
  <w:style w:type="paragraph" w:customStyle="1" w:styleId="table0020normal">
    <w:name w:val="table_0020normal"/>
    <w:basedOn w:val="Normal"/>
    <w:rsid w:val="00BF4A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7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37D84"/>
    <w:rPr>
      <w:rFonts w:ascii="Segoe UI" w:eastAsia="Calibri" w:hAnsi="Segoe UI" w:cs="Segoe UI"/>
      <w:sz w:val="18"/>
      <w:szCs w:val="18"/>
      <w:lang w:val="en-US"/>
    </w:rPr>
  </w:style>
  <w:style w:type="table" w:customStyle="1" w:styleId="GrilTabel">
    <w:name w:val="Grilă Tabel"/>
    <w:basedOn w:val="TableNormal"/>
    <w:uiPriority w:val="39"/>
    <w:rsid w:val="003D1A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pt1">
    <w:name w:val="tpt1"/>
    <w:uiPriority w:val="99"/>
    <w:rsid w:val="003D1AB0"/>
    <w:rPr>
      <w:rFonts w:cs="Times New Roman"/>
    </w:rPr>
  </w:style>
  <w:style w:type="table" w:customStyle="1" w:styleId="Style10">
    <w:name w:val="_Style 10"/>
    <w:basedOn w:val="TableNormal"/>
    <w:rsid w:val="0099523A"/>
    <w:rPr>
      <w:rFonts w:ascii="Cambria" w:eastAsia="SimSun" w:hAnsi="Cambria"/>
    </w:rPr>
    <w:tblPr>
      <w:tblInd w:w="0" w:type="nil"/>
      <w:tblCellMar>
        <w:left w:w="115" w:type="dxa"/>
        <w:right w:w="115" w:type="dxa"/>
      </w:tblCellMar>
    </w:tblPr>
  </w:style>
  <w:style w:type="character" w:customStyle="1" w:styleId="Fontdeparagrafimplicit1">
    <w:name w:val="Font de paragraf implicit1"/>
    <w:rsid w:val="00E56B4F"/>
  </w:style>
  <w:style w:type="paragraph" w:customStyle="1" w:styleId="Listparagraf1">
    <w:name w:val="Listă paragraf1"/>
    <w:basedOn w:val="Normal"/>
    <w:rsid w:val="00E56B4F"/>
    <w:pPr>
      <w:suppressAutoHyphens/>
      <w:autoSpaceDN w:val="0"/>
      <w:spacing w:after="160" w:line="251" w:lineRule="auto"/>
      <w:ind w:left="720"/>
      <w:contextualSpacing/>
    </w:pPr>
    <w:rPr>
      <w:kern w:val="3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B3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F57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3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F57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20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SENAT</Company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Zorila</dc:creator>
  <cp:keywords/>
  <cp:lastModifiedBy>Elena Zorila</cp:lastModifiedBy>
  <cp:revision>19</cp:revision>
  <cp:lastPrinted>2023-12-18T12:48:00Z</cp:lastPrinted>
  <dcterms:created xsi:type="dcterms:W3CDTF">2023-12-18T09:45:00Z</dcterms:created>
  <dcterms:modified xsi:type="dcterms:W3CDTF">2023-12-18T12:52:00Z</dcterms:modified>
</cp:coreProperties>
</file>