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5964" w:rsidRDefault="00205964" w:rsidP="00205964">
      <w:pPr>
        <w:spacing w:after="0" w:line="360" w:lineRule="auto"/>
        <w:jc w:val="right"/>
        <w:rPr>
          <w:rFonts w:ascii="Times New Roman" w:eastAsia="Calibri" w:hAnsi="Times New Roman" w:cs="Times New Roman"/>
          <w:b/>
          <w:lang w:val="ro-RO"/>
        </w:rPr>
      </w:pPr>
    </w:p>
    <w:p w:rsidR="00205964" w:rsidRDefault="00205964" w:rsidP="00205964">
      <w:pPr>
        <w:spacing w:after="0" w:line="360" w:lineRule="auto"/>
        <w:jc w:val="right"/>
        <w:rPr>
          <w:rFonts w:ascii="Times New Roman" w:eastAsia="Calibri" w:hAnsi="Times New Roman" w:cs="Times New Roman"/>
          <w:b/>
          <w:lang w:val="ro-RO"/>
        </w:rPr>
      </w:pPr>
      <w:r>
        <w:rPr>
          <w:rFonts w:ascii="Times New Roman" w:eastAsia="Calibri" w:hAnsi="Times New Roman" w:cs="Times New Roman"/>
          <w:b/>
          <w:lang w:val="ro-RO"/>
        </w:rPr>
        <w:t xml:space="preserve">                                                                         7c-6/499/</w:t>
      </w:r>
      <w:r w:rsidR="00955CF3">
        <w:rPr>
          <w:rFonts w:ascii="Times New Roman" w:eastAsia="Calibri" w:hAnsi="Times New Roman" w:cs="Times New Roman"/>
          <w:b/>
          <w:iCs/>
          <w:color w:val="2A2A2A"/>
          <w:shd w:val="clear" w:color="auto" w:fill="FFFFFF"/>
        </w:rPr>
        <w:t xml:space="preserve"> 17</w:t>
      </w:r>
      <w:bookmarkStart w:id="0" w:name="_GoBack"/>
      <w:bookmarkEnd w:id="0"/>
      <w:r>
        <w:rPr>
          <w:rFonts w:ascii="Times New Roman" w:eastAsia="Calibri" w:hAnsi="Times New Roman" w:cs="Times New Roman"/>
          <w:b/>
          <w:iCs/>
          <w:color w:val="2A2A2A"/>
          <w:shd w:val="clear" w:color="auto" w:fill="FFFFFF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iCs/>
          <w:color w:val="2A2A2A"/>
          <w:shd w:val="clear" w:color="auto" w:fill="FFFFFF"/>
        </w:rPr>
        <w:t>iunie</w:t>
      </w:r>
      <w:proofErr w:type="spellEnd"/>
      <w:r>
        <w:rPr>
          <w:rFonts w:ascii="Times New Roman" w:eastAsia="Calibri" w:hAnsi="Times New Roman" w:cs="Times New Roman"/>
          <w:b/>
          <w:i/>
          <w:iCs/>
          <w:color w:val="2A2A2A"/>
          <w:shd w:val="clear" w:color="auto" w:fill="FFFFFF"/>
        </w:rPr>
        <w:t xml:space="preserve"> </w:t>
      </w:r>
      <w:r>
        <w:rPr>
          <w:rFonts w:ascii="Times New Roman" w:eastAsia="Calibri" w:hAnsi="Times New Roman" w:cs="Times New Roman"/>
          <w:b/>
          <w:lang w:val="ro-RO"/>
        </w:rPr>
        <w:t>2026</w:t>
      </w:r>
    </w:p>
    <w:p w:rsidR="00205964" w:rsidRDefault="00205964" w:rsidP="00205964">
      <w:pPr>
        <w:spacing w:after="0" w:line="360" w:lineRule="auto"/>
        <w:jc w:val="center"/>
        <w:rPr>
          <w:rFonts w:ascii="Times New Roman" w:eastAsia="Calibri" w:hAnsi="Times New Roman" w:cs="Times New Roman"/>
          <w:b/>
          <w:lang w:val="ro-RO"/>
        </w:rPr>
      </w:pPr>
      <w:r>
        <w:rPr>
          <w:rFonts w:ascii="Times New Roman" w:eastAsia="Calibri" w:hAnsi="Times New Roman" w:cs="Times New Roman"/>
          <w:noProof/>
        </w:rPr>
        <w:drawing>
          <wp:inline distT="0" distB="0" distL="0" distR="0">
            <wp:extent cx="828675" cy="10001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5964" w:rsidRDefault="00205964" w:rsidP="00205964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ro-RO"/>
        </w:rPr>
      </w:pPr>
      <w:r>
        <w:rPr>
          <w:rFonts w:ascii="Times New Roman" w:eastAsia="Calibri" w:hAnsi="Times New Roman" w:cs="Times New Roman"/>
          <w:b/>
          <w:lang w:val="ro-RO"/>
        </w:rPr>
        <w:t>PARLAMENTUL ROMÂNIEI</w:t>
      </w:r>
    </w:p>
    <w:p w:rsidR="00205964" w:rsidRDefault="00205964" w:rsidP="00205964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lang w:val="ro-RO"/>
        </w:rPr>
      </w:pPr>
      <w:r>
        <w:rPr>
          <w:rFonts w:ascii="Times New Roman" w:eastAsia="Calibri" w:hAnsi="Times New Roman" w:cs="Times New Roman"/>
          <w:b/>
          <w:lang w:val="ro-RO"/>
        </w:rPr>
        <w:t>CAMERA DEPUTAŢILOR</w:t>
      </w:r>
    </w:p>
    <w:p w:rsidR="00205964" w:rsidRDefault="00205964" w:rsidP="00205964">
      <w:pPr>
        <w:keepNext/>
        <w:spacing w:after="0" w:line="240" w:lineRule="auto"/>
        <w:outlineLvl w:val="1"/>
        <w:rPr>
          <w:rFonts w:ascii="Times New Roman" w:eastAsia="Calibri" w:hAnsi="Times New Roman" w:cs="Times New Roman"/>
          <w:b/>
          <w:lang w:val="ro-RO"/>
        </w:rPr>
      </w:pPr>
    </w:p>
    <w:p w:rsidR="00205964" w:rsidRDefault="00205964" w:rsidP="00205964">
      <w:pPr>
        <w:keepNext/>
        <w:spacing w:after="0" w:line="240" w:lineRule="auto"/>
        <w:outlineLvl w:val="1"/>
        <w:rPr>
          <w:rFonts w:ascii="Times New Roman" w:eastAsia="Calibri" w:hAnsi="Times New Roman" w:cs="Times New Roman"/>
          <w:b/>
          <w:lang w:val="ro-RO"/>
        </w:rPr>
      </w:pPr>
      <w:r>
        <w:rPr>
          <w:rFonts w:ascii="Times New Roman" w:eastAsia="Calibri" w:hAnsi="Times New Roman" w:cs="Times New Roman"/>
          <w:b/>
          <w:lang w:val="ro-RO"/>
        </w:rPr>
        <w:t xml:space="preserve">   </w:t>
      </w:r>
    </w:p>
    <w:p w:rsidR="00205964" w:rsidRDefault="00205964" w:rsidP="00205964">
      <w:pPr>
        <w:keepNext/>
        <w:spacing w:after="0" w:line="240" w:lineRule="auto"/>
        <w:outlineLvl w:val="1"/>
        <w:rPr>
          <w:rFonts w:ascii="Times New Roman" w:eastAsia="Calibri" w:hAnsi="Times New Roman" w:cs="Times New Roman"/>
          <w:b/>
          <w:lang w:val="ro-RO"/>
        </w:rPr>
      </w:pPr>
    </w:p>
    <w:p w:rsidR="00205964" w:rsidRDefault="00205964" w:rsidP="00205964">
      <w:pPr>
        <w:keepNext/>
        <w:spacing w:after="0" w:line="240" w:lineRule="auto"/>
        <w:outlineLvl w:val="1"/>
        <w:rPr>
          <w:rFonts w:ascii="Times New Roman" w:eastAsia="Calibri" w:hAnsi="Times New Roman" w:cs="Times New Roman"/>
          <w:b/>
          <w:lang w:val="ro-RO"/>
        </w:rPr>
      </w:pPr>
      <w:r>
        <w:rPr>
          <w:rFonts w:ascii="Times New Roman" w:eastAsia="Calibri" w:hAnsi="Times New Roman" w:cs="Times New Roman"/>
          <w:b/>
          <w:lang w:val="ro-RO"/>
        </w:rPr>
        <w:t xml:space="preserve">Comisia pentru drepturile omului, </w:t>
      </w:r>
      <w:proofErr w:type="spellStart"/>
      <w:r>
        <w:rPr>
          <w:rFonts w:ascii="Times New Roman" w:eastAsia="Calibri" w:hAnsi="Times New Roman" w:cs="Times New Roman"/>
          <w:b/>
        </w:rPr>
        <w:t>culte</w:t>
      </w:r>
      <w:proofErr w:type="spellEnd"/>
      <w:r>
        <w:rPr>
          <w:rFonts w:ascii="Times New Roman" w:eastAsia="Calibri" w:hAnsi="Times New Roman" w:cs="Times New Roman"/>
          <w:b/>
        </w:rPr>
        <w:t xml:space="preserve">                                                            </w:t>
      </w:r>
      <w:proofErr w:type="spellStart"/>
      <w:r>
        <w:rPr>
          <w:rFonts w:ascii="Times New Roman" w:eastAsia="Calibri" w:hAnsi="Times New Roman" w:cs="Times New Roman"/>
          <w:b/>
        </w:rPr>
        <w:t>Bucureşti</w:t>
      </w:r>
      <w:proofErr w:type="spellEnd"/>
      <w:r>
        <w:rPr>
          <w:rFonts w:ascii="Times New Roman" w:eastAsia="Calibri" w:hAnsi="Times New Roman" w:cs="Times New Roman"/>
          <w:b/>
        </w:rPr>
        <w:t xml:space="preserve">, 16 </w:t>
      </w:r>
      <w:proofErr w:type="spellStart"/>
      <w:r>
        <w:rPr>
          <w:rFonts w:ascii="Times New Roman" w:eastAsia="Calibri" w:hAnsi="Times New Roman" w:cs="Times New Roman"/>
          <w:b/>
        </w:rPr>
        <w:t>iunie</w:t>
      </w:r>
      <w:proofErr w:type="spellEnd"/>
      <w:r>
        <w:rPr>
          <w:rFonts w:ascii="Times New Roman" w:eastAsia="Calibri" w:hAnsi="Times New Roman" w:cs="Times New Roman"/>
          <w:b/>
        </w:rPr>
        <w:t xml:space="preserve"> 2026</w:t>
      </w:r>
    </w:p>
    <w:p w:rsidR="00205964" w:rsidRDefault="00205964" w:rsidP="00205964">
      <w:pPr>
        <w:spacing w:after="0" w:line="240" w:lineRule="auto"/>
        <w:rPr>
          <w:rFonts w:ascii="Times New Roman" w:eastAsia="Calibri" w:hAnsi="Times New Roman" w:cs="Times New Roman"/>
          <w:b/>
        </w:rPr>
      </w:pPr>
      <w:proofErr w:type="spellStart"/>
      <w:r>
        <w:rPr>
          <w:rFonts w:ascii="Times New Roman" w:eastAsia="Calibri" w:hAnsi="Times New Roman" w:cs="Times New Roman"/>
          <w:b/>
        </w:rPr>
        <w:t>şi</w:t>
      </w:r>
      <w:proofErr w:type="spellEnd"/>
      <w:r>
        <w:rPr>
          <w:rFonts w:ascii="Times New Roman" w:eastAsia="Calibri" w:hAnsi="Times New Roman" w:cs="Times New Roman"/>
          <w:b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</w:rPr>
        <w:t>problemele</w:t>
      </w:r>
      <w:proofErr w:type="spellEnd"/>
      <w:r>
        <w:rPr>
          <w:rFonts w:ascii="Times New Roman" w:eastAsia="Calibri" w:hAnsi="Times New Roman" w:cs="Times New Roman"/>
          <w:b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</w:rPr>
        <w:t>minorităţilor</w:t>
      </w:r>
      <w:proofErr w:type="spellEnd"/>
      <w:r>
        <w:rPr>
          <w:rFonts w:ascii="Times New Roman" w:eastAsia="Calibri" w:hAnsi="Times New Roman" w:cs="Times New Roman"/>
          <w:b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</w:rPr>
        <w:t>naţionale</w:t>
      </w:r>
      <w:proofErr w:type="spellEnd"/>
      <w:r>
        <w:rPr>
          <w:rFonts w:ascii="Times New Roman" w:eastAsia="Calibri" w:hAnsi="Times New Roman" w:cs="Times New Roman"/>
          <w:b/>
        </w:rPr>
        <w:t xml:space="preserve">                                                                                    Plx.455/2026                    </w:t>
      </w:r>
      <w:r>
        <w:rPr>
          <w:rFonts w:ascii="Times New Roman" w:eastAsia="Calibri" w:hAnsi="Times New Roman" w:cs="Times New Roman"/>
          <w:b/>
        </w:rPr>
        <w:tab/>
        <w:t xml:space="preserve">             </w:t>
      </w:r>
      <w:r>
        <w:rPr>
          <w:rFonts w:ascii="Times New Roman" w:eastAsia="Calibri" w:hAnsi="Times New Roman" w:cs="Times New Roman"/>
          <w:b/>
        </w:rPr>
        <w:tab/>
      </w:r>
      <w:r>
        <w:rPr>
          <w:rFonts w:ascii="Times New Roman" w:eastAsia="Calibri" w:hAnsi="Times New Roman" w:cs="Times New Roman"/>
          <w:b/>
        </w:rPr>
        <w:tab/>
        <w:t xml:space="preserve"> </w:t>
      </w:r>
    </w:p>
    <w:p w:rsidR="00205964" w:rsidRDefault="00205964" w:rsidP="00205964">
      <w:pPr>
        <w:spacing w:after="0" w:line="240" w:lineRule="auto"/>
        <w:ind w:firstLine="720"/>
        <w:rPr>
          <w:rFonts w:ascii="Times New Roman" w:eastAsia="Calibri" w:hAnsi="Times New Roman" w:cs="Times New Roman"/>
          <w:lang w:val="fr-FR"/>
        </w:rPr>
      </w:pPr>
    </w:p>
    <w:p w:rsidR="00205964" w:rsidRDefault="00205964" w:rsidP="00205964">
      <w:pPr>
        <w:spacing w:after="0" w:line="240" w:lineRule="auto"/>
        <w:ind w:firstLine="720"/>
        <w:rPr>
          <w:rFonts w:ascii="Times New Roman" w:eastAsia="Calibri" w:hAnsi="Times New Roman" w:cs="Times New Roman"/>
          <w:lang w:val="fr-FR"/>
        </w:rPr>
      </w:pPr>
      <w:proofErr w:type="spellStart"/>
      <w:r>
        <w:rPr>
          <w:rFonts w:ascii="Times New Roman" w:eastAsia="Calibri" w:hAnsi="Times New Roman" w:cs="Times New Roman"/>
          <w:lang w:val="fr-FR"/>
        </w:rPr>
        <w:t>Domnului</w:t>
      </w:r>
      <w:proofErr w:type="spellEnd"/>
      <w:r>
        <w:rPr>
          <w:rFonts w:ascii="Times New Roman" w:eastAsia="Calibri" w:hAnsi="Times New Roman" w:cs="Times New Roman"/>
          <w:lang w:val="fr-FR"/>
        </w:rPr>
        <w:t xml:space="preserve"> </w:t>
      </w:r>
      <w:proofErr w:type="spellStart"/>
      <w:r>
        <w:rPr>
          <w:rFonts w:ascii="Times New Roman" w:eastAsia="Calibri" w:hAnsi="Times New Roman" w:cs="Times New Roman"/>
          <w:lang w:val="fr-FR"/>
        </w:rPr>
        <w:t>deputat</w:t>
      </w:r>
      <w:proofErr w:type="spellEnd"/>
    </w:p>
    <w:p w:rsidR="00205964" w:rsidRDefault="00205964" w:rsidP="00205964">
      <w:pPr>
        <w:spacing w:after="0" w:line="240" w:lineRule="auto"/>
        <w:ind w:firstLine="720"/>
        <w:rPr>
          <w:rFonts w:ascii="Times New Roman" w:eastAsia="Calibri" w:hAnsi="Times New Roman" w:cs="Times New Roman"/>
          <w:b/>
          <w:lang w:val="fr-FR"/>
        </w:rPr>
      </w:pPr>
      <w:r>
        <w:rPr>
          <w:rFonts w:ascii="Times New Roman" w:eastAsia="Calibri" w:hAnsi="Times New Roman" w:cs="Times New Roman"/>
          <w:b/>
          <w:lang w:val="fr-FR"/>
        </w:rPr>
        <w:t xml:space="preserve">       </w:t>
      </w:r>
      <w:r>
        <w:rPr>
          <w:rFonts w:ascii="Times New Roman" w:eastAsia="Calibri" w:hAnsi="Times New Roman" w:cs="Times New Roman"/>
          <w:b/>
          <w:lang w:val="fr-FR"/>
        </w:rPr>
        <w:tab/>
      </w:r>
      <w:proofErr w:type="spellStart"/>
      <w:r>
        <w:rPr>
          <w:rFonts w:ascii="Times New Roman" w:eastAsia="Calibri" w:hAnsi="Times New Roman" w:cs="Times New Roman"/>
          <w:b/>
          <w:lang w:val="fr-FR"/>
        </w:rPr>
        <w:t>Liviu</w:t>
      </w:r>
      <w:proofErr w:type="spellEnd"/>
      <w:r>
        <w:rPr>
          <w:rFonts w:ascii="Times New Roman" w:eastAsia="Calibri" w:hAnsi="Times New Roman" w:cs="Times New Roman"/>
          <w:b/>
          <w:lang w:val="fr-FR"/>
        </w:rPr>
        <w:t>-Bogdan CIUCĂ,</w:t>
      </w:r>
    </w:p>
    <w:p w:rsidR="00205964" w:rsidRDefault="00205964" w:rsidP="00205964">
      <w:pPr>
        <w:spacing w:after="0" w:line="240" w:lineRule="auto"/>
        <w:ind w:firstLine="720"/>
        <w:rPr>
          <w:rFonts w:ascii="Times New Roman" w:eastAsia="Calibri" w:hAnsi="Times New Roman" w:cs="Times New Roman"/>
          <w:lang w:val="fr-FR"/>
        </w:rPr>
      </w:pPr>
      <w:proofErr w:type="spellStart"/>
      <w:r>
        <w:rPr>
          <w:rFonts w:ascii="Times New Roman" w:eastAsia="Calibri" w:hAnsi="Times New Roman" w:cs="Times New Roman"/>
          <w:lang w:val="fr-FR"/>
        </w:rPr>
        <w:t>Președintele</w:t>
      </w:r>
      <w:proofErr w:type="spellEnd"/>
      <w:r>
        <w:rPr>
          <w:rFonts w:ascii="Times New Roman" w:eastAsia="Calibri" w:hAnsi="Times New Roman" w:cs="Times New Roman"/>
          <w:lang w:val="fr-FR"/>
        </w:rPr>
        <w:t xml:space="preserve"> </w:t>
      </w:r>
      <w:proofErr w:type="spellStart"/>
      <w:proofErr w:type="gramStart"/>
      <w:r>
        <w:rPr>
          <w:rFonts w:ascii="Times New Roman" w:eastAsia="Calibri" w:hAnsi="Times New Roman" w:cs="Times New Roman"/>
          <w:lang w:val="fr-FR"/>
        </w:rPr>
        <w:t>Comisiei</w:t>
      </w:r>
      <w:proofErr w:type="spellEnd"/>
      <w:r>
        <w:rPr>
          <w:rFonts w:ascii="Times New Roman" w:eastAsia="Calibri" w:hAnsi="Times New Roman" w:cs="Times New Roman"/>
          <w:lang w:val="fr-FR"/>
        </w:rPr>
        <w:t xml:space="preserve">  </w:t>
      </w:r>
      <w:proofErr w:type="spellStart"/>
      <w:r>
        <w:rPr>
          <w:rFonts w:ascii="Times New Roman" w:eastAsia="Calibri" w:hAnsi="Times New Roman" w:cs="Times New Roman"/>
          <w:lang w:val="fr-FR"/>
        </w:rPr>
        <w:t>juridice</w:t>
      </w:r>
      <w:proofErr w:type="spellEnd"/>
      <w:proofErr w:type="gramEnd"/>
      <w:r>
        <w:rPr>
          <w:rFonts w:ascii="Times New Roman" w:eastAsia="Calibri" w:hAnsi="Times New Roman" w:cs="Times New Roman"/>
          <w:lang w:val="fr-FR"/>
        </w:rPr>
        <w:t xml:space="preserve">, de </w:t>
      </w:r>
      <w:proofErr w:type="spellStart"/>
      <w:r>
        <w:rPr>
          <w:rFonts w:ascii="Times New Roman" w:eastAsia="Calibri" w:hAnsi="Times New Roman" w:cs="Times New Roman"/>
          <w:lang w:val="fr-FR"/>
        </w:rPr>
        <w:t>disciplină</w:t>
      </w:r>
      <w:proofErr w:type="spellEnd"/>
      <w:r>
        <w:rPr>
          <w:rFonts w:ascii="Times New Roman" w:eastAsia="Calibri" w:hAnsi="Times New Roman" w:cs="Times New Roman"/>
          <w:lang w:val="fr-FR"/>
        </w:rPr>
        <w:t xml:space="preserve"> </w:t>
      </w:r>
      <w:proofErr w:type="spellStart"/>
      <w:r>
        <w:rPr>
          <w:rFonts w:ascii="Times New Roman" w:eastAsia="Calibri" w:hAnsi="Times New Roman" w:cs="Times New Roman"/>
          <w:lang w:val="fr-FR"/>
        </w:rPr>
        <w:t>şi</w:t>
      </w:r>
      <w:proofErr w:type="spellEnd"/>
      <w:r>
        <w:rPr>
          <w:rFonts w:ascii="Times New Roman" w:eastAsia="Calibri" w:hAnsi="Times New Roman" w:cs="Times New Roman"/>
          <w:lang w:val="fr-FR"/>
        </w:rPr>
        <w:t xml:space="preserve"> </w:t>
      </w:r>
      <w:proofErr w:type="spellStart"/>
      <w:r>
        <w:rPr>
          <w:rFonts w:ascii="Times New Roman" w:eastAsia="Calibri" w:hAnsi="Times New Roman" w:cs="Times New Roman"/>
          <w:lang w:val="fr-FR"/>
        </w:rPr>
        <w:t>imunităţi</w:t>
      </w:r>
      <w:proofErr w:type="spellEnd"/>
    </w:p>
    <w:p w:rsidR="00205964" w:rsidRDefault="00205964" w:rsidP="00205964">
      <w:pPr>
        <w:spacing w:after="0" w:line="240" w:lineRule="auto"/>
        <w:ind w:firstLine="720"/>
        <w:rPr>
          <w:rFonts w:ascii="Times New Roman" w:eastAsia="Calibri" w:hAnsi="Times New Roman" w:cs="Times New Roman"/>
          <w:b/>
          <w:lang w:val="fr-FR"/>
        </w:rPr>
      </w:pPr>
    </w:p>
    <w:p w:rsidR="00205964" w:rsidRDefault="00205964" w:rsidP="00205964">
      <w:pPr>
        <w:spacing w:after="0" w:line="240" w:lineRule="auto"/>
        <w:ind w:firstLine="720"/>
        <w:rPr>
          <w:rFonts w:ascii="Times New Roman" w:eastAsia="Calibri" w:hAnsi="Times New Roman" w:cs="Times New Roman"/>
          <w:lang w:val="fr-FR"/>
        </w:rPr>
      </w:pPr>
      <w:proofErr w:type="spellStart"/>
      <w:r>
        <w:rPr>
          <w:rFonts w:ascii="Times New Roman" w:eastAsia="Calibri" w:hAnsi="Times New Roman" w:cs="Times New Roman"/>
          <w:lang w:val="fr-FR"/>
        </w:rPr>
        <w:t>Domnului</w:t>
      </w:r>
      <w:proofErr w:type="spellEnd"/>
      <w:r>
        <w:rPr>
          <w:rFonts w:ascii="Times New Roman" w:eastAsia="Calibri" w:hAnsi="Times New Roman" w:cs="Times New Roman"/>
          <w:lang w:val="fr-FR"/>
        </w:rPr>
        <w:t xml:space="preserve"> </w:t>
      </w:r>
      <w:proofErr w:type="spellStart"/>
      <w:r>
        <w:rPr>
          <w:rFonts w:ascii="Times New Roman" w:eastAsia="Calibri" w:hAnsi="Times New Roman" w:cs="Times New Roman"/>
          <w:lang w:val="fr-FR"/>
        </w:rPr>
        <w:t>deputat</w:t>
      </w:r>
      <w:proofErr w:type="spellEnd"/>
    </w:p>
    <w:p w:rsidR="00205964" w:rsidRDefault="00205964" w:rsidP="00205964">
      <w:pPr>
        <w:spacing w:after="0" w:line="240" w:lineRule="auto"/>
        <w:ind w:firstLine="720"/>
        <w:rPr>
          <w:rFonts w:ascii="Times New Roman" w:eastAsia="Calibri" w:hAnsi="Times New Roman" w:cs="Times New Roman"/>
          <w:b/>
          <w:lang w:val="fr-FR"/>
        </w:rPr>
      </w:pPr>
      <w:r>
        <w:rPr>
          <w:rFonts w:ascii="Times New Roman" w:eastAsia="Calibri" w:hAnsi="Times New Roman" w:cs="Times New Roman"/>
          <w:b/>
          <w:lang w:val="fr-FR"/>
        </w:rPr>
        <w:t xml:space="preserve">       </w:t>
      </w:r>
      <w:r>
        <w:rPr>
          <w:rFonts w:ascii="Times New Roman" w:eastAsia="Calibri" w:hAnsi="Times New Roman" w:cs="Times New Roman"/>
          <w:b/>
          <w:lang w:val="fr-FR"/>
        </w:rPr>
        <w:tab/>
      </w:r>
      <w:r w:rsidRPr="00205964">
        <w:rPr>
          <w:rFonts w:ascii="Times New Roman" w:eastAsia="Calibri" w:hAnsi="Times New Roman" w:cs="Times New Roman"/>
          <w:b/>
          <w:lang w:val="fr-FR"/>
        </w:rPr>
        <w:t>Radu-Nicolae MIHAIU</w:t>
      </w:r>
      <w:r>
        <w:rPr>
          <w:rFonts w:ascii="Times New Roman" w:eastAsia="Calibri" w:hAnsi="Times New Roman" w:cs="Times New Roman"/>
          <w:b/>
          <w:lang w:val="fr-FR"/>
        </w:rPr>
        <w:t>,</w:t>
      </w:r>
    </w:p>
    <w:p w:rsidR="00205964" w:rsidRDefault="00205964" w:rsidP="00205964">
      <w:pPr>
        <w:spacing w:after="0" w:line="240" w:lineRule="auto"/>
        <w:ind w:firstLine="720"/>
        <w:rPr>
          <w:rFonts w:ascii="Times New Roman" w:eastAsia="Calibri" w:hAnsi="Times New Roman" w:cs="Times New Roman"/>
          <w:lang w:val="fr-FR"/>
        </w:rPr>
      </w:pPr>
      <w:proofErr w:type="spellStart"/>
      <w:r>
        <w:rPr>
          <w:rFonts w:ascii="Times New Roman" w:eastAsia="Calibri" w:hAnsi="Times New Roman" w:cs="Times New Roman"/>
          <w:lang w:val="fr-FR"/>
        </w:rPr>
        <w:t>Președintele</w:t>
      </w:r>
      <w:proofErr w:type="spellEnd"/>
      <w:r>
        <w:rPr>
          <w:rFonts w:ascii="Times New Roman" w:eastAsia="Calibri" w:hAnsi="Times New Roman" w:cs="Times New Roman"/>
          <w:lang w:val="fr-FR"/>
        </w:rPr>
        <w:t xml:space="preserve"> </w:t>
      </w:r>
      <w:proofErr w:type="spellStart"/>
      <w:r>
        <w:rPr>
          <w:rFonts w:ascii="Times New Roman" w:eastAsia="Calibri" w:hAnsi="Times New Roman" w:cs="Times New Roman"/>
          <w:lang w:val="fr-FR"/>
        </w:rPr>
        <w:t>Comisiei</w:t>
      </w:r>
      <w:proofErr w:type="spellEnd"/>
      <w:r>
        <w:rPr>
          <w:rFonts w:ascii="Times New Roman" w:eastAsia="Calibri" w:hAnsi="Times New Roman" w:cs="Times New Roman"/>
          <w:lang w:val="fr-FR"/>
        </w:rPr>
        <w:t xml:space="preserve"> </w:t>
      </w:r>
      <w:proofErr w:type="spellStart"/>
      <w:r w:rsidRPr="00205964">
        <w:rPr>
          <w:rFonts w:ascii="Times New Roman" w:eastAsia="Calibri" w:hAnsi="Times New Roman" w:cs="Times New Roman"/>
          <w:lang w:val="fr-FR"/>
        </w:rPr>
        <w:t>pentru</w:t>
      </w:r>
      <w:proofErr w:type="spellEnd"/>
      <w:r w:rsidRPr="00205964">
        <w:rPr>
          <w:rFonts w:ascii="Times New Roman" w:eastAsia="Calibri" w:hAnsi="Times New Roman" w:cs="Times New Roman"/>
          <w:lang w:val="fr-FR"/>
        </w:rPr>
        <w:t xml:space="preserve"> </w:t>
      </w:r>
      <w:proofErr w:type="spellStart"/>
      <w:r w:rsidRPr="00205964">
        <w:rPr>
          <w:rFonts w:ascii="Times New Roman" w:eastAsia="Calibri" w:hAnsi="Times New Roman" w:cs="Times New Roman"/>
          <w:lang w:val="fr-FR"/>
        </w:rPr>
        <w:t>tehnologia</w:t>
      </w:r>
      <w:proofErr w:type="spellEnd"/>
      <w:r w:rsidRPr="00205964">
        <w:rPr>
          <w:rFonts w:ascii="Times New Roman" w:eastAsia="Calibri" w:hAnsi="Times New Roman" w:cs="Times New Roman"/>
          <w:lang w:val="fr-FR"/>
        </w:rPr>
        <w:t xml:space="preserve"> </w:t>
      </w:r>
      <w:proofErr w:type="spellStart"/>
      <w:r w:rsidRPr="00205964">
        <w:rPr>
          <w:rFonts w:ascii="Times New Roman" w:eastAsia="Calibri" w:hAnsi="Times New Roman" w:cs="Times New Roman"/>
          <w:lang w:val="fr-FR"/>
        </w:rPr>
        <w:t>informaţiei</w:t>
      </w:r>
      <w:proofErr w:type="spellEnd"/>
      <w:r w:rsidRPr="00205964">
        <w:rPr>
          <w:rFonts w:ascii="Times New Roman" w:eastAsia="Calibri" w:hAnsi="Times New Roman" w:cs="Times New Roman"/>
          <w:lang w:val="fr-FR"/>
        </w:rPr>
        <w:t xml:space="preserve"> </w:t>
      </w:r>
      <w:proofErr w:type="spellStart"/>
      <w:r w:rsidRPr="00205964">
        <w:rPr>
          <w:rFonts w:ascii="Times New Roman" w:eastAsia="Calibri" w:hAnsi="Times New Roman" w:cs="Times New Roman"/>
          <w:lang w:val="fr-FR"/>
        </w:rPr>
        <w:t>şi</w:t>
      </w:r>
      <w:proofErr w:type="spellEnd"/>
      <w:r w:rsidRPr="00205964">
        <w:rPr>
          <w:rFonts w:ascii="Times New Roman" w:eastAsia="Calibri" w:hAnsi="Times New Roman" w:cs="Times New Roman"/>
          <w:lang w:val="fr-FR"/>
        </w:rPr>
        <w:t xml:space="preserve"> </w:t>
      </w:r>
      <w:proofErr w:type="spellStart"/>
      <w:r w:rsidRPr="00205964">
        <w:rPr>
          <w:rFonts w:ascii="Times New Roman" w:eastAsia="Calibri" w:hAnsi="Times New Roman" w:cs="Times New Roman"/>
          <w:lang w:val="fr-FR"/>
        </w:rPr>
        <w:t>comunicaţiilor</w:t>
      </w:r>
      <w:proofErr w:type="spellEnd"/>
    </w:p>
    <w:p w:rsidR="00205964" w:rsidRDefault="00205964" w:rsidP="00205964">
      <w:pPr>
        <w:spacing w:after="0" w:line="240" w:lineRule="auto"/>
        <w:ind w:firstLine="720"/>
        <w:rPr>
          <w:rFonts w:ascii="Times New Roman" w:eastAsia="Calibri" w:hAnsi="Times New Roman" w:cs="Times New Roman"/>
          <w:b/>
          <w:lang w:val="fr-FR"/>
        </w:rPr>
      </w:pPr>
    </w:p>
    <w:p w:rsidR="00205964" w:rsidRDefault="00205964" w:rsidP="00205964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ro-RO"/>
        </w:rPr>
      </w:pPr>
    </w:p>
    <w:p w:rsidR="00205964" w:rsidRDefault="00205964" w:rsidP="00205964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ro-RO"/>
        </w:rPr>
      </w:pPr>
      <w:r>
        <w:rPr>
          <w:rFonts w:ascii="Times New Roman" w:eastAsia="Calibri" w:hAnsi="Times New Roman" w:cs="Times New Roman"/>
          <w:b/>
          <w:lang w:val="ro-RO"/>
        </w:rPr>
        <w:t>AVIZ</w:t>
      </w:r>
    </w:p>
    <w:p w:rsidR="00205964" w:rsidRDefault="00205964" w:rsidP="00205964">
      <w:pPr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lang w:val="ro-RO"/>
        </w:rPr>
      </w:pPr>
    </w:p>
    <w:p w:rsidR="00205964" w:rsidRDefault="00205964" w:rsidP="00205964">
      <w:pPr>
        <w:pStyle w:val="NoSpacing"/>
        <w:jc w:val="center"/>
        <w:rPr>
          <w:rFonts w:ascii="Times New Roman" w:hAnsi="Times New Roman" w:cs="Times New Roman"/>
          <w:i/>
          <w:lang w:val="ro-RO"/>
        </w:rPr>
      </w:pPr>
    </w:p>
    <w:p w:rsidR="00205964" w:rsidRDefault="00205964" w:rsidP="00205964">
      <w:pPr>
        <w:pStyle w:val="NoSpacing"/>
        <w:jc w:val="center"/>
        <w:rPr>
          <w:rFonts w:ascii="Times New Roman" w:eastAsia="Calibri" w:hAnsi="Times New Roman" w:cs="Times New Roman"/>
          <w:b/>
          <w:lang w:val="ro-RO"/>
        </w:rPr>
      </w:pPr>
      <w:r>
        <w:rPr>
          <w:rFonts w:ascii="Times New Roman" w:hAnsi="Times New Roman" w:cs="Times New Roman"/>
          <w:b/>
          <w:i/>
          <w:lang w:val="ro-RO"/>
        </w:rPr>
        <w:t xml:space="preserve">asupra Propunerii legislative </w:t>
      </w:r>
      <w:r w:rsidR="007B245B" w:rsidRPr="007B245B">
        <w:rPr>
          <w:rFonts w:ascii="Times New Roman" w:hAnsi="Times New Roman" w:cs="Times New Roman"/>
          <w:b/>
          <w:i/>
          <w:lang w:val="ro-RO"/>
        </w:rPr>
        <w:t xml:space="preserve">pentru modificarea </w:t>
      </w:r>
      <w:proofErr w:type="spellStart"/>
      <w:r w:rsidR="007B245B" w:rsidRPr="007B245B">
        <w:rPr>
          <w:rFonts w:ascii="Times New Roman" w:hAnsi="Times New Roman" w:cs="Times New Roman"/>
          <w:b/>
          <w:i/>
          <w:lang w:val="ro-RO"/>
        </w:rPr>
        <w:t>şi</w:t>
      </w:r>
      <w:proofErr w:type="spellEnd"/>
      <w:r w:rsidR="007B245B" w:rsidRPr="007B245B">
        <w:rPr>
          <w:rFonts w:ascii="Times New Roman" w:hAnsi="Times New Roman" w:cs="Times New Roman"/>
          <w:b/>
          <w:i/>
          <w:lang w:val="ro-RO"/>
        </w:rPr>
        <w:t xml:space="preserve"> completarea Legii nr.506/2004 privind prelucrarea datelor cu caracter personal </w:t>
      </w:r>
      <w:proofErr w:type="spellStart"/>
      <w:r w:rsidR="007B245B" w:rsidRPr="007B245B">
        <w:rPr>
          <w:rFonts w:ascii="Times New Roman" w:hAnsi="Times New Roman" w:cs="Times New Roman"/>
          <w:b/>
          <w:i/>
          <w:lang w:val="ro-RO"/>
        </w:rPr>
        <w:t>şi</w:t>
      </w:r>
      <w:proofErr w:type="spellEnd"/>
      <w:r w:rsidR="007B245B" w:rsidRPr="007B245B">
        <w:rPr>
          <w:rFonts w:ascii="Times New Roman" w:hAnsi="Times New Roman" w:cs="Times New Roman"/>
          <w:b/>
          <w:i/>
          <w:lang w:val="ro-RO"/>
        </w:rPr>
        <w:t xml:space="preserve"> </w:t>
      </w:r>
      <w:proofErr w:type="spellStart"/>
      <w:r w:rsidR="007B245B" w:rsidRPr="007B245B">
        <w:rPr>
          <w:rFonts w:ascii="Times New Roman" w:hAnsi="Times New Roman" w:cs="Times New Roman"/>
          <w:b/>
          <w:i/>
          <w:lang w:val="ro-RO"/>
        </w:rPr>
        <w:t>protecţia</w:t>
      </w:r>
      <w:proofErr w:type="spellEnd"/>
      <w:r w:rsidR="007B245B" w:rsidRPr="007B245B">
        <w:rPr>
          <w:rFonts w:ascii="Times New Roman" w:hAnsi="Times New Roman" w:cs="Times New Roman"/>
          <w:b/>
          <w:i/>
          <w:lang w:val="ro-RO"/>
        </w:rPr>
        <w:t xml:space="preserve"> </w:t>
      </w:r>
      <w:proofErr w:type="spellStart"/>
      <w:r w:rsidR="007B245B" w:rsidRPr="007B245B">
        <w:rPr>
          <w:rFonts w:ascii="Times New Roman" w:hAnsi="Times New Roman" w:cs="Times New Roman"/>
          <w:b/>
          <w:i/>
          <w:lang w:val="ro-RO"/>
        </w:rPr>
        <w:t>vieţii</w:t>
      </w:r>
      <w:proofErr w:type="spellEnd"/>
      <w:r w:rsidR="007B245B" w:rsidRPr="007B245B">
        <w:rPr>
          <w:rFonts w:ascii="Times New Roman" w:hAnsi="Times New Roman" w:cs="Times New Roman"/>
          <w:b/>
          <w:i/>
          <w:lang w:val="ro-RO"/>
        </w:rPr>
        <w:t xml:space="preserve"> private în sectorul </w:t>
      </w:r>
      <w:proofErr w:type="spellStart"/>
      <w:r w:rsidR="007B245B" w:rsidRPr="007B245B">
        <w:rPr>
          <w:rFonts w:ascii="Times New Roman" w:hAnsi="Times New Roman" w:cs="Times New Roman"/>
          <w:b/>
          <w:i/>
          <w:lang w:val="ro-RO"/>
        </w:rPr>
        <w:t>comunicaţiilor</w:t>
      </w:r>
      <w:proofErr w:type="spellEnd"/>
      <w:r w:rsidR="007B245B" w:rsidRPr="007B245B">
        <w:rPr>
          <w:rFonts w:ascii="Times New Roman" w:hAnsi="Times New Roman" w:cs="Times New Roman"/>
          <w:b/>
          <w:i/>
          <w:lang w:val="ro-RO"/>
        </w:rPr>
        <w:t xml:space="preserve"> electronice</w:t>
      </w:r>
    </w:p>
    <w:p w:rsidR="00205964" w:rsidRDefault="00205964" w:rsidP="00205964">
      <w:pPr>
        <w:spacing w:after="0" w:line="240" w:lineRule="auto"/>
        <w:jc w:val="both"/>
        <w:rPr>
          <w:rFonts w:ascii="Times New Roman" w:eastAsia="Calibri" w:hAnsi="Times New Roman" w:cs="Times New Roman"/>
          <w:b/>
          <w:lang w:val="ro-RO"/>
        </w:rPr>
      </w:pPr>
      <w:r>
        <w:rPr>
          <w:rFonts w:ascii="Times New Roman" w:eastAsia="Calibri" w:hAnsi="Times New Roman" w:cs="Times New Roman"/>
          <w:b/>
          <w:lang w:val="ro-RO"/>
        </w:rPr>
        <w:tab/>
      </w:r>
    </w:p>
    <w:p w:rsidR="00205964" w:rsidRDefault="00205964" w:rsidP="00205964">
      <w:pPr>
        <w:spacing w:after="0" w:line="240" w:lineRule="auto"/>
        <w:jc w:val="both"/>
        <w:rPr>
          <w:rFonts w:ascii="Times New Roman" w:eastAsia="Calibri" w:hAnsi="Times New Roman" w:cs="Times New Roman"/>
          <w:lang w:val="ro-RO"/>
        </w:rPr>
      </w:pPr>
      <w:r>
        <w:rPr>
          <w:rFonts w:ascii="Times New Roman" w:eastAsia="Calibri" w:hAnsi="Times New Roman" w:cs="Times New Roman"/>
          <w:lang w:val="ro-RO"/>
        </w:rPr>
        <w:tab/>
      </w:r>
    </w:p>
    <w:p w:rsidR="00205964" w:rsidRDefault="00205964" w:rsidP="00205964">
      <w:pPr>
        <w:spacing w:after="0" w:line="240" w:lineRule="auto"/>
        <w:jc w:val="both"/>
        <w:rPr>
          <w:rFonts w:ascii="Times New Roman" w:hAnsi="Times New Roman" w:cs="Times New Roman"/>
          <w:b/>
          <w:i/>
          <w:lang w:val="ro-RO"/>
        </w:rPr>
      </w:pPr>
      <w:r>
        <w:rPr>
          <w:rFonts w:ascii="Times New Roman" w:eastAsia="Calibri" w:hAnsi="Times New Roman" w:cs="Times New Roman"/>
          <w:lang w:val="ro-RO"/>
        </w:rPr>
        <w:tab/>
        <w:t xml:space="preserve">În  conformitate  cu  prevederile  art.95 din Regulamentul Camerei </w:t>
      </w:r>
      <w:proofErr w:type="spellStart"/>
      <w:r>
        <w:rPr>
          <w:rFonts w:ascii="Times New Roman" w:eastAsia="Calibri" w:hAnsi="Times New Roman" w:cs="Times New Roman"/>
          <w:lang w:val="ro-RO"/>
        </w:rPr>
        <w:t>Deputaţilor</w:t>
      </w:r>
      <w:proofErr w:type="spellEnd"/>
      <w:r>
        <w:rPr>
          <w:rFonts w:ascii="Times New Roman" w:eastAsia="Calibri" w:hAnsi="Times New Roman" w:cs="Times New Roman"/>
          <w:lang w:val="ro-RO"/>
        </w:rPr>
        <w:t xml:space="preserve">, Biroul Permanent a trimis Comisiei pentru drepturile omului, culte </w:t>
      </w:r>
      <w:proofErr w:type="spellStart"/>
      <w:r>
        <w:rPr>
          <w:rFonts w:ascii="Times New Roman" w:eastAsia="Calibri" w:hAnsi="Times New Roman" w:cs="Times New Roman"/>
          <w:lang w:val="ro-RO"/>
        </w:rPr>
        <w:t>şi</w:t>
      </w:r>
      <w:proofErr w:type="spellEnd"/>
      <w:r>
        <w:rPr>
          <w:rFonts w:ascii="Times New Roman" w:eastAsia="Calibri" w:hAnsi="Times New Roman" w:cs="Times New Roman"/>
          <w:lang w:val="ro-RO"/>
        </w:rPr>
        <w:t xml:space="preserve"> problemele </w:t>
      </w:r>
      <w:proofErr w:type="spellStart"/>
      <w:r>
        <w:rPr>
          <w:rFonts w:ascii="Times New Roman" w:eastAsia="Calibri" w:hAnsi="Times New Roman" w:cs="Times New Roman"/>
          <w:lang w:val="ro-RO"/>
        </w:rPr>
        <w:t>minorităţilor</w:t>
      </w:r>
      <w:proofErr w:type="spellEnd"/>
      <w:r>
        <w:rPr>
          <w:rFonts w:ascii="Times New Roman" w:eastAsia="Calibri" w:hAnsi="Times New Roman" w:cs="Times New Roman"/>
          <w:lang w:val="ro-RO"/>
        </w:rPr>
        <w:t xml:space="preserve">  </w:t>
      </w:r>
      <w:proofErr w:type="spellStart"/>
      <w:r>
        <w:rPr>
          <w:rFonts w:ascii="Times New Roman" w:eastAsia="Calibri" w:hAnsi="Times New Roman" w:cs="Times New Roman"/>
          <w:lang w:val="ro-RO"/>
        </w:rPr>
        <w:t>naţionale</w:t>
      </w:r>
      <w:proofErr w:type="spellEnd"/>
      <w:r>
        <w:rPr>
          <w:rFonts w:ascii="Times New Roman" w:eastAsia="Calibri" w:hAnsi="Times New Roman" w:cs="Times New Roman"/>
          <w:lang w:val="ro-RO"/>
        </w:rPr>
        <w:t>, cu adresa nr.</w:t>
      </w:r>
      <w:r w:rsidR="007B245B">
        <w:rPr>
          <w:rFonts w:ascii="Times New Roman" w:eastAsia="Calibri" w:hAnsi="Times New Roman" w:cs="Times New Roman"/>
          <w:b/>
          <w:lang w:val="ro-RO"/>
        </w:rPr>
        <w:t xml:space="preserve"> Plx.455</w:t>
      </w:r>
      <w:r>
        <w:rPr>
          <w:rFonts w:ascii="Times New Roman" w:eastAsia="Calibri" w:hAnsi="Times New Roman" w:cs="Times New Roman"/>
          <w:b/>
          <w:lang w:val="ro-RO"/>
        </w:rPr>
        <w:t>/2026</w:t>
      </w:r>
      <w:r w:rsidR="007B245B">
        <w:rPr>
          <w:rFonts w:ascii="Times New Roman" w:eastAsia="Calibri" w:hAnsi="Times New Roman" w:cs="Times New Roman"/>
          <w:lang w:val="ro-RO"/>
        </w:rPr>
        <w:t xml:space="preserve"> din 8 iunie</w:t>
      </w:r>
      <w:r>
        <w:rPr>
          <w:rFonts w:ascii="Times New Roman" w:eastAsia="Calibri" w:hAnsi="Times New Roman" w:cs="Times New Roman"/>
          <w:lang w:val="ro-RO"/>
        </w:rPr>
        <w:t xml:space="preserve">  2026, spre dezbatere </w:t>
      </w:r>
      <w:proofErr w:type="spellStart"/>
      <w:r>
        <w:rPr>
          <w:rFonts w:ascii="Times New Roman" w:eastAsia="Calibri" w:hAnsi="Times New Roman" w:cs="Times New Roman"/>
          <w:lang w:val="ro-RO"/>
        </w:rPr>
        <w:t>şi</w:t>
      </w:r>
      <w:proofErr w:type="spellEnd"/>
      <w:r>
        <w:rPr>
          <w:rFonts w:ascii="Times New Roman" w:eastAsia="Calibri" w:hAnsi="Times New Roman" w:cs="Times New Roman"/>
          <w:lang w:val="ro-RO"/>
        </w:rPr>
        <w:t xml:space="preserve"> avizare,</w:t>
      </w:r>
      <w:r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b/>
          <w:i/>
          <w:lang w:val="ro-RO"/>
        </w:rPr>
        <w:t xml:space="preserve">Propunerea legislativă </w:t>
      </w:r>
      <w:r w:rsidR="007B245B" w:rsidRPr="007B245B">
        <w:rPr>
          <w:rFonts w:ascii="Times New Roman" w:hAnsi="Times New Roman" w:cs="Times New Roman"/>
          <w:b/>
          <w:i/>
          <w:lang w:val="ro-RO"/>
        </w:rPr>
        <w:t xml:space="preserve">pentru modificarea </w:t>
      </w:r>
      <w:proofErr w:type="spellStart"/>
      <w:r w:rsidR="007B245B" w:rsidRPr="007B245B">
        <w:rPr>
          <w:rFonts w:ascii="Times New Roman" w:hAnsi="Times New Roman" w:cs="Times New Roman"/>
          <w:b/>
          <w:i/>
          <w:lang w:val="ro-RO"/>
        </w:rPr>
        <w:t>şi</w:t>
      </w:r>
      <w:proofErr w:type="spellEnd"/>
      <w:r w:rsidR="007B245B" w:rsidRPr="007B245B">
        <w:rPr>
          <w:rFonts w:ascii="Times New Roman" w:hAnsi="Times New Roman" w:cs="Times New Roman"/>
          <w:b/>
          <w:i/>
          <w:lang w:val="ro-RO"/>
        </w:rPr>
        <w:t xml:space="preserve"> completarea Legii nr.506/2004 privind prelucrarea datelor cu caracter personal </w:t>
      </w:r>
      <w:proofErr w:type="spellStart"/>
      <w:r w:rsidR="007B245B" w:rsidRPr="007B245B">
        <w:rPr>
          <w:rFonts w:ascii="Times New Roman" w:hAnsi="Times New Roman" w:cs="Times New Roman"/>
          <w:b/>
          <w:i/>
          <w:lang w:val="ro-RO"/>
        </w:rPr>
        <w:t>şi</w:t>
      </w:r>
      <w:proofErr w:type="spellEnd"/>
      <w:r w:rsidR="007B245B" w:rsidRPr="007B245B">
        <w:rPr>
          <w:rFonts w:ascii="Times New Roman" w:hAnsi="Times New Roman" w:cs="Times New Roman"/>
          <w:b/>
          <w:i/>
          <w:lang w:val="ro-RO"/>
        </w:rPr>
        <w:t xml:space="preserve"> </w:t>
      </w:r>
      <w:proofErr w:type="spellStart"/>
      <w:r w:rsidR="007B245B" w:rsidRPr="007B245B">
        <w:rPr>
          <w:rFonts w:ascii="Times New Roman" w:hAnsi="Times New Roman" w:cs="Times New Roman"/>
          <w:b/>
          <w:i/>
          <w:lang w:val="ro-RO"/>
        </w:rPr>
        <w:t>protecţia</w:t>
      </w:r>
      <w:proofErr w:type="spellEnd"/>
      <w:r w:rsidR="007B245B" w:rsidRPr="007B245B">
        <w:rPr>
          <w:rFonts w:ascii="Times New Roman" w:hAnsi="Times New Roman" w:cs="Times New Roman"/>
          <w:b/>
          <w:i/>
          <w:lang w:val="ro-RO"/>
        </w:rPr>
        <w:t xml:space="preserve"> </w:t>
      </w:r>
      <w:proofErr w:type="spellStart"/>
      <w:r w:rsidR="007B245B" w:rsidRPr="007B245B">
        <w:rPr>
          <w:rFonts w:ascii="Times New Roman" w:hAnsi="Times New Roman" w:cs="Times New Roman"/>
          <w:b/>
          <w:i/>
          <w:lang w:val="ro-RO"/>
        </w:rPr>
        <w:t>vieţii</w:t>
      </w:r>
      <w:proofErr w:type="spellEnd"/>
      <w:r w:rsidR="007B245B" w:rsidRPr="007B245B">
        <w:rPr>
          <w:rFonts w:ascii="Times New Roman" w:hAnsi="Times New Roman" w:cs="Times New Roman"/>
          <w:b/>
          <w:i/>
          <w:lang w:val="ro-RO"/>
        </w:rPr>
        <w:t xml:space="preserve"> private în sectorul </w:t>
      </w:r>
      <w:proofErr w:type="spellStart"/>
      <w:r w:rsidR="007B245B" w:rsidRPr="007B245B">
        <w:rPr>
          <w:rFonts w:ascii="Times New Roman" w:hAnsi="Times New Roman" w:cs="Times New Roman"/>
          <w:b/>
          <w:i/>
          <w:lang w:val="ro-RO"/>
        </w:rPr>
        <w:t>comunicaţiilor</w:t>
      </w:r>
      <w:proofErr w:type="spellEnd"/>
      <w:r w:rsidR="007B245B" w:rsidRPr="007B245B">
        <w:rPr>
          <w:rFonts w:ascii="Times New Roman" w:hAnsi="Times New Roman" w:cs="Times New Roman"/>
          <w:b/>
          <w:i/>
          <w:lang w:val="ro-RO"/>
        </w:rPr>
        <w:t xml:space="preserve"> electronice</w:t>
      </w:r>
      <w:r w:rsidR="0097006A">
        <w:rPr>
          <w:rFonts w:ascii="Times New Roman" w:hAnsi="Times New Roman" w:cs="Times New Roman"/>
          <w:b/>
          <w:i/>
          <w:lang w:val="ro-RO"/>
        </w:rPr>
        <w:t xml:space="preserve">, </w:t>
      </w:r>
      <w:r w:rsidR="00D9023F">
        <w:rPr>
          <w:rFonts w:ascii="Times New Roman" w:eastAsia="Calibri" w:hAnsi="Times New Roman" w:cs="Times New Roman"/>
          <w:lang w:val="ro-RO"/>
        </w:rPr>
        <w:t>înregistrată cu nr.7c-6/499 din 9 iunie</w:t>
      </w:r>
      <w:r>
        <w:rPr>
          <w:rFonts w:ascii="Times New Roman" w:eastAsia="Calibri" w:hAnsi="Times New Roman" w:cs="Times New Roman"/>
          <w:lang w:val="ro-RO"/>
        </w:rPr>
        <w:t xml:space="preserve"> 2026.</w:t>
      </w:r>
    </w:p>
    <w:p w:rsidR="00205964" w:rsidRDefault="00205964" w:rsidP="00205964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lang w:val="ro-RO"/>
        </w:rPr>
      </w:pPr>
    </w:p>
    <w:p w:rsidR="00205964" w:rsidRDefault="00205964" w:rsidP="00205964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lang w:val="ro-RO"/>
        </w:rPr>
      </w:pPr>
      <w:r>
        <w:rPr>
          <w:rFonts w:ascii="Times New Roman" w:eastAsia="Calibri" w:hAnsi="Times New Roman" w:cs="Times New Roman"/>
          <w:lang w:val="ro-RO"/>
        </w:rPr>
        <w:t xml:space="preserve">Camera </w:t>
      </w:r>
      <w:proofErr w:type="spellStart"/>
      <w:r>
        <w:rPr>
          <w:rFonts w:ascii="Times New Roman" w:eastAsia="Calibri" w:hAnsi="Times New Roman" w:cs="Times New Roman"/>
          <w:lang w:val="ro-RO"/>
        </w:rPr>
        <w:t>Deputaţilor</w:t>
      </w:r>
      <w:proofErr w:type="spellEnd"/>
      <w:r>
        <w:rPr>
          <w:rFonts w:ascii="Times New Roman" w:eastAsia="Calibri" w:hAnsi="Times New Roman" w:cs="Times New Roman"/>
          <w:lang w:val="ro-RO"/>
        </w:rPr>
        <w:t xml:space="preserve"> este </w:t>
      </w:r>
      <w:proofErr w:type="spellStart"/>
      <w:r>
        <w:rPr>
          <w:rFonts w:ascii="Times New Roman" w:eastAsia="Calibri" w:hAnsi="Times New Roman" w:cs="Times New Roman"/>
          <w:b/>
          <w:lang w:val="ro-RO"/>
        </w:rPr>
        <w:t>Camer</w:t>
      </w:r>
      <w:proofErr w:type="spellEnd"/>
      <w:r>
        <w:rPr>
          <w:rFonts w:ascii="Times New Roman" w:eastAsia="Calibri" w:hAnsi="Times New Roman" w:cs="Times New Roman"/>
          <w:b/>
        </w:rPr>
        <w:t xml:space="preserve">ă </w:t>
      </w:r>
      <w:proofErr w:type="spellStart"/>
      <w:r>
        <w:rPr>
          <w:rFonts w:ascii="Times New Roman" w:eastAsia="Calibri" w:hAnsi="Times New Roman" w:cs="Times New Roman"/>
          <w:b/>
        </w:rPr>
        <w:t>decizională</w:t>
      </w:r>
      <w:proofErr w:type="spellEnd"/>
      <w:r>
        <w:rPr>
          <w:rFonts w:ascii="Times New Roman" w:eastAsia="Calibri" w:hAnsi="Times New Roman" w:cs="Times New Roman"/>
          <w:b/>
          <w:lang w:val="ro-RO"/>
        </w:rPr>
        <w:t>.</w:t>
      </w:r>
    </w:p>
    <w:p w:rsidR="00205964" w:rsidRDefault="00D9023F" w:rsidP="00205964">
      <w:pPr>
        <w:spacing w:after="0" w:line="240" w:lineRule="auto"/>
        <w:ind w:hanging="11"/>
        <w:jc w:val="both"/>
        <w:rPr>
          <w:rFonts w:ascii="Times New Roman" w:eastAsia="Calibri" w:hAnsi="Times New Roman" w:cs="Times New Roman"/>
          <w:b/>
          <w:bCs/>
          <w:lang w:val="ro-RO"/>
        </w:rPr>
      </w:pPr>
      <w:r>
        <w:rPr>
          <w:rFonts w:ascii="Times New Roman" w:eastAsia="Calibri" w:hAnsi="Times New Roman" w:cs="Times New Roman"/>
          <w:lang w:val="ro-RO"/>
        </w:rPr>
        <w:tab/>
      </w:r>
      <w:r>
        <w:rPr>
          <w:rFonts w:ascii="Times New Roman" w:eastAsia="Calibri" w:hAnsi="Times New Roman" w:cs="Times New Roman"/>
          <w:lang w:val="ro-RO"/>
        </w:rPr>
        <w:tab/>
        <w:t xml:space="preserve">În </w:t>
      </w:r>
      <w:proofErr w:type="spellStart"/>
      <w:r>
        <w:rPr>
          <w:rFonts w:ascii="Times New Roman" w:eastAsia="Calibri" w:hAnsi="Times New Roman" w:cs="Times New Roman"/>
          <w:lang w:val="ro-RO"/>
        </w:rPr>
        <w:t>şedinţa</w:t>
      </w:r>
      <w:proofErr w:type="spellEnd"/>
      <w:r>
        <w:rPr>
          <w:rFonts w:ascii="Times New Roman" w:eastAsia="Calibri" w:hAnsi="Times New Roman" w:cs="Times New Roman"/>
          <w:lang w:val="ro-RO"/>
        </w:rPr>
        <w:t xml:space="preserve"> din 16</w:t>
      </w:r>
      <w:r w:rsidR="00205964">
        <w:rPr>
          <w:rFonts w:ascii="Times New Roman" w:eastAsia="Calibri" w:hAnsi="Times New Roman" w:cs="Times New Roman"/>
          <w:lang w:val="ro-RO"/>
        </w:rPr>
        <w:t xml:space="preserve"> iunie 2026, membrii comisiei au examinat inițiativa legislativă, în conformitate cu prevederile art.62 și art.133 din Regulamentul Camerei </w:t>
      </w:r>
      <w:proofErr w:type="spellStart"/>
      <w:r w:rsidR="00205964">
        <w:rPr>
          <w:rFonts w:ascii="Times New Roman" w:eastAsia="Calibri" w:hAnsi="Times New Roman" w:cs="Times New Roman"/>
          <w:lang w:val="ro-RO"/>
        </w:rPr>
        <w:t>Deputaţilor</w:t>
      </w:r>
      <w:proofErr w:type="spellEnd"/>
      <w:r w:rsidR="00205964">
        <w:rPr>
          <w:rFonts w:ascii="Times New Roman" w:eastAsia="Calibri" w:hAnsi="Times New Roman" w:cs="Times New Roman"/>
          <w:lang w:val="ro-RO"/>
        </w:rPr>
        <w:t xml:space="preserve">, </w:t>
      </w:r>
      <w:proofErr w:type="spellStart"/>
      <w:r w:rsidR="00205964">
        <w:rPr>
          <w:rFonts w:ascii="Times New Roman" w:eastAsia="Calibri" w:hAnsi="Times New Roman" w:cs="Times New Roman"/>
          <w:lang w:val="ro-RO"/>
        </w:rPr>
        <w:t>şi</w:t>
      </w:r>
      <w:proofErr w:type="spellEnd"/>
      <w:r w:rsidR="00205964">
        <w:rPr>
          <w:rFonts w:ascii="Times New Roman" w:eastAsia="Calibri" w:hAnsi="Times New Roman" w:cs="Times New Roman"/>
          <w:lang w:val="ro-RO"/>
        </w:rPr>
        <w:t xml:space="preserve"> în urma  dezbaterilor  au  hotărât, </w:t>
      </w:r>
      <w:r w:rsidR="00205964">
        <w:rPr>
          <w:rFonts w:ascii="Times New Roman" w:eastAsia="Calibri" w:hAnsi="Times New Roman" w:cs="Times New Roman"/>
          <w:bCs/>
        </w:rPr>
        <w:t xml:space="preserve">cu </w:t>
      </w:r>
      <w:proofErr w:type="spellStart"/>
      <w:r w:rsidR="00205964">
        <w:rPr>
          <w:rFonts w:ascii="Times New Roman" w:eastAsia="Calibri" w:hAnsi="Times New Roman" w:cs="Times New Roman"/>
          <w:b/>
          <w:bCs/>
        </w:rPr>
        <w:t>majoritate</w:t>
      </w:r>
      <w:proofErr w:type="spellEnd"/>
      <w:r w:rsidR="00205964">
        <w:rPr>
          <w:rFonts w:ascii="Times New Roman" w:eastAsia="Calibri" w:hAnsi="Times New Roman" w:cs="Times New Roman"/>
          <w:b/>
          <w:bCs/>
        </w:rPr>
        <w:t xml:space="preserve"> de </w:t>
      </w:r>
      <w:proofErr w:type="spellStart"/>
      <w:r w:rsidR="00205964">
        <w:rPr>
          <w:rFonts w:ascii="Times New Roman" w:eastAsia="Calibri" w:hAnsi="Times New Roman" w:cs="Times New Roman"/>
          <w:b/>
          <w:bCs/>
        </w:rPr>
        <w:t>voturi</w:t>
      </w:r>
      <w:proofErr w:type="spellEnd"/>
      <w:r w:rsidR="00205964">
        <w:rPr>
          <w:rFonts w:ascii="Times New Roman" w:eastAsia="Calibri" w:hAnsi="Times New Roman" w:cs="Times New Roman"/>
          <w:b/>
          <w:bCs/>
          <w:lang w:val="ro-RO"/>
        </w:rPr>
        <w:t xml:space="preserve">, </w:t>
      </w:r>
      <w:r w:rsidR="00205964">
        <w:rPr>
          <w:rFonts w:ascii="Times New Roman" w:eastAsia="Calibri" w:hAnsi="Times New Roman" w:cs="Times New Roman"/>
          <w:bCs/>
          <w:lang w:val="ro-RO"/>
        </w:rPr>
        <w:t xml:space="preserve">să </w:t>
      </w:r>
      <w:r w:rsidR="00205964">
        <w:rPr>
          <w:rFonts w:ascii="Times New Roman" w:eastAsia="Calibri" w:hAnsi="Times New Roman" w:cs="Times New Roman"/>
          <w:b/>
          <w:bCs/>
          <w:lang w:val="ro-RO"/>
        </w:rPr>
        <w:t xml:space="preserve"> </w:t>
      </w:r>
      <w:r w:rsidR="00205964">
        <w:rPr>
          <w:rFonts w:ascii="Times New Roman" w:eastAsia="Calibri" w:hAnsi="Times New Roman" w:cs="Times New Roman"/>
          <w:bCs/>
          <w:lang w:val="ro-RO"/>
        </w:rPr>
        <w:t>îi acorde</w:t>
      </w:r>
      <w:r w:rsidR="00205964">
        <w:rPr>
          <w:rFonts w:ascii="Times New Roman" w:eastAsia="Calibri" w:hAnsi="Times New Roman" w:cs="Times New Roman"/>
          <w:b/>
          <w:bCs/>
          <w:lang w:val="ro-RO"/>
        </w:rPr>
        <w:t xml:space="preserve"> aviz negativ.</w:t>
      </w:r>
    </w:p>
    <w:p w:rsidR="00205964" w:rsidRDefault="00205964" w:rsidP="00205964">
      <w:pPr>
        <w:spacing w:after="0" w:line="240" w:lineRule="auto"/>
        <w:ind w:hanging="11"/>
        <w:jc w:val="both"/>
        <w:rPr>
          <w:rFonts w:ascii="Times New Roman" w:eastAsia="Calibri" w:hAnsi="Times New Roman" w:cs="Times New Roman"/>
          <w:b/>
          <w:lang w:val="ro-RO"/>
        </w:rPr>
      </w:pPr>
      <w:r>
        <w:rPr>
          <w:rFonts w:ascii="Times New Roman" w:eastAsia="Calibri" w:hAnsi="Times New Roman" w:cs="Times New Roman"/>
          <w:lang w:val="ro-RO"/>
        </w:rPr>
        <w:tab/>
      </w:r>
      <w:r>
        <w:rPr>
          <w:rFonts w:ascii="Times New Roman" w:eastAsia="Calibri" w:hAnsi="Times New Roman" w:cs="Times New Roman"/>
          <w:lang w:val="ro-RO"/>
        </w:rPr>
        <w:tab/>
        <w:t xml:space="preserve">În raport de obiectul </w:t>
      </w:r>
      <w:proofErr w:type="spellStart"/>
      <w:r>
        <w:rPr>
          <w:rFonts w:ascii="Times New Roman" w:eastAsia="Calibri" w:hAnsi="Times New Roman" w:cs="Times New Roman"/>
          <w:lang w:val="ro-RO"/>
        </w:rPr>
        <w:t>şi</w:t>
      </w:r>
      <w:proofErr w:type="spellEnd"/>
      <w:r>
        <w:rPr>
          <w:rFonts w:ascii="Times New Roman" w:eastAsia="Calibri" w:hAnsi="Times New Roman" w:cs="Times New Roman"/>
          <w:lang w:val="ro-RO"/>
        </w:rPr>
        <w:t xml:space="preserve"> </w:t>
      </w:r>
      <w:proofErr w:type="spellStart"/>
      <w:r>
        <w:rPr>
          <w:rFonts w:ascii="Times New Roman" w:eastAsia="Calibri" w:hAnsi="Times New Roman" w:cs="Times New Roman"/>
          <w:lang w:val="ro-RO"/>
        </w:rPr>
        <w:t>conţinutul</w:t>
      </w:r>
      <w:proofErr w:type="spellEnd"/>
      <w:r>
        <w:rPr>
          <w:rFonts w:ascii="Times New Roman" w:eastAsia="Calibri" w:hAnsi="Times New Roman" w:cs="Times New Roman"/>
          <w:lang w:val="ro-RO"/>
        </w:rPr>
        <w:t xml:space="preserve"> său, propunerea legislativă face parte din categoria </w:t>
      </w:r>
      <w:r>
        <w:rPr>
          <w:rFonts w:ascii="Times New Roman" w:eastAsia="Calibri" w:hAnsi="Times New Roman" w:cs="Times New Roman"/>
          <w:b/>
          <w:lang w:val="ro-RO"/>
        </w:rPr>
        <w:t>legilor</w:t>
      </w:r>
      <w:r>
        <w:rPr>
          <w:rFonts w:ascii="Times New Roman" w:eastAsia="Calibri" w:hAnsi="Times New Roman" w:cs="Times New Roman"/>
          <w:lang w:val="ro-RO"/>
        </w:rPr>
        <w:t xml:space="preserve"> </w:t>
      </w:r>
      <w:r w:rsidR="00D9023F">
        <w:rPr>
          <w:rFonts w:ascii="Times New Roman" w:eastAsia="Calibri" w:hAnsi="Times New Roman" w:cs="Times New Roman"/>
          <w:b/>
          <w:lang w:val="ro-RO"/>
        </w:rPr>
        <w:t>ordinare</w:t>
      </w:r>
      <w:r>
        <w:rPr>
          <w:rFonts w:ascii="Times New Roman" w:eastAsia="Calibri" w:hAnsi="Times New Roman" w:cs="Times New Roman"/>
          <w:b/>
          <w:lang w:val="ro-RO"/>
        </w:rPr>
        <w:t>.</w:t>
      </w:r>
    </w:p>
    <w:p w:rsidR="00205964" w:rsidRDefault="00205964" w:rsidP="00205964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ro-RO"/>
        </w:rPr>
      </w:pPr>
    </w:p>
    <w:p w:rsidR="00D9023F" w:rsidRDefault="00D9023F" w:rsidP="00205964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ro-RO"/>
        </w:rPr>
      </w:pPr>
    </w:p>
    <w:p w:rsidR="00205964" w:rsidRDefault="00205964" w:rsidP="00205964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ro-RO"/>
        </w:rPr>
      </w:pPr>
      <w:r>
        <w:rPr>
          <w:rFonts w:ascii="Times New Roman" w:eastAsia="Calibri" w:hAnsi="Times New Roman" w:cs="Times New Roman"/>
          <w:b/>
          <w:lang w:val="ro-RO"/>
        </w:rPr>
        <w:t>PREȘEDINTE,</w:t>
      </w:r>
    </w:p>
    <w:p w:rsidR="00205964" w:rsidRDefault="00205964" w:rsidP="00205964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ro-RO"/>
        </w:rPr>
      </w:pPr>
    </w:p>
    <w:p w:rsidR="00205964" w:rsidRDefault="00205964" w:rsidP="00205964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ro-RO"/>
        </w:rPr>
      </w:pPr>
      <w:r>
        <w:rPr>
          <w:rFonts w:ascii="Times New Roman" w:eastAsia="Calibri" w:hAnsi="Times New Roman" w:cs="Times New Roman"/>
          <w:b/>
          <w:lang w:val="ro-RO"/>
        </w:rPr>
        <w:t>Deputat</w:t>
      </w:r>
    </w:p>
    <w:p w:rsidR="00205964" w:rsidRDefault="00205964" w:rsidP="00205964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ro-RO"/>
        </w:rPr>
      </w:pPr>
      <w:r>
        <w:rPr>
          <w:rFonts w:ascii="Times New Roman" w:eastAsia="Calibri" w:hAnsi="Times New Roman" w:cs="Times New Roman"/>
          <w:b/>
          <w:lang w:val="ro-RO"/>
        </w:rPr>
        <w:t>Silviu FEODOR</w:t>
      </w:r>
    </w:p>
    <w:p w:rsidR="00205964" w:rsidRDefault="00205964" w:rsidP="00205964">
      <w:pPr>
        <w:spacing w:after="0" w:line="240" w:lineRule="auto"/>
        <w:rPr>
          <w:rFonts w:ascii="Times New Roman" w:eastAsia="Calibri" w:hAnsi="Times New Roman" w:cs="Times New Roman"/>
          <w:b/>
          <w:lang w:val="ro-RO"/>
        </w:rPr>
      </w:pPr>
    </w:p>
    <w:p w:rsidR="00205964" w:rsidRDefault="00205964" w:rsidP="00205964">
      <w:pPr>
        <w:spacing w:after="0" w:line="240" w:lineRule="auto"/>
        <w:rPr>
          <w:rFonts w:ascii="Times New Roman" w:eastAsia="Calibri" w:hAnsi="Times New Roman" w:cs="Times New Roman"/>
          <w:b/>
          <w:lang w:val="ro-RO"/>
        </w:rPr>
      </w:pPr>
    </w:p>
    <w:p w:rsidR="00205964" w:rsidRDefault="00205964" w:rsidP="00205964">
      <w:pPr>
        <w:spacing w:after="0" w:line="240" w:lineRule="auto"/>
        <w:rPr>
          <w:rFonts w:ascii="Times New Roman" w:eastAsia="Calibri" w:hAnsi="Times New Roman" w:cs="Times New Roman"/>
          <w:b/>
          <w:lang w:val="ro-RO"/>
        </w:rPr>
      </w:pPr>
    </w:p>
    <w:p w:rsidR="00205964" w:rsidRDefault="00205964" w:rsidP="00205964">
      <w:pPr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  <w:lang w:val="ro-RO"/>
        </w:rPr>
      </w:pPr>
    </w:p>
    <w:p w:rsidR="00205964" w:rsidRDefault="00205964" w:rsidP="00205964">
      <w:pPr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  <w:lang w:val="ro-RO"/>
        </w:rPr>
      </w:pPr>
    </w:p>
    <w:p w:rsidR="00205964" w:rsidRDefault="00205964" w:rsidP="00205964">
      <w:pPr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  <w:lang w:val="ro-RO"/>
        </w:rPr>
      </w:pPr>
    </w:p>
    <w:p w:rsidR="00205964" w:rsidRDefault="00205964" w:rsidP="00205964">
      <w:pPr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  <w:lang w:val="ro-RO"/>
        </w:rPr>
      </w:pPr>
    </w:p>
    <w:p w:rsidR="00205964" w:rsidRDefault="00205964" w:rsidP="00205964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  <w:lang w:val="ro-RO"/>
        </w:rPr>
      </w:pPr>
      <w:r>
        <w:rPr>
          <w:rFonts w:ascii="Times New Roman" w:eastAsia="Calibri" w:hAnsi="Times New Roman" w:cs="Times New Roman"/>
          <w:b/>
          <w:sz w:val="16"/>
          <w:szCs w:val="16"/>
          <w:lang w:val="ro-RO"/>
        </w:rPr>
        <w:t xml:space="preserve">Întocmit: </w:t>
      </w:r>
      <w:r>
        <w:rPr>
          <w:rFonts w:ascii="Times New Roman" w:eastAsia="Calibri" w:hAnsi="Times New Roman" w:cs="Times New Roman"/>
          <w:sz w:val="16"/>
          <w:szCs w:val="16"/>
          <w:lang w:val="ro-RO"/>
        </w:rPr>
        <w:t>Expert parlamentar Adriana Câmpeanu</w:t>
      </w:r>
    </w:p>
    <w:sectPr w:rsidR="00205964" w:rsidSect="00205964">
      <w:pgSz w:w="12240" w:h="15840"/>
      <w:pgMar w:top="45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5964"/>
    <w:rsid w:val="00205964"/>
    <w:rsid w:val="007B245B"/>
    <w:rsid w:val="00955CF3"/>
    <w:rsid w:val="0097006A"/>
    <w:rsid w:val="009D266F"/>
    <w:rsid w:val="00D80793"/>
    <w:rsid w:val="00D90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9E5DAD"/>
  <w15:chartTrackingRefBased/>
  <w15:docId w15:val="{3A5DC769-16D4-4AE6-98EE-BA63CFDC6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5964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05964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55C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5C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74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1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5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72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280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CÂMPEANU</dc:creator>
  <cp:keywords/>
  <dc:description/>
  <cp:lastModifiedBy>ADRIANA CÂMPEANU</cp:lastModifiedBy>
  <cp:revision>5</cp:revision>
  <cp:lastPrinted>2026-06-16T11:25:00Z</cp:lastPrinted>
  <dcterms:created xsi:type="dcterms:W3CDTF">2026-06-15T07:28:00Z</dcterms:created>
  <dcterms:modified xsi:type="dcterms:W3CDTF">2026-06-16T11:26:00Z</dcterms:modified>
</cp:coreProperties>
</file>