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94" w:rsidRDefault="00477594" w:rsidP="00477594">
      <w:pPr>
        <w:rPr>
          <w:sz w:val="2"/>
          <w:szCs w:val="2"/>
        </w:rPr>
      </w:pPr>
    </w:p>
    <w:p w:rsidR="00477594" w:rsidRDefault="00477594" w:rsidP="00477594">
      <w:pPr>
        <w:rPr>
          <w:sz w:val="2"/>
          <w:szCs w:val="2"/>
        </w:rPr>
      </w:pPr>
    </w:p>
    <w:p w:rsidR="00477594" w:rsidRPr="006968FF" w:rsidRDefault="00477594" w:rsidP="00477594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477594" w:rsidRPr="006968FF" w:rsidTr="008F2BC3">
        <w:trPr>
          <w:trHeight w:val="1602"/>
        </w:trPr>
        <w:tc>
          <w:tcPr>
            <w:tcW w:w="1577" w:type="dxa"/>
            <w:shd w:val="clear" w:color="auto" w:fill="auto"/>
          </w:tcPr>
          <w:p w:rsidR="00477594" w:rsidRPr="006968FF" w:rsidRDefault="00477594" w:rsidP="008F2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  <w:shd w:val="clear" w:color="auto" w:fill="auto"/>
          </w:tcPr>
          <w:p w:rsidR="00477594" w:rsidRDefault="00477594" w:rsidP="008F2BC3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7DD4960" wp14:editId="7F54D185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594" w:rsidRPr="006968FF" w:rsidRDefault="00477594" w:rsidP="008F2BC3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PARLAMENTUL ROMÂNIEI</w:t>
            </w:r>
          </w:p>
          <w:p w:rsidR="00477594" w:rsidRPr="006968FF" w:rsidRDefault="00477594" w:rsidP="008F2BC3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477594" w:rsidRPr="006968FF" w:rsidRDefault="00477594" w:rsidP="008F2BC3">
            <w:pPr>
              <w:jc w:val="center"/>
              <w:rPr>
                <w:sz w:val="28"/>
                <w:szCs w:val="28"/>
              </w:rPr>
            </w:pPr>
          </w:p>
        </w:tc>
      </w:tr>
    </w:tbl>
    <w:p w:rsidR="00477594" w:rsidRPr="007B3867" w:rsidRDefault="00477594" w:rsidP="00477594">
      <w:pPr>
        <w:tabs>
          <w:tab w:val="left" w:pos="4500"/>
          <w:tab w:val="left" w:pos="4680"/>
        </w:tabs>
        <w:rPr>
          <w:b/>
          <w:sz w:val="30"/>
          <w:szCs w:val="30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477594" w:rsidRPr="006968FF" w:rsidTr="008F2BC3">
        <w:trPr>
          <w:trHeight w:hRule="exact" w:val="1494"/>
        </w:trPr>
        <w:tc>
          <w:tcPr>
            <w:tcW w:w="4537" w:type="dxa"/>
          </w:tcPr>
          <w:p w:rsidR="00477594" w:rsidRPr="006968FF" w:rsidRDefault="00477594" w:rsidP="008F2BC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477594" w:rsidRPr="006968FF" w:rsidRDefault="00477594" w:rsidP="008F2BC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477594" w:rsidRPr="006968FF" w:rsidRDefault="00477594" w:rsidP="008F2BC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4c-1/184</w:t>
            </w: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172/2020</w:t>
            </w:r>
          </w:p>
          <w:p w:rsidR="00477594" w:rsidRPr="006968FF" w:rsidRDefault="00477594" w:rsidP="008F2BC3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477594" w:rsidRPr="006968FF" w:rsidRDefault="00477594" w:rsidP="008F2BC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 xml:space="preserve">,  </w:t>
            </w:r>
            <w:r w:rsidR="005462EF" w:rsidRPr="00D047A4">
              <w:rPr>
                <w:b/>
                <w:sz w:val="28"/>
                <w:szCs w:val="28"/>
              </w:rPr>
              <w:t>26</w:t>
            </w:r>
            <w:r w:rsidRPr="00D047A4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10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77594" w:rsidRPr="006968FF" w:rsidRDefault="00477594" w:rsidP="008F2BC3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477594" w:rsidRPr="006968FF" w:rsidRDefault="00477594" w:rsidP="00477594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477594" w:rsidRDefault="00477594" w:rsidP="00477594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477594" w:rsidRPr="00294974" w:rsidRDefault="00477594" w:rsidP="00477594"/>
    <w:p w:rsidR="00477594" w:rsidRDefault="00477594" w:rsidP="00477594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477594" w:rsidRPr="007B3867" w:rsidRDefault="00477594" w:rsidP="00477594">
      <w:pPr>
        <w:rPr>
          <w:sz w:val="10"/>
          <w:szCs w:val="10"/>
        </w:rPr>
      </w:pPr>
    </w:p>
    <w:p w:rsidR="00331409" w:rsidRDefault="00477594" w:rsidP="00331409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E114F">
        <w:rPr>
          <w:b/>
          <w:sz w:val="28"/>
          <w:szCs w:val="28"/>
        </w:rPr>
        <w:t xml:space="preserve"> de Lege  </w:t>
      </w:r>
      <w:r w:rsidR="00331409" w:rsidRPr="00331409">
        <w:rPr>
          <w:b/>
          <w:sz w:val="28"/>
          <w:szCs w:val="28"/>
        </w:rPr>
        <w:t xml:space="preserve">pentru completarea articolului 2 din </w:t>
      </w:r>
    </w:p>
    <w:p w:rsidR="00331409" w:rsidRDefault="00331409" w:rsidP="00331409">
      <w:pPr>
        <w:jc w:val="center"/>
        <w:rPr>
          <w:b/>
          <w:sz w:val="28"/>
          <w:szCs w:val="28"/>
        </w:rPr>
      </w:pPr>
      <w:proofErr w:type="spellStart"/>
      <w:r w:rsidRPr="00331409">
        <w:rPr>
          <w:b/>
          <w:sz w:val="28"/>
          <w:szCs w:val="28"/>
        </w:rPr>
        <w:t>Ordonanţa</w:t>
      </w:r>
      <w:proofErr w:type="spellEnd"/>
      <w:r w:rsidRPr="00331409">
        <w:rPr>
          <w:b/>
          <w:sz w:val="28"/>
          <w:szCs w:val="28"/>
        </w:rPr>
        <w:t xml:space="preserve"> de </w:t>
      </w:r>
      <w:proofErr w:type="spellStart"/>
      <w:r w:rsidRPr="00331409">
        <w:rPr>
          <w:b/>
          <w:sz w:val="28"/>
          <w:szCs w:val="28"/>
        </w:rPr>
        <w:t>urgenţă</w:t>
      </w:r>
      <w:proofErr w:type="spellEnd"/>
      <w:r w:rsidRPr="00331409">
        <w:rPr>
          <w:b/>
          <w:sz w:val="28"/>
          <w:szCs w:val="28"/>
        </w:rPr>
        <w:t xml:space="preserve"> a Guvernului nr. 33/2007 privind organizarea </w:t>
      </w:r>
    </w:p>
    <w:p w:rsidR="00295D29" w:rsidRDefault="00331409" w:rsidP="00331409">
      <w:pPr>
        <w:jc w:val="center"/>
        <w:rPr>
          <w:b/>
          <w:sz w:val="28"/>
          <w:szCs w:val="28"/>
        </w:rPr>
      </w:pPr>
      <w:proofErr w:type="spellStart"/>
      <w:r w:rsidRPr="00331409">
        <w:rPr>
          <w:b/>
          <w:sz w:val="28"/>
          <w:szCs w:val="28"/>
        </w:rPr>
        <w:t>şi</w:t>
      </w:r>
      <w:proofErr w:type="spellEnd"/>
      <w:r w:rsidRPr="00331409">
        <w:rPr>
          <w:b/>
          <w:sz w:val="28"/>
          <w:szCs w:val="28"/>
        </w:rPr>
        <w:t xml:space="preserve"> </w:t>
      </w:r>
      <w:proofErr w:type="spellStart"/>
      <w:r w:rsidRPr="00331409">
        <w:rPr>
          <w:b/>
          <w:sz w:val="28"/>
          <w:szCs w:val="28"/>
        </w:rPr>
        <w:t>funcţionarea</w:t>
      </w:r>
      <w:proofErr w:type="spellEnd"/>
      <w:r w:rsidRPr="00331409">
        <w:rPr>
          <w:b/>
          <w:sz w:val="28"/>
          <w:szCs w:val="28"/>
        </w:rPr>
        <w:t xml:space="preserve"> </w:t>
      </w:r>
      <w:proofErr w:type="spellStart"/>
      <w:r w:rsidRPr="00331409">
        <w:rPr>
          <w:b/>
          <w:sz w:val="28"/>
          <w:szCs w:val="28"/>
        </w:rPr>
        <w:t>Autorităţii</w:t>
      </w:r>
      <w:proofErr w:type="spellEnd"/>
      <w:r w:rsidRPr="00331409">
        <w:rPr>
          <w:b/>
          <w:sz w:val="28"/>
          <w:szCs w:val="28"/>
        </w:rPr>
        <w:t xml:space="preserve"> </w:t>
      </w:r>
      <w:proofErr w:type="spellStart"/>
      <w:r w:rsidRPr="00331409">
        <w:rPr>
          <w:b/>
          <w:sz w:val="28"/>
          <w:szCs w:val="28"/>
        </w:rPr>
        <w:t>Naţionale</w:t>
      </w:r>
      <w:proofErr w:type="spellEnd"/>
      <w:r w:rsidRPr="00331409">
        <w:rPr>
          <w:b/>
          <w:sz w:val="28"/>
          <w:szCs w:val="28"/>
        </w:rPr>
        <w:t xml:space="preserve"> de Reglementare în Domeniul Energiei, aprobată cu modificări </w:t>
      </w:r>
      <w:proofErr w:type="spellStart"/>
      <w:r w:rsidRPr="00331409">
        <w:rPr>
          <w:b/>
          <w:sz w:val="28"/>
          <w:szCs w:val="28"/>
        </w:rPr>
        <w:t>şi</w:t>
      </w:r>
      <w:proofErr w:type="spellEnd"/>
      <w:r w:rsidRPr="00331409">
        <w:rPr>
          <w:b/>
          <w:sz w:val="28"/>
          <w:szCs w:val="28"/>
        </w:rPr>
        <w:t xml:space="preserve"> completări prin Legea nr. 160/2012, </w:t>
      </w:r>
    </w:p>
    <w:p w:rsidR="00477594" w:rsidRPr="00503091" w:rsidRDefault="00331409" w:rsidP="00331409">
      <w:pPr>
        <w:jc w:val="center"/>
        <w:rPr>
          <w:b/>
          <w:bCs/>
          <w:i/>
          <w:iCs/>
          <w:color w:val="FF0000"/>
        </w:rPr>
      </w:pPr>
      <w:r w:rsidRPr="00331409">
        <w:rPr>
          <w:b/>
          <w:sz w:val="28"/>
          <w:szCs w:val="28"/>
        </w:rPr>
        <w:t>cu modifică</w:t>
      </w:r>
      <w:r>
        <w:rPr>
          <w:b/>
          <w:sz w:val="28"/>
          <w:szCs w:val="28"/>
        </w:rPr>
        <w:t xml:space="preserve">rile </w:t>
      </w:r>
      <w:proofErr w:type="spellStart"/>
      <w:r>
        <w:rPr>
          <w:b/>
          <w:sz w:val="28"/>
          <w:szCs w:val="28"/>
        </w:rPr>
        <w:t>şi</w:t>
      </w:r>
      <w:proofErr w:type="spellEnd"/>
      <w:r>
        <w:rPr>
          <w:b/>
          <w:sz w:val="28"/>
          <w:szCs w:val="28"/>
        </w:rPr>
        <w:t xml:space="preserve"> completările ulterioare</w:t>
      </w:r>
    </w:p>
    <w:p w:rsidR="00477594" w:rsidRDefault="00477594" w:rsidP="00477594"/>
    <w:p w:rsidR="00AB2F7A" w:rsidRDefault="00AB2F7A" w:rsidP="00477594"/>
    <w:p w:rsidR="00AB2F7A" w:rsidRDefault="00AB2F7A" w:rsidP="00477594"/>
    <w:p w:rsidR="00AB2F7A" w:rsidRDefault="00AB2F7A" w:rsidP="00477594"/>
    <w:p w:rsidR="00477594" w:rsidRPr="00854978" w:rsidRDefault="00477594" w:rsidP="00477594"/>
    <w:p w:rsidR="00477594" w:rsidRPr="006E0ABF" w:rsidRDefault="00477594" w:rsidP="00760DA4">
      <w:pPr>
        <w:pStyle w:val="Heading4"/>
        <w:spacing w:before="0"/>
        <w:ind w:right="-194" w:firstLine="72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În conformitate cu prevederile art. 95 din Regulamentul Camerei </w:t>
      </w:r>
      <w:proofErr w:type="spellStart"/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>Deputaţilor</w:t>
      </w:r>
      <w:proofErr w:type="spellEnd"/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, republicat, Comisia pentru politică economică, reformă </w:t>
      </w:r>
      <w:proofErr w:type="spellStart"/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>şi</w:t>
      </w:r>
      <w:proofErr w:type="spellEnd"/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privatizare a fost sesi</w:t>
      </w:r>
      <w:r w:rsidR="006E0ABF"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zată spre dezbatere </w:t>
      </w:r>
      <w:proofErr w:type="spellStart"/>
      <w:r w:rsidR="006E0ABF"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>şi</w:t>
      </w:r>
      <w:proofErr w:type="spellEnd"/>
      <w:r w:rsidR="006E0ABF"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avizare </w:t>
      </w:r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cu </w:t>
      </w:r>
      <w:r w:rsidRPr="002C7C3E">
        <w:rPr>
          <w:rFonts w:ascii="Times New Roman" w:hAnsi="Times New Roman" w:cs="Times New Roman"/>
          <w:color w:val="auto"/>
          <w:sz w:val="28"/>
          <w:szCs w:val="28"/>
        </w:rPr>
        <w:t>proiectul de Lege</w:t>
      </w:r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pentru completarea articolului 2 din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Ordonanţa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de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urgenţă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a Guvernului nr. 33/2007 privind organizarea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şi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funcţionarea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Autorităţii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Naţionale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de Reglementare în Domeniul Energiei, aprobată cu modificări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şi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completări prin Legea </w:t>
      </w:r>
      <w:r w:rsidR="00EE0A01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nr. 160/2012, cu modificările </w:t>
      </w:r>
      <w:proofErr w:type="spellStart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şi</w:t>
      </w:r>
      <w:proofErr w:type="spellEnd"/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completările ulterioare</w:t>
      </w:r>
      <w:r w:rsidRPr="002C7C3E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97BEE">
        <w:rPr>
          <w:rFonts w:ascii="Times New Roman" w:hAnsi="Times New Roman" w:cs="Times New Roman"/>
          <w:color w:val="auto"/>
          <w:sz w:val="28"/>
          <w:szCs w:val="28"/>
        </w:rPr>
        <w:t xml:space="preserve"> transmis cu adresa</w:t>
      </w:r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nr. PL-x </w:t>
      </w:r>
      <w:r w:rsidR="006E0ABF" w:rsidRPr="002C7C3E">
        <w:rPr>
          <w:rFonts w:ascii="Times New Roman" w:hAnsi="Times New Roman" w:cs="Times New Roman"/>
          <w:color w:val="auto"/>
          <w:sz w:val="28"/>
          <w:szCs w:val="28"/>
        </w:rPr>
        <w:t>172</w:t>
      </w:r>
      <w:r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din</w:t>
      </w:r>
      <w:r w:rsidR="008B2057" w:rsidRPr="002C7C3E">
        <w:rPr>
          <w:rFonts w:ascii="Times New Roman" w:hAnsi="Times New Roman" w:cs="Times New Roman"/>
          <w:color w:val="auto"/>
          <w:sz w:val="28"/>
          <w:szCs w:val="28"/>
        </w:rPr>
        <w:t xml:space="preserve"> 29 aprilie 2020</w:t>
      </w:r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>, înregistrată sub nr. 4c</w:t>
      </w:r>
      <w:r w:rsidRPr="006E0ABF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-1</w:t>
      </w:r>
      <w:r w:rsidR="00CD04BB">
        <w:rPr>
          <w:rFonts w:ascii="Times New Roman" w:hAnsi="Times New Roman" w:cs="Times New Roman"/>
          <w:i w:val="0"/>
          <w:color w:val="auto"/>
          <w:sz w:val="28"/>
          <w:szCs w:val="28"/>
        </w:rPr>
        <w:t>/184 din 30 aprilie 2020.</w:t>
      </w:r>
      <w:r w:rsidRPr="006E0AB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477594" w:rsidRPr="006968FF" w:rsidRDefault="00477594" w:rsidP="00477594">
      <w:pPr>
        <w:tabs>
          <w:tab w:val="left" w:pos="1080"/>
          <w:tab w:val="left" w:pos="9180"/>
          <w:tab w:val="left" w:pos="9900"/>
        </w:tabs>
        <w:ind w:right="-194" w:firstLine="900"/>
        <w:jc w:val="both"/>
        <w:rPr>
          <w:sz w:val="28"/>
          <w:szCs w:val="28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adoptat </w:t>
      </w:r>
      <w:proofErr w:type="spellStart"/>
      <w:r w:rsidRPr="006968FF">
        <w:rPr>
          <w:sz w:val="28"/>
          <w:szCs w:val="28"/>
        </w:rPr>
        <w:t>iniţiativa</w:t>
      </w:r>
      <w:proofErr w:type="spellEnd"/>
      <w:r w:rsidRPr="006968FF">
        <w:rPr>
          <w:sz w:val="28"/>
          <w:szCs w:val="28"/>
        </w:rPr>
        <w:t xml:space="preserve"> legislativă</w:t>
      </w:r>
      <w:r w:rsidR="003D5A25">
        <w:rPr>
          <w:sz w:val="28"/>
          <w:szCs w:val="28"/>
        </w:rPr>
        <w:t>, în forma inițială,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 w:rsidR="0047419A">
        <w:rPr>
          <w:b/>
          <w:sz w:val="28"/>
          <w:szCs w:val="28"/>
        </w:rPr>
        <w:t>23 aprilie</w:t>
      </w:r>
      <w:r>
        <w:rPr>
          <w:b/>
          <w:sz w:val="28"/>
          <w:szCs w:val="28"/>
        </w:rPr>
        <w:t xml:space="preserve"> </w:t>
      </w:r>
      <w:r w:rsidR="0047419A">
        <w:rPr>
          <w:b/>
          <w:sz w:val="28"/>
          <w:szCs w:val="28"/>
        </w:rPr>
        <w:t>2020</w:t>
      </w:r>
      <w:r>
        <w:rPr>
          <w:b/>
          <w:sz w:val="28"/>
          <w:szCs w:val="28"/>
        </w:rPr>
        <w:t xml:space="preserve">, </w:t>
      </w:r>
      <w:r w:rsidRPr="00276045">
        <w:rPr>
          <w:b/>
          <w:i/>
          <w:sz w:val="28"/>
          <w:szCs w:val="28"/>
        </w:rPr>
        <w:t>cu respect</w:t>
      </w:r>
      <w:r w:rsidR="00E936CC">
        <w:rPr>
          <w:b/>
          <w:i/>
          <w:sz w:val="28"/>
          <w:szCs w:val="28"/>
        </w:rPr>
        <w:t>area prevederilor articolului 75</w:t>
      </w:r>
      <w:r w:rsidRPr="00276045">
        <w:rPr>
          <w:b/>
          <w:i/>
          <w:sz w:val="28"/>
          <w:szCs w:val="28"/>
        </w:rPr>
        <w:t xml:space="preserve"> alineatul (2) </w:t>
      </w:r>
      <w:r w:rsidR="00E936CC">
        <w:rPr>
          <w:b/>
          <w:i/>
          <w:sz w:val="28"/>
          <w:szCs w:val="28"/>
        </w:rPr>
        <w:t xml:space="preserve">teza a III-a </w:t>
      </w:r>
      <w:r w:rsidRPr="00276045">
        <w:rPr>
          <w:b/>
          <w:i/>
          <w:sz w:val="28"/>
          <w:szCs w:val="28"/>
        </w:rPr>
        <w:t>din Constituția României, republicată</w:t>
      </w:r>
      <w:r>
        <w:rPr>
          <w:b/>
          <w:sz w:val="28"/>
          <w:szCs w:val="28"/>
        </w:rPr>
        <w:t>.</w:t>
      </w:r>
      <w:r w:rsidRPr="006968FF">
        <w:rPr>
          <w:b/>
          <w:sz w:val="28"/>
          <w:szCs w:val="28"/>
        </w:rPr>
        <w:t xml:space="preserve"> </w:t>
      </w:r>
    </w:p>
    <w:p w:rsidR="00477594" w:rsidRPr="006968FF" w:rsidRDefault="00477594" w:rsidP="00477594">
      <w:pPr>
        <w:tabs>
          <w:tab w:val="left" w:pos="1080"/>
          <w:tab w:val="left" w:pos="10080"/>
        </w:tabs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477594" w:rsidRDefault="00477594" w:rsidP="00477594">
      <w:pPr>
        <w:pStyle w:val="BodyText"/>
        <w:tabs>
          <w:tab w:val="left" w:pos="1080"/>
          <w:tab w:val="left" w:pos="9180"/>
        </w:tabs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 w:rsidRPr="00EA321F">
        <w:rPr>
          <w:b/>
          <w:szCs w:val="28"/>
        </w:rPr>
        <w:t xml:space="preserve"> art. 131  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proofErr w:type="spellStart"/>
      <w:r w:rsidRPr="00EA321F">
        <w:rPr>
          <w:szCs w:val="28"/>
        </w:rPr>
        <w:t>iniţiativa</w:t>
      </w:r>
      <w:proofErr w:type="spellEnd"/>
      <w:r w:rsidRPr="00EA321F">
        <w:rPr>
          <w:szCs w:val="28"/>
        </w:rPr>
        <w:t xml:space="preserve"> legislativă </w:t>
      </w:r>
      <w:proofErr w:type="spellStart"/>
      <w:r w:rsidRPr="00EA321F">
        <w:rPr>
          <w:szCs w:val="28"/>
        </w:rPr>
        <w:t>menţionată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 w:rsidR="00EF4BBA" w:rsidRPr="009F4C5E">
        <w:rPr>
          <w:b/>
          <w:szCs w:val="28"/>
        </w:rPr>
        <w:t>26</w:t>
      </w:r>
      <w:r w:rsidRPr="00EA321F">
        <w:rPr>
          <w:b/>
          <w:szCs w:val="28"/>
        </w:rPr>
        <w:t xml:space="preserve"> octombrie 2021</w:t>
      </w:r>
      <w:r w:rsidRPr="00EA321F">
        <w:rPr>
          <w:szCs w:val="28"/>
        </w:rPr>
        <w:t xml:space="preserve">, desfășurată </w:t>
      </w:r>
      <w:r w:rsidR="004230C8">
        <w:rPr>
          <w:szCs w:val="28"/>
        </w:rPr>
        <w:t>la sediul Parlamentului.</w:t>
      </w:r>
    </w:p>
    <w:p w:rsidR="00421E95" w:rsidRDefault="00FF4268" w:rsidP="00760DA4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 xml:space="preserve"> </w:t>
      </w:r>
      <w:r w:rsidR="00477594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Inițiativa legislativă are ca obiect de reglementare </w:t>
      </w:r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completarea art.</w:t>
      </w:r>
      <w:r w:rsidR="00C0183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2 din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Ordonanţa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urgenţă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 Guvernului nr.33/2007, în sensul ca, începând cu data de 1 ianuarie 2020, nivelul tarifelor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şi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contribuţiilor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prevăzute la alin.(2) al art.2, se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stabileşte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anual prin ordin al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preşedintelui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ANRE </w:t>
      </w:r>
      <w:proofErr w:type="spellStart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>şi</w:t>
      </w:r>
      <w:proofErr w:type="spellEnd"/>
      <w:r w:rsidR="00421E95" w:rsidRPr="00421E9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se publică în Monitorul Oficial al României, Partea I</w:t>
      </w:r>
      <w:r w:rsidR="00421E95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477594" w:rsidRDefault="00477594" w:rsidP="00477594">
      <w:pPr>
        <w:tabs>
          <w:tab w:val="left" w:pos="630"/>
          <w:tab w:val="left" w:pos="720"/>
          <w:tab w:val="left" w:pos="1080"/>
          <w:tab w:val="left" w:pos="9180"/>
        </w:tabs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>Membrii Comisiei au analizat proiectul de lege supus avizării, expunerea                     de motive</w:t>
      </w:r>
      <w:r>
        <w:rPr>
          <w:sz w:val="28"/>
          <w:szCs w:val="28"/>
        </w:rPr>
        <w:t xml:space="preserve">, </w:t>
      </w:r>
      <w:r w:rsidR="008B75F7" w:rsidRPr="008B75F7">
        <w:rPr>
          <w:b/>
          <w:sz w:val="28"/>
          <w:szCs w:val="28"/>
        </w:rPr>
        <w:t>punctul de vedere al Guvernului</w:t>
      </w:r>
      <w:r w:rsidR="008B75F7">
        <w:rPr>
          <w:sz w:val="28"/>
          <w:szCs w:val="28"/>
        </w:rPr>
        <w:t xml:space="preserve"> transmis cu adresa nr. 1078 din 23 iunie 2020,</w:t>
      </w:r>
      <w:r w:rsidRPr="00EA321F">
        <w:rPr>
          <w:sz w:val="28"/>
          <w:szCs w:val="28"/>
        </w:rPr>
        <w:t xml:space="preserve"> </w:t>
      </w:r>
      <w:r w:rsidR="001F4D6B" w:rsidRPr="00A10513">
        <w:rPr>
          <w:b/>
          <w:sz w:val="28"/>
          <w:szCs w:val="28"/>
        </w:rPr>
        <w:t>punctul de vedere</w:t>
      </w:r>
      <w:r w:rsidR="001F4D6B">
        <w:rPr>
          <w:sz w:val="28"/>
          <w:szCs w:val="28"/>
        </w:rPr>
        <w:t xml:space="preserve"> al </w:t>
      </w:r>
      <w:r w:rsidR="001F4D6B" w:rsidRPr="001F4D6B">
        <w:rPr>
          <w:b/>
          <w:sz w:val="28"/>
          <w:szCs w:val="28"/>
        </w:rPr>
        <w:t>Autorității Naționale de Reglementare în Domeniul Energiei</w:t>
      </w:r>
      <w:r w:rsidR="001F4D6B">
        <w:rPr>
          <w:sz w:val="28"/>
          <w:szCs w:val="28"/>
        </w:rPr>
        <w:t xml:space="preserve"> transmis cu adresa nr. 126492 din 26 octombrie 2021, </w:t>
      </w:r>
      <w:r w:rsidR="004C0B30">
        <w:rPr>
          <w:b/>
          <w:sz w:val="28"/>
          <w:szCs w:val="28"/>
        </w:rPr>
        <w:t>avizele</w:t>
      </w:r>
      <w:r w:rsidRPr="00EA321F">
        <w:rPr>
          <w:b/>
          <w:sz w:val="28"/>
          <w:szCs w:val="28"/>
        </w:rPr>
        <w:t xml:space="preserve"> favorabil</w:t>
      </w:r>
      <w:r w:rsidR="004C0B30">
        <w:rPr>
          <w:b/>
          <w:sz w:val="28"/>
          <w:szCs w:val="28"/>
        </w:rPr>
        <w:t>e</w:t>
      </w:r>
      <w:r w:rsidRPr="00EA321F">
        <w:rPr>
          <w:b/>
          <w:sz w:val="28"/>
          <w:szCs w:val="28"/>
        </w:rPr>
        <w:t xml:space="preserve"> al</w:t>
      </w:r>
      <w:r w:rsidR="004C0B30">
        <w:rPr>
          <w:b/>
          <w:sz w:val="28"/>
          <w:szCs w:val="28"/>
        </w:rPr>
        <w:t>e</w:t>
      </w:r>
      <w:r w:rsidRPr="00EA321F">
        <w:rPr>
          <w:b/>
          <w:sz w:val="28"/>
          <w:szCs w:val="28"/>
        </w:rPr>
        <w:t xml:space="preserve"> Consiliului Legislativ</w:t>
      </w:r>
      <w:r w:rsidRPr="00EA321F">
        <w:rPr>
          <w:sz w:val="28"/>
          <w:szCs w:val="28"/>
        </w:rPr>
        <w:t xml:space="preserve">, cu </w:t>
      </w:r>
      <w:proofErr w:type="spellStart"/>
      <w:r w:rsidRPr="00EA321F">
        <w:rPr>
          <w:sz w:val="28"/>
          <w:szCs w:val="28"/>
        </w:rPr>
        <w:t>observaţii</w:t>
      </w:r>
      <w:proofErr w:type="spellEnd"/>
      <w:r w:rsidRPr="00EA321F">
        <w:rPr>
          <w:sz w:val="28"/>
          <w:szCs w:val="28"/>
        </w:rPr>
        <w:t xml:space="preserve"> </w:t>
      </w:r>
      <w:proofErr w:type="spellStart"/>
      <w:r w:rsidRPr="00EA321F">
        <w:rPr>
          <w:sz w:val="28"/>
          <w:szCs w:val="28"/>
        </w:rPr>
        <w:t>şi</w:t>
      </w:r>
      <w:proofErr w:type="spellEnd"/>
      <w:r w:rsidRPr="00EA321F">
        <w:rPr>
          <w:sz w:val="28"/>
          <w:szCs w:val="28"/>
        </w:rPr>
        <w:t xml:space="preserve"> propuneri, transmis</w:t>
      </w:r>
      <w:r w:rsidR="004C0B30">
        <w:rPr>
          <w:sz w:val="28"/>
          <w:szCs w:val="28"/>
        </w:rPr>
        <w:t>e cu adresele</w:t>
      </w:r>
      <w:r w:rsidRPr="00EA321F">
        <w:rPr>
          <w:sz w:val="28"/>
          <w:szCs w:val="28"/>
        </w:rPr>
        <w:t xml:space="preserve"> nr. </w:t>
      </w:r>
      <w:r w:rsidR="009564B6">
        <w:rPr>
          <w:sz w:val="28"/>
          <w:szCs w:val="28"/>
        </w:rPr>
        <w:t>952</w:t>
      </w:r>
      <w:r w:rsidRPr="00EA321F">
        <w:rPr>
          <w:sz w:val="28"/>
          <w:szCs w:val="28"/>
        </w:rPr>
        <w:t xml:space="preserve"> din </w:t>
      </w:r>
      <w:r w:rsidR="009564B6">
        <w:rPr>
          <w:sz w:val="28"/>
          <w:szCs w:val="28"/>
        </w:rPr>
        <w:t>19 noiembrie 2019</w:t>
      </w:r>
      <w:r w:rsidR="004C0B30">
        <w:rPr>
          <w:sz w:val="28"/>
          <w:szCs w:val="28"/>
        </w:rPr>
        <w:t xml:space="preserve">, respectiv, 1035 din 23 decembrie 2019 </w:t>
      </w:r>
      <w:r w:rsidR="009564B6">
        <w:rPr>
          <w:sz w:val="28"/>
          <w:szCs w:val="28"/>
        </w:rPr>
        <w:t xml:space="preserve"> precum și  </w:t>
      </w:r>
      <w:r w:rsidR="001B16F9">
        <w:rPr>
          <w:b/>
          <w:sz w:val="28"/>
          <w:szCs w:val="28"/>
        </w:rPr>
        <w:t>avizele</w:t>
      </w:r>
      <w:r w:rsidR="009564B6" w:rsidRPr="00EA321F">
        <w:rPr>
          <w:b/>
          <w:sz w:val="28"/>
          <w:szCs w:val="28"/>
        </w:rPr>
        <w:t xml:space="preserve"> fav</w:t>
      </w:r>
      <w:r w:rsidR="009564B6">
        <w:rPr>
          <w:b/>
          <w:sz w:val="28"/>
          <w:szCs w:val="28"/>
        </w:rPr>
        <w:t>orabil</w:t>
      </w:r>
      <w:r w:rsidR="001B16F9">
        <w:rPr>
          <w:b/>
          <w:sz w:val="28"/>
          <w:szCs w:val="28"/>
        </w:rPr>
        <w:t>e</w:t>
      </w:r>
      <w:r w:rsidR="009564B6">
        <w:rPr>
          <w:b/>
          <w:sz w:val="28"/>
          <w:szCs w:val="28"/>
        </w:rPr>
        <w:t xml:space="preserve"> al</w:t>
      </w:r>
      <w:r w:rsidR="001B16F9">
        <w:rPr>
          <w:b/>
          <w:sz w:val="28"/>
          <w:szCs w:val="28"/>
        </w:rPr>
        <w:t>e</w:t>
      </w:r>
      <w:r w:rsidR="009564B6">
        <w:rPr>
          <w:b/>
          <w:sz w:val="28"/>
          <w:szCs w:val="28"/>
        </w:rPr>
        <w:t xml:space="preserve"> Consiliului Economic și Social</w:t>
      </w:r>
      <w:r w:rsidR="009564B6">
        <w:rPr>
          <w:sz w:val="28"/>
          <w:szCs w:val="28"/>
        </w:rPr>
        <w:t xml:space="preserve">, </w:t>
      </w:r>
      <w:r w:rsidR="00EB3AE8">
        <w:rPr>
          <w:sz w:val="28"/>
          <w:szCs w:val="28"/>
        </w:rPr>
        <w:t xml:space="preserve">cu observații, </w:t>
      </w:r>
      <w:r w:rsidR="009564B6" w:rsidRPr="00EA321F">
        <w:rPr>
          <w:sz w:val="28"/>
          <w:szCs w:val="28"/>
        </w:rPr>
        <w:t>transmis</w:t>
      </w:r>
      <w:r w:rsidR="001B16F9">
        <w:rPr>
          <w:sz w:val="28"/>
          <w:szCs w:val="28"/>
        </w:rPr>
        <w:t>e cu adresele</w:t>
      </w:r>
      <w:r w:rsidR="009564B6" w:rsidRPr="00EA321F">
        <w:rPr>
          <w:sz w:val="28"/>
          <w:szCs w:val="28"/>
        </w:rPr>
        <w:t xml:space="preserve"> nr. </w:t>
      </w:r>
      <w:r w:rsidR="009564B6">
        <w:rPr>
          <w:sz w:val="28"/>
          <w:szCs w:val="28"/>
        </w:rPr>
        <w:t>5885</w:t>
      </w:r>
      <w:r w:rsidR="009564B6" w:rsidRPr="00EA321F">
        <w:rPr>
          <w:sz w:val="28"/>
          <w:szCs w:val="28"/>
        </w:rPr>
        <w:t xml:space="preserve"> din </w:t>
      </w:r>
      <w:r w:rsidR="009564B6">
        <w:rPr>
          <w:sz w:val="28"/>
          <w:szCs w:val="28"/>
        </w:rPr>
        <w:t>19 noiembrie 2019</w:t>
      </w:r>
      <w:r w:rsidR="001B16F9">
        <w:rPr>
          <w:sz w:val="28"/>
          <w:szCs w:val="28"/>
        </w:rPr>
        <w:t>, respectiv, 6512 din 17 decembrie 2019.</w:t>
      </w:r>
    </w:p>
    <w:p w:rsidR="00A8032F" w:rsidRDefault="000833F0" w:rsidP="00A8032F">
      <w:pPr>
        <w:tabs>
          <w:tab w:val="left" w:pos="630"/>
          <w:tab w:val="left" w:pos="720"/>
          <w:tab w:val="left" w:pos="1080"/>
          <w:tab w:val="left" w:pos="9180"/>
        </w:tabs>
        <w:ind w:right="-194" w:firstLine="90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Astfel</w:t>
      </w:r>
      <w:r w:rsidR="00717FB9">
        <w:rPr>
          <w:sz w:val="28"/>
          <w:szCs w:val="28"/>
        </w:rPr>
        <w:t xml:space="preserve">, </w:t>
      </w:r>
      <w:r w:rsidR="00A8032F">
        <w:rPr>
          <w:sz w:val="28"/>
          <w:szCs w:val="28"/>
        </w:rPr>
        <w:t xml:space="preserve">conform avizului </w:t>
      </w:r>
      <w:r w:rsidR="00717FB9">
        <w:rPr>
          <w:b/>
          <w:sz w:val="28"/>
          <w:szCs w:val="28"/>
        </w:rPr>
        <w:t>Consiliul</w:t>
      </w:r>
      <w:r>
        <w:rPr>
          <w:b/>
          <w:sz w:val="28"/>
          <w:szCs w:val="28"/>
        </w:rPr>
        <w:t xml:space="preserve">ui </w:t>
      </w:r>
      <w:r w:rsidR="00A8032F">
        <w:rPr>
          <w:b/>
          <w:sz w:val="28"/>
          <w:szCs w:val="28"/>
        </w:rPr>
        <w:t>Economic și Social</w:t>
      </w:r>
      <w:r w:rsidR="00443F7A">
        <w:rPr>
          <w:b/>
          <w:sz w:val="28"/>
          <w:szCs w:val="28"/>
        </w:rPr>
        <w:t xml:space="preserve"> </w:t>
      </w:r>
      <w:r w:rsidR="00443F7A" w:rsidRPr="00443F7A">
        <w:rPr>
          <w:sz w:val="28"/>
          <w:szCs w:val="28"/>
        </w:rPr>
        <w:t xml:space="preserve">nr. </w:t>
      </w:r>
      <w:r w:rsidR="00443F7A">
        <w:rPr>
          <w:sz w:val="28"/>
          <w:szCs w:val="28"/>
        </w:rPr>
        <w:t>5885</w:t>
      </w:r>
      <w:r w:rsidR="00443F7A" w:rsidRPr="00EA321F">
        <w:rPr>
          <w:sz w:val="28"/>
          <w:szCs w:val="28"/>
        </w:rPr>
        <w:t xml:space="preserve"> din </w:t>
      </w:r>
      <w:r w:rsidR="00443F7A">
        <w:rPr>
          <w:sz w:val="28"/>
          <w:szCs w:val="28"/>
        </w:rPr>
        <w:t xml:space="preserve">                           19 noiembrie 2019,</w:t>
      </w:r>
      <w:r w:rsidR="00443F7A">
        <w:rPr>
          <w:b/>
          <w:sz w:val="28"/>
          <w:szCs w:val="28"/>
        </w:rPr>
        <w:t xml:space="preserve"> </w:t>
      </w:r>
      <w:r w:rsidR="00A8032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se precizează faptul că </w:t>
      </w:r>
      <w:r w:rsidR="00D611CB">
        <w:rPr>
          <w:b/>
          <w:i/>
          <w:sz w:val="28"/>
          <w:szCs w:val="28"/>
        </w:rPr>
        <w:t>este necesar ca taxarea pe cifra de afaceri a operatorilor licențiați de către ANRE în domeniul electricității și a gazelor naturale stabilită la 2% care se dorește a fi eliminată prin aplicarea măsurilor propuse, să se materializeze în consecință în reducerea tarifului aplicat consumatorului final.</w:t>
      </w:r>
      <w:r w:rsidR="00A8032F">
        <w:rPr>
          <w:b/>
          <w:i/>
          <w:sz w:val="28"/>
          <w:szCs w:val="28"/>
        </w:rPr>
        <w:t xml:space="preserve"> </w:t>
      </w:r>
      <w:r w:rsidR="00A8032F" w:rsidRPr="00A8032F">
        <w:rPr>
          <w:sz w:val="28"/>
          <w:szCs w:val="28"/>
        </w:rPr>
        <w:t>De asemenea, conform avizului</w:t>
      </w:r>
      <w:r w:rsidR="00A8032F">
        <w:rPr>
          <w:b/>
          <w:i/>
          <w:sz w:val="28"/>
          <w:szCs w:val="28"/>
        </w:rPr>
        <w:t xml:space="preserve"> </w:t>
      </w:r>
      <w:r w:rsidR="00A8032F" w:rsidRPr="001F4D6B">
        <w:rPr>
          <w:b/>
          <w:sz w:val="28"/>
          <w:szCs w:val="28"/>
        </w:rPr>
        <w:t>Autorității Naționale de Reglementare în Domeniul Energiei</w:t>
      </w:r>
      <w:r w:rsidR="00A8032F">
        <w:rPr>
          <w:b/>
          <w:sz w:val="28"/>
          <w:szCs w:val="28"/>
        </w:rPr>
        <w:t xml:space="preserve">, inițiativa legislativă trebuie respinsă </w:t>
      </w:r>
      <w:r w:rsidR="00A8032F" w:rsidRPr="00A8032F">
        <w:rPr>
          <w:sz w:val="28"/>
          <w:szCs w:val="28"/>
        </w:rPr>
        <w:t>deoarece aceasta</w:t>
      </w:r>
      <w:r w:rsidR="00A8032F">
        <w:rPr>
          <w:b/>
          <w:sz w:val="28"/>
          <w:szCs w:val="28"/>
        </w:rPr>
        <w:t xml:space="preserve"> a rămas fără obiect.</w:t>
      </w:r>
    </w:p>
    <w:p w:rsidR="006D31FC" w:rsidRDefault="00A01D13" w:rsidP="00760DA4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Demersul legislativ vizează</w:t>
      </w:r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revenirea, de la data de 1 ianuarie 2020, la preved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erile legale anterioare modifică</w:t>
      </w:r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rilor produse de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Ordonanţa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urgenţă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 Guvernului nr. 114/2018 si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Ordonanţa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urgenţă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 Guvernului nr. 19/2019.</w:t>
      </w:r>
      <w:r w:rsidR="006D31F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Odată</w:t>
      </w:r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cu adoptarea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Ordonanţei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</w:t>
      </w:r>
      <w:proofErr w:type="spellStart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urgenţă</w:t>
      </w:r>
      <w:proofErr w:type="spellEnd"/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 Guvernului nr. 1/2020 privind unele masuri fiscal-bugetare si pentru modificarea si completarea unor acte normative, </w:t>
      </w:r>
      <w:r w:rsidR="006D31FC" w:rsidRPr="006D31F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prezenta </w:t>
      </w:r>
      <w:r w:rsidR="003960A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inițiativă legislativă</w:t>
      </w:r>
      <w:bookmarkStart w:id="0" w:name="_GoBack"/>
      <w:bookmarkEnd w:id="0"/>
      <w:r w:rsidR="006D31FC" w:rsidRPr="006D31F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6D31FC" w:rsidRPr="006D31FC">
        <w:rPr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și-a pierdut obiectul de reglementare</w:t>
      </w:r>
      <w:r w:rsidR="006D31F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, </w:t>
      </w:r>
      <w:proofErr w:type="spellStart"/>
      <w:r w:rsidR="006D31FC">
        <w:rPr>
          <w:rFonts w:ascii="Times New Roman" w:hAnsi="Times New Roman" w:cs="Times New Roman"/>
          <w:i w:val="0"/>
          <w:color w:val="auto"/>
          <w:sz w:val="28"/>
          <w:szCs w:val="28"/>
        </w:rPr>
        <w:t>î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ntrucat</w:t>
      </w:r>
      <w:proofErr w:type="spell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articolul asupra căruia are loc intervenț</w:t>
      </w:r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ia legislativa este deja modificat in acest sens, printr-o prevedere identica introdusa prin art. XIV, pct. 1 si pct. 2 din </w:t>
      </w:r>
      <w:proofErr w:type="spellStart"/>
      <w:r w:rsidR="006D31FC" w:rsidRPr="00A01D13">
        <w:rPr>
          <w:rFonts w:ascii="Times New Roman" w:hAnsi="Times New Roman" w:cs="Times New Roman"/>
          <w:color w:val="auto"/>
          <w:sz w:val="28"/>
          <w:szCs w:val="28"/>
        </w:rPr>
        <w:t>Ordonanţa</w:t>
      </w:r>
      <w:proofErr w:type="spellEnd"/>
      <w:r w:rsidR="006D31FC" w:rsidRPr="00A01D13">
        <w:rPr>
          <w:rFonts w:ascii="Times New Roman" w:hAnsi="Times New Roman" w:cs="Times New Roman"/>
          <w:color w:val="auto"/>
          <w:sz w:val="28"/>
          <w:szCs w:val="28"/>
        </w:rPr>
        <w:t xml:space="preserve"> de </w:t>
      </w:r>
      <w:proofErr w:type="spellStart"/>
      <w:r w:rsidR="006D31FC" w:rsidRPr="00A01D13">
        <w:rPr>
          <w:rFonts w:ascii="Times New Roman" w:hAnsi="Times New Roman" w:cs="Times New Roman"/>
          <w:color w:val="auto"/>
          <w:sz w:val="28"/>
          <w:szCs w:val="28"/>
        </w:rPr>
        <w:t>urgenţă</w:t>
      </w:r>
      <w:proofErr w:type="spellEnd"/>
      <w:r w:rsidR="006D31FC" w:rsidRPr="00A01D13">
        <w:rPr>
          <w:rFonts w:ascii="Times New Roman" w:hAnsi="Times New Roman" w:cs="Times New Roman"/>
          <w:color w:val="auto"/>
          <w:sz w:val="28"/>
          <w:szCs w:val="28"/>
        </w:rPr>
        <w:t xml:space="preserve"> a Guvernului  nr. 1/2020</w:t>
      </w:r>
      <w:r w:rsidRPr="00A01D13">
        <w:rPr>
          <w:rFonts w:ascii="Times New Roman" w:hAnsi="Times New Roman" w:cs="Times New Roman"/>
          <w:color w:val="auto"/>
          <w:sz w:val="28"/>
          <w:szCs w:val="28"/>
        </w:rPr>
        <w:t xml:space="preserve"> privind unele măsuri fiscal-bugetare și pentru modificarea și completarea unor acte normative</w:t>
      </w:r>
      <w:r w:rsidR="006D31FC" w:rsidRPr="002C7C3E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40150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De asemenea, potrivit normelor de tehnică legislativă din cuprinsul art. 16 alin. (1) din Legea nr. 24/2000, republicată, cu modificările ulterioare, sunt </w:t>
      </w:r>
      <w:r w:rsidR="00F5293B">
        <w:rPr>
          <w:rFonts w:ascii="Times New Roman" w:hAnsi="Times New Roman" w:cs="Times New Roman"/>
          <w:i w:val="0"/>
          <w:color w:val="auto"/>
          <w:sz w:val="28"/>
          <w:szCs w:val="28"/>
        </w:rPr>
        <w:t>interzise paralelismele legislative.</w:t>
      </w:r>
    </w:p>
    <w:p w:rsidR="00477594" w:rsidRDefault="00477594" w:rsidP="00477594">
      <w:pPr>
        <w:tabs>
          <w:tab w:val="left" w:pos="1080"/>
          <w:tab w:val="left" w:pos="9180"/>
        </w:tabs>
        <w:ind w:right="-194" w:firstLine="900"/>
        <w:jc w:val="both"/>
      </w:pPr>
      <w:r w:rsidRPr="00F4439F">
        <w:rPr>
          <w:sz w:val="28"/>
          <w:szCs w:val="28"/>
        </w:rPr>
        <w:t xml:space="preserve">În urma dezbaterilor, </w:t>
      </w:r>
      <w:r>
        <w:rPr>
          <w:sz w:val="28"/>
          <w:szCs w:val="28"/>
        </w:rPr>
        <w:t>me</w:t>
      </w:r>
      <w:r w:rsidRPr="006968FF">
        <w:rPr>
          <w:sz w:val="28"/>
          <w:szCs w:val="28"/>
        </w:rPr>
        <w:t xml:space="preserve">mbrii Comisiei </w:t>
      </w:r>
      <w:r w:rsidRPr="006968FF">
        <w:rPr>
          <w:b/>
          <w:sz w:val="28"/>
          <w:szCs w:val="28"/>
        </w:rPr>
        <w:t>au hotărât</w:t>
      </w:r>
      <w:r w:rsidRPr="006968FF">
        <w:rPr>
          <w:sz w:val="28"/>
          <w:szCs w:val="28"/>
        </w:rPr>
        <w:t xml:space="preserve">, cu </w:t>
      </w:r>
      <w:r w:rsidRPr="00AF6029">
        <w:rPr>
          <w:b/>
          <w:bCs/>
          <w:sz w:val="28"/>
          <w:szCs w:val="28"/>
        </w:rPr>
        <w:t>unanimitate</w:t>
      </w:r>
      <w:r w:rsidRPr="00A01D13">
        <w:rPr>
          <w:b/>
          <w:bCs/>
          <w:color w:val="FF0000"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 xml:space="preserve">de voturi, avizarea </w:t>
      </w:r>
      <w:r w:rsidR="006D31FC">
        <w:rPr>
          <w:b/>
          <w:bCs/>
          <w:sz w:val="28"/>
          <w:szCs w:val="28"/>
        </w:rPr>
        <w:t>negativă a proiectului de lege.</w:t>
      </w:r>
    </w:p>
    <w:p w:rsidR="00477594" w:rsidRPr="006968FF" w:rsidRDefault="00477594" w:rsidP="00477594">
      <w:pPr>
        <w:tabs>
          <w:tab w:val="left" w:pos="1080"/>
          <w:tab w:val="left" w:pos="9180"/>
        </w:tabs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477594" w:rsidRPr="006968FF" w:rsidRDefault="00477594" w:rsidP="0047759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477594" w:rsidRPr="006968FF" w:rsidRDefault="00477594" w:rsidP="0047759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477594" w:rsidRPr="006968FF" w:rsidRDefault="0036774D" w:rsidP="0047759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A37CE3">
        <w:rPr>
          <w:b/>
          <w:sz w:val="28"/>
          <w:szCs w:val="28"/>
        </w:rPr>
        <w:t xml:space="preserve"> </w:t>
      </w:r>
      <w:r w:rsidR="00477594" w:rsidRPr="006968FF">
        <w:rPr>
          <w:b/>
          <w:sz w:val="28"/>
          <w:szCs w:val="28"/>
        </w:rPr>
        <w:t>PREŞEDINTE</w:t>
      </w:r>
      <w:r w:rsidR="00477594" w:rsidRPr="006968FF">
        <w:rPr>
          <w:b/>
          <w:sz w:val="28"/>
          <w:szCs w:val="28"/>
        </w:rPr>
        <w:tab/>
        <w:t xml:space="preserve">                                   </w:t>
      </w:r>
      <w:r w:rsidR="00477594">
        <w:rPr>
          <w:b/>
          <w:sz w:val="28"/>
          <w:szCs w:val="28"/>
        </w:rPr>
        <w:t xml:space="preserve"> </w:t>
      </w:r>
      <w:r w:rsidR="00477594" w:rsidRPr="006968FF">
        <w:rPr>
          <w:b/>
          <w:sz w:val="28"/>
          <w:szCs w:val="28"/>
        </w:rPr>
        <w:t xml:space="preserve">SECRETAR                   </w:t>
      </w:r>
    </w:p>
    <w:p w:rsidR="00477594" w:rsidRPr="00A8032F" w:rsidRDefault="00477594" w:rsidP="00477594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8032F">
        <w:rPr>
          <w:b/>
          <w:sz w:val="10"/>
          <w:szCs w:val="10"/>
        </w:rPr>
        <w:tab/>
      </w:r>
    </w:p>
    <w:p w:rsidR="00477594" w:rsidRPr="00477594" w:rsidRDefault="00477594" w:rsidP="00477594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 w:rsidR="00593944">
        <w:rPr>
          <w:b/>
          <w:sz w:val="28"/>
          <w:szCs w:val="28"/>
        </w:rPr>
        <w:t>Bogdan-Alin STOICA</w:t>
      </w:r>
      <w:r w:rsidR="00593944" w:rsidRPr="006968FF">
        <w:rPr>
          <w:b/>
          <w:sz w:val="28"/>
          <w:szCs w:val="28"/>
        </w:rPr>
        <w:t xml:space="preserve">                                                 </w:t>
      </w:r>
    </w:p>
    <w:p w:rsidR="00477594" w:rsidRPr="00593944" w:rsidRDefault="00477594" w:rsidP="00477594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</w:p>
    <w:p w:rsidR="00477594" w:rsidRDefault="00477594" w:rsidP="0047759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477594" w:rsidRDefault="00477594" w:rsidP="00477594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</w:t>
      </w:r>
      <w:r w:rsidR="002F1209">
        <w:rPr>
          <w:b/>
          <w:i/>
          <w:sz w:val="24"/>
          <w:szCs w:val="24"/>
        </w:rPr>
        <w:t xml:space="preserve">  </w:t>
      </w:r>
      <w:r>
        <w:rPr>
          <w:b/>
          <w:i/>
          <w:sz w:val="24"/>
          <w:szCs w:val="24"/>
        </w:rPr>
        <w:t>Consilier parlamentar</w:t>
      </w:r>
    </w:p>
    <w:p w:rsidR="009825CC" w:rsidRPr="00A8032F" w:rsidRDefault="00477594" w:rsidP="00A8032F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Alina Cristina HODIVOIANU</w:t>
      </w:r>
    </w:p>
    <w:sectPr w:rsidR="009825CC" w:rsidRPr="00A8032F" w:rsidSect="00AB2F7A">
      <w:footerReference w:type="even" r:id="rId7"/>
      <w:footerReference w:type="default" r:id="rId8"/>
      <w:pgSz w:w="12240" w:h="15840" w:code="1"/>
      <w:pgMar w:top="720" w:right="1267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F79" w:rsidRDefault="00AF4F79">
      <w:r>
        <w:separator/>
      </w:r>
    </w:p>
  </w:endnote>
  <w:endnote w:type="continuationSeparator" w:id="0">
    <w:p w:rsidR="00AF4F79" w:rsidRDefault="00AF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2F1209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AF4F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2F1209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60A2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AF4F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F79" w:rsidRDefault="00AF4F79">
      <w:r>
        <w:separator/>
      </w:r>
    </w:p>
  </w:footnote>
  <w:footnote w:type="continuationSeparator" w:id="0">
    <w:p w:rsidR="00AF4F79" w:rsidRDefault="00AF4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94"/>
    <w:rsid w:val="000833F0"/>
    <w:rsid w:val="000C0F3B"/>
    <w:rsid w:val="0013042B"/>
    <w:rsid w:val="001B16F9"/>
    <w:rsid w:val="001F4D6B"/>
    <w:rsid w:val="002460A4"/>
    <w:rsid w:val="00273CAB"/>
    <w:rsid w:val="00295D29"/>
    <w:rsid w:val="002C7C3E"/>
    <w:rsid w:val="002F1209"/>
    <w:rsid w:val="00331409"/>
    <w:rsid w:val="00344C7B"/>
    <w:rsid w:val="00353799"/>
    <w:rsid w:val="0036774D"/>
    <w:rsid w:val="003960A2"/>
    <w:rsid w:val="003D5A25"/>
    <w:rsid w:val="00401503"/>
    <w:rsid w:val="00421E95"/>
    <w:rsid w:val="004230C8"/>
    <w:rsid w:val="00443F7A"/>
    <w:rsid w:val="0047419A"/>
    <w:rsid w:val="00477594"/>
    <w:rsid w:val="00484FA4"/>
    <w:rsid w:val="004C0B30"/>
    <w:rsid w:val="005462EF"/>
    <w:rsid w:val="005850B7"/>
    <w:rsid w:val="00593944"/>
    <w:rsid w:val="00605AD6"/>
    <w:rsid w:val="006566D2"/>
    <w:rsid w:val="006D31FC"/>
    <w:rsid w:val="006E0ABF"/>
    <w:rsid w:val="006F11E4"/>
    <w:rsid w:val="00703533"/>
    <w:rsid w:val="00717FB9"/>
    <w:rsid w:val="00760DA4"/>
    <w:rsid w:val="00857CA7"/>
    <w:rsid w:val="008A2829"/>
    <w:rsid w:val="008B2057"/>
    <w:rsid w:val="008B75F7"/>
    <w:rsid w:val="008D5733"/>
    <w:rsid w:val="008F671C"/>
    <w:rsid w:val="00927299"/>
    <w:rsid w:val="009564B6"/>
    <w:rsid w:val="009825CC"/>
    <w:rsid w:val="009F4C5E"/>
    <w:rsid w:val="00A01D13"/>
    <w:rsid w:val="00A10513"/>
    <w:rsid w:val="00A304BE"/>
    <w:rsid w:val="00A37CE3"/>
    <w:rsid w:val="00A8032F"/>
    <w:rsid w:val="00AB2F7A"/>
    <w:rsid w:val="00AF4F79"/>
    <w:rsid w:val="00AF6029"/>
    <w:rsid w:val="00B97BEE"/>
    <w:rsid w:val="00C0183F"/>
    <w:rsid w:val="00C31D34"/>
    <w:rsid w:val="00C9534C"/>
    <w:rsid w:val="00CD04BB"/>
    <w:rsid w:val="00D047A4"/>
    <w:rsid w:val="00D116E2"/>
    <w:rsid w:val="00D611CB"/>
    <w:rsid w:val="00D73C02"/>
    <w:rsid w:val="00D7448A"/>
    <w:rsid w:val="00E936CC"/>
    <w:rsid w:val="00EB3AE8"/>
    <w:rsid w:val="00EE0A01"/>
    <w:rsid w:val="00EF4BBA"/>
    <w:rsid w:val="00F25B23"/>
    <w:rsid w:val="00F5293B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90D3"/>
  <w15:chartTrackingRefBased/>
  <w15:docId w15:val="{619BA712-482A-4304-827B-74AD1042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59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477594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0A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594"/>
    <w:rPr>
      <w:rFonts w:ascii="Times New Roman" w:eastAsia="MS Mincho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477594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477594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4775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77594"/>
    <w:rPr>
      <w:rFonts w:ascii="Times New Roman" w:eastAsia="MS Mincho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477594"/>
  </w:style>
  <w:style w:type="character" w:customStyle="1" w:styleId="Heading4Char">
    <w:name w:val="Heading 4 Char"/>
    <w:basedOn w:val="DefaultParagraphFont"/>
    <w:link w:val="Heading4"/>
    <w:uiPriority w:val="9"/>
    <w:rsid w:val="006E0AB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F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F7A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65</cp:revision>
  <cp:lastPrinted>2021-10-26T10:08:00Z</cp:lastPrinted>
  <dcterms:created xsi:type="dcterms:W3CDTF">2021-10-14T10:15:00Z</dcterms:created>
  <dcterms:modified xsi:type="dcterms:W3CDTF">2021-10-27T10:50:00Z</dcterms:modified>
</cp:coreProperties>
</file>