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AEA" w:rsidRPr="00F81E47" w:rsidRDefault="00A13AEA" w:rsidP="00A13AEA">
      <w:pPr>
        <w:rPr>
          <w:sz w:val="2"/>
          <w:szCs w:val="2"/>
        </w:rPr>
      </w:pPr>
    </w:p>
    <w:p w:rsidR="00A13AEA" w:rsidRPr="00F81E47" w:rsidRDefault="00A13AEA" w:rsidP="00A13AEA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645872BD" wp14:editId="3036AD47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3AEA" w:rsidRPr="00F81E47" w:rsidRDefault="00A13AEA" w:rsidP="00A13AEA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A13AEA" w:rsidRPr="00F81E47" w:rsidRDefault="00A13AEA" w:rsidP="00A13AEA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:rsidR="00A13AEA" w:rsidRPr="00F81E47" w:rsidRDefault="00A13AEA" w:rsidP="00A13AEA">
      <w:pPr>
        <w:ind w:left="-360" w:firstLine="150"/>
        <w:jc w:val="center"/>
        <w:rPr>
          <w:b/>
          <w:sz w:val="27"/>
          <w:szCs w:val="27"/>
        </w:rPr>
      </w:pPr>
    </w:p>
    <w:p w:rsidR="00A13AEA" w:rsidRPr="00F81E47" w:rsidRDefault="00A13AEA" w:rsidP="00A13AEA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:rsidR="00A13AEA" w:rsidRPr="00F81E47" w:rsidRDefault="00A13AEA" w:rsidP="00A13AEA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13AEA" w:rsidRPr="00F81E47" w:rsidTr="00D73DF3">
        <w:trPr>
          <w:trHeight w:hRule="exact" w:val="1494"/>
        </w:trPr>
        <w:tc>
          <w:tcPr>
            <w:tcW w:w="4537" w:type="dxa"/>
          </w:tcPr>
          <w:p w:rsidR="00A13AEA" w:rsidRPr="00F81E47" w:rsidRDefault="00A13AEA" w:rsidP="00D73DF3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:rsidR="00A13AEA" w:rsidRPr="00F81E47" w:rsidRDefault="00A13AEA" w:rsidP="00D73DF3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F81E47">
              <w:rPr>
                <w:b/>
                <w:sz w:val="28"/>
                <w:szCs w:val="28"/>
              </w:rPr>
              <w:t>şi</w:t>
            </w:r>
            <w:proofErr w:type="spellEnd"/>
            <w:r w:rsidRPr="00F81E47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A13AEA" w:rsidRPr="00F81E47" w:rsidRDefault="00A13AEA" w:rsidP="00D73DF3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</w:t>
            </w:r>
            <w:r w:rsidR="00770450">
              <w:rPr>
                <w:b/>
                <w:sz w:val="28"/>
                <w:szCs w:val="28"/>
              </w:rPr>
              <w:t>34</w:t>
            </w:r>
            <w:r w:rsidR="00593857">
              <w:rPr>
                <w:b/>
                <w:sz w:val="28"/>
                <w:szCs w:val="28"/>
              </w:rPr>
              <w:t>6</w:t>
            </w: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  PL-x 400</w:t>
            </w:r>
            <w:r w:rsidRPr="00F81E47">
              <w:rPr>
                <w:b/>
                <w:sz w:val="28"/>
                <w:szCs w:val="28"/>
              </w:rPr>
              <w:t>/2022</w:t>
            </w:r>
          </w:p>
          <w:p w:rsidR="00A13AEA" w:rsidRPr="00F81E47" w:rsidRDefault="00A13AEA" w:rsidP="00D73DF3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A13AEA" w:rsidRPr="00F81E47" w:rsidRDefault="00A13AEA" w:rsidP="00D73DF3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19.09</w:t>
            </w:r>
            <w:r w:rsidRPr="00F81E47">
              <w:rPr>
                <w:b/>
                <w:sz w:val="28"/>
                <w:szCs w:val="28"/>
              </w:rPr>
              <w:t>.2022</w:t>
            </w: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A13AEA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A13AEA" w:rsidRPr="00F81E47" w:rsidRDefault="00A13AEA" w:rsidP="00D73DF3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A13AEA" w:rsidRPr="00F81E47" w:rsidRDefault="00A13AEA" w:rsidP="00A13AEA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A13AEA" w:rsidRPr="00F81E47" w:rsidRDefault="00A13AEA" w:rsidP="00A13AEA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    </w:t>
      </w:r>
    </w:p>
    <w:p w:rsidR="00A13AEA" w:rsidRDefault="00A13AEA" w:rsidP="00A13AEA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</w:t>
      </w:r>
    </w:p>
    <w:p w:rsidR="00A13AEA" w:rsidRPr="00F81E47" w:rsidRDefault="00A13AEA" w:rsidP="00A13AEA">
      <w:pPr>
        <w:pStyle w:val="Heading1"/>
        <w:ind w:left="0" w:right="-194" w:firstLine="900"/>
        <w:jc w:val="center"/>
        <w:rPr>
          <w:sz w:val="28"/>
          <w:szCs w:val="28"/>
        </w:rPr>
      </w:pPr>
      <w:r w:rsidRPr="00F81E47">
        <w:rPr>
          <w:sz w:val="28"/>
          <w:szCs w:val="28"/>
        </w:rPr>
        <w:t>A  V  I  Z</w:t>
      </w:r>
    </w:p>
    <w:p w:rsidR="00930979" w:rsidRDefault="00A13AEA" w:rsidP="00930979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asupra </w:t>
      </w:r>
      <w:r w:rsidR="00930979">
        <w:rPr>
          <w:b/>
          <w:bCs/>
          <w:sz w:val="28"/>
          <w:szCs w:val="28"/>
          <w:lang w:val="ro-RO"/>
        </w:rPr>
        <w:t>p</w:t>
      </w:r>
      <w:r w:rsidR="00930979" w:rsidRPr="00930979">
        <w:rPr>
          <w:b/>
          <w:bCs/>
          <w:sz w:val="28"/>
          <w:szCs w:val="28"/>
          <w:lang w:val="ro-RO"/>
        </w:rPr>
        <w:t>roiectul</w:t>
      </w:r>
      <w:r w:rsidR="00930979">
        <w:rPr>
          <w:b/>
          <w:bCs/>
          <w:sz w:val="28"/>
          <w:szCs w:val="28"/>
          <w:lang w:val="ro-RO"/>
        </w:rPr>
        <w:t>ui</w:t>
      </w:r>
      <w:r w:rsidR="00930979" w:rsidRPr="00930979">
        <w:rPr>
          <w:b/>
          <w:bCs/>
          <w:sz w:val="28"/>
          <w:szCs w:val="28"/>
          <w:lang w:val="ro-RO"/>
        </w:rPr>
        <w:t xml:space="preserve"> de Lege pentru modificarea Legii nr. 227/2015</w:t>
      </w:r>
    </w:p>
    <w:p w:rsidR="00930979" w:rsidRPr="00930979" w:rsidRDefault="00930979" w:rsidP="00930979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lang w:val="ro-RO"/>
        </w:rPr>
      </w:pPr>
      <w:r w:rsidRPr="00930979">
        <w:rPr>
          <w:b/>
          <w:bCs/>
          <w:sz w:val="28"/>
          <w:szCs w:val="28"/>
          <w:lang w:val="ro-RO"/>
        </w:rPr>
        <w:t xml:space="preserve"> privind Codul Fiscal</w:t>
      </w:r>
    </w:p>
    <w:p w:rsidR="00A13AEA" w:rsidRPr="00BF0493" w:rsidRDefault="00A13AEA" w:rsidP="00930979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lang w:val="ro-RO"/>
        </w:rPr>
      </w:pPr>
    </w:p>
    <w:p w:rsidR="00A13AEA" w:rsidRPr="000007C4" w:rsidRDefault="00A13AEA" w:rsidP="00A13AEA">
      <w:pPr>
        <w:pStyle w:val="Header"/>
        <w:tabs>
          <w:tab w:val="center" w:pos="-5328"/>
        </w:tabs>
        <w:spacing w:line="276" w:lineRule="auto"/>
        <w:jc w:val="center"/>
        <w:rPr>
          <w:b/>
          <w:sz w:val="28"/>
          <w:szCs w:val="28"/>
          <w:lang w:val="ro-RO"/>
        </w:rPr>
      </w:pPr>
    </w:p>
    <w:p w:rsidR="00A13AEA" w:rsidRDefault="00A13AEA" w:rsidP="00A13AEA">
      <w:pPr>
        <w:pStyle w:val="Header"/>
        <w:tabs>
          <w:tab w:val="center" w:pos="-5328"/>
        </w:tabs>
        <w:jc w:val="both"/>
        <w:rPr>
          <w:sz w:val="28"/>
          <w:szCs w:val="28"/>
          <w:lang w:val="ro-RO"/>
        </w:rPr>
      </w:pPr>
    </w:p>
    <w:p w:rsidR="00A13AEA" w:rsidRPr="000007C4" w:rsidRDefault="00A13AEA" w:rsidP="0029211B">
      <w:pPr>
        <w:pStyle w:val="Header"/>
        <w:tabs>
          <w:tab w:val="center" w:pos="-5328"/>
        </w:tabs>
        <w:spacing w:line="276" w:lineRule="auto"/>
        <w:jc w:val="both"/>
        <w:rPr>
          <w:sz w:val="28"/>
          <w:szCs w:val="28"/>
          <w:lang w:val="ro-RO"/>
        </w:rPr>
      </w:pPr>
    </w:p>
    <w:p w:rsidR="00A13AEA" w:rsidRPr="00155106" w:rsidRDefault="00A13AEA" w:rsidP="0029211B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sz w:val="28"/>
          <w:szCs w:val="28"/>
          <w:lang w:val="ro-RO"/>
        </w:rPr>
      </w:pPr>
      <w:r w:rsidRPr="000F3252">
        <w:rPr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 xml:space="preserve">   </w:t>
      </w:r>
      <w:r w:rsidRPr="000F3252">
        <w:rPr>
          <w:sz w:val="28"/>
          <w:szCs w:val="28"/>
          <w:lang w:val="ro-RO"/>
        </w:rPr>
        <w:t xml:space="preserve">În conformitate cu prevederile art. 95 din Regulamentul Camerei </w:t>
      </w:r>
      <w:proofErr w:type="spellStart"/>
      <w:r w:rsidRPr="000F3252">
        <w:rPr>
          <w:sz w:val="28"/>
          <w:szCs w:val="28"/>
          <w:lang w:val="ro-RO"/>
        </w:rPr>
        <w:t>Deputaţilor</w:t>
      </w:r>
      <w:proofErr w:type="spellEnd"/>
      <w:r w:rsidRPr="000F3252">
        <w:rPr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privatizare a fost ses</w:t>
      </w:r>
      <w:r>
        <w:rPr>
          <w:sz w:val="28"/>
          <w:szCs w:val="28"/>
          <w:lang w:val="ro-RO"/>
        </w:rPr>
        <w:t xml:space="preserve">izată spre dezbatere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avizare</w:t>
      </w:r>
      <w:r w:rsidRPr="000F3252">
        <w:rPr>
          <w:sz w:val="28"/>
          <w:szCs w:val="28"/>
          <w:lang w:val="ro-RO"/>
        </w:rPr>
        <w:t xml:space="preserve"> cu </w:t>
      </w:r>
      <w:r w:rsidR="00526EBB">
        <w:rPr>
          <w:b/>
          <w:bCs/>
          <w:sz w:val="28"/>
          <w:szCs w:val="28"/>
          <w:lang w:val="ro-RO"/>
        </w:rPr>
        <w:t>p</w:t>
      </w:r>
      <w:r w:rsidR="00526EBB" w:rsidRPr="00526EBB">
        <w:rPr>
          <w:b/>
          <w:bCs/>
          <w:sz w:val="28"/>
          <w:szCs w:val="28"/>
          <w:lang w:val="ro-RO"/>
        </w:rPr>
        <w:t>roiectul de Lege pentru modificarea Legii nr. 227/2015 privind Codul Fiscal</w:t>
      </w:r>
      <w:r w:rsidR="00526EBB">
        <w:rPr>
          <w:b/>
          <w:i/>
          <w:sz w:val="28"/>
          <w:szCs w:val="28"/>
          <w:lang w:val="ro-RO"/>
        </w:rPr>
        <w:t xml:space="preserve"> </w:t>
      </w:r>
      <w:r w:rsidR="00772F44">
        <w:rPr>
          <w:b/>
          <w:i/>
          <w:sz w:val="28"/>
          <w:szCs w:val="28"/>
          <w:lang w:val="ro-RO"/>
        </w:rPr>
        <w:t>(</w:t>
      </w:r>
      <w:proofErr w:type="spellStart"/>
      <w:r w:rsidR="00772F44">
        <w:rPr>
          <w:b/>
          <w:i/>
          <w:sz w:val="28"/>
          <w:szCs w:val="28"/>
          <w:lang w:val="ro-RO"/>
        </w:rPr>
        <w:t>PL</w:t>
      </w:r>
      <w:r w:rsidRPr="000F3252">
        <w:rPr>
          <w:b/>
          <w:i/>
          <w:sz w:val="28"/>
          <w:szCs w:val="28"/>
          <w:lang w:val="ro-RO"/>
        </w:rPr>
        <w:t>x</w:t>
      </w:r>
      <w:proofErr w:type="spellEnd"/>
      <w:r w:rsidRPr="000F3252">
        <w:rPr>
          <w:b/>
          <w:i/>
          <w:sz w:val="28"/>
          <w:szCs w:val="28"/>
          <w:lang w:val="ro-RO"/>
        </w:rPr>
        <w:t xml:space="preserve"> </w:t>
      </w:r>
      <w:r w:rsidR="00772F44">
        <w:rPr>
          <w:b/>
          <w:i/>
          <w:sz w:val="28"/>
          <w:szCs w:val="28"/>
          <w:lang w:val="ro-RO"/>
        </w:rPr>
        <w:t>400</w:t>
      </w:r>
      <w:r w:rsidRPr="000F3252">
        <w:rPr>
          <w:b/>
          <w:i/>
          <w:sz w:val="28"/>
          <w:szCs w:val="28"/>
          <w:lang w:val="ro-RO"/>
        </w:rPr>
        <w:t>/2022</w:t>
      </w:r>
      <w:r w:rsidRPr="000F3252">
        <w:rPr>
          <w:i/>
          <w:sz w:val="28"/>
          <w:szCs w:val="28"/>
          <w:lang w:val="ro-RO"/>
        </w:rPr>
        <w:t>)</w:t>
      </w:r>
      <w:r w:rsidRPr="000F3252">
        <w:rPr>
          <w:sz w:val="28"/>
          <w:szCs w:val="28"/>
          <w:lang w:val="ro-RO"/>
        </w:rPr>
        <w:t>, tra</w:t>
      </w:r>
      <w:r>
        <w:rPr>
          <w:sz w:val="28"/>
          <w:szCs w:val="28"/>
          <w:lang w:val="ro-RO"/>
        </w:rPr>
        <w:t>nsmis</w:t>
      </w:r>
      <w:r w:rsidR="00526EBB">
        <w:rPr>
          <w:sz w:val="28"/>
          <w:szCs w:val="28"/>
          <w:lang w:val="ro-RO"/>
        </w:rPr>
        <w:t>ă cu adresa nr. PL-x 400</w:t>
      </w:r>
      <w:r>
        <w:rPr>
          <w:sz w:val="28"/>
          <w:szCs w:val="28"/>
          <w:lang w:val="ro-RO"/>
        </w:rPr>
        <w:t xml:space="preserve"> din </w:t>
      </w:r>
      <w:r w:rsidR="00155106" w:rsidRPr="00155106">
        <w:rPr>
          <w:sz w:val="28"/>
          <w:szCs w:val="28"/>
          <w:lang w:val="ro-RO"/>
        </w:rPr>
        <w:t>22</w:t>
      </w:r>
      <w:r w:rsidRPr="00155106">
        <w:rPr>
          <w:sz w:val="28"/>
          <w:szCs w:val="28"/>
          <w:lang w:val="ro-RO"/>
        </w:rPr>
        <w:t xml:space="preserve"> </w:t>
      </w:r>
      <w:r w:rsidR="00155106" w:rsidRPr="00155106">
        <w:rPr>
          <w:sz w:val="28"/>
          <w:szCs w:val="28"/>
          <w:lang w:val="ro-RO"/>
        </w:rPr>
        <w:t xml:space="preserve">iunie </w:t>
      </w:r>
      <w:r w:rsidRPr="00155106">
        <w:rPr>
          <w:sz w:val="28"/>
          <w:szCs w:val="28"/>
          <w:lang w:val="ro-RO"/>
        </w:rPr>
        <w:t xml:space="preserve">2022, înregistrat sub </w:t>
      </w:r>
      <w:r w:rsidR="00526EBB">
        <w:rPr>
          <w:sz w:val="28"/>
          <w:szCs w:val="28"/>
          <w:lang w:val="ro-RO"/>
        </w:rPr>
        <w:t>nr. 4c-1/346</w:t>
      </w:r>
      <w:r w:rsidR="00155106" w:rsidRPr="00155106">
        <w:rPr>
          <w:sz w:val="28"/>
          <w:szCs w:val="28"/>
          <w:lang w:val="ro-RO"/>
        </w:rPr>
        <w:t xml:space="preserve"> din 23 iunie</w:t>
      </w:r>
      <w:r w:rsidRPr="00155106">
        <w:rPr>
          <w:sz w:val="28"/>
          <w:szCs w:val="28"/>
          <w:lang w:val="ro-RO"/>
        </w:rPr>
        <w:t xml:space="preserve"> 2022. </w:t>
      </w:r>
    </w:p>
    <w:p w:rsidR="00A13AEA" w:rsidRPr="00372787" w:rsidRDefault="00A13AEA" w:rsidP="0029211B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</w:t>
      </w:r>
      <w:r w:rsidR="003632D9">
        <w:rPr>
          <w:b/>
          <w:sz w:val="28"/>
          <w:szCs w:val="28"/>
          <w:lang w:val="ro-RO"/>
        </w:rPr>
        <w:t xml:space="preserve"> adoptat </w:t>
      </w:r>
      <w:r w:rsidR="003632D9" w:rsidRPr="003632D9">
        <w:rPr>
          <w:b/>
          <w:bCs/>
          <w:i/>
          <w:sz w:val="28"/>
          <w:szCs w:val="28"/>
          <w:lang w:val="ro-RO"/>
        </w:rPr>
        <w:t>proiectul de Lege pentru modificarea Legii nr. 227/2015 privind Codul Fiscal</w:t>
      </w:r>
      <w:r w:rsidR="003632D9">
        <w:rPr>
          <w:sz w:val="28"/>
          <w:szCs w:val="28"/>
          <w:lang w:val="ro-RO"/>
        </w:rPr>
        <w:t xml:space="preserve">, </w:t>
      </w:r>
      <w:r w:rsidR="003632D9">
        <w:rPr>
          <w:i/>
          <w:sz w:val="28"/>
          <w:szCs w:val="28"/>
          <w:lang w:val="ro-RO"/>
        </w:rPr>
        <w:t xml:space="preserve">în forma inițială, </w:t>
      </w:r>
      <w:r w:rsidR="003632D9" w:rsidRPr="003632D9">
        <w:rPr>
          <w:sz w:val="28"/>
          <w:szCs w:val="28"/>
          <w:lang w:val="ro-RO"/>
        </w:rPr>
        <w:t>cu respectarea prevederilor art. 75 alin. (2) teza a III-a din Constituția României,</w:t>
      </w:r>
      <w:r w:rsidR="003632D9">
        <w:rPr>
          <w:i/>
          <w:sz w:val="28"/>
          <w:szCs w:val="28"/>
          <w:lang w:val="ro-RO"/>
        </w:rPr>
        <w:t xml:space="preserve"> republicată,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 ședinț</w:t>
      </w:r>
      <w:r w:rsidRPr="00F81E47">
        <w:rPr>
          <w:sz w:val="28"/>
          <w:szCs w:val="28"/>
          <w:lang w:val="ro-RO"/>
        </w:rPr>
        <w:t xml:space="preserve">a din </w:t>
      </w:r>
      <w:r w:rsidR="00372787">
        <w:rPr>
          <w:b/>
          <w:sz w:val="28"/>
          <w:szCs w:val="28"/>
          <w:lang w:val="ro-RO"/>
        </w:rPr>
        <w:t>20</w:t>
      </w:r>
      <w:r>
        <w:rPr>
          <w:b/>
          <w:sz w:val="28"/>
          <w:szCs w:val="28"/>
          <w:lang w:val="ro-RO"/>
        </w:rPr>
        <w:t xml:space="preserve"> </w:t>
      </w:r>
      <w:r w:rsidR="00372787">
        <w:rPr>
          <w:b/>
          <w:sz w:val="28"/>
          <w:szCs w:val="28"/>
          <w:lang w:val="ro-RO"/>
        </w:rPr>
        <w:t xml:space="preserve">iunie </w:t>
      </w:r>
      <w:r w:rsidRPr="00F81E47">
        <w:rPr>
          <w:b/>
          <w:sz w:val="28"/>
          <w:szCs w:val="28"/>
          <w:lang w:val="ro-RO"/>
        </w:rPr>
        <w:t>2022</w:t>
      </w:r>
      <w:r w:rsidR="0097305D">
        <w:rPr>
          <w:b/>
          <w:sz w:val="28"/>
          <w:szCs w:val="28"/>
          <w:lang w:val="ro-RO"/>
        </w:rPr>
        <w:t>.</w:t>
      </w:r>
    </w:p>
    <w:p w:rsidR="00A13AEA" w:rsidRPr="00F81E47" w:rsidRDefault="00A13AEA" w:rsidP="0029211B">
      <w:pPr>
        <w:tabs>
          <w:tab w:val="left" w:pos="0"/>
          <w:tab w:val="left" w:pos="1080"/>
          <w:tab w:val="left" w:pos="9900"/>
        </w:tabs>
        <w:spacing w:line="276" w:lineRule="auto"/>
        <w:ind w:right="-9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Pr="00F81E47">
        <w:rPr>
          <w:sz w:val="28"/>
          <w:szCs w:val="28"/>
        </w:rPr>
        <w:t xml:space="preserve"> din </w:t>
      </w:r>
      <w:proofErr w:type="spellStart"/>
      <w:r w:rsidRPr="00F81E47">
        <w:rPr>
          <w:sz w:val="28"/>
          <w:szCs w:val="28"/>
        </w:rPr>
        <w:t>Constituţia</w:t>
      </w:r>
      <w:proofErr w:type="spellEnd"/>
      <w:r w:rsidRPr="00F81E47">
        <w:rPr>
          <w:sz w:val="28"/>
          <w:szCs w:val="28"/>
        </w:rPr>
        <w:t xml:space="preserve">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 w:rsidR="001101CA">
        <w:rPr>
          <w:b/>
          <w:sz w:val="28"/>
          <w:szCs w:val="28"/>
        </w:rPr>
        <w:t>art. 92 alin. (9) pct. 1</w:t>
      </w:r>
      <w:r w:rsidRPr="003C2768">
        <w:rPr>
          <w:sz w:val="28"/>
          <w:szCs w:val="28"/>
        </w:rPr>
        <w:t xml:space="preserve"> d</w:t>
      </w:r>
      <w:r w:rsidRPr="00F81E47">
        <w:rPr>
          <w:sz w:val="28"/>
          <w:szCs w:val="28"/>
        </w:rPr>
        <w:t xml:space="preserve">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 w:rsidRPr="00F81E47">
        <w:rPr>
          <w:b/>
          <w:sz w:val="28"/>
          <w:szCs w:val="28"/>
        </w:rPr>
        <w:t xml:space="preserve">Camera </w:t>
      </w:r>
      <w:proofErr w:type="spellStart"/>
      <w:r w:rsidRPr="00F81E47">
        <w:rPr>
          <w:b/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 xml:space="preserve"> este  </w:t>
      </w:r>
      <w:r w:rsidRPr="00F81E47">
        <w:rPr>
          <w:b/>
          <w:sz w:val="28"/>
          <w:szCs w:val="28"/>
        </w:rPr>
        <w:t>Cameră decizională</w:t>
      </w:r>
      <w:r w:rsidRPr="00F81E47">
        <w:rPr>
          <w:sz w:val="28"/>
          <w:szCs w:val="28"/>
        </w:rPr>
        <w:t>.</w:t>
      </w:r>
    </w:p>
    <w:p w:rsidR="00A13AEA" w:rsidRPr="00B1095E" w:rsidRDefault="00A13AEA" w:rsidP="0029211B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szCs w:val="28"/>
        </w:rPr>
      </w:pPr>
      <w:r w:rsidRPr="00512160">
        <w:rPr>
          <w:color w:val="FF0000"/>
          <w:szCs w:val="28"/>
        </w:rPr>
        <w:t xml:space="preserve">  </w:t>
      </w:r>
      <w:r w:rsidRPr="00B1095E">
        <w:rPr>
          <w:szCs w:val="28"/>
        </w:rPr>
        <w:t xml:space="preserve">Potrivit reglementărilor </w:t>
      </w:r>
      <w:r w:rsidRPr="00B1095E">
        <w:rPr>
          <w:b/>
          <w:szCs w:val="28"/>
        </w:rPr>
        <w:t xml:space="preserve">art. 62 </w:t>
      </w:r>
      <w:r>
        <w:rPr>
          <w:szCs w:val="28"/>
        </w:rPr>
        <w:t>din Regulamentul Camerei Deputaț</w:t>
      </w:r>
      <w:r w:rsidRPr="00B1095E">
        <w:rPr>
          <w:szCs w:val="28"/>
        </w:rPr>
        <w:t xml:space="preserve">ilor, republicat, cu modificările și completările ulterioare, </w:t>
      </w:r>
      <w:r w:rsidRPr="00B1095E">
        <w:rPr>
          <w:b/>
          <w:szCs w:val="28"/>
        </w:rPr>
        <w:t xml:space="preserve"> </w:t>
      </w:r>
      <w:r w:rsidRPr="00B1095E">
        <w:rPr>
          <w:szCs w:val="28"/>
        </w:rPr>
        <w:t xml:space="preserve">membrii Comisiei au examinat </w:t>
      </w:r>
      <w:r w:rsidR="008E4FE1">
        <w:rPr>
          <w:szCs w:val="28"/>
        </w:rPr>
        <w:t xml:space="preserve">proiectul de lege </w:t>
      </w:r>
      <w:r w:rsidRPr="00B1095E">
        <w:rPr>
          <w:szCs w:val="28"/>
        </w:rPr>
        <w:t xml:space="preserve">menționat mai sus, în </w:t>
      </w:r>
      <w:r w:rsidRPr="00B1095E">
        <w:rPr>
          <w:b/>
          <w:szCs w:val="28"/>
        </w:rPr>
        <w:t>ședința din</w:t>
      </w:r>
      <w:r w:rsidRPr="00B1095E">
        <w:rPr>
          <w:szCs w:val="28"/>
        </w:rPr>
        <w:t xml:space="preserve"> </w:t>
      </w:r>
      <w:r>
        <w:rPr>
          <w:b/>
          <w:szCs w:val="28"/>
        </w:rPr>
        <w:t>1</w:t>
      </w:r>
      <w:r w:rsidR="00930979">
        <w:rPr>
          <w:b/>
          <w:szCs w:val="28"/>
        </w:rPr>
        <w:t>9</w:t>
      </w:r>
      <w:r>
        <w:rPr>
          <w:b/>
          <w:szCs w:val="28"/>
        </w:rPr>
        <w:t xml:space="preserve"> </w:t>
      </w:r>
      <w:r w:rsidR="00930979">
        <w:rPr>
          <w:b/>
          <w:szCs w:val="28"/>
        </w:rPr>
        <w:t>septembrie</w:t>
      </w:r>
      <w:r w:rsidRPr="00B1095E">
        <w:rPr>
          <w:b/>
          <w:szCs w:val="28"/>
        </w:rPr>
        <w:t xml:space="preserve"> 2022</w:t>
      </w:r>
      <w:r w:rsidRPr="00B1095E">
        <w:rPr>
          <w:szCs w:val="28"/>
        </w:rPr>
        <w:t>.</w:t>
      </w:r>
    </w:p>
    <w:p w:rsidR="00A13AEA" w:rsidRPr="0029211B" w:rsidRDefault="00A13AEA" w:rsidP="000C77FF">
      <w:pPr>
        <w:pStyle w:val="Header"/>
        <w:tabs>
          <w:tab w:val="center" w:pos="-5328"/>
        </w:tabs>
        <w:spacing w:line="276" w:lineRule="auto"/>
        <w:jc w:val="both"/>
        <w:rPr>
          <w:iCs/>
          <w:color w:val="2A2A2A"/>
          <w:sz w:val="28"/>
          <w:szCs w:val="28"/>
          <w:shd w:val="clear" w:color="auto" w:fill="FFFFFF"/>
          <w:lang w:val="ro-RO"/>
        </w:rPr>
      </w:pPr>
      <w:r w:rsidRPr="00F81E47">
        <w:rPr>
          <w:sz w:val="28"/>
          <w:szCs w:val="28"/>
          <w:lang w:val="ro-RO"/>
        </w:rPr>
        <w:lastRenderedPageBreak/>
        <w:tab/>
      </w:r>
      <w:r w:rsidRPr="003875E3">
        <w:rPr>
          <w:sz w:val="28"/>
          <w:szCs w:val="28"/>
          <w:lang w:val="ro-RO"/>
        </w:rPr>
        <w:t xml:space="preserve">               Inițiativa legislativă are ca obiect </w:t>
      </w:r>
      <w:r w:rsidRPr="003875E3">
        <w:rPr>
          <w:iCs/>
          <w:sz w:val="28"/>
          <w:szCs w:val="28"/>
          <w:shd w:val="clear" w:color="auto" w:fill="FFFFFF"/>
          <w:lang w:val="ro-RO"/>
        </w:rPr>
        <w:t xml:space="preserve">de reglementare </w:t>
      </w:r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modificarea art.99 alin.(2) </w:t>
      </w:r>
      <w:proofErr w:type="spellStart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 art.100 din Legea nr.227/2015. Proiectul de lege vizează </w:t>
      </w:r>
      <w:proofErr w:type="spellStart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>creşterea</w:t>
      </w:r>
      <w:proofErr w:type="spellEnd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>contributivităţii</w:t>
      </w:r>
      <w:proofErr w:type="spellEnd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la sistemele facultative de pensii prin atragerea cât mai multor persoane interesate, crearea unui cadru legal de impozitare echitabil al acestora pentru a le face atractive </w:t>
      </w:r>
      <w:proofErr w:type="spellStart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rentabile. Proiectul vizează reglementarea valorii venitului impozabil atunci când urmează a se efectua </w:t>
      </w:r>
      <w:proofErr w:type="spellStart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>plăţi</w:t>
      </w:r>
      <w:proofErr w:type="spellEnd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din fondurile de pensii administrate privat, respectiv Pilonul II, Pilonul III </w:t>
      </w:r>
      <w:proofErr w:type="spellStart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segmentul pensiilor </w:t>
      </w:r>
      <w:proofErr w:type="spellStart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>ocupaţionale</w:t>
      </w:r>
      <w:proofErr w:type="spellEnd"/>
      <w:r w:rsidR="0029211B" w:rsidRPr="0029211B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din România.</w:t>
      </w:r>
    </w:p>
    <w:p w:rsidR="00A13AEA" w:rsidRDefault="00A13AEA" w:rsidP="000C77FF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</w:t>
      </w:r>
      <w:r>
        <w:rPr>
          <w:szCs w:val="28"/>
        </w:rPr>
        <w:t>embrii Comisiei au analizat iniț</w:t>
      </w:r>
      <w:r w:rsidRPr="00F81E47">
        <w:rPr>
          <w:szCs w:val="28"/>
        </w:rPr>
        <w:t>iativa legislativă supusă a</w:t>
      </w:r>
      <w:r>
        <w:rPr>
          <w:szCs w:val="28"/>
        </w:rPr>
        <w:t xml:space="preserve">vizării, expunerea de motive, </w:t>
      </w:r>
      <w:r w:rsidR="00D7024B">
        <w:rPr>
          <w:b/>
          <w:szCs w:val="28"/>
        </w:rPr>
        <w:t xml:space="preserve"> </w:t>
      </w:r>
      <w:r w:rsidR="003602ED">
        <w:rPr>
          <w:b/>
          <w:szCs w:val="28"/>
        </w:rPr>
        <w:t>Opinia Consiliului Fiscal</w:t>
      </w:r>
      <w:r w:rsidR="00D7024B">
        <w:rPr>
          <w:b/>
          <w:szCs w:val="28"/>
        </w:rPr>
        <w:t xml:space="preserve">, </w:t>
      </w:r>
      <w:r w:rsidR="00AB17BD" w:rsidRPr="004C2060">
        <w:rPr>
          <w:szCs w:val="28"/>
        </w:rPr>
        <w:t>transmis</w:t>
      </w:r>
      <w:r w:rsidR="007F68F9">
        <w:rPr>
          <w:szCs w:val="28"/>
        </w:rPr>
        <w:t>ă</w:t>
      </w:r>
      <w:r w:rsidR="00AB17BD" w:rsidRPr="004C2060">
        <w:rPr>
          <w:szCs w:val="28"/>
        </w:rPr>
        <w:t xml:space="preserve"> cu adresa nr. </w:t>
      </w:r>
      <w:r w:rsidR="00AB17BD">
        <w:rPr>
          <w:szCs w:val="28"/>
        </w:rPr>
        <w:t>8</w:t>
      </w:r>
      <w:r w:rsidR="00AB17BD" w:rsidRPr="004C2060">
        <w:rPr>
          <w:szCs w:val="28"/>
        </w:rPr>
        <w:t xml:space="preserve"> din </w:t>
      </w:r>
      <w:r w:rsidR="007F68F9">
        <w:rPr>
          <w:szCs w:val="28"/>
        </w:rPr>
        <w:t xml:space="preserve">          </w:t>
      </w:r>
      <w:r w:rsidR="00AB17BD">
        <w:rPr>
          <w:szCs w:val="28"/>
        </w:rPr>
        <w:t xml:space="preserve">31 martie </w:t>
      </w:r>
      <w:r w:rsidR="00AB17BD" w:rsidRPr="004C2060">
        <w:rPr>
          <w:szCs w:val="28"/>
        </w:rPr>
        <w:t xml:space="preserve">2022, </w:t>
      </w:r>
      <w:r w:rsidRPr="004C2060">
        <w:rPr>
          <w:b/>
          <w:szCs w:val="28"/>
        </w:rPr>
        <w:t xml:space="preserve">avizul </w:t>
      </w:r>
      <w:r w:rsidR="00B24F1B">
        <w:rPr>
          <w:b/>
          <w:szCs w:val="28"/>
        </w:rPr>
        <w:t xml:space="preserve">favorabil </w:t>
      </w:r>
      <w:bookmarkStart w:id="0" w:name="_GoBack"/>
      <w:bookmarkEnd w:id="0"/>
      <w:r w:rsidRPr="004C2060">
        <w:rPr>
          <w:b/>
          <w:szCs w:val="28"/>
        </w:rPr>
        <w:t>al Consiliului Legislativ</w:t>
      </w:r>
      <w:r w:rsidRPr="004C2060">
        <w:rPr>
          <w:szCs w:val="28"/>
        </w:rPr>
        <w:t xml:space="preserve">, cu observații </w:t>
      </w:r>
      <w:proofErr w:type="spellStart"/>
      <w:r w:rsidRPr="004C2060">
        <w:rPr>
          <w:szCs w:val="28"/>
        </w:rPr>
        <w:t>şi</w:t>
      </w:r>
      <w:proofErr w:type="spellEnd"/>
      <w:r w:rsidRPr="004C2060">
        <w:rPr>
          <w:szCs w:val="28"/>
        </w:rPr>
        <w:t xml:space="preserve"> propuneri, transmis cu adresa nr. </w:t>
      </w:r>
      <w:r w:rsidR="004C2060" w:rsidRPr="004C2060">
        <w:rPr>
          <w:szCs w:val="28"/>
        </w:rPr>
        <w:t>384 din 7</w:t>
      </w:r>
      <w:r w:rsidRPr="004C2060">
        <w:rPr>
          <w:szCs w:val="28"/>
        </w:rPr>
        <w:t xml:space="preserve"> aprilie 2022, </w:t>
      </w:r>
      <w:r w:rsidRPr="005E73DF">
        <w:rPr>
          <w:szCs w:val="28"/>
        </w:rPr>
        <w:t xml:space="preserve">precum și </w:t>
      </w:r>
      <w:r w:rsidRPr="005E73DF">
        <w:rPr>
          <w:b/>
          <w:szCs w:val="28"/>
        </w:rPr>
        <w:t>avizul favorabil al Consiliului Economic și Social</w:t>
      </w:r>
      <w:r w:rsidRPr="005E73DF">
        <w:rPr>
          <w:szCs w:val="28"/>
        </w:rPr>
        <w:t>, transmis cu adre</w:t>
      </w:r>
      <w:r w:rsidR="005E73DF" w:rsidRPr="005E73DF">
        <w:rPr>
          <w:szCs w:val="28"/>
        </w:rPr>
        <w:t>sa nr. 2001</w:t>
      </w:r>
      <w:r w:rsidRPr="005E73DF">
        <w:rPr>
          <w:szCs w:val="28"/>
        </w:rPr>
        <w:t xml:space="preserve"> din 5 </w:t>
      </w:r>
      <w:r w:rsidR="005E73DF" w:rsidRPr="005E73DF">
        <w:rPr>
          <w:szCs w:val="28"/>
        </w:rPr>
        <w:t xml:space="preserve">aprilie </w:t>
      </w:r>
      <w:r w:rsidRPr="005E73DF">
        <w:rPr>
          <w:szCs w:val="28"/>
        </w:rPr>
        <w:t>2022.</w:t>
      </w:r>
    </w:p>
    <w:p w:rsidR="00A13AEA" w:rsidRPr="00E31F53" w:rsidRDefault="00A13AEA" w:rsidP="000C77FF">
      <w:pPr>
        <w:pStyle w:val="BodyText"/>
        <w:tabs>
          <w:tab w:val="left" w:pos="1080"/>
        </w:tabs>
        <w:spacing w:line="276" w:lineRule="auto"/>
        <w:ind w:firstLine="900"/>
        <w:rPr>
          <w:sz w:val="6"/>
          <w:szCs w:val="6"/>
        </w:rPr>
      </w:pPr>
    </w:p>
    <w:p w:rsidR="00A13AEA" w:rsidRPr="005360DD" w:rsidRDefault="00A13AEA" w:rsidP="000C77FF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i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cu </w:t>
      </w:r>
      <w:r w:rsidR="003E3300" w:rsidRPr="003E3300">
        <w:rPr>
          <w:b/>
          <w:sz w:val="28"/>
          <w:szCs w:val="28"/>
          <w:lang w:val="ro-RO"/>
        </w:rPr>
        <w:t>unanim</w:t>
      </w:r>
      <w:r w:rsidRPr="003E3300">
        <w:rPr>
          <w:b/>
          <w:sz w:val="28"/>
          <w:szCs w:val="28"/>
          <w:lang w:val="ro-RO"/>
        </w:rPr>
        <w:t>itate de voturi</w:t>
      </w:r>
      <w:r>
        <w:rPr>
          <w:b/>
          <w:sz w:val="28"/>
          <w:szCs w:val="28"/>
          <w:lang w:val="ro-RO"/>
        </w:rPr>
        <w:t xml:space="preserve">, </w:t>
      </w:r>
      <w:r w:rsidRPr="00F81E47">
        <w:rPr>
          <w:b/>
          <w:sz w:val="28"/>
          <w:szCs w:val="28"/>
          <w:lang w:val="ro-RO"/>
        </w:rPr>
        <w:t>avizarea favorabilă a</w:t>
      </w:r>
      <w:r w:rsidR="002242F1" w:rsidRPr="002242F1">
        <w:rPr>
          <w:b/>
          <w:bCs/>
          <w:sz w:val="28"/>
          <w:szCs w:val="28"/>
          <w:lang w:val="ro-RO"/>
        </w:rPr>
        <w:t xml:space="preserve"> </w:t>
      </w:r>
      <w:r w:rsidR="002242F1" w:rsidRPr="002242F1">
        <w:rPr>
          <w:b/>
          <w:bCs/>
          <w:i/>
          <w:sz w:val="28"/>
          <w:szCs w:val="28"/>
          <w:lang w:val="ro-RO"/>
        </w:rPr>
        <w:t xml:space="preserve">proiectul de Lege pentru modificarea Legii </w:t>
      </w:r>
      <w:r w:rsidR="000C77FF">
        <w:rPr>
          <w:b/>
          <w:bCs/>
          <w:i/>
          <w:sz w:val="28"/>
          <w:szCs w:val="28"/>
          <w:lang w:val="ro-RO"/>
        </w:rPr>
        <w:t xml:space="preserve">               </w:t>
      </w:r>
      <w:r w:rsidR="002242F1" w:rsidRPr="002242F1">
        <w:rPr>
          <w:b/>
          <w:bCs/>
          <w:i/>
          <w:sz w:val="28"/>
          <w:szCs w:val="28"/>
          <w:lang w:val="ro-RO"/>
        </w:rPr>
        <w:t>nr. 227/2015 privind Codul Fiscal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 forma</w:t>
      </w:r>
      <w:r>
        <w:rPr>
          <w:b/>
          <w:sz w:val="28"/>
          <w:szCs w:val="28"/>
          <w:lang w:val="ro-RO"/>
        </w:rPr>
        <w:t xml:space="preserve"> </w:t>
      </w:r>
      <w:r w:rsidR="00176FA5">
        <w:rPr>
          <w:b/>
          <w:sz w:val="28"/>
          <w:szCs w:val="28"/>
          <w:lang w:val="ro-RO"/>
        </w:rPr>
        <w:t>adoptată de Senat.</w:t>
      </w:r>
    </w:p>
    <w:p w:rsidR="00A13AEA" w:rsidRPr="001D7BDF" w:rsidRDefault="00A13AEA" w:rsidP="000C77FF">
      <w:pPr>
        <w:pStyle w:val="Header"/>
        <w:tabs>
          <w:tab w:val="center" w:pos="-5328"/>
        </w:tabs>
        <w:spacing w:line="276" w:lineRule="auto"/>
        <w:jc w:val="both"/>
        <w:rPr>
          <w:b/>
          <w:sz w:val="6"/>
          <w:szCs w:val="6"/>
          <w:lang w:val="ro-RO"/>
        </w:rPr>
      </w:pPr>
    </w:p>
    <w:p w:rsidR="00A13AEA" w:rsidRPr="00F81E47" w:rsidRDefault="00A13AEA" w:rsidP="000C77FF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 w:rsidR="008A129C">
        <w:rPr>
          <w:b/>
          <w:sz w:val="28"/>
          <w:szCs w:val="28"/>
        </w:rPr>
        <w:t>legilor ordinar</w:t>
      </w:r>
      <w:r>
        <w:rPr>
          <w:b/>
          <w:sz w:val="28"/>
          <w:szCs w:val="28"/>
        </w:rPr>
        <w:t>e</w:t>
      </w:r>
      <w:r w:rsidRPr="00F81E47">
        <w:rPr>
          <w:b/>
          <w:sz w:val="28"/>
          <w:szCs w:val="28"/>
        </w:rPr>
        <w:t>.</w:t>
      </w:r>
    </w:p>
    <w:p w:rsidR="00A13AEA" w:rsidRDefault="00A13AEA" w:rsidP="00A13AEA">
      <w:pPr>
        <w:pStyle w:val="Header"/>
        <w:tabs>
          <w:tab w:val="center" w:pos="-5328"/>
        </w:tabs>
        <w:jc w:val="both"/>
        <w:rPr>
          <w:b/>
          <w:sz w:val="22"/>
          <w:szCs w:val="22"/>
          <w:lang w:val="ro-RO"/>
        </w:rPr>
      </w:pPr>
    </w:p>
    <w:p w:rsidR="00A13AEA" w:rsidRPr="00F81E47" w:rsidRDefault="00A13AEA" w:rsidP="00A13AEA">
      <w:pPr>
        <w:ind w:right="180"/>
        <w:jc w:val="both"/>
        <w:rPr>
          <w:sz w:val="28"/>
          <w:szCs w:val="28"/>
        </w:rPr>
      </w:pPr>
    </w:p>
    <w:p w:rsidR="00A13AEA" w:rsidRPr="00E7790F" w:rsidRDefault="00A13AEA" w:rsidP="00A13AEA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A13AEA" w:rsidRPr="006968FF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                      SECRETAR                   </w:t>
      </w:r>
    </w:p>
    <w:p w:rsidR="00A13AEA" w:rsidRPr="006968FF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A13AEA" w:rsidRPr="006968FF" w:rsidRDefault="00A13AEA" w:rsidP="00A13AEA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968FF">
        <w:rPr>
          <w:b/>
          <w:sz w:val="28"/>
          <w:szCs w:val="28"/>
        </w:rPr>
        <w:t xml:space="preserve">Costel Neculai DUNAVA                   </w:t>
      </w:r>
      <w:r>
        <w:rPr>
          <w:b/>
          <w:sz w:val="28"/>
          <w:szCs w:val="28"/>
        </w:rPr>
        <w:t xml:space="preserve">                         </w:t>
      </w:r>
      <w:r w:rsidRPr="006968FF">
        <w:rPr>
          <w:b/>
          <w:sz w:val="28"/>
          <w:szCs w:val="28"/>
        </w:rPr>
        <w:t xml:space="preserve">  </w:t>
      </w:r>
      <w:r w:rsidR="001F6648">
        <w:rPr>
          <w:b/>
          <w:sz w:val="28"/>
          <w:szCs w:val="28"/>
        </w:rPr>
        <w:t>Gheorghe ȘOLDAN</w:t>
      </w:r>
    </w:p>
    <w:p w:rsidR="00A13AEA" w:rsidRPr="006968FF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A13AEA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A13AEA" w:rsidRPr="006968FF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A13AEA" w:rsidRDefault="00A13AEA" w:rsidP="00A13AEA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Consilier parlamentar </w:t>
      </w:r>
    </w:p>
    <w:p w:rsidR="00A13AEA" w:rsidRDefault="00A13AEA" w:rsidP="00A13AEA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:rsidR="00A13AEA" w:rsidRPr="00796F9F" w:rsidRDefault="00A13AEA" w:rsidP="00A13AEA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</w:t>
      </w:r>
      <w:r w:rsidR="003729AF">
        <w:rPr>
          <w:b/>
          <w:i/>
          <w:sz w:val="24"/>
          <w:szCs w:val="24"/>
        </w:rPr>
        <w:t xml:space="preserve">   </w:t>
      </w:r>
      <w:r>
        <w:rPr>
          <w:b/>
          <w:i/>
          <w:sz w:val="24"/>
          <w:szCs w:val="24"/>
        </w:rPr>
        <w:t xml:space="preserve"> Alina Cristina HODIVOIANU</w:t>
      </w:r>
    </w:p>
    <w:p w:rsidR="00A13AEA" w:rsidRDefault="00A13AEA" w:rsidP="00A13AEA"/>
    <w:p w:rsidR="00AE6F87" w:rsidRDefault="00AE6F87"/>
    <w:sectPr w:rsidR="00AE6F87" w:rsidSect="00264545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EA"/>
    <w:rsid w:val="000C77FF"/>
    <w:rsid w:val="001101CA"/>
    <w:rsid w:val="00155106"/>
    <w:rsid w:val="00176FA5"/>
    <w:rsid w:val="001F6648"/>
    <w:rsid w:val="002242F1"/>
    <w:rsid w:val="0029211B"/>
    <w:rsid w:val="00312235"/>
    <w:rsid w:val="003602ED"/>
    <w:rsid w:val="003632D9"/>
    <w:rsid w:val="00372787"/>
    <w:rsid w:val="003729AF"/>
    <w:rsid w:val="003875E3"/>
    <w:rsid w:val="003E3300"/>
    <w:rsid w:val="00494746"/>
    <w:rsid w:val="004C2060"/>
    <w:rsid w:val="004E2E50"/>
    <w:rsid w:val="00526EBB"/>
    <w:rsid w:val="00562A45"/>
    <w:rsid w:val="00593857"/>
    <w:rsid w:val="005B4194"/>
    <w:rsid w:val="005E73DF"/>
    <w:rsid w:val="006719FE"/>
    <w:rsid w:val="00770450"/>
    <w:rsid w:val="00772F44"/>
    <w:rsid w:val="007753D3"/>
    <w:rsid w:val="007F68F9"/>
    <w:rsid w:val="00835CBB"/>
    <w:rsid w:val="008A129C"/>
    <w:rsid w:val="008E4FE1"/>
    <w:rsid w:val="00930979"/>
    <w:rsid w:val="0097305D"/>
    <w:rsid w:val="00975454"/>
    <w:rsid w:val="00A13AEA"/>
    <w:rsid w:val="00A739CD"/>
    <w:rsid w:val="00AB17BD"/>
    <w:rsid w:val="00AE6F87"/>
    <w:rsid w:val="00B24F1B"/>
    <w:rsid w:val="00D7024B"/>
    <w:rsid w:val="00DA4EF4"/>
    <w:rsid w:val="00EC6CE2"/>
    <w:rsid w:val="00F14F40"/>
    <w:rsid w:val="00FF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7D67"/>
  <w15:chartTrackingRefBased/>
  <w15:docId w15:val="{A7D9A287-7813-4621-A47F-16D320A7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A13AEA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3AEA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A13AEA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A13AEA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A13AEA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A13AE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8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857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49</cp:revision>
  <cp:lastPrinted>2022-09-20T06:23:00Z</cp:lastPrinted>
  <dcterms:created xsi:type="dcterms:W3CDTF">2022-09-19T13:40:00Z</dcterms:created>
  <dcterms:modified xsi:type="dcterms:W3CDTF">2022-09-20T06:58:00Z</dcterms:modified>
</cp:coreProperties>
</file>