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CD52D0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CD52D0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CD68DA" w:rsidRDefault="00DF4F69" w:rsidP="00CD68D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4"/>
          <w:szCs w:val="24"/>
          <w:lang w:val="ro-RO" w:eastAsia="en-US"/>
        </w:rPr>
        <w:t>PARLAMENTUL ROMÂNIEI</w:t>
      </w:r>
    </w:p>
    <w:p w14:paraId="05D89FDA" w14:textId="77777777" w:rsidR="00DF4F69" w:rsidRPr="00CD68DA" w:rsidRDefault="00DF4F69" w:rsidP="00CD68D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4"/>
          <w:szCs w:val="24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27010D" w:rsidRPr="00CD68DA" w14:paraId="43D7B645" w14:textId="77777777" w:rsidTr="00CD68DA">
        <w:trPr>
          <w:trHeight w:hRule="exact" w:val="738"/>
        </w:trPr>
        <w:tc>
          <w:tcPr>
            <w:tcW w:w="4537" w:type="dxa"/>
          </w:tcPr>
          <w:p w14:paraId="62792C3C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Comisia pentru politică economică,</w:t>
            </w:r>
          </w:p>
          <w:p w14:paraId="5DA2E2EB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022E800F" w:rsidR="00DF4F69" w:rsidRPr="00CD68DA" w:rsidRDefault="00D17091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    </w:t>
            </w:r>
            <w:r w:rsidR="00460508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Nr. 7</w:t>
            </w:r>
            <w:r w:rsidR="00DF4F69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c-1/</w:t>
            </w:r>
            <w:r w:rsidR="00460508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32</w:t>
            </w:r>
            <w:r w:rsidR="00B63B55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/2026</w:t>
            </w:r>
          </w:p>
          <w:p w14:paraId="6B754B0B" w14:textId="4DBAB0AA" w:rsidR="00DF4F69" w:rsidRPr="00CD68DA" w:rsidRDefault="00E30B3D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</w:t>
            </w:r>
            <w:r w:rsidR="00460508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</w:t>
            </w:r>
            <w:r w:rsidR="0041403F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P</w:t>
            </w:r>
            <w:r w:rsidR="00B91D4F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L</w:t>
            </w:r>
            <w:r w:rsidR="00DF4F69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-x </w:t>
            </w:r>
            <w:r w:rsidR="00CD68DA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8/2026</w:t>
            </w:r>
          </w:p>
          <w:p w14:paraId="0DCCE7D3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08E642D4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049E62D6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25879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904A8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46DAF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1B30A573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3447DC35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</w:tc>
      </w:tr>
    </w:tbl>
    <w:p w14:paraId="5594A6DD" w14:textId="4E260535" w:rsidR="00D17091" w:rsidRPr="00CD68DA" w:rsidRDefault="00DF4F69" w:rsidP="00CD68DA">
      <w:pPr>
        <w:spacing w:after="0" w:line="240" w:lineRule="auto"/>
        <w:ind w:left="5760"/>
        <w:rPr>
          <w:rFonts w:ascii="Times New Roman" w:eastAsia="Calibri" w:hAnsi="Times New Roman"/>
          <w:sz w:val="24"/>
          <w:szCs w:val="24"/>
          <w:lang w:eastAsia="en-US"/>
        </w:rPr>
      </w:pPr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</w:t>
      </w:r>
      <w:r w:rsidR="00E30B3D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</w:t>
      </w:r>
      <w:r w:rsidR="00460508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</w:t>
      </w:r>
      <w:r w:rsid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</w:t>
      </w:r>
      <w:proofErr w:type="spellStart"/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București</w:t>
      </w:r>
      <w:proofErr w:type="spellEnd"/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</w:t>
      </w:r>
      <w:r w:rsidR="00D17091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08.09</w:t>
      </w:r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.202</w:t>
      </w:r>
      <w:r w:rsidR="00D17091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</w:p>
    <w:p w14:paraId="6AA40DC8" w14:textId="1614F5B4" w:rsidR="00CD68DA" w:rsidRDefault="00CD68DA" w:rsidP="00CD68DA">
      <w:pPr>
        <w:tabs>
          <w:tab w:val="center" w:pos="4649"/>
          <w:tab w:val="left" w:pos="6690"/>
        </w:tabs>
        <w:spacing w:after="0" w:line="240" w:lineRule="auto"/>
        <w:rPr>
          <w:b/>
          <w:sz w:val="24"/>
          <w:szCs w:val="24"/>
        </w:rPr>
      </w:pPr>
    </w:p>
    <w:p w14:paraId="3D22BE0D" w14:textId="77777777" w:rsidR="00C06F1E" w:rsidRPr="00CD68DA" w:rsidRDefault="00C06F1E" w:rsidP="00CD68DA">
      <w:pPr>
        <w:tabs>
          <w:tab w:val="center" w:pos="4649"/>
          <w:tab w:val="left" w:pos="6690"/>
        </w:tabs>
        <w:spacing w:after="0" w:line="240" w:lineRule="auto"/>
        <w:rPr>
          <w:b/>
          <w:sz w:val="24"/>
          <w:szCs w:val="24"/>
        </w:rPr>
      </w:pPr>
    </w:p>
    <w:p w14:paraId="414D1B29" w14:textId="3EFC2855" w:rsidR="00CD68DA" w:rsidRPr="00CD68DA" w:rsidRDefault="00460508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68DA">
        <w:rPr>
          <w:rFonts w:ascii="Times New Roman" w:hAnsi="Times New Roman"/>
          <w:b/>
          <w:sz w:val="28"/>
          <w:szCs w:val="28"/>
        </w:rPr>
        <w:t>AVIZ</w:t>
      </w:r>
    </w:p>
    <w:p w14:paraId="19DD9B3D" w14:textId="77777777" w:rsidR="00CD68DA" w:rsidRPr="00CD68DA" w:rsidRDefault="00460508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D68DA">
        <w:rPr>
          <w:rFonts w:ascii="Times New Roman" w:hAnsi="Times New Roman"/>
          <w:b/>
          <w:sz w:val="26"/>
          <w:szCs w:val="26"/>
        </w:rPr>
        <w:t>asupra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r w:rsidR="00CD68DA" w:rsidRPr="00CD68DA">
        <w:rPr>
          <w:rFonts w:ascii="Times New Roman" w:hAnsi="Times New Roman"/>
          <w:b/>
          <w:sz w:val="26"/>
          <w:szCs w:val="26"/>
          <w:lang w:val="ro-RO"/>
        </w:rPr>
        <w:t>p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roiect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CD68DA" w:rsidRPr="00CD68DA">
        <w:rPr>
          <w:rFonts w:ascii="Times New Roman" w:hAnsi="Times New Roman"/>
          <w:b/>
          <w:sz w:val="26"/>
          <w:szCs w:val="26"/>
        </w:rPr>
        <w:t xml:space="preserve"> de 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Lege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privind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aprobarea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Ordonanţei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</w:rPr>
        <w:t xml:space="preserve"> de </w:t>
      </w:r>
      <w:proofErr w:type="spellStart"/>
      <w:r w:rsidR="00CD68DA" w:rsidRPr="00CD68DA">
        <w:rPr>
          <w:rFonts w:ascii="Times New Roman" w:hAnsi="Times New Roman"/>
          <w:b/>
          <w:sz w:val="26"/>
          <w:szCs w:val="26"/>
        </w:rPr>
        <w:t>urgenţă</w:t>
      </w:r>
      <w:proofErr w:type="spellEnd"/>
      <w:r w:rsidR="00CD68DA" w:rsidRPr="00CD68DA">
        <w:rPr>
          <w:rFonts w:ascii="Times New Roman" w:hAnsi="Times New Roman"/>
          <w:b/>
          <w:sz w:val="26"/>
          <w:szCs w:val="26"/>
        </w:rPr>
        <w:t xml:space="preserve"> a </w:t>
      </w:r>
    </w:p>
    <w:p w14:paraId="009D4A2E" w14:textId="3A9BBFE0" w:rsidR="00CD68DA" w:rsidRDefault="00CD68DA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D68DA">
        <w:rPr>
          <w:rFonts w:ascii="Times New Roman" w:hAnsi="Times New Roman"/>
          <w:b/>
          <w:sz w:val="26"/>
          <w:szCs w:val="26"/>
        </w:rPr>
        <w:t>Guvernului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nr.67/2025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pentru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modificarea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şi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completarea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Legii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D68DA">
        <w:rPr>
          <w:rFonts w:ascii="Times New Roman" w:hAnsi="Times New Roman"/>
          <w:b/>
          <w:sz w:val="26"/>
          <w:szCs w:val="26"/>
        </w:rPr>
        <w:t>petrolului</w:t>
      </w:r>
      <w:proofErr w:type="spellEnd"/>
      <w:r w:rsidRPr="00CD68DA">
        <w:rPr>
          <w:rFonts w:ascii="Times New Roman" w:hAnsi="Times New Roman"/>
          <w:b/>
          <w:sz w:val="26"/>
          <w:szCs w:val="26"/>
        </w:rPr>
        <w:t xml:space="preserve"> nr.238/2004</w:t>
      </w:r>
    </w:p>
    <w:p w14:paraId="041CCEE4" w14:textId="2C1A4735" w:rsidR="00CD68DA" w:rsidRDefault="00CD68DA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333CA13" w14:textId="6D169311" w:rsidR="00CD68DA" w:rsidRPr="00CD68DA" w:rsidRDefault="00CD68DA" w:rsidP="00C06F1E">
      <w:pPr>
        <w:tabs>
          <w:tab w:val="center" w:pos="4649"/>
          <w:tab w:val="left" w:pos="66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9210761" w14:textId="5D5C8EC7" w:rsidR="00460508" w:rsidRPr="0018135D" w:rsidRDefault="00460508" w:rsidP="003A35BF">
      <w:pPr>
        <w:spacing w:after="0" w:line="276" w:lineRule="auto"/>
        <w:ind w:firstLine="720"/>
        <w:jc w:val="both"/>
        <w:rPr>
          <w:rFonts w:ascii="Times New Roman" w:eastAsia="Calibri" w:hAnsi="Times New Roman"/>
          <w:b/>
          <w:i/>
          <w:sz w:val="24"/>
          <w:szCs w:val="24"/>
          <w:lang w:val="ro-RO" w:eastAsia="en-US"/>
        </w:rPr>
      </w:pPr>
      <w:proofErr w:type="spellStart"/>
      <w:r w:rsidRPr="00CD68DA">
        <w:rPr>
          <w:rFonts w:ascii="Times New Roman" w:hAnsi="Times New Roman"/>
          <w:sz w:val="24"/>
          <w:szCs w:val="24"/>
        </w:rPr>
        <w:t>În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68DA">
        <w:rPr>
          <w:rFonts w:ascii="Times New Roman" w:hAnsi="Times New Roman"/>
          <w:sz w:val="24"/>
          <w:szCs w:val="24"/>
        </w:rPr>
        <w:t>conformitate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8135D">
        <w:rPr>
          <w:rFonts w:ascii="Times New Roman" w:hAnsi="Times New Roman"/>
          <w:sz w:val="24"/>
          <w:szCs w:val="24"/>
        </w:rPr>
        <w:t>prevederile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r w:rsidR="0018135D" w:rsidRPr="0018135D">
        <w:rPr>
          <w:rFonts w:ascii="Times New Roman" w:hAnsi="Times New Roman"/>
          <w:i/>
          <w:sz w:val="24"/>
          <w:szCs w:val="24"/>
        </w:rPr>
        <w:t xml:space="preserve">art.95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și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118 </w:t>
      </w:r>
      <w:proofErr w:type="spellStart"/>
      <w:proofErr w:type="gramStart"/>
      <w:r w:rsidR="0018135D" w:rsidRPr="0018135D">
        <w:rPr>
          <w:rFonts w:ascii="Times New Roman" w:hAnsi="Times New Roman"/>
          <w:i/>
          <w:sz w:val="24"/>
          <w:szCs w:val="24"/>
        </w:rPr>
        <w:t>alin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>.(</w:t>
      </w:r>
      <w:proofErr w:type="gramEnd"/>
      <w:r w:rsidR="0018135D" w:rsidRPr="0018135D">
        <w:rPr>
          <w:rFonts w:ascii="Times New Roman" w:hAnsi="Times New Roman"/>
          <w:i/>
          <w:sz w:val="24"/>
          <w:szCs w:val="24"/>
        </w:rPr>
        <w:t>3</w:t>
      </w:r>
      <w:r w:rsidRPr="0018135D">
        <w:rPr>
          <w:rFonts w:ascii="Times New Roman" w:hAnsi="Times New Roman"/>
          <w:i/>
          <w:sz w:val="24"/>
          <w:szCs w:val="24"/>
        </w:rPr>
        <w:t>)</w:t>
      </w:r>
      <w:r w:rsidRPr="001813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8135D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Regulamentul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Camerei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Deputaţilor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republicat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>,</w:t>
      </w:r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r w:rsidRPr="0018135D">
        <w:rPr>
          <w:rFonts w:ascii="Times New Roman" w:hAnsi="Times New Roman"/>
          <w:i/>
          <w:sz w:val="24"/>
          <w:szCs w:val="24"/>
        </w:rPr>
        <w:t xml:space="preserve">cu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modificările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ulterioare</w:t>
      </w:r>
      <w:proofErr w:type="spellEnd"/>
      <w:r w:rsidR="00C06F1E" w:rsidRPr="0018135D">
        <w:rPr>
          <w:rFonts w:ascii="Times New Roman" w:hAnsi="Times New Roman"/>
          <w:sz w:val="24"/>
          <w:szCs w:val="24"/>
        </w:rPr>
        <w:t xml:space="preserve">, </w:t>
      </w:r>
      <w:r w:rsidR="00CD68DA" w:rsidRPr="0018135D">
        <w:rPr>
          <w:rFonts w:ascii="Times New Roman" w:eastAsia="Calibri" w:hAnsi="Times New Roman"/>
          <w:i/>
          <w:sz w:val="24"/>
          <w:szCs w:val="24"/>
          <w:lang w:val="ro-RO" w:eastAsia="en-US"/>
        </w:rPr>
        <w:t xml:space="preserve">Comisia pentru politică economică, reformă </w:t>
      </w:r>
      <w:proofErr w:type="spellStart"/>
      <w:r w:rsidR="00CD68DA" w:rsidRPr="0018135D">
        <w:rPr>
          <w:rFonts w:ascii="Times New Roman" w:eastAsia="Calibri" w:hAnsi="Times New Roman"/>
          <w:i/>
          <w:sz w:val="24"/>
          <w:szCs w:val="24"/>
          <w:lang w:val="ro-RO" w:eastAsia="en-US"/>
        </w:rPr>
        <w:t>şi</w:t>
      </w:r>
      <w:proofErr w:type="spellEnd"/>
      <w:r w:rsidR="00CD68DA" w:rsidRPr="0018135D">
        <w:rPr>
          <w:rFonts w:ascii="Times New Roman" w:eastAsia="Calibri" w:hAnsi="Times New Roman"/>
          <w:i/>
          <w:sz w:val="24"/>
          <w:szCs w:val="24"/>
          <w:lang w:val="ro-RO" w:eastAsia="en-US"/>
        </w:rPr>
        <w:t xml:space="preserve"> privatizare</w:t>
      </w:r>
      <w:r w:rsidR="00CD68DA" w:rsidRPr="0018135D">
        <w:rPr>
          <w:rFonts w:ascii="Times New Roman" w:hAnsi="Times New Roman"/>
          <w:sz w:val="24"/>
          <w:szCs w:val="24"/>
        </w:rPr>
        <w:t xml:space="preserve"> </w:t>
      </w:r>
      <w:r w:rsidRPr="0018135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18135D">
        <w:rPr>
          <w:rFonts w:ascii="Times New Roman" w:hAnsi="Times New Roman"/>
          <w:sz w:val="24"/>
          <w:szCs w:val="24"/>
        </w:rPr>
        <w:t>fost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sesizată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spre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dezbatere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avizare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în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procedură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urgență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, cu </w:t>
      </w:r>
      <w:r w:rsidR="00CD68DA" w:rsidRPr="0018135D">
        <w:rPr>
          <w:rFonts w:ascii="Times New Roman" w:hAnsi="Times New Roman"/>
          <w:i/>
          <w:sz w:val="24"/>
          <w:szCs w:val="24"/>
          <w:lang w:val="ro-RO"/>
        </w:rPr>
        <w:t>p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roiect</w:t>
      </w:r>
      <w:r w:rsidR="00C06F1E" w:rsidRPr="0018135D">
        <w:rPr>
          <w:rFonts w:ascii="Times New Roman" w:hAnsi="Times New Roman"/>
          <w:i/>
          <w:sz w:val="24"/>
          <w:szCs w:val="24"/>
          <w:lang w:val="ro-RO"/>
        </w:rPr>
        <w:t>ul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Lege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privind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aprobarea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Ordonanţei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urgenţă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Guvernului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nr.67/2025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modificarea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şi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completarea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petrolului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nr.238/2004</w:t>
      </w:r>
      <w:r w:rsidRPr="0018135D">
        <w:rPr>
          <w:rFonts w:ascii="Times New Roman" w:hAnsi="Times New Roman"/>
          <w:i/>
          <w:sz w:val="24"/>
          <w:szCs w:val="24"/>
        </w:rPr>
        <w:t>,</w:t>
      </w:r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trimisă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8135D">
        <w:rPr>
          <w:rFonts w:ascii="Times New Roman" w:hAnsi="Times New Roman"/>
          <w:sz w:val="24"/>
          <w:szCs w:val="24"/>
        </w:rPr>
        <w:t>adresa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nr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P</w:t>
      </w:r>
      <w:r w:rsidR="00CD68DA" w:rsidRPr="0018135D">
        <w:rPr>
          <w:rFonts w:ascii="Times New Roman" w:hAnsi="Times New Roman"/>
          <w:i/>
          <w:sz w:val="24"/>
          <w:szCs w:val="24"/>
        </w:rPr>
        <w:t>lx</w:t>
      </w:r>
      <w:proofErr w:type="spellEnd"/>
      <w:r w:rsidR="00CD68DA" w:rsidRPr="0018135D">
        <w:rPr>
          <w:rFonts w:ascii="Times New Roman" w:hAnsi="Times New Roman"/>
          <w:i/>
          <w:sz w:val="24"/>
          <w:szCs w:val="24"/>
        </w:rPr>
        <w:t xml:space="preserve"> </w:t>
      </w:r>
      <w:r w:rsidR="00CD68DA" w:rsidRPr="0018135D">
        <w:rPr>
          <w:rFonts w:ascii="Times New Roman" w:hAnsi="Times New Roman"/>
          <w:i/>
          <w:sz w:val="24"/>
          <w:szCs w:val="24"/>
          <w:lang w:val="ro-RO"/>
        </w:rPr>
        <w:t>8</w:t>
      </w:r>
      <w:r w:rsidR="0018135D" w:rsidRPr="0018135D">
        <w:rPr>
          <w:rFonts w:ascii="Times New Roman" w:hAnsi="Times New Roman"/>
          <w:i/>
          <w:sz w:val="24"/>
          <w:szCs w:val="24"/>
          <w:lang w:val="ro-RO"/>
        </w:rPr>
        <w:t>/2026</w:t>
      </w:r>
      <w:r w:rsidRPr="0018135D">
        <w:rPr>
          <w:rFonts w:ascii="Times New Roman" w:hAnsi="Times New Roman"/>
          <w:sz w:val="24"/>
          <w:szCs w:val="24"/>
        </w:rPr>
        <w:t xml:space="preserve"> </w:t>
      </w:r>
      <w:r w:rsidRPr="0018135D">
        <w:rPr>
          <w:rFonts w:ascii="Times New Roman" w:hAnsi="Times New Roman"/>
          <w:i/>
          <w:sz w:val="24"/>
          <w:szCs w:val="24"/>
        </w:rPr>
        <w:t xml:space="preserve">din </w:t>
      </w:r>
      <w:r w:rsidR="00C06F1E" w:rsidRPr="0018135D">
        <w:rPr>
          <w:rFonts w:ascii="Times New Roman" w:hAnsi="Times New Roman"/>
          <w:i/>
          <w:sz w:val="24"/>
          <w:szCs w:val="24"/>
          <w:lang w:val="ro-RO"/>
        </w:rPr>
        <w:t xml:space="preserve">2 </w:t>
      </w:r>
      <w:r w:rsidR="00CD68DA" w:rsidRPr="0018135D">
        <w:rPr>
          <w:rFonts w:ascii="Times New Roman" w:hAnsi="Times New Roman"/>
          <w:i/>
          <w:sz w:val="24"/>
          <w:szCs w:val="24"/>
          <w:lang w:val="ro-RO"/>
        </w:rPr>
        <w:t>februarie</w:t>
      </w:r>
      <w:r w:rsidRPr="0018135D">
        <w:rPr>
          <w:rFonts w:ascii="Times New Roman" w:hAnsi="Times New Roman"/>
          <w:i/>
          <w:sz w:val="24"/>
          <w:szCs w:val="24"/>
        </w:rPr>
        <w:t xml:space="preserve"> 2026,</w:t>
      </w:r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înregistrată</w:t>
      </w:r>
      <w:proofErr w:type="spellEnd"/>
      <w:r w:rsidR="00CD68DA" w:rsidRPr="0018135D">
        <w:rPr>
          <w:rFonts w:ascii="Times New Roman" w:hAnsi="Times New Roman"/>
          <w:sz w:val="24"/>
          <w:szCs w:val="24"/>
        </w:rPr>
        <w:t xml:space="preserve"> cu </w:t>
      </w:r>
      <w:r w:rsidR="00CD68DA" w:rsidRPr="0018135D">
        <w:rPr>
          <w:rFonts w:ascii="Times New Roman" w:hAnsi="Times New Roman"/>
          <w:i/>
          <w:sz w:val="24"/>
          <w:szCs w:val="24"/>
        </w:rPr>
        <w:t>nr.7c-1</w:t>
      </w:r>
      <w:r w:rsidRPr="0018135D">
        <w:rPr>
          <w:rFonts w:ascii="Times New Roman" w:hAnsi="Times New Roman"/>
          <w:i/>
          <w:sz w:val="24"/>
          <w:szCs w:val="24"/>
        </w:rPr>
        <w:t>/</w:t>
      </w:r>
      <w:r w:rsidR="00CD68DA" w:rsidRPr="0018135D">
        <w:rPr>
          <w:rFonts w:ascii="Times New Roman" w:hAnsi="Times New Roman"/>
          <w:i/>
          <w:sz w:val="24"/>
          <w:szCs w:val="24"/>
          <w:lang w:val="ro-RO"/>
        </w:rPr>
        <w:t>32</w:t>
      </w:r>
      <w:r w:rsidR="00CD68DA" w:rsidRPr="0018135D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8135D">
        <w:rPr>
          <w:rFonts w:ascii="Times New Roman" w:hAnsi="Times New Roman"/>
          <w:sz w:val="24"/>
          <w:szCs w:val="24"/>
        </w:rPr>
        <w:t xml:space="preserve">din </w:t>
      </w:r>
      <w:r w:rsidR="00C06F1E" w:rsidRPr="0018135D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C06F1E" w:rsidRPr="0018135D">
        <w:rPr>
          <w:rFonts w:ascii="Times New Roman" w:hAnsi="Times New Roman"/>
          <w:i/>
          <w:sz w:val="24"/>
          <w:szCs w:val="24"/>
          <w:lang w:val="ro-RO"/>
        </w:rPr>
        <w:t>4</w:t>
      </w:r>
      <w:r w:rsidR="00CD68DA" w:rsidRPr="0018135D">
        <w:rPr>
          <w:rFonts w:ascii="Times New Roman" w:hAnsi="Times New Roman"/>
          <w:i/>
          <w:sz w:val="24"/>
          <w:szCs w:val="24"/>
          <w:lang w:val="ro-RO"/>
        </w:rPr>
        <w:t xml:space="preserve"> februarie</w:t>
      </w:r>
      <w:r w:rsidRPr="0018135D">
        <w:rPr>
          <w:rFonts w:ascii="Times New Roman" w:hAnsi="Times New Roman"/>
          <w:i/>
          <w:sz w:val="24"/>
          <w:szCs w:val="24"/>
        </w:rPr>
        <w:t xml:space="preserve"> 2026. </w:t>
      </w:r>
    </w:p>
    <w:p w14:paraId="557BC43D" w14:textId="1100F729" w:rsidR="00460508" w:rsidRPr="0018135D" w:rsidRDefault="00C06F1E" w:rsidP="003A35BF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i/>
          <w:sz w:val="24"/>
          <w:szCs w:val="24"/>
          <w:lang w:val="ro-RO" w:eastAsia="en-US"/>
        </w:rPr>
      </w:pPr>
      <w:r w:rsidRPr="0018135D">
        <w:rPr>
          <w:rFonts w:ascii="Times New Roman" w:eastAsia="MS Mincho" w:hAnsi="Times New Roman"/>
          <w:sz w:val="24"/>
          <w:szCs w:val="24"/>
          <w:lang w:val="ro-RO"/>
        </w:rPr>
        <w:t xml:space="preserve">Potrivit reglementărilor </w:t>
      </w:r>
      <w:r w:rsidRPr="0018135D">
        <w:rPr>
          <w:rFonts w:ascii="Times New Roman" w:eastAsia="MS Mincho" w:hAnsi="Times New Roman"/>
          <w:i/>
          <w:sz w:val="24"/>
          <w:szCs w:val="24"/>
          <w:lang w:val="ro-RO"/>
        </w:rPr>
        <w:t>art. 62,</w:t>
      </w:r>
      <w:r w:rsidRPr="0018135D">
        <w:rPr>
          <w:i/>
          <w:sz w:val="24"/>
          <w:szCs w:val="24"/>
        </w:rPr>
        <w:t xml:space="preserve"> </w:t>
      </w:r>
      <w:r w:rsidRPr="0018135D">
        <w:rPr>
          <w:rFonts w:ascii="Times New Roman" w:eastAsia="MS Mincho" w:hAnsi="Times New Roman"/>
          <w:i/>
          <w:sz w:val="24"/>
          <w:szCs w:val="24"/>
          <w:lang w:val="ro-RO"/>
        </w:rPr>
        <w:t>art. 54 alin. (3) teza I și art. 133,</w:t>
      </w:r>
      <w:r w:rsidRPr="0018135D">
        <w:rPr>
          <w:rFonts w:ascii="Times New Roman" w:eastAsia="MS Mincho" w:hAnsi="Times New Roman"/>
          <w:b/>
          <w:sz w:val="24"/>
          <w:szCs w:val="24"/>
          <w:lang w:val="ro-RO"/>
        </w:rPr>
        <w:t xml:space="preserve">  </w:t>
      </w:r>
      <w:r w:rsidRPr="0018135D">
        <w:rPr>
          <w:rFonts w:ascii="Times New Roman" w:eastAsia="MS Mincho" w:hAnsi="Times New Roman"/>
          <w:sz w:val="24"/>
          <w:szCs w:val="24"/>
          <w:lang w:val="ro-RO"/>
        </w:rPr>
        <w:t xml:space="preserve">din </w:t>
      </w:r>
      <w:r w:rsidRPr="0018135D">
        <w:rPr>
          <w:rFonts w:ascii="Times New Roman" w:eastAsia="MS Mincho" w:hAnsi="Times New Roman"/>
          <w:i/>
          <w:sz w:val="24"/>
          <w:szCs w:val="24"/>
          <w:lang w:val="ro-RO"/>
        </w:rPr>
        <w:t xml:space="preserve">Regulamentul Camerei </w:t>
      </w:r>
      <w:proofErr w:type="spellStart"/>
      <w:r w:rsidRPr="0018135D">
        <w:rPr>
          <w:rFonts w:ascii="Times New Roman" w:eastAsia="MS Mincho" w:hAnsi="Times New Roman"/>
          <w:i/>
          <w:sz w:val="24"/>
          <w:szCs w:val="24"/>
          <w:lang w:val="ro-RO"/>
        </w:rPr>
        <w:t>Deputaţilor</w:t>
      </w:r>
      <w:proofErr w:type="spellEnd"/>
      <w:r w:rsidRPr="0018135D">
        <w:rPr>
          <w:rFonts w:ascii="Times New Roman" w:eastAsia="MS Mincho" w:hAnsi="Times New Roman"/>
          <w:i/>
          <w:sz w:val="24"/>
          <w:szCs w:val="24"/>
          <w:lang w:val="ro-RO"/>
        </w:rPr>
        <w:t>, republicat, cu modificările ulterioare,</w:t>
      </w:r>
      <w:r w:rsidRPr="0018135D">
        <w:rPr>
          <w:rFonts w:ascii="Times New Roman" w:eastAsia="MS Mincho" w:hAnsi="Times New Roman"/>
          <w:b/>
          <w:sz w:val="24"/>
          <w:szCs w:val="24"/>
          <w:lang w:val="ro-RO"/>
        </w:rPr>
        <w:t xml:space="preserve"> </w:t>
      </w:r>
      <w:r w:rsidRPr="0018135D">
        <w:rPr>
          <w:rFonts w:ascii="Times New Roman" w:eastAsia="MS Mincho" w:hAnsi="Times New Roman"/>
          <w:sz w:val="24"/>
          <w:szCs w:val="24"/>
          <w:lang w:val="ro-RO"/>
        </w:rPr>
        <w:t xml:space="preserve">membrii Comisiei au examinat proiectul de lege în </w:t>
      </w:r>
      <w:r w:rsidRPr="0018135D">
        <w:rPr>
          <w:rFonts w:ascii="Times New Roman" w:eastAsia="MS Mincho" w:hAnsi="Times New Roman"/>
          <w:color w:val="000000" w:themeColor="text1"/>
          <w:sz w:val="24"/>
          <w:szCs w:val="24"/>
          <w:lang w:val="ro-RO"/>
        </w:rPr>
        <w:t>ședința din</w:t>
      </w:r>
      <w:r w:rsidRPr="0018135D">
        <w:rPr>
          <w:rFonts w:ascii="Times New Roman" w:hAnsi="Times New Roman"/>
          <w:sz w:val="24"/>
          <w:szCs w:val="24"/>
        </w:rPr>
        <w:t xml:space="preserve"> data de </w:t>
      </w:r>
      <w:r w:rsidR="00CD68DA" w:rsidRPr="0018135D">
        <w:rPr>
          <w:rFonts w:ascii="Times New Roman" w:hAnsi="Times New Roman"/>
          <w:i/>
          <w:sz w:val="24"/>
          <w:szCs w:val="24"/>
        </w:rPr>
        <w:t xml:space="preserve">8 </w:t>
      </w:r>
      <w:proofErr w:type="spellStart"/>
      <w:r w:rsidR="00CD68DA" w:rsidRPr="0018135D">
        <w:rPr>
          <w:rFonts w:ascii="Times New Roman" w:hAnsi="Times New Roman"/>
          <w:i/>
          <w:sz w:val="24"/>
          <w:szCs w:val="24"/>
        </w:rPr>
        <w:t>septembrie</w:t>
      </w:r>
      <w:proofErr w:type="spellEnd"/>
      <w:r w:rsidR="00460508" w:rsidRPr="0018135D">
        <w:rPr>
          <w:rFonts w:ascii="Times New Roman" w:hAnsi="Times New Roman"/>
          <w:i/>
          <w:sz w:val="24"/>
          <w:szCs w:val="24"/>
        </w:rPr>
        <w:t xml:space="preserve"> 2026.</w:t>
      </w:r>
    </w:p>
    <w:p w14:paraId="12B99DEC" w14:textId="77777777" w:rsidR="0018135D" w:rsidRDefault="0018135D" w:rsidP="004307FF">
      <w:pPr>
        <w:spacing w:after="0" w:line="276" w:lineRule="auto"/>
        <w:ind w:firstLine="720"/>
        <w:jc w:val="both"/>
        <w:rPr>
          <w:rFonts w:ascii="open_sansregular" w:hAnsi="open_sansregular"/>
          <w:i/>
          <w:iCs/>
          <w:color w:val="2A2A2A"/>
          <w:sz w:val="24"/>
          <w:szCs w:val="24"/>
          <w:shd w:val="clear" w:color="auto" w:fill="FFFFFF"/>
        </w:rPr>
      </w:pPr>
      <w:proofErr w:type="spellStart"/>
      <w:r w:rsidRPr="0018135D">
        <w:rPr>
          <w:rFonts w:ascii="Times New Roman" w:hAnsi="Times New Roman"/>
          <w:iCs/>
          <w:sz w:val="24"/>
          <w:szCs w:val="24"/>
        </w:rPr>
        <w:t>Proiectul</w:t>
      </w:r>
      <w:proofErr w:type="spellEnd"/>
      <w:r w:rsidRPr="0018135D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18135D">
        <w:rPr>
          <w:rFonts w:ascii="Times New Roman" w:hAnsi="Times New Roman"/>
          <w:iCs/>
          <w:sz w:val="24"/>
          <w:szCs w:val="24"/>
        </w:rPr>
        <w:t>lege</w:t>
      </w:r>
      <w:proofErr w:type="spellEnd"/>
      <w:r w:rsidR="00460508" w:rsidRPr="0018135D">
        <w:rPr>
          <w:rFonts w:ascii="Times New Roman" w:hAnsi="Times New Roman"/>
          <w:iCs/>
          <w:sz w:val="24"/>
          <w:szCs w:val="24"/>
        </w:rPr>
        <w:t xml:space="preserve"> are ca </w:t>
      </w:r>
      <w:proofErr w:type="spellStart"/>
      <w:r w:rsidR="00460508" w:rsidRPr="0018135D">
        <w:rPr>
          <w:rFonts w:ascii="Times New Roman" w:hAnsi="Times New Roman"/>
          <w:i/>
          <w:iCs/>
          <w:sz w:val="24"/>
          <w:szCs w:val="24"/>
        </w:rPr>
        <w:t>obiect</w:t>
      </w:r>
      <w:proofErr w:type="spellEnd"/>
      <w:r w:rsidR="00460508" w:rsidRPr="0018135D">
        <w:rPr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 w:rsidR="00460508" w:rsidRPr="0018135D">
        <w:rPr>
          <w:rFonts w:ascii="Times New Roman" w:hAnsi="Times New Roman"/>
          <w:i/>
          <w:iCs/>
          <w:sz w:val="24"/>
          <w:szCs w:val="24"/>
        </w:rPr>
        <w:t>reglementare</w:t>
      </w:r>
      <w:proofErr w:type="spellEnd"/>
      <w:r w:rsidR="00460508" w:rsidRPr="0018135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instituirea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cadrului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legal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referitor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la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efectele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juridice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ale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denunţării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unilaterale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acordurilor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petroliere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titulari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multipli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atunci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când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unul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dintre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aceştia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îşi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pierde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calitatea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de titular.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Astfel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proiec</w:t>
      </w:r>
      <w:bookmarkStart w:id="1" w:name="_GoBack"/>
      <w:bookmarkEnd w:id="1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tul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vizează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introducerea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unui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mecanism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administrativ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proporţional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eficient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care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să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permită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continuitatea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activităţii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petroliere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chiar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după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excluderea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unui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titular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cazul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acordurilor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mai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mulţi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titulari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sau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absenţa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acordului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unanim</w:t>
      </w:r>
      <w:proofErr w:type="spellEnd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 xml:space="preserve"> al </w:t>
      </w:r>
      <w:proofErr w:type="spellStart"/>
      <w:r w:rsidRPr="0018135D">
        <w:rPr>
          <w:rFonts w:ascii="open_sansregular" w:hAnsi="open_sansregular"/>
          <w:iCs/>
          <w:color w:val="2A2A2A"/>
          <w:sz w:val="24"/>
          <w:szCs w:val="24"/>
          <w:shd w:val="clear" w:color="auto" w:fill="FFFFFF"/>
        </w:rPr>
        <w:t>titularilor</w:t>
      </w:r>
      <w:proofErr w:type="spellEnd"/>
      <w:r w:rsidRPr="0018135D">
        <w:rPr>
          <w:rFonts w:ascii="open_sansregular" w:hAnsi="open_sansregular"/>
          <w:i/>
          <w:iCs/>
          <w:color w:val="2A2A2A"/>
          <w:sz w:val="24"/>
          <w:szCs w:val="24"/>
          <w:shd w:val="clear" w:color="auto" w:fill="FFFFFF"/>
        </w:rPr>
        <w:t>.</w:t>
      </w:r>
    </w:p>
    <w:p w14:paraId="76341B07" w14:textId="1FC069C1" w:rsidR="004307FF" w:rsidRPr="0018135D" w:rsidRDefault="00460508" w:rsidP="004307FF">
      <w:pPr>
        <w:spacing w:after="0" w:line="276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18135D">
        <w:rPr>
          <w:rFonts w:ascii="Times New Roman" w:hAnsi="Times New Roman"/>
          <w:sz w:val="24"/>
          <w:szCs w:val="24"/>
        </w:rPr>
        <w:t>În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urma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dezbaterilor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s-a </w:t>
      </w:r>
      <w:proofErr w:type="spellStart"/>
      <w:r w:rsidRPr="0018135D">
        <w:rPr>
          <w:rFonts w:ascii="Times New Roman" w:hAnsi="Times New Roman"/>
          <w:sz w:val="24"/>
          <w:szCs w:val="24"/>
        </w:rPr>
        <w:t>hotărât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18135D">
        <w:rPr>
          <w:rFonts w:ascii="Times New Roman" w:hAnsi="Times New Roman"/>
          <w:b/>
          <w:sz w:val="24"/>
          <w:szCs w:val="24"/>
        </w:rPr>
        <w:t>majoritate</w:t>
      </w:r>
      <w:proofErr w:type="spellEnd"/>
      <w:r w:rsidRPr="0018135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18135D">
        <w:rPr>
          <w:rFonts w:ascii="Times New Roman" w:hAnsi="Times New Roman"/>
          <w:b/>
          <w:sz w:val="24"/>
          <w:szCs w:val="24"/>
        </w:rPr>
        <w:t>voturi</w:t>
      </w:r>
      <w:proofErr w:type="spellEnd"/>
      <w:r w:rsidR="004307FF" w:rsidRPr="0018135D">
        <w:rPr>
          <w:rFonts w:ascii="Times New Roman" w:hAnsi="Times New Roman"/>
          <w:sz w:val="24"/>
          <w:szCs w:val="24"/>
        </w:rPr>
        <w:t xml:space="preserve"> (</w:t>
      </w:r>
      <w:r w:rsidR="0018135D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="0018135D">
        <w:rPr>
          <w:rFonts w:ascii="Times New Roman" w:hAnsi="Times New Roman"/>
          <w:sz w:val="24"/>
          <w:szCs w:val="24"/>
        </w:rPr>
        <w:t>deputați</w:t>
      </w:r>
      <w:proofErr w:type="spellEnd"/>
      <w:r w:rsidR="004307FF" w:rsidRPr="0018135D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="004307FF" w:rsidRPr="0018135D">
        <w:rPr>
          <w:rFonts w:ascii="Times New Roman" w:hAnsi="Times New Roman"/>
          <w:sz w:val="24"/>
          <w:szCs w:val="24"/>
        </w:rPr>
        <w:t>și</w:t>
      </w:r>
      <w:proofErr w:type="spellEnd"/>
      <w:r w:rsidR="004307FF" w:rsidRPr="0018135D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4307FF" w:rsidRPr="0018135D">
        <w:rPr>
          <w:rFonts w:ascii="Times New Roman" w:hAnsi="Times New Roman"/>
          <w:sz w:val="24"/>
          <w:szCs w:val="24"/>
        </w:rPr>
        <w:t>exprimat</w:t>
      </w:r>
      <w:proofErr w:type="spellEnd"/>
      <w:r w:rsidR="004307FF"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07FF" w:rsidRPr="0018135D">
        <w:rPr>
          <w:rFonts w:ascii="Times New Roman" w:hAnsi="Times New Roman"/>
          <w:sz w:val="24"/>
          <w:szCs w:val="24"/>
        </w:rPr>
        <w:t>votul</w:t>
      </w:r>
      <w:proofErr w:type="spellEnd"/>
      <w:r w:rsidR="004307FF" w:rsidRPr="0018135D">
        <w:rPr>
          <w:rFonts w:ascii="Times New Roman" w:hAnsi="Times New Roman"/>
          <w:sz w:val="24"/>
          <w:szCs w:val="24"/>
        </w:rPr>
        <w:t>)</w:t>
      </w:r>
      <w:r w:rsidRPr="0018135D">
        <w:rPr>
          <w:rFonts w:ascii="Times New Roman" w:hAnsi="Times New Roman"/>
          <w:sz w:val="24"/>
          <w:szCs w:val="24"/>
        </w:rPr>
        <w:t>,</w:t>
      </w:r>
      <w:r w:rsidR="004307FF"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b/>
          <w:sz w:val="24"/>
          <w:szCs w:val="24"/>
        </w:rPr>
        <w:t>avizarea</w:t>
      </w:r>
      <w:proofErr w:type="spellEnd"/>
      <w:r w:rsidRPr="0018135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b/>
          <w:sz w:val="24"/>
          <w:szCs w:val="24"/>
        </w:rPr>
        <w:t>favorabilă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a </w:t>
      </w:r>
      <w:r w:rsidR="0018135D" w:rsidRPr="0018135D">
        <w:rPr>
          <w:rFonts w:ascii="Times New Roman" w:hAnsi="Times New Roman"/>
          <w:i/>
          <w:sz w:val="24"/>
          <w:szCs w:val="24"/>
          <w:lang w:val="ro-RO"/>
        </w:rPr>
        <w:t>p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roiect</w:t>
      </w:r>
      <w:r w:rsidR="0018135D" w:rsidRPr="0018135D">
        <w:rPr>
          <w:rFonts w:ascii="Times New Roman" w:hAnsi="Times New Roman"/>
          <w:i/>
          <w:sz w:val="24"/>
          <w:szCs w:val="24"/>
          <w:lang w:val="ro-RO"/>
        </w:rPr>
        <w:t>ul</w:t>
      </w:r>
      <w:r w:rsidR="0018135D">
        <w:rPr>
          <w:rFonts w:ascii="Times New Roman" w:hAnsi="Times New Roman"/>
          <w:i/>
          <w:sz w:val="24"/>
          <w:szCs w:val="24"/>
        </w:rPr>
        <w:t>ui</w:t>
      </w:r>
      <w:proofErr w:type="spellEnd"/>
      <w:r w:rsidR="0018135D">
        <w:rPr>
          <w:rFonts w:ascii="Times New Roman" w:hAnsi="Times New Roman"/>
          <w:i/>
          <w:sz w:val="24"/>
          <w:szCs w:val="24"/>
        </w:rPr>
        <w:t xml:space="preserve"> </w:t>
      </w:r>
      <w:r w:rsidR="0018135D" w:rsidRPr="0018135D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Lege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privind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aprobarea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Ordonanţei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urgenţă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Guvernului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nr.67/2025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modificarea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şi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completarea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 w:rsidRPr="0018135D">
        <w:rPr>
          <w:rFonts w:ascii="Times New Roman" w:hAnsi="Times New Roman"/>
          <w:i/>
          <w:sz w:val="24"/>
          <w:szCs w:val="24"/>
        </w:rPr>
        <w:t>petrolului</w:t>
      </w:r>
      <w:proofErr w:type="spellEnd"/>
      <w:r w:rsidR="0018135D" w:rsidRPr="0018135D">
        <w:rPr>
          <w:rFonts w:ascii="Times New Roman" w:hAnsi="Times New Roman"/>
          <w:i/>
          <w:sz w:val="24"/>
          <w:szCs w:val="24"/>
        </w:rPr>
        <w:t xml:space="preserve"> nr.238/2004</w:t>
      </w:r>
      <w:r w:rsidR="0018135D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18135D" w:rsidRPr="0018135D">
        <w:rPr>
          <w:rFonts w:ascii="Times New Roman" w:hAnsi="Times New Roman"/>
          <w:b/>
          <w:sz w:val="24"/>
          <w:szCs w:val="24"/>
        </w:rPr>
        <w:t>în</w:t>
      </w:r>
      <w:proofErr w:type="spellEnd"/>
      <w:r w:rsidR="0018135D" w:rsidRPr="0018135D">
        <w:rPr>
          <w:rFonts w:ascii="Times New Roman" w:hAnsi="Times New Roman"/>
          <w:b/>
          <w:sz w:val="24"/>
          <w:szCs w:val="24"/>
        </w:rPr>
        <w:t xml:space="preserve"> forma </w:t>
      </w:r>
      <w:proofErr w:type="spellStart"/>
      <w:r w:rsidR="0018135D" w:rsidRPr="0018135D">
        <w:rPr>
          <w:rFonts w:ascii="Times New Roman" w:hAnsi="Times New Roman"/>
          <w:b/>
          <w:sz w:val="24"/>
          <w:szCs w:val="24"/>
        </w:rPr>
        <w:t>adoptată</w:t>
      </w:r>
      <w:proofErr w:type="spellEnd"/>
      <w:r w:rsidR="0018135D" w:rsidRPr="0018135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18135D" w:rsidRPr="0018135D">
        <w:rPr>
          <w:rFonts w:ascii="Times New Roman" w:hAnsi="Times New Roman"/>
          <w:b/>
          <w:sz w:val="24"/>
          <w:szCs w:val="24"/>
        </w:rPr>
        <w:t>Senat</w:t>
      </w:r>
      <w:proofErr w:type="spellEnd"/>
      <w:r w:rsidR="0018135D">
        <w:rPr>
          <w:rFonts w:ascii="Times New Roman" w:hAnsi="Times New Roman"/>
          <w:i/>
          <w:sz w:val="24"/>
          <w:szCs w:val="24"/>
        </w:rPr>
        <w:t>.</w:t>
      </w:r>
    </w:p>
    <w:p w14:paraId="310713C1" w14:textId="2FCC1E47" w:rsidR="00E30B3D" w:rsidRPr="0018135D" w:rsidRDefault="00D17091" w:rsidP="003A35BF">
      <w:pPr>
        <w:spacing w:after="0" w:line="276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18135D">
        <w:rPr>
          <w:rFonts w:ascii="Times New Roman" w:hAnsi="Times New Roman"/>
          <w:sz w:val="24"/>
          <w:szCs w:val="24"/>
        </w:rPr>
        <w:t>În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raport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8135D">
        <w:rPr>
          <w:rFonts w:ascii="Times New Roman" w:hAnsi="Times New Roman"/>
          <w:sz w:val="24"/>
          <w:szCs w:val="24"/>
        </w:rPr>
        <w:t>obiectul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şi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conţinutul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sz w:val="24"/>
          <w:szCs w:val="24"/>
        </w:rPr>
        <w:t>reglementării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8135D">
        <w:rPr>
          <w:rFonts w:ascii="Times New Roman" w:hAnsi="Times New Roman"/>
          <w:sz w:val="24"/>
          <w:szCs w:val="24"/>
        </w:rPr>
        <w:t>proiectul</w:t>
      </w:r>
      <w:proofErr w:type="spellEnd"/>
      <w:r w:rsidR="0018135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8135D">
        <w:rPr>
          <w:rFonts w:ascii="Times New Roman" w:hAnsi="Times New Roman"/>
          <w:sz w:val="24"/>
          <w:szCs w:val="24"/>
        </w:rPr>
        <w:t>lege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face parte</w:t>
      </w:r>
      <w:r w:rsidRPr="0018135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8135D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18135D">
        <w:rPr>
          <w:rFonts w:ascii="Times New Roman" w:hAnsi="Times New Roman"/>
          <w:sz w:val="24"/>
          <w:szCs w:val="24"/>
        </w:rPr>
        <w:t>categoria</w:t>
      </w:r>
      <w:proofErr w:type="spellEnd"/>
      <w:r w:rsidRPr="001813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135D">
        <w:rPr>
          <w:rFonts w:ascii="Times New Roman" w:hAnsi="Times New Roman"/>
          <w:i/>
          <w:sz w:val="24"/>
          <w:szCs w:val="24"/>
        </w:rPr>
        <w:t>legilor</w:t>
      </w:r>
      <w:proofErr w:type="spellEnd"/>
      <w:r w:rsidRPr="0018135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8135D">
        <w:rPr>
          <w:rFonts w:ascii="Times New Roman" w:hAnsi="Times New Roman"/>
          <w:i/>
          <w:sz w:val="24"/>
          <w:szCs w:val="24"/>
        </w:rPr>
        <w:t>organice</w:t>
      </w:r>
      <w:proofErr w:type="spellEnd"/>
      <w:r w:rsidR="0018135D">
        <w:rPr>
          <w:rFonts w:ascii="Times New Roman" w:hAnsi="Times New Roman"/>
          <w:i/>
          <w:sz w:val="24"/>
          <w:szCs w:val="24"/>
        </w:rPr>
        <w:t>.</w:t>
      </w:r>
    </w:p>
    <w:p w14:paraId="40843A82" w14:textId="20AA114A" w:rsidR="00CD68DA" w:rsidRDefault="00CD68DA" w:rsidP="003A35BF">
      <w:pPr>
        <w:spacing w:after="0" w:line="276" w:lineRule="auto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14:paraId="37660B71" w14:textId="77777777" w:rsidR="00C06F1E" w:rsidRPr="00CD68DA" w:rsidRDefault="00C06F1E" w:rsidP="00CD68DA">
      <w:pPr>
        <w:spacing w:after="0" w:line="276" w:lineRule="auto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14:paraId="51AA2AB1" w14:textId="182DBA1D" w:rsidR="00DF4F69" w:rsidRPr="00C06F1E" w:rsidRDefault="00DF4F69" w:rsidP="00D85A34">
      <w:pPr>
        <w:spacing w:line="276" w:lineRule="auto"/>
        <w:jc w:val="both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PREŞEDINTE                                         </w:t>
      </w:r>
      <w:r w:rsid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   </w:t>
      </w:r>
      <w:r w:rsidR="007B530E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SECRETAR  </w:t>
      </w:r>
    </w:p>
    <w:p w14:paraId="08349B7A" w14:textId="4E5A4158" w:rsidR="00DF4F69" w:rsidRPr="00CD68DA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</w:t>
      </w:r>
      <w:r w:rsidR="00486C4E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>Costel-Neculai DUNAVA</w:t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</w:t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ab/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ab/>
        <w:t xml:space="preserve">                            </w:t>
      </w:r>
      <w:r w:rsid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 </w:t>
      </w:r>
      <w:r w:rsidR="00360BA7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</w:t>
      </w:r>
      <w:r w:rsidR="00360BA7" w:rsidRPr="00C06F1E">
        <w:rPr>
          <w:rFonts w:ascii="Times New Roman" w:eastAsia="Calibri" w:hAnsi="Times New Roman"/>
          <w:b/>
          <w:sz w:val="24"/>
          <w:szCs w:val="24"/>
          <w:lang w:eastAsia="en-US"/>
        </w:rPr>
        <w:t>Bogdan-Alin  STOICA</w:t>
      </w:r>
    </w:p>
    <w:p w14:paraId="5FBCD3D4" w14:textId="7789A4DB" w:rsidR="00CD68DA" w:rsidRDefault="00CD68DA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686683B" w14:textId="77777777" w:rsidR="00C06F1E" w:rsidRPr="00CD68DA" w:rsidRDefault="00C06F1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8ADE021" w14:textId="77777777" w:rsidR="00CD68DA" w:rsidRDefault="00DC381C" w:rsidP="00CD68DA">
      <w:pPr>
        <w:tabs>
          <w:tab w:val="left" w:pos="6750"/>
          <w:tab w:val="left" w:pos="7200"/>
          <w:tab w:val="left" w:pos="7650"/>
        </w:tabs>
        <w:spacing w:after="0" w:line="240" w:lineRule="auto"/>
        <w:ind w:right="-194"/>
        <w:rPr>
          <w:rFonts w:ascii="Times New Roman" w:eastAsia="MS Mincho" w:hAnsi="Times New Roman"/>
          <w:i/>
          <w:sz w:val="16"/>
          <w:szCs w:val="16"/>
          <w:lang w:val="ro-RO"/>
        </w:rPr>
      </w:pPr>
      <w:r w:rsidRPr="00CD68DA">
        <w:rPr>
          <w:rFonts w:ascii="Times New Roman" w:eastAsia="MS Mincho" w:hAnsi="Times New Roman"/>
          <w:i/>
          <w:sz w:val="16"/>
          <w:szCs w:val="16"/>
          <w:lang w:val="ro-RO"/>
        </w:rPr>
        <w:t>Consilier parlamentar</w:t>
      </w:r>
    </w:p>
    <w:p w14:paraId="5254E35C" w14:textId="4195536A" w:rsidR="00957D00" w:rsidRPr="00CD68DA" w:rsidRDefault="00DC381C" w:rsidP="00CD68DA">
      <w:pPr>
        <w:tabs>
          <w:tab w:val="left" w:pos="6750"/>
          <w:tab w:val="left" w:pos="7200"/>
          <w:tab w:val="left" w:pos="7650"/>
        </w:tabs>
        <w:spacing w:after="0" w:line="240" w:lineRule="auto"/>
        <w:ind w:right="-194"/>
        <w:rPr>
          <w:rFonts w:ascii="Times New Roman" w:eastAsia="MS Mincho" w:hAnsi="Times New Roman"/>
          <w:i/>
          <w:sz w:val="16"/>
          <w:szCs w:val="16"/>
          <w:lang w:val="ro-RO"/>
        </w:rPr>
      </w:pPr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 xml:space="preserve"> Lidia-</w:t>
      </w:r>
      <w:proofErr w:type="spellStart"/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>Graziella</w:t>
      </w:r>
      <w:proofErr w:type="spellEnd"/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 xml:space="preserve"> SEGĂRCEANU</w:t>
      </w:r>
    </w:p>
    <w:p w14:paraId="7AC276FA" w14:textId="025D397F" w:rsidR="00D85A34" w:rsidRPr="00CD68DA" w:rsidRDefault="00CB0AEC" w:rsidP="00CD68DA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/>
          <w:bCs/>
          <w:i/>
          <w:sz w:val="16"/>
          <w:szCs w:val="16"/>
          <w:lang w:val="ro-RO"/>
        </w:rPr>
      </w:pPr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>Anca Magdalena</w:t>
      </w:r>
      <w:r w:rsidR="00957D00"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 xml:space="preserve"> CHISER</w:t>
      </w:r>
    </w:p>
    <w:sectPr w:rsidR="00D85A34" w:rsidRPr="00CD68DA" w:rsidSect="00CD68DA">
      <w:pgSz w:w="12240" w:h="15840"/>
      <w:pgMar w:top="630" w:right="90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_sansregula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7F56"/>
    <w:rsid w:val="000F2E04"/>
    <w:rsid w:val="001076D1"/>
    <w:rsid w:val="001319F0"/>
    <w:rsid w:val="00133652"/>
    <w:rsid w:val="00143D8B"/>
    <w:rsid w:val="0018135D"/>
    <w:rsid w:val="001A44F9"/>
    <w:rsid w:val="001E031A"/>
    <w:rsid w:val="001E43F1"/>
    <w:rsid w:val="00201D01"/>
    <w:rsid w:val="00217EDB"/>
    <w:rsid w:val="0027010D"/>
    <w:rsid w:val="002B3F8A"/>
    <w:rsid w:val="002C35F5"/>
    <w:rsid w:val="00360BA7"/>
    <w:rsid w:val="00363A25"/>
    <w:rsid w:val="00377AC3"/>
    <w:rsid w:val="003A35BF"/>
    <w:rsid w:val="003B211F"/>
    <w:rsid w:val="003B3592"/>
    <w:rsid w:val="003B3D67"/>
    <w:rsid w:val="003B746B"/>
    <w:rsid w:val="003C51AD"/>
    <w:rsid w:val="003D3C59"/>
    <w:rsid w:val="003E3763"/>
    <w:rsid w:val="004139DF"/>
    <w:rsid w:val="0041403F"/>
    <w:rsid w:val="00426CBD"/>
    <w:rsid w:val="004307FF"/>
    <w:rsid w:val="00433BBE"/>
    <w:rsid w:val="00434247"/>
    <w:rsid w:val="00437526"/>
    <w:rsid w:val="00455304"/>
    <w:rsid w:val="004603C5"/>
    <w:rsid w:val="00460508"/>
    <w:rsid w:val="0047458D"/>
    <w:rsid w:val="00486C4E"/>
    <w:rsid w:val="00487579"/>
    <w:rsid w:val="004C7DE2"/>
    <w:rsid w:val="004D10F2"/>
    <w:rsid w:val="004E5135"/>
    <w:rsid w:val="00503834"/>
    <w:rsid w:val="0057606B"/>
    <w:rsid w:val="00581F79"/>
    <w:rsid w:val="00590B77"/>
    <w:rsid w:val="005B3812"/>
    <w:rsid w:val="006319A9"/>
    <w:rsid w:val="00633EB7"/>
    <w:rsid w:val="0063619F"/>
    <w:rsid w:val="006414F3"/>
    <w:rsid w:val="00642F67"/>
    <w:rsid w:val="00652A4F"/>
    <w:rsid w:val="00656109"/>
    <w:rsid w:val="0069091D"/>
    <w:rsid w:val="006945EE"/>
    <w:rsid w:val="006A0D3D"/>
    <w:rsid w:val="006A47BE"/>
    <w:rsid w:val="006A7BD5"/>
    <w:rsid w:val="006A7C41"/>
    <w:rsid w:val="006B5467"/>
    <w:rsid w:val="006B7AA3"/>
    <w:rsid w:val="006D6ED7"/>
    <w:rsid w:val="006D7757"/>
    <w:rsid w:val="006E3365"/>
    <w:rsid w:val="007221BD"/>
    <w:rsid w:val="007238CA"/>
    <w:rsid w:val="0079228B"/>
    <w:rsid w:val="00794F33"/>
    <w:rsid w:val="007B401E"/>
    <w:rsid w:val="007B530E"/>
    <w:rsid w:val="0083078E"/>
    <w:rsid w:val="00865BBE"/>
    <w:rsid w:val="00865D1D"/>
    <w:rsid w:val="00893E2C"/>
    <w:rsid w:val="008A3C34"/>
    <w:rsid w:val="008E0CE8"/>
    <w:rsid w:val="00901128"/>
    <w:rsid w:val="009042F2"/>
    <w:rsid w:val="00905893"/>
    <w:rsid w:val="009150CC"/>
    <w:rsid w:val="00957D00"/>
    <w:rsid w:val="00962925"/>
    <w:rsid w:val="00A030D8"/>
    <w:rsid w:val="00A14C06"/>
    <w:rsid w:val="00A962F3"/>
    <w:rsid w:val="00AA4513"/>
    <w:rsid w:val="00AD496E"/>
    <w:rsid w:val="00AF176D"/>
    <w:rsid w:val="00B63B55"/>
    <w:rsid w:val="00B91D4F"/>
    <w:rsid w:val="00BB06A7"/>
    <w:rsid w:val="00BB7581"/>
    <w:rsid w:val="00BC340B"/>
    <w:rsid w:val="00BD1230"/>
    <w:rsid w:val="00BE6E4F"/>
    <w:rsid w:val="00C06F1E"/>
    <w:rsid w:val="00C239C6"/>
    <w:rsid w:val="00C71681"/>
    <w:rsid w:val="00CB0AEC"/>
    <w:rsid w:val="00CD52D0"/>
    <w:rsid w:val="00CD68DA"/>
    <w:rsid w:val="00D10520"/>
    <w:rsid w:val="00D17091"/>
    <w:rsid w:val="00D75209"/>
    <w:rsid w:val="00D824CE"/>
    <w:rsid w:val="00D85A34"/>
    <w:rsid w:val="00DA4545"/>
    <w:rsid w:val="00DA7E85"/>
    <w:rsid w:val="00DB674C"/>
    <w:rsid w:val="00DC381C"/>
    <w:rsid w:val="00DC4670"/>
    <w:rsid w:val="00DE25F5"/>
    <w:rsid w:val="00DF4F69"/>
    <w:rsid w:val="00E04B99"/>
    <w:rsid w:val="00E30B3D"/>
    <w:rsid w:val="00E84711"/>
    <w:rsid w:val="00EA4C1B"/>
    <w:rsid w:val="00EB2288"/>
    <w:rsid w:val="00EB68D5"/>
    <w:rsid w:val="00EE0A51"/>
    <w:rsid w:val="00EF2996"/>
    <w:rsid w:val="00F0600B"/>
    <w:rsid w:val="00F1729B"/>
    <w:rsid w:val="00F60D5C"/>
    <w:rsid w:val="00F8522D"/>
    <w:rsid w:val="00FA7B49"/>
    <w:rsid w:val="00FC6095"/>
    <w:rsid w:val="00FE5F29"/>
    <w:rsid w:val="00FE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FE5F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581"/>
    <w:rPr>
      <w:rFonts w:ascii="Segoe UI" w:eastAsia="DengXian" w:hAnsi="Segoe UI" w:cs="Segoe UI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460508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5</cp:revision>
  <cp:lastPrinted>2026-09-08T10:17:00Z</cp:lastPrinted>
  <dcterms:created xsi:type="dcterms:W3CDTF">2026-09-08T09:56:00Z</dcterms:created>
  <dcterms:modified xsi:type="dcterms:W3CDTF">2026-09-09T07:43:00Z</dcterms:modified>
</cp:coreProperties>
</file>