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D269E" w:rsidRPr="0045248E" w:rsidRDefault="00757EB7">
      <w:pPr>
        <w:framePr w:h="0" w:hSpace="180" w:wrap="around" w:vAnchor="text" w:hAnchor="page" w:x="1729" w:y="1"/>
        <w:rPr>
          <w:lang w:val="ro-RO"/>
        </w:rPr>
      </w:pPr>
      <w:bookmarkStart w:id="0" w:name="_GoBack"/>
      <w:bookmarkEnd w:id="0"/>
      <w:r>
        <w:rPr>
          <w:noProof/>
        </w:rPr>
        <w:drawing>
          <wp:inline distT="0" distB="0" distL="0" distR="0">
            <wp:extent cx="1052830" cy="114490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052830" cy="1144905"/>
                    </a:xfrm>
                    <a:prstGeom prst="rect">
                      <a:avLst/>
                    </a:prstGeom>
                    <a:noFill/>
                    <a:ln w="9525">
                      <a:noFill/>
                      <a:miter lim="800000"/>
                      <a:headEnd/>
                      <a:tailEnd/>
                    </a:ln>
                  </pic:spPr>
                </pic:pic>
              </a:graphicData>
            </a:graphic>
          </wp:inline>
        </w:drawing>
      </w:r>
    </w:p>
    <w:p w:rsidR="005D269E" w:rsidRPr="0045248E" w:rsidRDefault="005D269E">
      <w:pPr>
        <w:rPr>
          <w:lang w:val="ro-RO"/>
        </w:rPr>
      </w:pPr>
    </w:p>
    <w:p w:rsidR="005D269E" w:rsidRPr="0045248E" w:rsidRDefault="005D269E">
      <w:pPr>
        <w:pStyle w:val="Caption"/>
        <w:rPr>
          <w:caps/>
          <w:szCs w:val="32"/>
          <w:lang w:val="ro-RO"/>
        </w:rPr>
      </w:pPr>
      <w:r w:rsidRPr="0045248E">
        <w:rPr>
          <w:caps/>
          <w:szCs w:val="32"/>
          <w:lang w:val="ro-RO"/>
        </w:rPr>
        <w:t>Parlamentul  României</w:t>
      </w:r>
    </w:p>
    <w:p w:rsidR="005D269E" w:rsidRPr="0045248E" w:rsidRDefault="005D269E">
      <w:pPr>
        <w:jc w:val="center"/>
        <w:rPr>
          <w:b/>
          <w:caps/>
          <w:sz w:val="32"/>
          <w:szCs w:val="32"/>
          <w:lang w:val="ro-RO"/>
        </w:rPr>
      </w:pPr>
      <w:r w:rsidRPr="0045248E">
        <w:rPr>
          <w:b/>
          <w:caps/>
          <w:sz w:val="32"/>
          <w:szCs w:val="32"/>
          <w:lang w:val="ro-RO"/>
        </w:rPr>
        <w:t>Camera  Deputa</w:t>
      </w:r>
      <w:r w:rsidR="000B10BD">
        <w:rPr>
          <w:b/>
          <w:caps/>
          <w:sz w:val="32"/>
          <w:szCs w:val="32"/>
          <w:lang w:val="ro-RO"/>
        </w:rPr>
        <w:t>ț</w:t>
      </w:r>
      <w:r w:rsidRPr="0045248E">
        <w:rPr>
          <w:b/>
          <w:caps/>
          <w:sz w:val="32"/>
          <w:szCs w:val="32"/>
          <w:lang w:val="ro-RO"/>
        </w:rPr>
        <w:t>ilor</w:t>
      </w:r>
    </w:p>
    <w:p w:rsidR="005D269E" w:rsidRPr="0045248E" w:rsidRDefault="005D269E">
      <w:pPr>
        <w:jc w:val="center"/>
        <w:rPr>
          <w:b/>
          <w:sz w:val="32"/>
          <w:szCs w:val="32"/>
          <w:lang w:val="ro-RO"/>
        </w:rPr>
      </w:pPr>
      <w:r w:rsidRPr="0045248E">
        <w:rPr>
          <w:b/>
          <w:sz w:val="32"/>
          <w:szCs w:val="32"/>
          <w:lang w:val="ro-RO"/>
        </w:rPr>
        <w:t>Comisia pentru industrii si servicii</w:t>
      </w:r>
    </w:p>
    <w:p w:rsidR="005D269E" w:rsidRPr="0045248E" w:rsidRDefault="005D269E">
      <w:pPr>
        <w:jc w:val="center"/>
        <w:rPr>
          <w:b/>
          <w:sz w:val="36"/>
          <w:lang w:val="ro-RO"/>
        </w:rPr>
      </w:pPr>
    </w:p>
    <w:p w:rsidR="009602A2" w:rsidRPr="00D67198" w:rsidRDefault="00543FBE" w:rsidP="009602A2">
      <w:pPr>
        <w:pStyle w:val="Heading1"/>
        <w:jc w:val="right"/>
        <w:rPr>
          <w:lang w:val="ro-RO"/>
        </w:rPr>
      </w:pP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Pr="0045248E">
        <w:rPr>
          <w:lang w:val="ro-RO"/>
        </w:rPr>
        <w:tab/>
      </w:r>
      <w:r w:rsidR="009602A2" w:rsidRPr="00D67198">
        <w:rPr>
          <w:lang w:val="ro-RO"/>
        </w:rPr>
        <w:t>Bucure</w:t>
      </w:r>
      <w:r w:rsidR="000B10BD">
        <w:rPr>
          <w:lang w:val="ro-RO"/>
        </w:rPr>
        <w:t>ș</w:t>
      </w:r>
      <w:r w:rsidR="009602A2" w:rsidRPr="00D67198">
        <w:rPr>
          <w:lang w:val="ro-RO"/>
        </w:rPr>
        <w:t xml:space="preserve">ti, </w:t>
      </w:r>
      <w:r w:rsidR="00EC63C5">
        <w:rPr>
          <w:lang w:val="ro-RO"/>
        </w:rPr>
        <w:t>08</w:t>
      </w:r>
      <w:r w:rsidR="009602A2" w:rsidRPr="00D67198">
        <w:rPr>
          <w:lang w:val="ro-RO"/>
        </w:rPr>
        <w:t>.</w:t>
      </w:r>
      <w:r w:rsidR="0001586F">
        <w:rPr>
          <w:lang w:val="ro-RO"/>
        </w:rPr>
        <w:t>05.2018</w:t>
      </w:r>
    </w:p>
    <w:p w:rsidR="009602A2" w:rsidRPr="00D67198" w:rsidRDefault="009602A2" w:rsidP="009602A2">
      <w:pPr>
        <w:pStyle w:val="Heading3"/>
        <w:jc w:val="right"/>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t xml:space="preserve">                                             Nr.</w:t>
      </w:r>
      <w:r>
        <w:rPr>
          <w:sz w:val="28"/>
          <w:lang w:val="ro-RO"/>
        </w:rPr>
        <w:t>4c-</w:t>
      </w:r>
      <w:r w:rsidRPr="00D67198">
        <w:rPr>
          <w:sz w:val="28"/>
          <w:lang w:val="ro-RO"/>
        </w:rPr>
        <w:t>3/</w:t>
      </w:r>
      <w:r w:rsidR="0001586F">
        <w:rPr>
          <w:sz w:val="28"/>
          <w:lang w:val="ro-RO"/>
        </w:rPr>
        <w:t>213/2018</w:t>
      </w:r>
    </w:p>
    <w:p w:rsidR="009602A2" w:rsidRDefault="009602A2" w:rsidP="009602A2">
      <w:pPr>
        <w:pStyle w:val="Heading3"/>
        <w:rPr>
          <w:sz w:val="28"/>
          <w:lang w:val="ro-RO"/>
        </w:rPr>
      </w:pPr>
    </w:p>
    <w:p w:rsidR="00F151E9" w:rsidRDefault="00F151E9" w:rsidP="00F151E9">
      <w:pPr>
        <w:rPr>
          <w:lang w:val="ro-RO"/>
        </w:rPr>
      </w:pPr>
    </w:p>
    <w:p w:rsidR="00F151E9" w:rsidRDefault="00F151E9" w:rsidP="00F151E9">
      <w:pPr>
        <w:rPr>
          <w:lang w:val="ro-RO"/>
        </w:rPr>
      </w:pPr>
    </w:p>
    <w:p w:rsidR="009602A2" w:rsidRPr="00D67198" w:rsidRDefault="009602A2" w:rsidP="009602A2">
      <w:pPr>
        <w:rPr>
          <w:lang w:val="ro-RO"/>
        </w:rPr>
      </w:pPr>
    </w:p>
    <w:p w:rsidR="009602A2" w:rsidRPr="00D67198" w:rsidRDefault="009602A2" w:rsidP="009602A2">
      <w:pPr>
        <w:pStyle w:val="Heading3"/>
        <w:jc w:val="center"/>
        <w:rPr>
          <w:sz w:val="28"/>
          <w:lang w:val="ro-RO"/>
        </w:rPr>
      </w:pPr>
      <w:r w:rsidRPr="00D67198">
        <w:rPr>
          <w:sz w:val="28"/>
          <w:lang w:val="ro-RO"/>
        </w:rPr>
        <w:t>BIROUL PERMANENT</w:t>
      </w:r>
    </w:p>
    <w:p w:rsidR="009602A2" w:rsidRPr="00D67198" w:rsidRDefault="009602A2" w:rsidP="009602A2">
      <w:pPr>
        <w:jc w:val="center"/>
        <w:rPr>
          <w:b/>
          <w:sz w:val="28"/>
          <w:szCs w:val="28"/>
          <w:lang w:val="ro-RO"/>
        </w:rPr>
      </w:pPr>
      <w:r w:rsidRPr="00D67198">
        <w:rPr>
          <w:b/>
          <w:sz w:val="28"/>
          <w:szCs w:val="28"/>
          <w:lang w:val="ro-RO"/>
        </w:rPr>
        <w:t>AL</w:t>
      </w:r>
    </w:p>
    <w:p w:rsidR="009602A2" w:rsidRPr="00D67198" w:rsidRDefault="009602A2" w:rsidP="009602A2">
      <w:pPr>
        <w:jc w:val="center"/>
        <w:rPr>
          <w:b/>
          <w:sz w:val="28"/>
          <w:szCs w:val="28"/>
          <w:lang w:val="ro-RO"/>
        </w:rPr>
      </w:pPr>
      <w:r w:rsidRPr="00D67198">
        <w:rPr>
          <w:b/>
          <w:sz w:val="28"/>
          <w:szCs w:val="28"/>
          <w:lang w:val="ro-RO"/>
        </w:rPr>
        <w:t>CAMEREI DEPUTA</w:t>
      </w:r>
      <w:r w:rsidR="000B10BD">
        <w:rPr>
          <w:b/>
          <w:sz w:val="28"/>
          <w:szCs w:val="28"/>
          <w:lang w:val="ro-RO"/>
        </w:rPr>
        <w:t>Ț</w:t>
      </w:r>
      <w:r w:rsidRPr="00D67198">
        <w:rPr>
          <w:b/>
          <w:sz w:val="28"/>
          <w:szCs w:val="28"/>
          <w:lang w:val="ro-RO"/>
        </w:rPr>
        <w:t>ILOR</w:t>
      </w:r>
    </w:p>
    <w:p w:rsidR="009602A2" w:rsidRPr="00D67198" w:rsidRDefault="009602A2" w:rsidP="009602A2">
      <w:pPr>
        <w:jc w:val="center"/>
        <w:rPr>
          <w:b/>
          <w:sz w:val="28"/>
          <w:szCs w:val="28"/>
          <w:lang w:val="ro-RO"/>
        </w:rPr>
      </w:pPr>
    </w:p>
    <w:p w:rsidR="009602A2" w:rsidRPr="00D67198" w:rsidRDefault="009602A2" w:rsidP="009602A2">
      <w:pPr>
        <w:jc w:val="center"/>
        <w:rPr>
          <w:b/>
          <w:sz w:val="28"/>
          <w:szCs w:val="28"/>
          <w:lang w:val="ro-RO"/>
        </w:rPr>
      </w:pPr>
    </w:p>
    <w:p w:rsidR="009602A2" w:rsidRPr="00576986" w:rsidRDefault="009602A2" w:rsidP="009602A2">
      <w:pPr>
        <w:jc w:val="center"/>
        <w:rPr>
          <w:sz w:val="28"/>
          <w:szCs w:val="28"/>
          <w:lang w:val="ro-RO"/>
        </w:rPr>
      </w:pPr>
      <w:r w:rsidRPr="00576986">
        <w:rPr>
          <w:sz w:val="28"/>
          <w:szCs w:val="28"/>
          <w:lang w:val="ro-RO"/>
        </w:rPr>
        <w:tab/>
      </w:r>
      <w:r w:rsidRPr="00576986">
        <w:rPr>
          <w:sz w:val="28"/>
          <w:szCs w:val="28"/>
          <w:lang w:val="ro-RO"/>
        </w:rPr>
        <w:tab/>
        <w:t xml:space="preserve"> </w:t>
      </w:r>
    </w:p>
    <w:p w:rsidR="009602A2" w:rsidRPr="00576986"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 xml:space="preserve">Vă înaintăm, alăturat, Raportul asupra </w:t>
      </w:r>
      <w:r w:rsidRPr="00576986">
        <w:rPr>
          <w:i/>
          <w:sz w:val="28"/>
          <w:szCs w:val="28"/>
          <w:lang w:val="ro-RO"/>
        </w:rPr>
        <w:t>proiectului de Lege</w:t>
      </w:r>
      <w:r w:rsidRPr="00576986">
        <w:rPr>
          <w:b/>
          <w:i/>
          <w:sz w:val="28"/>
          <w:szCs w:val="28"/>
          <w:lang w:val="ro-RO"/>
        </w:rPr>
        <w:t xml:space="preserve"> </w:t>
      </w:r>
      <w:r w:rsidRPr="00576986">
        <w:rPr>
          <w:i/>
          <w:sz w:val="28"/>
          <w:szCs w:val="28"/>
          <w:lang w:val="ro-RO"/>
        </w:rPr>
        <w:t xml:space="preserve">pentru ratificarea </w:t>
      </w:r>
      <w:r w:rsidR="0001586F">
        <w:rPr>
          <w:i/>
          <w:sz w:val="28"/>
          <w:szCs w:val="28"/>
          <w:lang w:val="ro-RO"/>
        </w:rPr>
        <w:t>Acordului de parteneriat privind relaţiile şi cooperarea între Uniunea Europeană şi statele membre ale acesteia, pe de o parte, şi Noua Zeelandă, pe de altă parte</w:t>
      </w:r>
      <w:r w:rsidR="00DE1CE7">
        <w:rPr>
          <w:i/>
          <w:sz w:val="28"/>
          <w:szCs w:val="28"/>
          <w:lang w:val="ro-RO"/>
        </w:rPr>
        <w:t>,</w:t>
      </w:r>
      <w:r w:rsidR="0001586F">
        <w:rPr>
          <w:i/>
          <w:sz w:val="28"/>
          <w:szCs w:val="28"/>
          <w:lang w:val="ro-RO"/>
        </w:rPr>
        <w:t xml:space="preserve"> semnat la Bruxelles, la 5 octombrie 2016 </w:t>
      </w:r>
      <w:r w:rsidR="00DE1CE7">
        <w:rPr>
          <w:i/>
          <w:sz w:val="28"/>
          <w:szCs w:val="28"/>
          <w:lang w:val="ro-RO"/>
        </w:rPr>
        <w:t xml:space="preserve"> </w:t>
      </w:r>
      <w:r w:rsidRPr="00576986">
        <w:rPr>
          <w:sz w:val="28"/>
          <w:szCs w:val="28"/>
          <w:lang w:val="ro-RO"/>
        </w:rPr>
        <w:t>transmis cu</w:t>
      </w:r>
      <w:r w:rsidR="0001586F">
        <w:rPr>
          <w:sz w:val="28"/>
          <w:szCs w:val="28"/>
          <w:lang w:val="ro-RO"/>
        </w:rPr>
        <w:t xml:space="preserve"> adresa nr. P.L.x. 230 din 2</w:t>
      </w:r>
      <w:r w:rsidR="00576986" w:rsidRPr="00576986">
        <w:rPr>
          <w:sz w:val="28"/>
          <w:szCs w:val="28"/>
          <w:lang w:val="ro-RO"/>
        </w:rPr>
        <w:t>3</w:t>
      </w:r>
      <w:r w:rsidRPr="00576986">
        <w:rPr>
          <w:sz w:val="28"/>
          <w:szCs w:val="28"/>
          <w:lang w:val="ro-RO"/>
        </w:rPr>
        <w:t xml:space="preserve"> </w:t>
      </w:r>
      <w:r w:rsidR="0001586F">
        <w:rPr>
          <w:sz w:val="28"/>
          <w:szCs w:val="28"/>
          <w:lang w:val="ro-RO"/>
        </w:rPr>
        <w:t>aprilie</w:t>
      </w:r>
      <w:r w:rsidR="00576986" w:rsidRPr="00576986">
        <w:rPr>
          <w:sz w:val="28"/>
          <w:szCs w:val="28"/>
          <w:lang w:val="ro-RO"/>
        </w:rPr>
        <w:t xml:space="preserve"> </w:t>
      </w:r>
      <w:r w:rsidR="0001586F">
        <w:rPr>
          <w:sz w:val="28"/>
          <w:szCs w:val="28"/>
          <w:lang w:val="ro-RO"/>
        </w:rPr>
        <w:t>2018</w:t>
      </w:r>
      <w:r w:rsidRPr="00576986">
        <w:rPr>
          <w:sz w:val="28"/>
          <w:szCs w:val="28"/>
          <w:lang w:val="ro-RO"/>
        </w:rPr>
        <w:t>.</w:t>
      </w:r>
    </w:p>
    <w:p w:rsidR="009602A2" w:rsidRPr="00576986"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 xml:space="preserve">În raport de obiectul </w:t>
      </w:r>
      <w:r w:rsidR="000B10BD">
        <w:rPr>
          <w:sz w:val="28"/>
          <w:szCs w:val="28"/>
          <w:lang w:val="ro-RO"/>
        </w:rPr>
        <w:t>ș</w:t>
      </w:r>
      <w:r w:rsidRPr="00576986">
        <w:rPr>
          <w:sz w:val="28"/>
          <w:szCs w:val="28"/>
          <w:lang w:val="ro-RO"/>
        </w:rPr>
        <w:t>i con</w:t>
      </w:r>
      <w:r w:rsidR="000B10BD">
        <w:rPr>
          <w:sz w:val="28"/>
          <w:szCs w:val="28"/>
          <w:lang w:val="ro-RO"/>
        </w:rPr>
        <w:t>ț</w:t>
      </w:r>
      <w:r w:rsidRPr="00576986">
        <w:rPr>
          <w:sz w:val="28"/>
          <w:szCs w:val="28"/>
          <w:lang w:val="ro-RO"/>
        </w:rPr>
        <w:t>inutul său, proiectul de lege face parte din categoria legilor ordinare.</w:t>
      </w:r>
    </w:p>
    <w:p w:rsidR="009602A2" w:rsidRDefault="009602A2" w:rsidP="009602A2">
      <w:pPr>
        <w:spacing w:line="360" w:lineRule="auto"/>
        <w:jc w:val="both"/>
        <w:rPr>
          <w:sz w:val="28"/>
          <w:szCs w:val="28"/>
          <w:lang w:val="ro-RO"/>
        </w:rPr>
      </w:pPr>
      <w:r w:rsidRPr="00576986">
        <w:rPr>
          <w:sz w:val="28"/>
          <w:szCs w:val="28"/>
          <w:lang w:val="ro-RO"/>
        </w:rPr>
        <w:tab/>
      </w:r>
      <w:r w:rsidRPr="00576986">
        <w:rPr>
          <w:sz w:val="28"/>
          <w:szCs w:val="28"/>
          <w:lang w:val="ro-RO"/>
        </w:rPr>
        <w:tab/>
        <w:t>În conformitate cu prevederile art.75 din Constitu</w:t>
      </w:r>
      <w:r w:rsidR="000B10BD">
        <w:rPr>
          <w:sz w:val="28"/>
          <w:szCs w:val="28"/>
          <w:lang w:val="ro-RO"/>
        </w:rPr>
        <w:t>ț</w:t>
      </w:r>
      <w:r w:rsidRPr="00576986">
        <w:rPr>
          <w:sz w:val="28"/>
          <w:szCs w:val="28"/>
          <w:lang w:val="ro-RO"/>
        </w:rPr>
        <w:t xml:space="preserve">ia României, republicată, </w:t>
      </w:r>
      <w:r w:rsidR="000B10BD">
        <w:rPr>
          <w:sz w:val="28"/>
          <w:szCs w:val="28"/>
          <w:lang w:val="ro-RO"/>
        </w:rPr>
        <w:t>ș</w:t>
      </w:r>
      <w:r w:rsidRPr="00576986">
        <w:rPr>
          <w:sz w:val="28"/>
          <w:szCs w:val="28"/>
          <w:lang w:val="ro-RO"/>
        </w:rPr>
        <w:t>i ale art.92 alin.(8) pct.1 din Regulamentul Camerei Deputa</w:t>
      </w:r>
      <w:r w:rsidR="000B10BD">
        <w:rPr>
          <w:sz w:val="28"/>
          <w:szCs w:val="28"/>
          <w:lang w:val="ro-RO"/>
        </w:rPr>
        <w:t>ț</w:t>
      </w:r>
      <w:r w:rsidRPr="00576986">
        <w:rPr>
          <w:sz w:val="28"/>
          <w:szCs w:val="28"/>
          <w:lang w:val="ro-RO"/>
        </w:rPr>
        <w:t>ilor,</w:t>
      </w:r>
      <w:r>
        <w:rPr>
          <w:sz w:val="28"/>
          <w:szCs w:val="28"/>
          <w:lang w:val="ro-RO"/>
        </w:rPr>
        <w:t xml:space="preserve">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Pr>
          <w:sz w:val="28"/>
          <w:szCs w:val="28"/>
          <w:lang w:val="ro-RO"/>
        </w:rPr>
        <w:t>Camera Deputa</w:t>
      </w:r>
      <w:r w:rsidR="000B10BD">
        <w:rPr>
          <w:sz w:val="28"/>
          <w:szCs w:val="28"/>
          <w:lang w:val="ro-RO"/>
        </w:rPr>
        <w:t>ț</w:t>
      </w:r>
      <w:r>
        <w:rPr>
          <w:sz w:val="28"/>
          <w:szCs w:val="28"/>
          <w:lang w:val="ro-RO"/>
        </w:rPr>
        <w:t>ilor este prima Cameră sesizată</w:t>
      </w:r>
      <w:r w:rsidRPr="007E35E1">
        <w:rPr>
          <w:sz w:val="28"/>
          <w:szCs w:val="28"/>
          <w:lang w:val="ro-RO"/>
        </w:rPr>
        <w:t>.</w:t>
      </w:r>
    </w:p>
    <w:p w:rsidR="009602A2" w:rsidRDefault="009602A2" w:rsidP="009602A2">
      <w:pPr>
        <w:spacing w:line="360" w:lineRule="auto"/>
        <w:jc w:val="both"/>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r>
    </w:p>
    <w:p w:rsidR="009602A2" w:rsidRPr="00D67198" w:rsidRDefault="009602A2" w:rsidP="009602A2">
      <w:pPr>
        <w:spacing w:line="360" w:lineRule="auto"/>
        <w:jc w:val="both"/>
        <w:rPr>
          <w:lang w:val="ro-RO"/>
        </w:rPr>
      </w:pPr>
    </w:p>
    <w:p w:rsidR="009602A2" w:rsidRPr="00D67198" w:rsidRDefault="009602A2" w:rsidP="009602A2">
      <w:pPr>
        <w:jc w:val="center"/>
        <w:rPr>
          <w:b/>
          <w:sz w:val="28"/>
          <w:lang w:val="ro-RO"/>
        </w:rPr>
      </w:pPr>
      <w:r w:rsidRPr="00D67198">
        <w:rPr>
          <w:b/>
          <w:sz w:val="28"/>
          <w:lang w:val="ro-RO"/>
        </w:rPr>
        <w:t>PRE</w:t>
      </w:r>
      <w:r w:rsidR="000B10BD">
        <w:rPr>
          <w:b/>
          <w:sz w:val="28"/>
          <w:lang w:val="ro-RO"/>
        </w:rPr>
        <w:t>Ș</w:t>
      </w:r>
      <w:r w:rsidRPr="00D67198">
        <w:rPr>
          <w:b/>
          <w:sz w:val="28"/>
          <w:lang w:val="ro-RO"/>
        </w:rPr>
        <w:t>EDINTE,</w:t>
      </w:r>
    </w:p>
    <w:p w:rsidR="009602A2" w:rsidRPr="00D67198" w:rsidRDefault="009602A2" w:rsidP="009602A2">
      <w:pPr>
        <w:jc w:val="center"/>
        <w:rPr>
          <w:b/>
          <w:sz w:val="28"/>
          <w:lang w:val="ro-RO"/>
        </w:rPr>
      </w:pPr>
    </w:p>
    <w:p w:rsidR="009602A2" w:rsidRPr="00D67198" w:rsidRDefault="009602A2" w:rsidP="009602A2">
      <w:pPr>
        <w:jc w:val="center"/>
        <w:rPr>
          <w:b/>
          <w:sz w:val="28"/>
          <w:lang w:val="ro-RO"/>
        </w:rPr>
      </w:pPr>
      <w:r w:rsidRPr="00D67198">
        <w:rPr>
          <w:b/>
          <w:sz w:val="28"/>
          <w:lang w:val="ro-RO"/>
        </w:rPr>
        <w:t>Iulian Iancu</w:t>
      </w:r>
    </w:p>
    <w:p w:rsidR="005D269E" w:rsidRPr="0045248E" w:rsidRDefault="005D269E">
      <w:pPr>
        <w:jc w:val="center"/>
        <w:rPr>
          <w:b/>
          <w:sz w:val="28"/>
          <w:lang w:val="ro-RO"/>
        </w:rPr>
      </w:pPr>
    </w:p>
    <w:p w:rsidR="005D269E" w:rsidRPr="0045248E" w:rsidRDefault="005D269E">
      <w:pPr>
        <w:jc w:val="center"/>
        <w:rPr>
          <w:b/>
          <w:sz w:val="28"/>
          <w:lang w:val="ro-RO"/>
        </w:rPr>
      </w:pPr>
    </w:p>
    <w:p w:rsidR="005D269E" w:rsidRPr="0045248E" w:rsidRDefault="005D269E">
      <w:pPr>
        <w:jc w:val="center"/>
        <w:rPr>
          <w:b/>
          <w:sz w:val="28"/>
          <w:lang w:val="ro-RO"/>
        </w:rPr>
      </w:pPr>
    </w:p>
    <w:p w:rsidR="00716D54" w:rsidRPr="0045248E" w:rsidRDefault="00716D54">
      <w:pPr>
        <w:rPr>
          <w:lang w:val="ro-RO"/>
        </w:rPr>
      </w:pPr>
    </w:p>
    <w:p w:rsidR="00085B0A" w:rsidRPr="0045248E" w:rsidRDefault="00085B0A">
      <w:pPr>
        <w:rPr>
          <w:lang w:val="ro-RO"/>
        </w:rPr>
        <w:sectPr w:rsidR="00085B0A" w:rsidRPr="0045248E" w:rsidSect="004B3510">
          <w:footerReference w:type="even" r:id="rId8"/>
          <w:footerReference w:type="default" r:id="rId9"/>
          <w:pgSz w:w="11907" w:h="16840" w:code="9"/>
          <w:pgMar w:top="720" w:right="1134" w:bottom="1134" w:left="1701" w:header="720" w:footer="720" w:gutter="0"/>
          <w:pgNumType w:start="0"/>
          <w:cols w:space="720"/>
          <w:docGrid w:linePitch="360"/>
        </w:sectPr>
      </w:pPr>
    </w:p>
    <w:p w:rsidR="00912CB7" w:rsidRPr="0045248E" w:rsidRDefault="00757EB7" w:rsidP="00912CB7">
      <w:pPr>
        <w:framePr w:h="0" w:hSpace="180" w:wrap="around" w:vAnchor="text" w:hAnchor="page" w:x="1729" w:y="1"/>
        <w:rPr>
          <w:lang w:val="ro-RO"/>
        </w:rPr>
      </w:pPr>
      <w:r>
        <w:rPr>
          <w:noProof/>
        </w:rPr>
        <w:lastRenderedPageBreak/>
        <w:drawing>
          <wp:inline distT="0" distB="0" distL="0" distR="0">
            <wp:extent cx="1052830" cy="1144905"/>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srcRect/>
                    <a:stretch>
                      <a:fillRect/>
                    </a:stretch>
                  </pic:blipFill>
                  <pic:spPr bwMode="auto">
                    <a:xfrm>
                      <a:off x="0" y="0"/>
                      <a:ext cx="1052830" cy="1144905"/>
                    </a:xfrm>
                    <a:prstGeom prst="rect">
                      <a:avLst/>
                    </a:prstGeom>
                    <a:noFill/>
                    <a:ln w="9525">
                      <a:noFill/>
                      <a:miter lim="800000"/>
                      <a:headEnd/>
                      <a:tailEnd/>
                    </a:ln>
                  </pic:spPr>
                </pic:pic>
              </a:graphicData>
            </a:graphic>
          </wp:inline>
        </w:drawing>
      </w:r>
    </w:p>
    <w:p w:rsidR="00912CB7" w:rsidRPr="0045248E" w:rsidRDefault="00912CB7">
      <w:pPr>
        <w:pStyle w:val="Caption"/>
        <w:rPr>
          <w:caps/>
          <w:sz w:val="28"/>
          <w:szCs w:val="28"/>
          <w:lang w:val="ro-RO"/>
        </w:rPr>
      </w:pPr>
    </w:p>
    <w:p w:rsidR="00085B0A" w:rsidRPr="0045248E" w:rsidRDefault="00085B0A">
      <w:pPr>
        <w:pStyle w:val="Caption"/>
        <w:rPr>
          <w:caps/>
          <w:sz w:val="28"/>
          <w:szCs w:val="28"/>
          <w:lang w:val="ro-RO"/>
        </w:rPr>
      </w:pPr>
      <w:r w:rsidRPr="0045248E">
        <w:rPr>
          <w:caps/>
          <w:sz w:val="28"/>
          <w:szCs w:val="28"/>
          <w:lang w:val="ro-RO"/>
        </w:rPr>
        <w:t>Parlamentul  României</w:t>
      </w:r>
    </w:p>
    <w:p w:rsidR="00085B0A" w:rsidRPr="0045248E" w:rsidRDefault="00085B0A">
      <w:pPr>
        <w:jc w:val="center"/>
        <w:rPr>
          <w:b/>
          <w:caps/>
          <w:sz w:val="28"/>
          <w:szCs w:val="28"/>
          <w:lang w:val="ro-RO"/>
        </w:rPr>
      </w:pPr>
      <w:r w:rsidRPr="0045248E">
        <w:rPr>
          <w:b/>
          <w:caps/>
          <w:sz w:val="28"/>
          <w:szCs w:val="28"/>
          <w:lang w:val="ro-RO"/>
        </w:rPr>
        <w:t>Camera  Deputa</w:t>
      </w:r>
      <w:r w:rsidR="000B10BD">
        <w:rPr>
          <w:b/>
          <w:caps/>
          <w:sz w:val="28"/>
          <w:szCs w:val="28"/>
          <w:lang w:val="ro-RO"/>
        </w:rPr>
        <w:t>ț</w:t>
      </w:r>
      <w:r w:rsidRPr="0045248E">
        <w:rPr>
          <w:b/>
          <w:caps/>
          <w:sz w:val="28"/>
          <w:szCs w:val="28"/>
          <w:lang w:val="ro-RO"/>
        </w:rPr>
        <w:t>ilor</w:t>
      </w:r>
    </w:p>
    <w:p w:rsidR="00085B0A" w:rsidRPr="0045248E" w:rsidRDefault="00085B0A">
      <w:pPr>
        <w:jc w:val="center"/>
        <w:rPr>
          <w:b/>
          <w:sz w:val="28"/>
          <w:szCs w:val="28"/>
          <w:lang w:val="ro-RO"/>
        </w:rPr>
      </w:pPr>
      <w:r w:rsidRPr="0045248E">
        <w:rPr>
          <w:b/>
          <w:sz w:val="28"/>
          <w:szCs w:val="28"/>
          <w:lang w:val="ro-RO"/>
        </w:rPr>
        <w:t>Comisia pentru industrii si servicii</w:t>
      </w:r>
    </w:p>
    <w:p w:rsidR="00085B0A" w:rsidRPr="0045248E" w:rsidRDefault="00085B0A">
      <w:pPr>
        <w:jc w:val="center"/>
        <w:rPr>
          <w:b/>
          <w:bCs/>
          <w:sz w:val="28"/>
          <w:lang w:val="ro-RO"/>
        </w:rPr>
      </w:pPr>
    </w:p>
    <w:p w:rsidR="00401526" w:rsidRPr="0045248E" w:rsidRDefault="00401526" w:rsidP="00085B0A">
      <w:pPr>
        <w:pStyle w:val="Heading1"/>
        <w:jc w:val="right"/>
        <w:rPr>
          <w:bCs/>
          <w:szCs w:val="24"/>
          <w:lang w:val="ro-RO"/>
        </w:rPr>
      </w:pPr>
    </w:p>
    <w:p w:rsidR="009602A2" w:rsidRPr="00D67198" w:rsidRDefault="009602A2" w:rsidP="009602A2">
      <w:pPr>
        <w:pStyle w:val="Heading1"/>
        <w:jc w:val="right"/>
        <w:rPr>
          <w:lang w:val="ro-RO"/>
        </w:rPr>
      </w:pPr>
      <w:r w:rsidRPr="0045248E">
        <w:rPr>
          <w:lang w:val="ro-RO"/>
        </w:rPr>
        <w:tab/>
      </w:r>
      <w:r w:rsidRPr="00D67198">
        <w:rPr>
          <w:lang w:val="ro-RO"/>
        </w:rPr>
        <w:t>Bucure</w:t>
      </w:r>
      <w:r w:rsidR="000B10BD">
        <w:rPr>
          <w:lang w:val="ro-RO"/>
        </w:rPr>
        <w:t>ș</w:t>
      </w:r>
      <w:r w:rsidRPr="00D67198">
        <w:rPr>
          <w:lang w:val="ro-RO"/>
        </w:rPr>
        <w:t xml:space="preserve">ti, </w:t>
      </w:r>
      <w:r w:rsidR="00590C0F">
        <w:rPr>
          <w:lang w:val="ro-RO"/>
        </w:rPr>
        <w:t>08</w:t>
      </w:r>
      <w:r w:rsidRPr="00D67198">
        <w:rPr>
          <w:lang w:val="ro-RO"/>
        </w:rPr>
        <w:t>.</w:t>
      </w:r>
      <w:r w:rsidR="00B97C9E">
        <w:rPr>
          <w:lang w:val="ro-RO"/>
        </w:rPr>
        <w:t>05.2018</w:t>
      </w:r>
    </w:p>
    <w:p w:rsidR="009602A2" w:rsidRPr="00D67198" w:rsidRDefault="009602A2" w:rsidP="009602A2">
      <w:pPr>
        <w:pStyle w:val="Heading3"/>
        <w:jc w:val="right"/>
        <w:rPr>
          <w:sz w:val="28"/>
          <w:lang w:val="ro-RO"/>
        </w:rPr>
      </w:pPr>
      <w:r w:rsidRPr="00D67198">
        <w:rPr>
          <w:sz w:val="28"/>
          <w:lang w:val="ro-RO"/>
        </w:rPr>
        <w:tab/>
      </w:r>
      <w:r w:rsidRPr="00D67198">
        <w:rPr>
          <w:sz w:val="28"/>
          <w:lang w:val="ro-RO"/>
        </w:rPr>
        <w:tab/>
      </w:r>
      <w:r w:rsidRPr="00D67198">
        <w:rPr>
          <w:sz w:val="28"/>
          <w:lang w:val="ro-RO"/>
        </w:rPr>
        <w:tab/>
      </w:r>
      <w:r w:rsidRPr="00D67198">
        <w:rPr>
          <w:sz w:val="28"/>
          <w:lang w:val="ro-RO"/>
        </w:rPr>
        <w:tab/>
      </w:r>
      <w:r w:rsidRPr="00D67198">
        <w:rPr>
          <w:sz w:val="28"/>
          <w:lang w:val="ro-RO"/>
        </w:rPr>
        <w:tab/>
        <w:t xml:space="preserve">                                             Nr.</w:t>
      </w:r>
      <w:r>
        <w:rPr>
          <w:sz w:val="28"/>
          <w:lang w:val="ro-RO"/>
        </w:rPr>
        <w:t>4c-</w:t>
      </w:r>
      <w:r w:rsidR="00B97C9E">
        <w:rPr>
          <w:sz w:val="28"/>
          <w:lang w:val="ro-RO"/>
        </w:rPr>
        <w:t>3</w:t>
      </w:r>
      <w:r w:rsidRPr="00D67198">
        <w:rPr>
          <w:sz w:val="28"/>
          <w:lang w:val="ro-RO"/>
        </w:rPr>
        <w:t>/</w:t>
      </w:r>
      <w:r w:rsidR="00B97C9E">
        <w:rPr>
          <w:sz w:val="28"/>
          <w:lang w:val="ro-RO"/>
        </w:rPr>
        <w:t>213/2018</w:t>
      </w:r>
    </w:p>
    <w:p w:rsidR="00401526" w:rsidRDefault="00401526" w:rsidP="00085B0A">
      <w:pPr>
        <w:rPr>
          <w:lang w:val="ro-RO"/>
        </w:rPr>
      </w:pPr>
    </w:p>
    <w:p w:rsidR="00903F7B" w:rsidRDefault="00903F7B" w:rsidP="00085B0A">
      <w:pPr>
        <w:rPr>
          <w:lang w:val="ro-RO"/>
        </w:rPr>
      </w:pPr>
    </w:p>
    <w:p w:rsidR="00F94367" w:rsidRDefault="00F94367" w:rsidP="00085B0A">
      <w:pPr>
        <w:rPr>
          <w:lang w:val="ro-RO"/>
        </w:rPr>
      </w:pPr>
    </w:p>
    <w:p w:rsidR="00D16A3A" w:rsidRPr="0045248E" w:rsidRDefault="00D16A3A" w:rsidP="00085B0A">
      <w:pPr>
        <w:rPr>
          <w:lang w:val="ro-RO"/>
        </w:rPr>
      </w:pPr>
    </w:p>
    <w:p w:rsidR="00085B0A" w:rsidRPr="0045248E" w:rsidRDefault="00085B0A" w:rsidP="003C44E1">
      <w:pPr>
        <w:jc w:val="center"/>
        <w:rPr>
          <w:b/>
          <w:sz w:val="28"/>
          <w:szCs w:val="28"/>
          <w:u w:val="single"/>
          <w:lang w:val="ro-RO"/>
        </w:rPr>
      </w:pPr>
      <w:r w:rsidRPr="0045248E">
        <w:rPr>
          <w:b/>
          <w:sz w:val="28"/>
          <w:szCs w:val="28"/>
          <w:u w:val="single"/>
          <w:lang w:val="ro-RO"/>
        </w:rPr>
        <w:t>R A P O R T</w:t>
      </w:r>
    </w:p>
    <w:p w:rsidR="00F94367" w:rsidRPr="00590C0F" w:rsidRDefault="00B97C9E" w:rsidP="00590C0F">
      <w:pPr>
        <w:jc w:val="center"/>
        <w:rPr>
          <w:b/>
          <w:sz w:val="28"/>
          <w:szCs w:val="28"/>
          <w:lang w:val="ro-RO"/>
        </w:rPr>
      </w:pPr>
      <w:r w:rsidRPr="00590C0F">
        <w:rPr>
          <w:b/>
          <w:sz w:val="28"/>
          <w:szCs w:val="28"/>
          <w:lang w:val="ro-RO"/>
        </w:rPr>
        <w:t>asupra proiectului de Lege pentru ratificarea Acordului de parteneriat privind relaţiile şi cooperarea între Uniunea Europeană şi statele membre ale acesteia, pe de o parte, şi Noua Zeelandă, pe de altă parte, semnat la Bruxelles, la 5 octombrie 2016</w:t>
      </w:r>
    </w:p>
    <w:p w:rsidR="003C44E1" w:rsidRDefault="003C44E1" w:rsidP="003C44E1">
      <w:pPr>
        <w:jc w:val="center"/>
        <w:rPr>
          <w:b/>
          <w:sz w:val="28"/>
          <w:szCs w:val="28"/>
          <w:lang w:val="ro-RO"/>
        </w:rPr>
      </w:pPr>
    </w:p>
    <w:p w:rsidR="00D04E9C" w:rsidRDefault="00085B0A" w:rsidP="003C44E1">
      <w:pPr>
        <w:jc w:val="both"/>
        <w:rPr>
          <w:sz w:val="28"/>
          <w:szCs w:val="28"/>
          <w:lang w:val="ro-RO"/>
        </w:rPr>
      </w:pPr>
      <w:r w:rsidRPr="0045248E">
        <w:rPr>
          <w:sz w:val="28"/>
          <w:szCs w:val="28"/>
          <w:lang w:val="ro-RO"/>
        </w:rPr>
        <w:tab/>
      </w:r>
      <w:r w:rsidRPr="0045248E">
        <w:rPr>
          <w:sz w:val="28"/>
          <w:szCs w:val="28"/>
          <w:lang w:val="ro-RO"/>
        </w:rPr>
        <w:tab/>
        <w:t>În conformi</w:t>
      </w:r>
      <w:r w:rsidR="0083613D" w:rsidRPr="0045248E">
        <w:rPr>
          <w:sz w:val="28"/>
          <w:szCs w:val="28"/>
          <w:lang w:val="ro-RO"/>
        </w:rPr>
        <w:t>tate cu prevederile art.</w:t>
      </w:r>
      <w:r w:rsidRPr="0045248E">
        <w:rPr>
          <w:sz w:val="28"/>
          <w:szCs w:val="28"/>
          <w:lang w:val="ro-RO"/>
        </w:rPr>
        <w:t>9</w:t>
      </w:r>
      <w:r w:rsidR="0083613D" w:rsidRPr="0045248E">
        <w:rPr>
          <w:sz w:val="28"/>
          <w:szCs w:val="28"/>
          <w:lang w:val="ro-RO"/>
        </w:rPr>
        <w:t>5</w:t>
      </w:r>
      <w:r w:rsidRPr="0045248E">
        <w:rPr>
          <w:sz w:val="28"/>
          <w:szCs w:val="28"/>
          <w:lang w:val="ro-RO"/>
        </w:rPr>
        <w:t xml:space="preserve"> din Regulamentul Camerei Deputa</w:t>
      </w:r>
      <w:r w:rsidR="000B10BD">
        <w:rPr>
          <w:sz w:val="28"/>
          <w:szCs w:val="28"/>
          <w:lang w:val="ro-RO"/>
        </w:rPr>
        <w:t>ț</w:t>
      </w:r>
      <w:r w:rsidRPr="0045248E">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sidRPr="0045248E">
        <w:rPr>
          <w:sz w:val="28"/>
          <w:szCs w:val="28"/>
          <w:lang w:val="ro-RO"/>
        </w:rPr>
        <w:t xml:space="preserve">Comisia pentru industrii </w:t>
      </w:r>
      <w:r w:rsidR="000B10BD">
        <w:rPr>
          <w:sz w:val="28"/>
          <w:szCs w:val="28"/>
          <w:lang w:val="ro-RO"/>
        </w:rPr>
        <w:t>ș</w:t>
      </w:r>
      <w:r w:rsidRPr="0045248E">
        <w:rPr>
          <w:sz w:val="28"/>
          <w:szCs w:val="28"/>
          <w:lang w:val="ro-RO"/>
        </w:rPr>
        <w:t>i servicii a fost sesi</w:t>
      </w:r>
      <w:r w:rsidR="009602A2">
        <w:rPr>
          <w:sz w:val="28"/>
          <w:szCs w:val="28"/>
          <w:lang w:val="ro-RO"/>
        </w:rPr>
        <w:t>zată</w:t>
      </w:r>
      <w:r w:rsidR="00AD1F13">
        <w:rPr>
          <w:sz w:val="28"/>
          <w:szCs w:val="28"/>
          <w:lang w:val="ro-RO"/>
        </w:rPr>
        <w:t xml:space="preserve">, spre dezbatere </w:t>
      </w:r>
      <w:r w:rsidRPr="0045248E">
        <w:rPr>
          <w:sz w:val="28"/>
          <w:szCs w:val="28"/>
          <w:lang w:val="ro-RO"/>
        </w:rPr>
        <w:t xml:space="preserve">în fond, </w:t>
      </w:r>
      <w:r w:rsidR="0083613D" w:rsidRPr="0045248E">
        <w:rPr>
          <w:sz w:val="28"/>
          <w:szCs w:val="28"/>
          <w:lang w:val="ro-RO"/>
        </w:rPr>
        <w:t>cu</w:t>
      </w:r>
      <w:r w:rsidR="00B97C9E" w:rsidRPr="00B97C9E">
        <w:rPr>
          <w:rFonts w:ascii="Arial" w:hAnsi="Arial" w:cs="Arial"/>
          <w:lang w:val="ro-RO"/>
        </w:rPr>
        <w:t xml:space="preserve"> </w:t>
      </w:r>
      <w:r w:rsidR="00B97C9E" w:rsidRPr="00590C0F">
        <w:rPr>
          <w:i/>
          <w:sz w:val="28"/>
          <w:szCs w:val="28"/>
        </w:rPr>
        <w:t>proiectul de Lege pentru ratificarea Acordului de parteneriat privind relaţiile şi cooperarea între Uniunea Europeană şi statele membre ale acesteia, pe de o parte, şi Noua Zeelandă, pe de altă parte, semnat la Bruxelles, la 5 octombrie 2016</w:t>
      </w:r>
      <w:r w:rsidR="007E35E1">
        <w:rPr>
          <w:sz w:val="28"/>
          <w:szCs w:val="28"/>
          <w:lang w:val="ro-RO"/>
        </w:rPr>
        <w:t xml:space="preserve">, </w:t>
      </w:r>
      <w:r w:rsidR="004D37AD" w:rsidRPr="0045248E">
        <w:rPr>
          <w:sz w:val="28"/>
          <w:szCs w:val="28"/>
          <w:lang w:val="ro-RO"/>
        </w:rPr>
        <w:t>transmis cu adresa nr.P.</w:t>
      </w:r>
      <w:r w:rsidR="00D04E9C">
        <w:rPr>
          <w:sz w:val="28"/>
          <w:szCs w:val="28"/>
          <w:lang w:val="ro-RO"/>
        </w:rPr>
        <w:t>L</w:t>
      </w:r>
      <w:r w:rsidR="004D37AD" w:rsidRPr="0045248E">
        <w:rPr>
          <w:sz w:val="28"/>
          <w:szCs w:val="28"/>
          <w:lang w:val="ro-RO"/>
        </w:rPr>
        <w:t>.x</w:t>
      </w:r>
      <w:r w:rsidR="002A2B59">
        <w:rPr>
          <w:sz w:val="28"/>
          <w:szCs w:val="28"/>
          <w:lang w:val="ro-RO"/>
        </w:rPr>
        <w:t xml:space="preserve">. </w:t>
      </w:r>
      <w:r w:rsidR="00B97C9E">
        <w:rPr>
          <w:sz w:val="28"/>
          <w:szCs w:val="28"/>
          <w:lang w:val="ro-RO"/>
        </w:rPr>
        <w:t>230</w:t>
      </w:r>
      <w:r w:rsidR="001914B8">
        <w:rPr>
          <w:sz w:val="28"/>
          <w:szCs w:val="28"/>
          <w:lang w:val="ro-RO"/>
        </w:rPr>
        <w:t xml:space="preserve"> din </w:t>
      </w:r>
      <w:r w:rsidR="00B97C9E">
        <w:rPr>
          <w:sz w:val="28"/>
          <w:szCs w:val="28"/>
          <w:lang w:val="ro-RO"/>
        </w:rPr>
        <w:t>23 aprilie</w:t>
      </w:r>
      <w:r w:rsidR="00576986">
        <w:rPr>
          <w:sz w:val="28"/>
          <w:szCs w:val="28"/>
          <w:lang w:val="ro-RO"/>
        </w:rPr>
        <w:t xml:space="preserve"> </w:t>
      </w:r>
      <w:r w:rsidR="00B97C9E">
        <w:rPr>
          <w:sz w:val="28"/>
          <w:szCs w:val="28"/>
          <w:lang w:val="ro-RO"/>
        </w:rPr>
        <w:t>2018</w:t>
      </w:r>
      <w:r w:rsidR="00342CCB">
        <w:rPr>
          <w:sz w:val="28"/>
          <w:szCs w:val="28"/>
          <w:lang w:val="ro-RO"/>
        </w:rPr>
        <w:t xml:space="preserve">, </w:t>
      </w:r>
      <w:r w:rsidRPr="0045248E">
        <w:rPr>
          <w:sz w:val="28"/>
          <w:szCs w:val="28"/>
          <w:lang w:val="ro-RO"/>
        </w:rPr>
        <w:t>înreg</w:t>
      </w:r>
      <w:r w:rsidR="001559B0" w:rsidRPr="0045248E">
        <w:rPr>
          <w:sz w:val="28"/>
          <w:szCs w:val="28"/>
          <w:lang w:val="ro-RO"/>
        </w:rPr>
        <w:t>istrat la comis</w:t>
      </w:r>
      <w:r w:rsidR="00932AA2">
        <w:rPr>
          <w:sz w:val="28"/>
          <w:szCs w:val="28"/>
          <w:lang w:val="ro-RO"/>
        </w:rPr>
        <w:t>ie sub nr.4c-</w:t>
      </w:r>
      <w:r w:rsidR="00537727">
        <w:rPr>
          <w:sz w:val="28"/>
          <w:szCs w:val="28"/>
          <w:lang w:val="ro-RO"/>
        </w:rPr>
        <w:t>3/</w:t>
      </w:r>
      <w:r w:rsidR="00B97C9E">
        <w:rPr>
          <w:sz w:val="28"/>
          <w:szCs w:val="28"/>
          <w:lang w:val="ro-RO"/>
        </w:rPr>
        <w:t>213</w:t>
      </w:r>
      <w:r w:rsidR="001914B8">
        <w:rPr>
          <w:sz w:val="28"/>
          <w:szCs w:val="28"/>
          <w:lang w:val="ro-RO"/>
        </w:rPr>
        <w:t xml:space="preserve"> din </w:t>
      </w:r>
      <w:r w:rsidR="00B97C9E">
        <w:rPr>
          <w:sz w:val="28"/>
          <w:szCs w:val="28"/>
          <w:lang w:val="ro-RO"/>
        </w:rPr>
        <w:t>24 aprilie</w:t>
      </w:r>
      <w:r w:rsidR="00576986">
        <w:rPr>
          <w:sz w:val="28"/>
          <w:szCs w:val="28"/>
          <w:lang w:val="ro-RO"/>
        </w:rPr>
        <w:t xml:space="preserve"> </w:t>
      </w:r>
      <w:r w:rsidR="00B97C9E">
        <w:rPr>
          <w:sz w:val="28"/>
          <w:szCs w:val="28"/>
          <w:lang w:val="ro-RO"/>
        </w:rPr>
        <w:t>2018</w:t>
      </w:r>
      <w:r w:rsidR="009602A2">
        <w:rPr>
          <w:sz w:val="28"/>
          <w:szCs w:val="28"/>
          <w:lang w:val="ro-RO"/>
        </w:rPr>
        <w:t>.</w:t>
      </w:r>
    </w:p>
    <w:p w:rsidR="00AA6CD5" w:rsidRDefault="000D30E7" w:rsidP="003C44E1">
      <w:pPr>
        <w:jc w:val="both"/>
        <w:rPr>
          <w:sz w:val="28"/>
          <w:szCs w:val="28"/>
          <w:lang w:val="ro-RO"/>
        </w:rPr>
      </w:pPr>
      <w:r w:rsidRPr="00F9354D">
        <w:rPr>
          <w:sz w:val="28"/>
          <w:szCs w:val="28"/>
          <w:lang w:val="ro-RO"/>
        </w:rPr>
        <w:tab/>
      </w:r>
      <w:r w:rsidRPr="00F9354D">
        <w:rPr>
          <w:sz w:val="28"/>
          <w:szCs w:val="28"/>
          <w:lang w:val="ro-RO"/>
        </w:rPr>
        <w:tab/>
        <w:t>Consiliul Legislativ</w:t>
      </w:r>
      <w:r w:rsidR="00B97C9E">
        <w:rPr>
          <w:sz w:val="28"/>
          <w:szCs w:val="28"/>
          <w:lang w:val="ro-RO"/>
        </w:rPr>
        <w:t>, cu avizul nr.250</w:t>
      </w:r>
      <w:r w:rsidR="00EC63C5">
        <w:rPr>
          <w:sz w:val="28"/>
          <w:szCs w:val="28"/>
          <w:lang w:val="ro-RO"/>
        </w:rPr>
        <w:t>/28.03</w:t>
      </w:r>
      <w:r w:rsidRPr="00F9354D">
        <w:rPr>
          <w:sz w:val="28"/>
          <w:szCs w:val="28"/>
          <w:lang w:val="ro-RO"/>
        </w:rPr>
        <w:t>.20</w:t>
      </w:r>
      <w:r w:rsidR="00EC63C5">
        <w:rPr>
          <w:sz w:val="28"/>
          <w:szCs w:val="28"/>
          <w:lang w:val="ro-RO"/>
        </w:rPr>
        <w:t>18</w:t>
      </w:r>
      <w:r w:rsidRPr="00F9354D">
        <w:rPr>
          <w:sz w:val="28"/>
          <w:szCs w:val="28"/>
          <w:lang w:val="ro-RO"/>
        </w:rPr>
        <w:t>, avizează favorabil pro</w:t>
      </w:r>
      <w:r w:rsidR="00D04E9C">
        <w:rPr>
          <w:sz w:val="28"/>
          <w:szCs w:val="28"/>
          <w:lang w:val="ro-RO"/>
        </w:rPr>
        <w:t>iectul de lege</w:t>
      </w:r>
      <w:r w:rsidR="00AA6CD5">
        <w:rPr>
          <w:sz w:val="28"/>
          <w:szCs w:val="28"/>
          <w:lang w:val="ro-RO"/>
        </w:rPr>
        <w:t>.</w:t>
      </w:r>
    </w:p>
    <w:p w:rsidR="00590C0F" w:rsidRDefault="00590C0F" w:rsidP="003C44E1">
      <w:pPr>
        <w:jc w:val="both"/>
        <w:rPr>
          <w:sz w:val="28"/>
          <w:szCs w:val="28"/>
          <w:lang w:val="ro-RO"/>
        </w:rPr>
      </w:pPr>
      <w:r>
        <w:rPr>
          <w:sz w:val="28"/>
          <w:szCs w:val="28"/>
          <w:lang w:val="ro-RO"/>
        </w:rPr>
        <w:tab/>
      </w:r>
      <w:r>
        <w:rPr>
          <w:sz w:val="28"/>
          <w:szCs w:val="28"/>
          <w:lang w:val="ro-RO"/>
        </w:rPr>
        <w:tab/>
        <w:t xml:space="preserve">Comisia pentru politică externă, cu avizul nr. 4c-13/13 din 2 mai 2018, a avizat favorabil proiectul de lege. </w:t>
      </w:r>
    </w:p>
    <w:p w:rsidR="00511C9C" w:rsidRDefault="000D30E7" w:rsidP="00EC63C5">
      <w:pPr>
        <w:jc w:val="both"/>
        <w:rPr>
          <w:sz w:val="28"/>
          <w:szCs w:val="28"/>
        </w:rPr>
      </w:pPr>
      <w:r w:rsidRPr="00F9354D">
        <w:rPr>
          <w:sz w:val="28"/>
          <w:szCs w:val="28"/>
          <w:lang w:val="ro-RO"/>
        </w:rPr>
        <w:tab/>
      </w:r>
      <w:r w:rsidRPr="00F9354D">
        <w:rPr>
          <w:sz w:val="28"/>
          <w:szCs w:val="28"/>
          <w:lang w:val="ro-RO"/>
        </w:rPr>
        <w:tab/>
      </w:r>
      <w:r w:rsidR="00EC63C5" w:rsidRPr="00EC63C5">
        <w:rPr>
          <w:sz w:val="28"/>
          <w:szCs w:val="28"/>
        </w:rPr>
        <w:t>Proiectul de lege are ca obiect de reglementare ratificarea Acordului de parteneriat privind relaţiile şi cooperarea între Uniunea Europeană şi statele membre ale acesteia, pe de o parte, şi Noua Zeelandă, pe de altă parte, semnat la Bruxelles, la 5 octombrie 2016. Acordul contribuie în mod considerabil la îmbunătăţirea relaţiei de parteneriat cu Noua Zeelandă, bazată pe valori şi principii comune, inclusiv pe respectarea drepturilor şi libertăţilor fundamentale, a statului de drept precum şi a păcii şi securităţii internaţionale. Documentul este un acord bilateral de tip mixt, „partea europeană” fiind alcătuită din statele membre împreună cu Uniunea Europeană. Cooperarea între cele două părţi este structurată pe trei piloni:</w:t>
      </w:r>
      <w:r w:rsidR="00511C9C">
        <w:rPr>
          <w:sz w:val="28"/>
          <w:szCs w:val="28"/>
        </w:rPr>
        <w:t xml:space="preserve"> </w:t>
      </w:r>
    </w:p>
    <w:p w:rsidR="00511C9C" w:rsidRDefault="00511C9C" w:rsidP="00EC63C5">
      <w:pPr>
        <w:jc w:val="both"/>
        <w:rPr>
          <w:sz w:val="28"/>
          <w:szCs w:val="28"/>
        </w:rPr>
      </w:pPr>
      <w:r>
        <w:rPr>
          <w:sz w:val="28"/>
          <w:szCs w:val="28"/>
        </w:rPr>
        <w:tab/>
      </w:r>
      <w:r>
        <w:rPr>
          <w:sz w:val="28"/>
          <w:szCs w:val="28"/>
        </w:rPr>
        <w:tab/>
      </w:r>
      <w:r w:rsidR="00EC63C5" w:rsidRPr="00EC63C5">
        <w:rPr>
          <w:sz w:val="28"/>
          <w:szCs w:val="28"/>
        </w:rPr>
        <w:t>a) cooperarea politică privind chestiunile de politică externă şi de securitate de interes comun, inclusiv privind armele de distrugere în masă (ADM), arme de calibru mic, şi armamentul uşor (SALW), combaterea terorismului, promovarea păcii şi a securităţii internaţionale şi cooperarea în cadrul forurilor internaţionale;</w:t>
      </w:r>
      <w:r>
        <w:rPr>
          <w:sz w:val="28"/>
          <w:szCs w:val="28"/>
        </w:rPr>
        <w:tab/>
      </w:r>
      <w:r>
        <w:rPr>
          <w:sz w:val="28"/>
          <w:szCs w:val="28"/>
        </w:rPr>
        <w:tab/>
      </w:r>
    </w:p>
    <w:p w:rsidR="00511C9C" w:rsidRDefault="00511C9C" w:rsidP="00EC63C5">
      <w:pPr>
        <w:jc w:val="both"/>
        <w:rPr>
          <w:sz w:val="28"/>
          <w:szCs w:val="28"/>
        </w:rPr>
      </w:pPr>
      <w:r>
        <w:rPr>
          <w:sz w:val="28"/>
          <w:szCs w:val="28"/>
        </w:rPr>
        <w:tab/>
      </w:r>
      <w:r>
        <w:rPr>
          <w:sz w:val="28"/>
          <w:szCs w:val="28"/>
        </w:rPr>
        <w:tab/>
      </w:r>
      <w:r w:rsidR="00EC63C5" w:rsidRPr="00EC63C5">
        <w:rPr>
          <w:sz w:val="28"/>
          <w:szCs w:val="28"/>
        </w:rPr>
        <w:t xml:space="preserve">b) cooperarea privind domeniul economic şi comercial, inclusiv facilitarea fluxurilor comerciale şi de investiţii, aspectele sectoriale economice şi </w:t>
      </w:r>
      <w:r w:rsidR="00EC63C5" w:rsidRPr="00EC63C5">
        <w:rPr>
          <w:sz w:val="28"/>
          <w:szCs w:val="28"/>
        </w:rPr>
        <w:lastRenderedPageBreak/>
        <w:t>comerciale, cum ar fi agricultura, măsurile sanitare şi fitosanitare, barierele tehnice în calea comerţului, achiziţiile publice şi proprietatea intelectuală;</w:t>
      </w:r>
    </w:p>
    <w:p w:rsidR="00D35526" w:rsidRPr="00EC63C5" w:rsidRDefault="00511C9C" w:rsidP="00EC63C5">
      <w:pPr>
        <w:jc w:val="both"/>
        <w:rPr>
          <w:sz w:val="28"/>
          <w:szCs w:val="28"/>
          <w:lang w:val="ro-RO"/>
        </w:rPr>
      </w:pPr>
      <w:r>
        <w:rPr>
          <w:sz w:val="28"/>
          <w:szCs w:val="28"/>
        </w:rPr>
        <w:tab/>
      </w:r>
      <w:r>
        <w:rPr>
          <w:sz w:val="28"/>
          <w:szCs w:val="28"/>
        </w:rPr>
        <w:tab/>
      </w:r>
      <w:r w:rsidR="00EC63C5" w:rsidRPr="00EC63C5">
        <w:rPr>
          <w:sz w:val="28"/>
          <w:szCs w:val="28"/>
        </w:rPr>
        <w:t>c) cooperarea tehnică, inclusiv în domeniile cercetării şi inovării, educaţiei şi culturii, migraţiei, combaterii terorismului, combaterii criminalităţii organizate şi a criminalităţii informatice.</w:t>
      </w:r>
    </w:p>
    <w:p w:rsidR="00D35526" w:rsidRDefault="0080146B" w:rsidP="003C44E1">
      <w:pPr>
        <w:jc w:val="both"/>
        <w:rPr>
          <w:sz w:val="28"/>
          <w:szCs w:val="28"/>
          <w:lang w:val="ro-RO"/>
        </w:rPr>
      </w:pPr>
      <w:r w:rsidRPr="007E35E1">
        <w:rPr>
          <w:sz w:val="28"/>
          <w:szCs w:val="28"/>
          <w:lang w:val="ro-RO"/>
        </w:rPr>
        <w:tab/>
      </w:r>
      <w:r w:rsidRPr="007E35E1">
        <w:rPr>
          <w:sz w:val="28"/>
          <w:szCs w:val="28"/>
          <w:lang w:val="ro-RO"/>
        </w:rPr>
        <w:tab/>
        <w:t xml:space="preserve">Membrii Comisiei pentru industrii </w:t>
      </w:r>
      <w:r w:rsidR="000B10BD">
        <w:rPr>
          <w:sz w:val="28"/>
          <w:szCs w:val="28"/>
          <w:lang w:val="ro-RO"/>
        </w:rPr>
        <w:t>ș</w:t>
      </w:r>
      <w:r w:rsidRPr="007E35E1">
        <w:rPr>
          <w:sz w:val="28"/>
          <w:szCs w:val="28"/>
          <w:lang w:val="ro-RO"/>
        </w:rPr>
        <w:t xml:space="preserve">i servicii au examinat </w:t>
      </w:r>
      <w:r w:rsidR="00507E3A" w:rsidRPr="00D36B21">
        <w:rPr>
          <w:sz w:val="28"/>
          <w:szCs w:val="28"/>
          <w:lang w:val="ro-RO"/>
        </w:rPr>
        <w:t>pro</w:t>
      </w:r>
      <w:r w:rsidR="00D35526" w:rsidRPr="00D36B21">
        <w:rPr>
          <w:sz w:val="28"/>
          <w:szCs w:val="28"/>
          <w:lang w:val="ro-RO"/>
        </w:rPr>
        <w:t>iectul de lege</w:t>
      </w:r>
      <w:r w:rsidR="00D35526" w:rsidRPr="0054589F">
        <w:rPr>
          <w:i/>
          <w:sz w:val="28"/>
          <w:szCs w:val="28"/>
          <w:lang w:val="ro-RO"/>
        </w:rPr>
        <w:t xml:space="preserve"> </w:t>
      </w:r>
      <w:r w:rsidR="00C0366A" w:rsidRPr="00D36B21">
        <w:rPr>
          <w:sz w:val="28"/>
          <w:szCs w:val="28"/>
          <w:lang w:val="ro-RO"/>
        </w:rPr>
        <w:t>în</w:t>
      </w:r>
      <w:r w:rsidR="00C0366A" w:rsidRPr="007E35E1">
        <w:rPr>
          <w:sz w:val="28"/>
          <w:szCs w:val="28"/>
          <w:lang w:val="ro-RO"/>
        </w:rPr>
        <w:t xml:space="preserve"> </w:t>
      </w:r>
      <w:r w:rsidR="000B10BD">
        <w:rPr>
          <w:sz w:val="28"/>
          <w:szCs w:val="28"/>
          <w:lang w:val="ro-RO"/>
        </w:rPr>
        <w:t>ș</w:t>
      </w:r>
      <w:r w:rsidR="00C0366A" w:rsidRPr="007E35E1">
        <w:rPr>
          <w:sz w:val="28"/>
          <w:szCs w:val="28"/>
          <w:lang w:val="ro-RO"/>
        </w:rPr>
        <w:t>edin</w:t>
      </w:r>
      <w:r w:rsidR="000B10BD">
        <w:rPr>
          <w:sz w:val="28"/>
          <w:szCs w:val="28"/>
          <w:lang w:val="ro-RO"/>
        </w:rPr>
        <w:t>ț</w:t>
      </w:r>
      <w:r w:rsidR="00C0366A" w:rsidRPr="007E35E1">
        <w:rPr>
          <w:sz w:val="28"/>
          <w:szCs w:val="28"/>
          <w:lang w:val="ro-RO"/>
        </w:rPr>
        <w:t>a</w:t>
      </w:r>
      <w:r w:rsidR="00A36D18" w:rsidRPr="007E35E1">
        <w:rPr>
          <w:sz w:val="28"/>
          <w:szCs w:val="28"/>
          <w:lang w:val="ro-RO"/>
        </w:rPr>
        <w:t xml:space="preserve"> din </w:t>
      </w:r>
      <w:r w:rsidR="00EC63C5">
        <w:rPr>
          <w:sz w:val="28"/>
          <w:szCs w:val="28"/>
          <w:lang w:val="ro-RO"/>
        </w:rPr>
        <w:t>08</w:t>
      </w:r>
      <w:r w:rsidR="00903F7B">
        <w:rPr>
          <w:sz w:val="28"/>
          <w:szCs w:val="28"/>
          <w:lang w:val="ro-RO"/>
        </w:rPr>
        <w:t xml:space="preserve"> </w:t>
      </w:r>
      <w:r w:rsidR="00EC63C5">
        <w:rPr>
          <w:sz w:val="28"/>
          <w:szCs w:val="28"/>
          <w:lang w:val="ro-RO"/>
        </w:rPr>
        <w:t>mai</w:t>
      </w:r>
      <w:r w:rsidR="007F24DB">
        <w:rPr>
          <w:sz w:val="28"/>
          <w:szCs w:val="28"/>
          <w:lang w:val="ro-RO"/>
        </w:rPr>
        <w:t xml:space="preserve"> </w:t>
      </w:r>
      <w:r w:rsidR="00EC63C5">
        <w:rPr>
          <w:sz w:val="28"/>
          <w:szCs w:val="28"/>
          <w:lang w:val="ro-RO"/>
        </w:rPr>
        <w:t>2018</w:t>
      </w:r>
      <w:r w:rsidR="001C39D3" w:rsidRPr="007E35E1">
        <w:rPr>
          <w:sz w:val="28"/>
          <w:szCs w:val="28"/>
          <w:lang w:val="ro-RO"/>
        </w:rPr>
        <w:t xml:space="preserve"> </w:t>
      </w:r>
      <w:r w:rsidR="000B10BD">
        <w:rPr>
          <w:sz w:val="28"/>
          <w:szCs w:val="28"/>
          <w:lang w:val="ro-RO"/>
        </w:rPr>
        <w:t>ș</w:t>
      </w:r>
      <w:r w:rsidR="00537727" w:rsidRPr="007E35E1">
        <w:rPr>
          <w:sz w:val="28"/>
          <w:szCs w:val="28"/>
          <w:lang w:val="ro-RO"/>
        </w:rPr>
        <w:t xml:space="preserve">i </w:t>
      </w:r>
      <w:r w:rsidR="001C39D3" w:rsidRPr="007E35E1">
        <w:rPr>
          <w:sz w:val="28"/>
          <w:szCs w:val="28"/>
          <w:lang w:val="ro-RO"/>
        </w:rPr>
        <w:t>au hotărât</w:t>
      </w:r>
      <w:r w:rsidR="006F7F6C" w:rsidRPr="007E35E1">
        <w:rPr>
          <w:sz w:val="28"/>
          <w:szCs w:val="28"/>
          <w:lang w:val="ro-RO"/>
        </w:rPr>
        <w:t>,</w:t>
      </w:r>
      <w:r w:rsidR="001C39D3" w:rsidRPr="007E35E1">
        <w:rPr>
          <w:sz w:val="28"/>
          <w:szCs w:val="28"/>
          <w:lang w:val="ro-RO"/>
        </w:rPr>
        <w:t xml:space="preserve"> </w:t>
      </w:r>
      <w:r w:rsidR="00DE1CE7">
        <w:rPr>
          <w:sz w:val="28"/>
          <w:szCs w:val="28"/>
          <w:lang w:val="ro-RO"/>
        </w:rPr>
        <w:t>cu</w:t>
      </w:r>
      <w:r w:rsidR="00D35526">
        <w:rPr>
          <w:sz w:val="28"/>
          <w:szCs w:val="28"/>
          <w:lang w:val="ro-RO"/>
        </w:rPr>
        <w:t xml:space="preserve"> </w:t>
      </w:r>
      <w:r w:rsidR="00D35526" w:rsidRPr="0039066D">
        <w:rPr>
          <w:sz w:val="28"/>
          <w:szCs w:val="28"/>
        </w:rPr>
        <w:t>unanimitate</w:t>
      </w:r>
      <w:r w:rsidR="00DE1CE7">
        <w:rPr>
          <w:sz w:val="28"/>
          <w:szCs w:val="28"/>
          <w:lang w:val="ro-RO"/>
        </w:rPr>
        <w:t xml:space="preserve"> de voturi</w:t>
      </w:r>
      <w:r w:rsidR="00D75F1C" w:rsidRPr="007E35E1">
        <w:rPr>
          <w:sz w:val="28"/>
          <w:szCs w:val="28"/>
          <w:lang w:val="ro-RO"/>
        </w:rPr>
        <w:t xml:space="preserve">, </w:t>
      </w:r>
      <w:r w:rsidR="00507E3A" w:rsidRPr="007E35E1">
        <w:rPr>
          <w:sz w:val="28"/>
          <w:szCs w:val="28"/>
          <w:lang w:val="ro-RO"/>
        </w:rPr>
        <w:t>să propună Plenului Camerei Deputa</w:t>
      </w:r>
      <w:r w:rsidR="000B10BD">
        <w:rPr>
          <w:sz w:val="28"/>
          <w:szCs w:val="28"/>
          <w:lang w:val="ro-RO"/>
        </w:rPr>
        <w:t>ț</w:t>
      </w:r>
      <w:r w:rsidR="00507E3A" w:rsidRPr="007E35E1">
        <w:rPr>
          <w:sz w:val="28"/>
          <w:szCs w:val="28"/>
          <w:lang w:val="ro-RO"/>
        </w:rPr>
        <w:t xml:space="preserve">ilor </w:t>
      </w:r>
      <w:r w:rsidR="00D35526">
        <w:rPr>
          <w:b/>
          <w:sz w:val="28"/>
          <w:szCs w:val="28"/>
          <w:lang w:val="ro-RO"/>
        </w:rPr>
        <w:t>adoptarea</w:t>
      </w:r>
      <w:r w:rsidR="00507E3A" w:rsidRPr="007E35E1">
        <w:rPr>
          <w:b/>
          <w:sz w:val="28"/>
          <w:szCs w:val="28"/>
          <w:lang w:val="ro-RO"/>
        </w:rPr>
        <w:t xml:space="preserve"> </w:t>
      </w:r>
      <w:r w:rsidR="00EC63C5" w:rsidRPr="00590C0F">
        <w:rPr>
          <w:i/>
          <w:sz w:val="28"/>
          <w:szCs w:val="28"/>
        </w:rPr>
        <w:t>proiectului de Lege pentru ratificarea Acordului de parteneriat privind relaţiile şi cooperarea între Uniunea Europeană şi statele membre ale acesteia, pe de o parte, şi Noua Zeelandă, pe de altă parte, semnat la Bruxelles, la 5 octombrie 2016</w:t>
      </w:r>
      <w:r w:rsidR="00EC63C5">
        <w:rPr>
          <w:sz w:val="28"/>
          <w:szCs w:val="28"/>
        </w:rPr>
        <w:t>.</w:t>
      </w:r>
    </w:p>
    <w:p w:rsidR="00521F53" w:rsidRDefault="00932AA2" w:rsidP="003C44E1">
      <w:pPr>
        <w:jc w:val="both"/>
        <w:rPr>
          <w:sz w:val="28"/>
          <w:szCs w:val="28"/>
          <w:lang w:val="ro-RO"/>
        </w:rPr>
      </w:pPr>
      <w:r w:rsidRPr="000E1F85">
        <w:rPr>
          <w:sz w:val="28"/>
          <w:szCs w:val="28"/>
          <w:lang w:val="ro-RO"/>
        </w:rPr>
        <w:tab/>
      </w:r>
      <w:r w:rsidRPr="000E1F85">
        <w:rPr>
          <w:sz w:val="28"/>
          <w:szCs w:val="28"/>
          <w:lang w:val="ro-RO"/>
        </w:rPr>
        <w:tab/>
        <w:t>La lucrările comisiei a participat</w:t>
      </w:r>
      <w:r w:rsidR="006F2821">
        <w:rPr>
          <w:sz w:val="28"/>
          <w:szCs w:val="28"/>
          <w:lang w:val="ro-RO"/>
        </w:rPr>
        <w:t>, în calitate de invita</w:t>
      </w:r>
      <w:r w:rsidR="00E4642A">
        <w:rPr>
          <w:sz w:val="28"/>
          <w:szCs w:val="28"/>
          <w:lang w:val="ro-RO"/>
        </w:rPr>
        <w:t>t</w:t>
      </w:r>
      <w:r>
        <w:rPr>
          <w:sz w:val="28"/>
          <w:szCs w:val="28"/>
          <w:lang w:val="ro-RO"/>
        </w:rPr>
        <w:t>,</w:t>
      </w:r>
      <w:r w:rsidRPr="000E1F85">
        <w:rPr>
          <w:sz w:val="28"/>
          <w:szCs w:val="28"/>
          <w:lang w:val="ro-RO"/>
        </w:rPr>
        <w:t xml:space="preserve"> din partea </w:t>
      </w:r>
      <w:r w:rsidR="0035252D" w:rsidRPr="0039066D">
        <w:rPr>
          <w:sz w:val="28"/>
          <w:szCs w:val="28"/>
        </w:rPr>
        <w:t xml:space="preserve">Ministerului </w:t>
      </w:r>
      <w:r w:rsidR="0054589F" w:rsidRPr="0039066D">
        <w:rPr>
          <w:sz w:val="28"/>
          <w:szCs w:val="28"/>
        </w:rPr>
        <w:t>Afacerilor Externe</w:t>
      </w:r>
      <w:r w:rsidR="0035252D" w:rsidRPr="0039066D">
        <w:rPr>
          <w:sz w:val="28"/>
          <w:szCs w:val="28"/>
        </w:rPr>
        <w:t xml:space="preserve"> </w:t>
      </w:r>
      <w:r w:rsidR="0039066D">
        <w:rPr>
          <w:sz w:val="28"/>
          <w:szCs w:val="28"/>
        </w:rPr>
        <w:t>domnul Winzer Cristian- secretar de stat</w:t>
      </w:r>
      <w:r w:rsidR="00E4642A">
        <w:rPr>
          <w:sz w:val="28"/>
          <w:szCs w:val="28"/>
        </w:rPr>
        <w:t>.</w:t>
      </w:r>
    </w:p>
    <w:p w:rsidR="00E81F20" w:rsidRPr="007E35E1" w:rsidRDefault="00E81F20" w:rsidP="003C44E1">
      <w:pPr>
        <w:jc w:val="both"/>
        <w:rPr>
          <w:sz w:val="28"/>
          <w:szCs w:val="28"/>
          <w:lang w:val="ro-RO"/>
        </w:rPr>
      </w:pPr>
      <w:r w:rsidRPr="007E35E1">
        <w:rPr>
          <w:sz w:val="28"/>
          <w:szCs w:val="28"/>
          <w:lang w:val="ro-RO"/>
        </w:rPr>
        <w:tab/>
      </w:r>
      <w:r w:rsidRPr="007E35E1">
        <w:rPr>
          <w:sz w:val="28"/>
          <w:szCs w:val="28"/>
          <w:lang w:val="ro-RO"/>
        </w:rPr>
        <w:tab/>
        <w:t>La lucrările comisiei au fos</w:t>
      </w:r>
      <w:r w:rsidR="00F76E98" w:rsidRPr="007E35E1">
        <w:rPr>
          <w:sz w:val="28"/>
          <w:szCs w:val="28"/>
          <w:lang w:val="ro-RO"/>
        </w:rPr>
        <w:t>t prezen</w:t>
      </w:r>
      <w:r w:rsidR="000B10BD">
        <w:rPr>
          <w:sz w:val="28"/>
          <w:szCs w:val="28"/>
          <w:lang w:val="ro-RO"/>
        </w:rPr>
        <w:t>ț</w:t>
      </w:r>
      <w:r w:rsidR="00F76E98" w:rsidRPr="007E35E1">
        <w:rPr>
          <w:sz w:val="28"/>
          <w:szCs w:val="28"/>
          <w:lang w:val="ro-RO"/>
        </w:rPr>
        <w:t xml:space="preserve">i </w:t>
      </w:r>
      <w:r w:rsidR="005E32EC" w:rsidRPr="0039066D">
        <w:rPr>
          <w:sz w:val="28"/>
          <w:szCs w:val="28"/>
        </w:rPr>
        <w:t>1</w:t>
      </w:r>
      <w:r w:rsidR="00E4642A">
        <w:rPr>
          <w:sz w:val="28"/>
          <w:szCs w:val="28"/>
        </w:rPr>
        <w:t>7</w:t>
      </w:r>
      <w:r w:rsidRPr="007E35E1">
        <w:rPr>
          <w:sz w:val="28"/>
          <w:szCs w:val="28"/>
          <w:lang w:val="ro-RO"/>
        </w:rPr>
        <w:t xml:space="preserve"> deputa</w:t>
      </w:r>
      <w:r w:rsidR="000B10BD">
        <w:rPr>
          <w:sz w:val="28"/>
          <w:szCs w:val="28"/>
          <w:lang w:val="ro-RO"/>
        </w:rPr>
        <w:t>ț</w:t>
      </w:r>
      <w:r w:rsidRPr="007E35E1">
        <w:rPr>
          <w:sz w:val="28"/>
          <w:szCs w:val="28"/>
          <w:lang w:val="ro-RO"/>
        </w:rPr>
        <w:t xml:space="preserve">i din totalul de </w:t>
      </w:r>
      <w:r w:rsidR="005E32EC">
        <w:rPr>
          <w:sz w:val="28"/>
          <w:szCs w:val="28"/>
          <w:lang w:val="ro-RO"/>
        </w:rPr>
        <w:t>20</w:t>
      </w:r>
      <w:r w:rsidR="00D56643" w:rsidRPr="007E35E1">
        <w:rPr>
          <w:sz w:val="28"/>
          <w:szCs w:val="28"/>
          <w:lang w:val="ro-RO"/>
        </w:rPr>
        <w:t xml:space="preserve"> </w:t>
      </w:r>
      <w:r w:rsidRPr="007E35E1">
        <w:rPr>
          <w:sz w:val="28"/>
          <w:szCs w:val="28"/>
          <w:lang w:val="ro-RO"/>
        </w:rPr>
        <w:t xml:space="preserve"> deputa</w:t>
      </w:r>
      <w:r w:rsidR="000B10BD">
        <w:rPr>
          <w:sz w:val="28"/>
          <w:szCs w:val="28"/>
          <w:lang w:val="ro-RO"/>
        </w:rPr>
        <w:t>ț</w:t>
      </w:r>
      <w:r w:rsidRPr="007E35E1">
        <w:rPr>
          <w:sz w:val="28"/>
          <w:szCs w:val="28"/>
          <w:lang w:val="ro-RO"/>
        </w:rPr>
        <w:t>i membri ai comisiei.</w:t>
      </w:r>
    </w:p>
    <w:p w:rsidR="00F80B1B" w:rsidRPr="007E35E1" w:rsidRDefault="00E81F20" w:rsidP="003C44E1">
      <w:pPr>
        <w:jc w:val="both"/>
        <w:rPr>
          <w:sz w:val="28"/>
          <w:szCs w:val="28"/>
          <w:lang w:val="ro-RO"/>
        </w:rPr>
      </w:pPr>
      <w:r w:rsidRPr="007E35E1">
        <w:rPr>
          <w:sz w:val="28"/>
          <w:szCs w:val="28"/>
          <w:lang w:val="ro-RO"/>
        </w:rPr>
        <w:tab/>
      </w:r>
      <w:r w:rsidRPr="007E35E1">
        <w:rPr>
          <w:sz w:val="28"/>
          <w:szCs w:val="28"/>
          <w:lang w:val="ro-RO"/>
        </w:rPr>
        <w:tab/>
      </w:r>
      <w:r w:rsidR="001C39D3" w:rsidRPr="007E35E1">
        <w:rPr>
          <w:sz w:val="28"/>
          <w:szCs w:val="28"/>
          <w:lang w:val="ro-RO"/>
        </w:rPr>
        <w:t xml:space="preserve">În raport de </w:t>
      </w:r>
      <w:r w:rsidRPr="007E35E1">
        <w:rPr>
          <w:sz w:val="28"/>
          <w:szCs w:val="28"/>
          <w:lang w:val="ro-RO"/>
        </w:rPr>
        <w:t xml:space="preserve">obiectul </w:t>
      </w:r>
      <w:r w:rsidR="000B10BD">
        <w:rPr>
          <w:sz w:val="28"/>
          <w:szCs w:val="28"/>
          <w:lang w:val="ro-RO"/>
        </w:rPr>
        <w:t>ș</w:t>
      </w:r>
      <w:r w:rsidR="001C39D3" w:rsidRPr="007E35E1">
        <w:rPr>
          <w:sz w:val="28"/>
          <w:szCs w:val="28"/>
          <w:lang w:val="ro-RO"/>
        </w:rPr>
        <w:t>i con</w:t>
      </w:r>
      <w:r w:rsidR="000B10BD">
        <w:rPr>
          <w:sz w:val="28"/>
          <w:szCs w:val="28"/>
          <w:lang w:val="ro-RO"/>
        </w:rPr>
        <w:t>ț</w:t>
      </w:r>
      <w:r w:rsidR="001C39D3" w:rsidRPr="007E35E1">
        <w:rPr>
          <w:sz w:val="28"/>
          <w:szCs w:val="28"/>
          <w:lang w:val="ro-RO"/>
        </w:rPr>
        <w:t xml:space="preserve">inutul său, </w:t>
      </w:r>
      <w:r w:rsidR="00903F7B">
        <w:rPr>
          <w:sz w:val="28"/>
          <w:szCs w:val="28"/>
          <w:lang w:val="ro-RO"/>
        </w:rPr>
        <w:t>pro</w:t>
      </w:r>
      <w:r w:rsidR="00091111">
        <w:rPr>
          <w:sz w:val="28"/>
          <w:szCs w:val="28"/>
          <w:lang w:val="ro-RO"/>
        </w:rPr>
        <w:t xml:space="preserve">iectul de lege </w:t>
      </w:r>
      <w:r w:rsidRPr="007E35E1">
        <w:rPr>
          <w:sz w:val="28"/>
          <w:szCs w:val="28"/>
          <w:lang w:val="ro-RO"/>
        </w:rPr>
        <w:t>face parte din categoria legilor or</w:t>
      </w:r>
      <w:r w:rsidR="00D16A3A" w:rsidRPr="007E35E1">
        <w:rPr>
          <w:sz w:val="28"/>
          <w:szCs w:val="28"/>
          <w:lang w:val="ro-RO"/>
        </w:rPr>
        <w:t>dinare</w:t>
      </w:r>
      <w:r w:rsidR="00F80B1B" w:rsidRPr="007E35E1">
        <w:rPr>
          <w:sz w:val="28"/>
          <w:szCs w:val="28"/>
          <w:lang w:val="ro-RO"/>
        </w:rPr>
        <w:t>.</w:t>
      </w:r>
    </w:p>
    <w:p w:rsidR="00D35526" w:rsidRDefault="00D35526" w:rsidP="003C44E1">
      <w:pPr>
        <w:jc w:val="both"/>
        <w:rPr>
          <w:sz w:val="28"/>
          <w:szCs w:val="28"/>
          <w:lang w:val="ro-RO"/>
        </w:rPr>
      </w:pPr>
      <w:r w:rsidRPr="007E35E1">
        <w:rPr>
          <w:sz w:val="28"/>
          <w:szCs w:val="28"/>
          <w:lang w:val="ro-RO"/>
        </w:rPr>
        <w:tab/>
      </w:r>
      <w:r w:rsidRPr="007E35E1">
        <w:rPr>
          <w:sz w:val="28"/>
          <w:szCs w:val="28"/>
          <w:lang w:val="ro-RO"/>
        </w:rPr>
        <w:tab/>
        <w:t>În conformitate cu prevederile art.75 din Constitu</w:t>
      </w:r>
      <w:r w:rsidR="000B10BD">
        <w:rPr>
          <w:sz w:val="28"/>
          <w:szCs w:val="28"/>
          <w:lang w:val="ro-RO"/>
        </w:rPr>
        <w:t>ț</w:t>
      </w:r>
      <w:r w:rsidRPr="007E35E1">
        <w:rPr>
          <w:sz w:val="28"/>
          <w:szCs w:val="28"/>
          <w:lang w:val="ro-RO"/>
        </w:rPr>
        <w:t xml:space="preserve">ia României, republicată, </w:t>
      </w:r>
      <w:r w:rsidR="000B10BD">
        <w:rPr>
          <w:sz w:val="28"/>
          <w:szCs w:val="28"/>
          <w:lang w:val="ro-RO"/>
        </w:rPr>
        <w:t>ș</w:t>
      </w:r>
      <w:r>
        <w:rPr>
          <w:sz w:val="28"/>
          <w:szCs w:val="28"/>
          <w:lang w:val="ro-RO"/>
        </w:rPr>
        <w:t>i ale art.92 alin.(8) pct.1 din Regulamentul Camerei Deputa</w:t>
      </w:r>
      <w:r w:rsidR="000B10BD">
        <w:rPr>
          <w:sz w:val="28"/>
          <w:szCs w:val="28"/>
          <w:lang w:val="ro-RO"/>
        </w:rPr>
        <w:t>ț</w:t>
      </w:r>
      <w:r>
        <w:rPr>
          <w:sz w:val="28"/>
          <w:szCs w:val="28"/>
          <w:lang w:val="ro-RO"/>
        </w:rPr>
        <w:t xml:space="preserve">ilor, republicat, </w:t>
      </w:r>
      <w:r w:rsidR="000D3714">
        <w:rPr>
          <w:sz w:val="28"/>
          <w:szCs w:val="28"/>
          <w:lang w:val="ro-RO"/>
        </w:rPr>
        <w:t xml:space="preserve">cu modificările </w:t>
      </w:r>
      <w:r w:rsidR="000B10BD">
        <w:rPr>
          <w:sz w:val="28"/>
          <w:szCs w:val="28"/>
          <w:lang w:val="ro-RO"/>
        </w:rPr>
        <w:t>ș</w:t>
      </w:r>
      <w:r w:rsidR="000D3714">
        <w:rPr>
          <w:sz w:val="28"/>
          <w:szCs w:val="28"/>
          <w:lang w:val="ro-RO"/>
        </w:rPr>
        <w:t xml:space="preserve">i completările ulterioare, </w:t>
      </w:r>
      <w:r>
        <w:rPr>
          <w:sz w:val="28"/>
          <w:szCs w:val="28"/>
          <w:lang w:val="ro-RO"/>
        </w:rPr>
        <w:t>Camera Deputa</w:t>
      </w:r>
      <w:r w:rsidR="000B10BD">
        <w:rPr>
          <w:sz w:val="28"/>
          <w:szCs w:val="28"/>
          <w:lang w:val="ro-RO"/>
        </w:rPr>
        <w:t>ț</w:t>
      </w:r>
      <w:r>
        <w:rPr>
          <w:sz w:val="28"/>
          <w:szCs w:val="28"/>
          <w:lang w:val="ro-RO"/>
        </w:rPr>
        <w:t>ilor este prima Cameră sesizată</w:t>
      </w:r>
      <w:r w:rsidRPr="007E35E1">
        <w:rPr>
          <w:sz w:val="28"/>
          <w:szCs w:val="28"/>
          <w:lang w:val="ro-RO"/>
        </w:rPr>
        <w:t>.</w:t>
      </w:r>
    </w:p>
    <w:p w:rsidR="007E35E1" w:rsidRDefault="007E35E1" w:rsidP="00825C52">
      <w:pPr>
        <w:jc w:val="both"/>
        <w:rPr>
          <w:sz w:val="28"/>
          <w:szCs w:val="28"/>
          <w:lang w:val="ro-RO"/>
        </w:rPr>
      </w:pPr>
    </w:p>
    <w:p w:rsidR="00932AA2" w:rsidRDefault="00932AA2" w:rsidP="00825C52">
      <w:pPr>
        <w:jc w:val="both"/>
        <w:rPr>
          <w:sz w:val="28"/>
          <w:szCs w:val="28"/>
          <w:lang w:val="ro-RO"/>
        </w:rPr>
      </w:pPr>
    </w:p>
    <w:p w:rsidR="007E35E1" w:rsidRDefault="007E35E1" w:rsidP="00825C52">
      <w:pPr>
        <w:jc w:val="both"/>
        <w:rPr>
          <w:sz w:val="28"/>
          <w:szCs w:val="28"/>
          <w:lang w:val="ro-RO"/>
        </w:rPr>
      </w:pPr>
    </w:p>
    <w:p w:rsidR="001F6069" w:rsidRDefault="001F6069" w:rsidP="00825C52">
      <w:pPr>
        <w:jc w:val="both"/>
        <w:rPr>
          <w:sz w:val="28"/>
          <w:szCs w:val="28"/>
          <w:lang w:val="ro-RO"/>
        </w:rPr>
      </w:pPr>
    </w:p>
    <w:p w:rsidR="001F6069" w:rsidRDefault="001F6069" w:rsidP="00825C52">
      <w:pPr>
        <w:jc w:val="both"/>
        <w:rPr>
          <w:sz w:val="28"/>
          <w:szCs w:val="28"/>
          <w:lang w:val="ro-RO"/>
        </w:rPr>
      </w:pPr>
    </w:p>
    <w:p w:rsidR="00266034" w:rsidRDefault="00266034" w:rsidP="00825C52">
      <w:pPr>
        <w:jc w:val="both"/>
        <w:rPr>
          <w:sz w:val="28"/>
          <w:szCs w:val="28"/>
          <w:lang w:val="ro-RO"/>
        </w:rPr>
      </w:pPr>
    </w:p>
    <w:p w:rsidR="00266034" w:rsidRPr="007E35E1" w:rsidRDefault="00266034" w:rsidP="00825C52">
      <w:pPr>
        <w:jc w:val="both"/>
        <w:rPr>
          <w:sz w:val="28"/>
          <w:szCs w:val="28"/>
          <w:lang w:val="ro-RO"/>
        </w:rPr>
      </w:pPr>
    </w:p>
    <w:p w:rsidR="00277791" w:rsidRDefault="00277791">
      <w:pPr>
        <w:jc w:val="center"/>
        <w:rPr>
          <w:b/>
          <w:bCs/>
          <w:sz w:val="28"/>
          <w:szCs w:val="28"/>
          <w:lang w:val="ro-RO"/>
        </w:rPr>
      </w:pPr>
    </w:p>
    <w:p w:rsidR="009602A2" w:rsidRPr="00D67198" w:rsidRDefault="009602A2" w:rsidP="009602A2">
      <w:pPr>
        <w:jc w:val="both"/>
        <w:rPr>
          <w:b/>
          <w:sz w:val="28"/>
          <w:szCs w:val="28"/>
          <w:lang w:val="ro-RO"/>
        </w:rPr>
      </w:pPr>
      <w:r w:rsidRPr="00D67198">
        <w:rPr>
          <w:b/>
          <w:sz w:val="28"/>
          <w:szCs w:val="28"/>
          <w:lang w:val="ro-RO"/>
        </w:rPr>
        <w:t xml:space="preserve">                              PRE</w:t>
      </w:r>
      <w:r w:rsidR="000B10BD">
        <w:rPr>
          <w:b/>
          <w:sz w:val="28"/>
          <w:szCs w:val="28"/>
          <w:lang w:val="ro-RO"/>
        </w:rPr>
        <w:t>Ș</w:t>
      </w:r>
      <w:r w:rsidRPr="00D67198">
        <w:rPr>
          <w:b/>
          <w:sz w:val="28"/>
          <w:szCs w:val="28"/>
          <w:lang w:val="ro-RO"/>
        </w:rPr>
        <w:t xml:space="preserve">EDINTE,                              </w:t>
      </w:r>
      <w:r>
        <w:rPr>
          <w:b/>
          <w:sz w:val="28"/>
          <w:szCs w:val="28"/>
          <w:lang w:val="ro-RO"/>
        </w:rPr>
        <w:t xml:space="preserve">  </w:t>
      </w:r>
      <w:r w:rsidRPr="00D67198">
        <w:rPr>
          <w:b/>
          <w:sz w:val="28"/>
          <w:szCs w:val="28"/>
          <w:lang w:val="ro-RO"/>
        </w:rPr>
        <w:t>SECRETAR,</w:t>
      </w:r>
    </w:p>
    <w:p w:rsidR="009602A2" w:rsidRPr="00D67198" w:rsidRDefault="009602A2" w:rsidP="009602A2">
      <w:pPr>
        <w:jc w:val="both"/>
        <w:rPr>
          <w:b/>
          <w:sz w:val="28"/>
          <w:szCs w:val="28"/>
          <w:lang w:val="ro-RO"/>
        </w:rPr>
      </w:pPr>
    </w:p>
    <w:p w:rsidR="009602A2" w:rsidRDefault="009602A2" w:rsidP="009602A2">
      <w:pPr>
        <w:jc w:val="both"/>
        <w:rPr>
          <w:b/>
          <w:sz w:val="28"/>
          <w:szCs w:val="28"/>
          <w:lang w:val="ro-RO"/>
        </w:rPr>
      </w:pPr>
      <w:r w:rsidRPr="00D67198">
        <w:rPr>
          <w:b/>
          <w:sz w:val="28"/>
          <w:szCs w:val="28"/>
          <w:lang w:val="ro-RO"/>
        </w:rPr>
        <w:t xml:space="preserve">               </w:t>
      </w:r>
      <w:r>
        <w:rPr>
          <w:b/>
          <w:sz w:val="28"/>
          <w:szCs w:val="28"/>
          <w:lang w:val="ro-RO"/>
        </w:rPr>
        <w:t xml:space="preserve">                </w:t>
      </w:r>
      <w:r w:rsidRPr="00D67198">
        <w:rPr>
          <w:b/>
          <w:sz w:val="28"/>
          <w:szCs w:val="28"/>
          <w:lang w:val="ro-RO"/>
        </w:rPr>
        <w:t xml:space="preserve">Iulian Iancu                                   </w:t>
      </w:r>
      <w:r w:rsidR="007F24DB">
        <w:rPr>
          <w:b/>
          <w:sz w:val="28"/>
          <w:szCs w:val="28"/>
          <w:lang w:val="ro-RO"/>
        </w:rPr>
        <w:t>Roxana Mînzatu</w:t>
      </w:r>
    </w:p>
    <w:p w:rsidR="007E35E1" w:rsidRPr="0045248E" w:rsidRDefault="007E35E1" w:rsidP="007E35E1">
      <w:pPr>
        <w:jc w:val="both"/>
        <w:rPr>
          <w:b/>
          <w:sz w:val="28"/>
          <w:szCs w:val="28"/>
          <w:lang w:val="ro-RO"/>
        </w:rPr>
      </w:pPr>
    </w:p>
    <w:p w:rsidR="007E35E1" w:rsidRDefault="007E35E1" w:rsidP="007E35E1">
      <w:pPr>
        <w:jc w:val="both"/>
        <w:rPr>
          <w:b/>
          <w:sz w:val="28"/>
          <w:lang w:val="ro-RO"/>
        </w:rPr>
      </w:pPr>
      <w:r>
        <w:rPr>
          <w:b/>
          <w:sz w:val="28"/>
          <w:lang w:val="ro-RO"/>
        </w:rPr>
        <w:t xml:space="preserve">  </w:t>
      </w:r>
    </w:p>
    <w:p w:rsidR="007E35E1" w:rsidRDefault="007E35E1"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1F6069" w:rsidRDefault="001F6069" w:rsidP="007E35E1">
      <w:pPr>
        <w:jc w:val="both"/>
        <w:rPr>
          <w:b/>
          <w:sz w:val="28"/>
          <w:lang w:val="ro-RO"/>
        </w:rPr>
      </w:pPr>
    </w:p>
    <w:p w:rsidR="007E35E1" w:rsidRDefault="007E35E1" w:rsidP="007E35E1">
      <w:pPr>
        <w:jc w:val="both"/>
        <w:rPr>
          <w:b/>
          <w:sz w:val="28"/>
          <w:lang w:val="ro-RO"/>
        </w:rPr>
      </w:pPr>
    </w:p>
    <w:p w:rsidR="00932AA2" w:rsidRDefault="00932AA2" w:rsidP="007E35E1">
      <w:pPr>
        <w:jc w:val="both"/>
        <w:rPr>
          <w:b/>
          <w:sz w:val="28"/>
          <w:lang w:val="ro-RO"/>
        </w:rPr>
      </w:pPr>
    </w:p>
    <w:p w:rsidR="007E35E1" w:rsidRDefault="007E35E1" w:rsidP="007E35E1">
      <w:pPr>
        <w:jc w:val="both"/>
        <w:rPr>
          <w:b/>
          <w:sz w:val="28"/>
          <w:lang w:val="ro-RO"/>
        </w:rPr>
      </w:pPr>
    </w:p>
    <w:p w:rsidR="007E35E1" w:rsidRPr="0045248E" w:rsidRDefault="007E35E1" w:rsidP="007E35E1">
      <w:pPr>
        <w:jc w:val="both"/>
        <w:rPr>
          <w:b/>
          <w:sz w:val="28"/>
          <w:lang w:val="ro-RO"/>
        </w:rPr>
      </w:pPr>
    </w:p>
    <w:p w:rsidR="007E35E1" w:rsidRDefault="007E35E1" w:rsidP="007E35E1">
      <w:pPr>
        <w:jc w:val="both"/>
        <w:rPr>
          <w:sz w:val="16"/>
          <w:szCs w:val="16"/>
          <w:lang w:val="ro-RO"/>
        </w:rPr>
      </w:pPr>
      <w:r w:rsidRPr="00E24A72">
        <w:rPr>
          <w:sz w:val="16"/>
          <w:szCs w:val="16"/>
          <w:lang w:val="ro-RO"/>
        </w:rPr>
        <w:t>Consilier</w:t>
      </w:r>
      <w:r w:rsidR="007F24DB">
        <w:rPr>
          <w:sz w:val="16"/>
          <w:szCs w:val="16"/>
          <w:lang w:val="ro-RO"/>
        </w:rPr>
        <w:t xml:space="preserve"> parlamentar</w:t>
      </w:r>
      <w:r w:rsidRPr="00E24A72">
        <w:rPr>
          <w:sz w:val="16"/>
          <w:szCs w:val="16"/>
          <w:lang w:val="ro-RO"/>
        </w:rPr>
        <w:t>,</w:t>
      </w:r>
      <w:r w:rsidR="007F24DB">
        <w:rPr>
          <w:sz w:val="16"/>
          <w:szCs w:val="16"/>
          <w:lang w:val="ro-RO"/>
        </w:rPr>
        <w:t xml:space="preserve"> </w:t>
      </w:r>
      <w:r w:rsidRPr="00E24A72">
        <w:rPr>
          <w:sz w:val="16"/>
          <w:szCs w:val="16"/>
          <w:lang w:val="ro-RO"/>
        </w:rPr>
        <w:t xml:space="preserve">Isabela </w:t>
      </w:r>
      <w:r w:rsidR="005E26AD">
        <w:rPr>
          <w:sz w:val="16"/>
          <w:szCs w:val="16"/>
          <w:lang w:val="ro-RO"/>
        </w:rPr>
        <w:t xml:space="preserve">Patricia </w:t>
      </w:r>
      <w:r w:rsidRPr="00E24A72">
        <w:rPr>
          <w:sz w:val="16"/>
          <w:szCs w:val="16"/>
          <w:lang w:val="ro-RO"/>
        </w:rPr>
        <w:t>Robe</w:t>
      </w:r>
    </w:p>
    <w:p w:rsidR="00590C0F" w:rsidRPr="00E24A72" w:rsidRDefault="00590C0F" w:rsidP="007E35E1">
      <w:pPr>
        <w:jc w:val="both"/>
        <w:rPr>
          <w:sz w:val="16"/>
          <w:szCs w:val="16"/>
          <w:lang w:val="ro-RO"/>
        </w:rPr>
      </w:pPr>
      <w:r>
        <w:rPr>
          <w:sz w:val="16"/>
          <w:szCs w:val="16"/>
          <w:lang w:val="ro-RO"/>
        </w:rPr>
        <w:t>Consilier parlamentar, Ovidiu Fulga</w:t>
      </w:r>
    </w:p>
    <w:sectPr w:rsidR="00590C0F" w:rsidRPr="00E24A72" w:rsidSect="004B3510">
      <w:pgSz w:w="11907" w:h="16840" w:code="9"/>
      <w:pgMar w:top="720"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2BE4" w:rsidRDefault="00702BE4">
      <w:r>
        <w:separator/>
      </w:r>
    </w:p>
  </w:endnote>
  <w:endnote w:type="continuationSeparator" w:id="0">
    <w:p w:rsidR="00702BE4" w:rsidRDefault="00702B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531E9F"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end"/>
    </w:r>
  </w:p>
  <w:p w:rsidR="00045201" w:rsidRDefault="00045201">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5201" w:rsidRDefault="00531E9F" w:rsidP="00D34D30">
    <w:pPr>
      <w:pStyle w:val="Footer"/>
      <w:framePr w:wrap="around" w:vAnchor="text" w:hAnchor="margin" w:xAlign="center" w:y="1"/>
      <w:rPr>
        <w:rStyle w:val="PageNumber"/>
      </w:rPr>
    </w:pPr>
    <w:r>
      <w:rPr>
        <w:rStyle w:val="PageNumber"/>
      </w:rPr>
      <w:fldChar w:fldCharType="begin"/>
    </w:r>
    <w:r w:rsidR="00045201">
      <w:rPr>
        <w:rStyle w:val="PageNumber"/>
      </w:rPr>
      <w:instrText xml:space="preserve">PAGE  </w:instrText>
    </w:r>
    <w:r>
      <w:rPr>
        <w:rStyle w:val="PageNumber"/>
      </w:rPr>
      <w:fldChar w:fldCharType="separate"/>
    </w:r>
    <w:r w:rsidR="00E45DD5">
      <w:rPr>
        <w:rStyle w:val="PageNumber"/>
        <w:noProof/>
      </w:rPr>
      <w:t>1</w:t>
    </w:r>
    <w:r>
      <w:rPr>
        <w:rStyle w:val="PageNumber"/>
      </w:rPr>
      <w:fldChar w:fldCharType="end"/>
    </w:r>
  </w:p>
  <w:p w:rsidR="00045201" w:rsidRDefault="00045201">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2BE4" w:rsidRDefault="00702BE4">
      <w:r>
        <w:separator/>
      </w:r>
    </w:p>
  </w:footnote>
  <w:footnote w:type="continuationSeparator" w:id="0">
    <w:p w:rsidR="00702BE4" w:rsidRDefault="00702BE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269E"/>
    <w:rsid w:val="000030AD"/>
    <w:rsid w:val="000054AC"/>
    <w:rsid w:val="000056AC"/>
    <w:rsid w:val="0001255E"/>
    <w:rsid w:val="0001586F"/>
    <w:rsid w:val="00016324"/>
    <w:rsid w:val="00016944"/>
    <w:rsid w:val="00016C0F"/>
    <w:rsid w:val="000219A7"/>
    <w:rsid w:val="00023731"/>
    <w:rsid w:val="00026B64"/>
    <w:rsid w:val="0003107E"/>
    <w:rsid w:val="00034A31"/>
    <w:rsid w:val="00035635"/>
    <w:rsid w:val="00042568"/>
    <w:rsid w:val="00042A9D"/>
    <w:rsid w:val="00045201"/>
    <w:rsid w:val="00051438"/>
    <w:rsid w:val="000529AA"/>
    <w:rsid w:val="00054E8D"/>
    <w:rsid w:val="000558FD"/>
    <w:rsid w:val="00055C1A"/>
    <w:rsid w:val="000718B4"/>
    <w:rsid w:val="00074166"/>
    <w:rsid w:val="00080758"/>
    <w:rsid w:val="0008076A"/>
    <w:rsid w:val="00082F06"/>
    <w:rsid w:val="00085B0A"/>
    <w:rsid w:val="00087857"/>
    <w:rsid w:val="00087DB7"/>
    <w:rsid w:val="00091111"/>
    <w:rsid w:val="00092400"/>
    <w:rsid w:val="0009242F"/>
    <w:rsid w:val="00092C81"/>
    <w:rsid w:val="0009311B"/>
    <w:rsid w:val="000936FA"/>
    <w:rsid w:val="00093DE6"/>
    <w:rsid w:val="000946BD"/>
    <w:rsid w:val="00097CB5"/>
    <w:rsid w:val="000A2B26"/>
    <w:rsid w:val="000A477D"/>
    <w:rsid w:val="000A66C7"/>
    <w:rsid w:val="000A7685"/>
    <w:rsid w:val="000B021E"/>
    <w:rsid w:val="000B1097"/>
    <w:rsid w:val="000B10BD"/>
    <w:rsid w:val="000B262A"/>
    <w:rsid w:val="000B55D4"/>
    <w:rsid w:val="000B5A89"/>
    <w:rsid w:val="000C7F7B"/>
    <w:rsid w:val="000D1C5C"/>
    <w:rsid w:val="000D30E7"/>
    <w:rsid w:val="000D3714"/>
    <w:rsid w:val="000D408D"/>
    <w:rsid w:val="000D6222"/>
    <w:rsid w:val="000E06CD"/>
    <w:rsid w:val="000E0B59"/>
    <w:rsid w:val="000E1F85"/>
    <w:rsid w:val="000E26CD"/>
    <w:rsid w:val="000E2FFE"/>
    <w:rsid w:val="000F0350"/>
    <w:rsid w:val="000F0513"/>
    <w:rsid w:val="000F2576"/>
    <w:rsid w:val="000F3E6B"/>
    <w:rsid w:val="000F5CDB"/>
    <w:rsid w:val="000F7067"/>
    <w:rsid w:val="001049EC"/>
    <w:rsid w:val="0011254D"/>
    <w:rsid w:val="00114D2B"/>
    <w:rsid w:val="00115CF8"/>
    <w:rsid w:val="001179DC"/>
    <w:rsid w:val="001257AE"/>
    <w:rsid w:val="001416C6"/>
    <w:rsid w:val="001431D5"/>
    <w:rsid w:val="001530A5"/>
    <w:rsid w:val="001559B0"/>
    <w:rsid w:val="00155DA8"/>
    <w:rsid w:val="00165CB9"/>
    <w:rsid w:val="00176776"/>
    <w:rsid w:val="00187B9B"/>
    <w:rsid w:val="001914B8"/>
    <w:rsid w:val="00191ECD"/>
    <w:rsid w:val="00192E8D"/>
    <w:rsid w:val="00193F0E"/>
    <w:rsid w:val="001960AE"/>
    <w:rsid w:val="001A2F50"/>
    <w:rsid w:val="001B247E"/>
    <w:rsid w:val="001B7C06"/>
    <w:rsid w:val="001C0987"/>
    <w:rsid w:val="001C39D3"/>
    <w:rsid w:val="001C65F6"/>
    <w:rsid w:val="001D0251"/>
    <w:rsid w:val="001F6069"/>
    <w:rsid w:val="001F7BFE"/>
    <w:rsid w:val="00202A33"/>
    <w:rsid w:val="00210542"/>
    <w:rsid w:val="00213811"/>
    <w:rsid w:val="00221A11"/>
    <w:rsid w:val="002303D5"/>
    <w:rsid w:val="0023183D"/>
    <w:rsid w:val="00232776"/>
    <w:rsid w:val="00234458"/>
    <w:rsid w:val="00237E53"/>
    <w:rsid w:val="002427DE"/>
    <w:rsid w:val="00244315"/>
    <w:rsid w:val="00253ED8"/>
    <w:rsid w:val="00260354"/>
    <w:rsid w:val="0026258F"/>
    <w:rsid w:val="0026309D"/>
    <w:rsid w:val="00265E96"/>
    <w:rsid w:val="00266034"/>
    <w:rsid w:val="00267E2F"/>
    <w:rsid w:val="00271004"/>
    <w:rsid w:val="00275DB9"/>
    <w:rsid w:val="00277791"/>
    <w:rsid w:val="00286473"/>
    <w:rsid w:val="00290668"/>
    <w:rsid w:val="00293FF0"/>
    <w:rsid w:val="002979B4"/>
    <w:rsid w:val="002A2B59"/>
    <w:rsid w:val="002B0873"/>
    <w:rsid w:val="002B17E3"/>
    <w:rsid w:val="002B3A21"/>
    <w:rsid w:val="002C00DE"/>
    <w:rsid w:val="002D2378"/>
    <w:rsid w:val="002D3761"/>
    <w:rsid w:val="002E46E3"/>
    <w:rsid w:val="002E6892"/>
    <w:rsid w:val="002F5E16"/>
    <w:rsid w:val="00301378"/>
    <w:rsid w:val="0030241B"/>
    <w:rsid w:val="003038A4"/>
    <w:rsid w:val="00311C60"/>
    <w:rsid w:val="00313481"/>
    <w:rsid w:val="00314015"/>
    <w:rsid w:val="003161B9"/>
    <w:rsid w:val="00317C8A"/>
    <w:rsid w:val="003236E4"/>
    <w:rsid w:val="00331DAF"/>
    <w:rsid w:val="00342432"/>
    <w:rsid w:val="00342CCB"/>
    <w:rsid w:val="00351125"/>
    <w:rsid w:val="00351BBB"/>
    <w:rsid w:val="0035252D"/>
    <w:rsid w:val="003578F0"/>
    <w:rsid w:val="00357F23"/>
    <w:rsid w:val="0036105B"/>
    <w:rsid w:val="00363A3D"/>
    <w:rsid w:val="00363EA4"/>
    <w:rsid w:val="00371DF0"/>
    <w:rsid w:val="00372AD6"/>
    <w:rsid w:val="003816D3"/>
    <w:rsid w:val="003844F3"/>
    <w:rsid w:val="00385719"/>
    <w:rsid w:val="0039066D"/>
    <w:rsid w:val="0039428C"/>
    <w:rsid w:val="00394B02"/>
    <w:rsid w:val="003B0AA8"/>
    <w:rsid w:val="003B39A0"/>
    <w:rsid w:val="003B3CFF"/>
    <w:rsid w:val="003B59D0"/>
    <w:rsid w:val="003C1833"/>
    <w:rsid w:val="003C2291"/>
    <w:rsid w:val="003C44E1"/>
    <w:rsid w:val="003C701F"/>
    <w:rsid w:val="003D4BD8"/>
    <w:rsid w:val="003E178F"/>
    <w:rsid w:val="003E2432"/>
    <w:rsid w:val="003F07E7"/>
    <w:rsid w:val="003F1CE1"/>
    <w:rsid w:val="003F7BE0"/>
    <w:rsid w:val="00401526"/>
    <w:rsid w:val="004019FA"/>
    <w:rsid w:val="00414135"/>
    <w:rsid w:val="00421F11"/>
    <w:rsid w:val="00426647"/>
    <w:rsid w:val="00427E51"/>
    <w:rsid w:val="00440927"/>
    <w:rsid w:val="00445128"/>
    <w:rsid w:val="0045248E"/>
    <w:rsid w:val="00454525"/>
    <w:rsid w:val="0045774F"/>
    <w:rsid w:val="00460D4B"/>
    <w:rsid w:val="0046392C"/>
    <w:rsid w:val="00463B92"/>
    <w:rsid w:val="00467532"/>
    <w:rsid w:val="004742D5"/>
    <w:rsid w:val="004752E1"/>
    <w:rsid w:val="00475470"/>
    <w:rsid w:val="00483D01"/>
    <w:rsid w:val="004851E5"/>
    <w:rsid w:val="0048520C"/>
    <w:rsid w:val="00497AE0"/>
    <w:rsid w:val="004A7786"/>
    <w:rsid w:val="004B3510"/>
    <w:rsid w:val="004C5958"/>
    <w:rsid w:val="004D37AD"/>
    <w:rsid w:val="004D55D5"/>
    <w:rsid w:val="004E3B40"/>
    <w:rsid w:val="004E4C71"/>
    <w:rsid w:val="004E76F7"/>
    <w:rsid w:val="004E7DA6"/>
    <w:rsid w:val="00503252"/>
    <w:rsid w:val="00507E3A"/>
    <w:rsid w:val="005113EF"/>
    <w:rsid w:val="00511C9C"/>
    <w:rsid w:val="005127C0"/>
    <w:rsid w:val="00512A70"/>
    <w:rsid w:val="0052063A"/>
    <w:rsid w:val="00521F53"/>
    <w:rsid w:val="0052256C"/>
    <w:rsid w:val="00524FC1"/>
    <w:rsid w:val="00531E9F"/>
    <w:rsid w:val="00532B73"/>
    <w:rsid w:val="005365A9"/>
    <w:rsid w:val="005372B9"/>
    <w:rsid w:val="00537727"/>
    <w:rsid w:val="00543BBE"/>
    <w:rsid w:val="00543FBE"/>
    <w:rsid w:val="00543FED"/>
    <w:rsid w:val="0054589F"/>
    <w:rsid w:val="005511DD"/>
    <w:rsid w:val="00554F27"/>
    <w:rsid w:val="00557C7F"/>
    <w:rsid w:val="005612B8"/>
    <w:rsid w:val="0057198F"/>
    <w:rsid w:val="005749ED"/>
    <w:rsid w:val="00576986"/>
    <w:rsid w:val="0058004E"/>
    <w:rsid w:val="0058082F"/>
    <w:rsid w:val="0058145D"/>
    <w:rsid w:val="00582003"/>
    <w:rsid w:val="00584790"/>
    <w:rsid w:val="00584D58"/>
    <w:rsid w:val="00590C0F"/>
    <w:rsid w:val="0059730C"/>
    <w:rsid w:val="00597374"/>
    <w:rsid w:val="005A1CD3"/>
    <w:rsid w:val="005A2764"/>
    <w:rsid w:val="005B0271"/>
    <w:rsid w:val="005B2395"/>
    <w:rsid w:val="005B31E2"/>
    <w:rsid w:val="005B5D4C"/>
    <w:rsid w:val="005B7167"/>
    <w:rsid w:val="005C328C"/>
    <w:rsid w:val="005D1B24"/>
    <w:rsid w:val="005D269E"/>
    <w:rsid w:val="005D43B7"/>
    <w:rsid w:val="005E26AD"/>
    <w:rsid w:val="005E32EC"/>
    <w:rsid w:val="005E4E7B"/>
    <w:rsid w:val="005F1D23"/>
    <w:rsid w:val="005F6120"/>
    <w:rsid w:val="005F7591"/>
    <w:rsid w:val="00600766"/>
    <w:rsid w:val="0060299F"/>
    <w:rsid w:val="00602C9B"/>
    <w:rsid w:val="006117E3"/>
    <w:rsid w:val="00620BE0"/>
    <w:rsid w:val="00620C6E"/>
    <w:rsid w:val="006241F3"/>
    <w:rsid w:val="006277DE"/>
    <w:rsid w:val="00627B34"/>
    <w:rsid w:val="00637B19"/>
    <w:rsid w:val="00641DF0"/>
    <w:rsid w:val="006466FB"/>
    <w:rsid w:val="00646BA6"/>
    <w:rsid w:val="006629D6"/>
    <w:rsid w:val="006705C3"/>
    <w:rsid w:val="00676076"/>
    <w:rsid w:val="006A2EE3"/>
    <w:rsid w:val="006A51F8"/>
    <w:rsid w:val="006B149D"/>
    <w:rsid w:val="006B477A"/>
    <w:rsid w:val="006C02AC"/>
    <w:rsid w:val="006C0742"/>
    <w:rsid w:val="006C0DC2"/>
    <w:rsid w:val="006C1459"/>
    <w:rsid w:val="006C440E"/>
    <w:rsid w:val="006C68E8"/>
    <w:rsid w:val="006D7D85"/>
    <w:rsid w:val="006E011D"/>
    <w:rsid w:val="006E0152"/>
    <w:rsid w:val="006E3A9E"/>
    <w:rsid w:val="006F2821"/>
    <w:rsid w:val="006F336C"/>
    <w:rsid w:val="006F38E3"/>
    <w:rsid w:val="006F4F4F"/>
    <w:rsid w:val="006F7F6C"/>
    <w:rsid w:val="00701A52"/>
    <w:rsid w:val="007029FA"/>
    <w:rsid w:val="00702BE4"/>
    <w:rsid w:val="007045D5"/>
    <w:rsid w:val="00706471"/>
    <w:rsid w:val="0071124C"/>
    <w:rsid w:val="00716D54"/>
    <w:rsid w:val="00717A2F"/>
    <w:rsid w:val="0072608B"/>
    <w:rsid w:val="00744806"/>
    <w:rsid w:val="00757EB7"/>
    <w:rsid w:val="00763064"/>
    <w:rsid w:val="007634F6"/>
    <w:rsid w:val="007643AB"/>
    <w:rsid w:val="00766427"/>
    <w:rsid w:val="00774ED7"/>
    <w:rsid w:val="00780CD8"/>
    <w:rsid w:val="00782131"/>
    <w:rsid w:val="00786335"/>
    <w:rsid w:val="007870CC"/>
    <w:rsid w:val="00787247"/>
    <w:rsid w:val="007877FF"/>
    <w:rsid w:val="00792888"/>
    <w:rsid w:val="00794C7B"/>
    <w:rsid w:val="007974F0"/>
    <w:rsid w:val="007A5C31"/>
    <w:rsid w:val="007B6BB3"/>
    <w:rsid w:val="007C0DB0"/>
    <w:rsid w:val="007C1C6F"/>
    <w:rsid w:val="007C2EF8"/>
    <w:rsid w:val="007C4AE8"/>
    <w:rsid w:val="007C6265"/>
    <w:rsid w:val="007D7AF1"/>
    <w:rsid w:val="007E04A5"/>
    <w:rsid w:val="007E0C74"/>
    <w:rsid w:val="007E35E1"/>
    <w:rsid w:val="007E4008"/>
    <w:rsid w:val="007E4EB5"/>
    <w:rsid w:val="007E5554"/>
    <w:rsid w:val="007E730E"/>
    <w:rsid w:val="007F1273"/>
    <w:rsid w:val="007F1761"/>
    <w:rsid w:val="007F24DB"/>
    <w:rsid w:val="007F7C3A"/>
    <w:rsid w:val="0080146B"/>
    <w:rsid w:val="00802015"/>
    <w:rsid w:val="00802758"/>
    <w:rsid w:val="00803643"/>
    <w:rsid w:val="00804B06"/>
    <w:rsid w:val="00810CEF"/>
    <w:rsid w:val="00817294"/>
    <w:rsid w:val="0082160C"/>
    <w:rsid w:val="00821FCC"/>
    <w:rsid w:val="00825C52"/>
    <w:rsid w:val="00827A91"/>
    <w:rsid w:val="00833D51"/>
    <w:rsid w:val="0083613D"/>
    <w:rsid w:val="0083683B"/>
    <w:rsid w:val="0084006F"/>
    <w:rsid w:val="00845361"/>
    <w:rsid w:val="00850C6D"/>
    <w:rsid w:val="00856A49"/>
    <w:rsid w:val="00861B57"/>
    <w:rsid w:val="00877E9C"/>
    <w:rsid w:val="00882501"/>
    <w:rsid w:val="00884335"/>
    <w:rsid w:val="008874CA"/>
    <w:rsid w:val="008A590D"/>
    <w:rsid w:val="008B4849"/>
    <w:rsid w:val="008B5C7D"/>
    <w:rsid w:val="008B5D27"/>
    <w:rsid w:val="008C5434"/>
    <w:rsid w:val="008C7AD2"/>
    <w:rsid w:val="008D07CB"/>
    <w:rsid w:val="008D1EF2"/>
    <w:rsid w:val="008D3EF7"/>
    <w:rsid w:val="008D462D"/>
    <w:rsid w:val="008D6702"/>
    <w:rsid w:val="008D7068"/>
    <w:rsid w:val="008E43E6"/>
    <w:rsid w:val="008E507A"/>
    <w:rsid w:val="008E6688"/>
    <w:rsid w:val="008E6A7E"/>
    <w:rsid w:val="008F0A61"/>
    <w:rsid w:val="008F38FA"/>
    <w:rsid w:val="008F477B"/>
    <w:rsid w:val="008F4D10"/>
    <w:rsid w:val="008F5BF8"/>
    <w:rsid w:val="0090308D"/>
    <w:rsid w:val="00903F7B"/>
    <w:rsid w:val="00905D5D"/>
    <w:rsid w:val="0091046E"/>
    <w:rsid w:val="00912CB7"/>
    <w:rsid w:val="00917144"/>
    <w:rsid w:val="00920766"/>
    <w:rsid w:val="00927A4F"/>
    <w:rsid w:val="00932AA2"/>
    <w:rsid w:val="00940730"/>
    <w:rsid w:val="00941060"/>
    <w:rsid w:val="0094326C"/>
    <w:rsid w:val="00943ECC"/>
    <w:rsid w:val="00945463"/>
    <w:rsid w:val="009472CA"/>
    <w:rsid w:val="00947AC5"/>
    <w:rsid w:val="009511E1"/>
    <w:rsid w:val="00955201"/>
    <w:rsid w:val="00956E73"/>
    <w:rsid w:val="009602A2"/>
    <w:rsid w:val="009619AC"/>
    <w:rsid w:val="00967BFE"/>
    <w:rsid w:val="009701EA"/>
    <w:rsid w:val="00972DA7"/>
    <w:rsid w:val="00974942"/>
    <w:rsid w:val="00974E04"/>
    <w:rsid w:val="00975FF2"/>
    <w:rsid w:val="00982A58"/>
    <w:rsid w:val="00982D37"/>
    <w:rsid w:val="0099622D"/>
    <w:rsid w:val="00996D1D"/>
    <w:rsid w:val="009A165C"/>
    <w:rsid w:val="009A6C5B"/>
    <w:rsid w:val="009B58B9"/>
    <w:rsid w:val="009B6A92"/>
    <w:rsid w:val="009C182A"/>
    <w:rsid w:val="009C4DB2"/>
    <w:rsid w:val="009C5AEA"/>
    <w:rsid w:val="009C7464"/>
    <w:rsid w:val="009D54D1"/>
    <w:rsid w:val="009E1BDD"/>
    <w:rsid w:val="009E765A"/>
    <w:rsid w:val="00A06485"/>
    <w:rsid w:val="00A21B67"/>
    <w:rsid w:val="00A23016"/>
    <w:rsid w:val="00A30EBF"/>
    <w:rsid w:val="00A33DD9"/>
    <w:rsid w:val="00A34926"/>
    <w:rsid w:val="00A36A1C"/>
    <w:rsid w:val="00A36D18"/>
    <w:rsid w:val="00A41388"/>
    <w:rsid w:val="00A50BF1"/>
    <w:rsid w:val="00A63BDE"/>
    <w:rsid w:val="00A824CE"/>
    <w:rsid w:val="00A87B48"/>
    <w:rsid w:val="00AA5D1C"/>
    <w:rsid w:val="00AA6CD5"/>
    <w:rsid w:val="00AB56C5"/>
    <w:rsid w:val="00AB7763"/>
    <w:rsid w:val="00AB7BDF"/>
    <w:rsid w:val="00AC1A08"/>
    <w:rsid w:val="00AD1F13"/>
    <w:rsid w:val="00AD3137"/>
    <w:rsid w:val="00AD4AC8"/>
    <w:rsid w:val="00AD7426"/>
    <w:rsid w:val="00AD7807"/>
    <w:rsid w:val="00AE2A95"/>
    <w:rsid w:val="00AE4221"/>
    <w:rsid w:val="00AE57A3"/>
    <w:rsid w:val="00AF43DF"/>
    <w:rsid w:val="00AF73E9"/>
    <w:rsid w:val="00B12E8D"/>
    <w:rsid w:val="00B14B7B"/>
    <w:rsid w:val="00B15BD7"/>
    <w:rsid w:val="00B169A4"/>
    <w:rsid w:val="00B16B43"/>
    <w:rsid w:val="00B22D4D"/>
    <w:rsid w:val="00B27310"/>
    <w:rsid w:val="00B3169E"/>
    <w:rsid w:val="00B33283"/>
    <w:rsid w:val="00B34C19"/>
    <w:rsid w:val="00B3520C"/>
    <w:rsid w:val="00B37DFD"/>
    <w:rsid w:val="00B524CB"/>
    <w:rsid w:val="00B54454"/>
    <w:rsid w:val="00B55E52"/>
    <w:rsid w:val="00B5774C"/>
    <w:rsid w:val="00B63397"/>
    <w:rsid w:val="00B6615D"/>
    <w:rsid w:val="00B67E99"/>
    <w:rsid w:val="00B95BE4"/>
    <w:rsid w:val="00B95F92"/>
    <w:rsid w:val="00B97C9E"/>
    <w:rsid w:val="00BA328F"/>
    <w:rsid w:val="00BA7D11"/>
    <w:rsid w:val="00BC303E"/>
    <w:rsid w:val="00BF04FC"/>
    <w:rsid w:val="00BF067D"/>
    <w:rsid w:val="00BF376D"/>
    <w:rsid w:val="00C0284D"/>
    <w:rsid w:val="00C0366A"/>
    <w:rsid w:val="00C068C5"/>
    <w:rsid w:val="00C136AB"/>
    <w:rsid w:val="00C145F4"/>
    <w:rsid w:val="00C16B09"/>
    <w:rsid w:val="00C21982"/>
    <w:rsid w:val="00C227D7"/>
    <w:rsid w:val="00C26498"/>
    <w:rsid w:val="00C350FA"/>
    <w:rsid w:val="00C40166"/>
    <w:rsid w:val="00C40666"/>
    <w:rsid w:val="00C411DF"/>
    <w:rsid w:val="00C428E4"/>
    <w:rsid w:val="00C52688"/>
    <w:rsid w:val="00C619EF"/>
    <w:rsid w:val="00C62435"/>
    <w:rsid w:val="00C7356B"/>
    <w:rsid w:val="00C767CF"/>
    <w:rsid w:val="00C81C10"/>
    <w:rsid w:val="00C91CBD"/>
    <w:rsid w:val="00CA2BF9"/>
    <w:rsid w:val="00CB740A"/>
    <w:rsid w:val="00CB789A"/>
    <w:rsid w:val="00CC15CC"/>
    <w:rsid w:val="00CC7684"/>
    <w:rsid w:val="00CD66FD"/>
    <w:rsid w:val="00CD770F"/>
    <w:rsid w:val="00CD77C3"/>
    <w:rsid w:val="00CE16D3"/>
    <w:rsid w:val="00CE68F9"/>
    <w:rsid w:val="00CF2175"/>
    <w:rsid w:val="00CF53CA"/>
    <w:rsid w:val="00CF692D"/>
    <w:rsid w:val="00D006A3"/>
    <w:rsid w:val="00D03535"/>
    <w:rsid w:val="00D04E9C"/>
    <w:rsid w:val="00D057C9"/>
    <w:rsid w:val="00D10E71"/>
    <w:rsid w:val="00D16A3A"/>
    <w:rsid w:val="00D177E3"/>
    <w:rsid w:val="00D20CD2"/>
    <w:rsid w:val="00D25113"/>
    <w:rsid w:val="00D30542"/>
    <w:rsid w:val="00D31FE6"/>
    <w:rsid w:val="00D3468F"/>
    <w:rsid w:val="00D34D30"/>
    <w:rsid w:val="00D35526"/>
    <w:rsid w:val="00D358D6"/>
    <w:rsid w:val="00D36B21"/>
    <w:rsid w:val="00D43873"/>
    <w:rsid w:val="00D45070"/>
    <w:rsid w:val="00D535D0"/>
    <w:rsid w:val="00D561F6"/>
    <w:rsid w:val="00D56643"/>
    <w:rsid w:val="00D60818"/>
    <w:rsid w:val="00D66F65"/>
    <w:rsid w:val="00D66F9A"/>
    <w:rsid w:val="00D67E88"/>
    <w:rsid w:val="00D702D4"/>
    <w:rsid w:val="00D71805"/>
    <w:rsid w:val="00D75A86"/>
    <w:rsid w:val="00D75F1C"/>
    <w:rsid w:val="00D879DF"/>
    <w:rsid w:val="00D914F0"/>
    <w:rsid w:val="00D921FE"/>
    <w:rsid w:val="00D977EC"/>
    <w:rsid w:val="00D97898"/>
    <w:rsid w:val="00DA5977"/>
    <w:rsid w:val="00DB194B"/>
    <w:rsid w:val="00DB7BE4"/>
    <w:rsid w:val="00DD06F2"/>
    <w:rsid w:val="00DD16E8"/>
    <w:rsid w:val="00DD1A3A"/>
    <w:rsid w:val="00DD4F8D"/>
    <w:rsid w:val="00DD55A3"/>
    <w:rsid w:val="00DD56BA"/>
    <w:rsid w:val="00DE0AD4"/>
    <w:rsid w:val="00DE1CE7"/>
    <w:rsid w:val="00DF32DE"/>
    <w:rsid w:val="00DF49A6"/>
    <w:rsid w:val="00DF7D3A"/>
    <w:rsid w:val="00E00F53"/>
    <w:rsid w:val="00E03A9E"/>
    <w:rsid w:val="00E0736F"/>
    <w:rsid w:val="00E077C6"/>
    <w:rsid w:val="00E14D27"/>
    <w:rsid w:val="00E16802"/>
    <w:rsid w:val="00E1792C"/>
    <w:rsid w:val="00E3230C"/>
    <w:rsid w:val="00E3503B"/>
    <w:rsid w:val="00E40EF6"/>
    <w:rsid w:val="00E45DD5"/>
    <w:rsid w:val="00E4642A"/>
    <w:rsid w:val="00E5055F"/>
    <w:rsid w:val="00E5589E"/>
    <w:rsid w:val="00E600A5"/>
    <w:rsid w:val="00E62221"/>
    <w:rsid w:val="00E640E1"/>
    <w:rsid w:val="00E67494"/>
    <w:rsid w:val="00E72254"/>
    <w:rsid w:val="00E81F20"/>
    <w:rsid w:val="00E85D0F"/>
    <w:rsid w:val="00E94B69"/>
    <w:rsid w:val="00E96E58"/>
    <w:rsid w:val="00EA0558"/>
    <w:rsid w:val="00EA2E66"/>
    <w:rsid w:val="00EB7122"/>
    <w:rsid w:val="00EC1043"/>
    <w:rsid w:val="00EC3765"/>
    <w:rsid w:val="00EC63C5"/>
    <w:rsid w:val="00EC68DE"/>
    <w:rsid w:val="00EC6EF1"/>
    <w:rsid w:val="00ED5913"/>
    <w:rsid w:val="00ED59F9"/>
    <w:rsid w:val="00EE0958"/>
    <w:rsid w:val="00EE716F"/>
    <w:rsid w:val="00F01928"/>
    <w:rsid w:val="00F11F9B"/>
    <w:rsid w:val="00F14B73"/>
    <w:rsid w:val="00F151E9"/>
    <w:rsid w:val="00F23121"/>
    <w:rsid w:val="00F25C3F"/>
    <w:rsid w:val="00F3651F"/>
    <w:rsid w:val="00F405A4"/>
    <w:rsid w:val="00F41982"/>
    <w:rsid w:val="00F46202"/>
    <w:rsid w:val="00F46936"/>
    <w:rsid w:val="00F52D55"/>
    <w:rsid w:val="00F534F5"/>
    <w:rsid w:val="00F555E8"/>
    <w:rsid w:val="00F562B8"/>
    <w:rsid w:val="00F56FD1"/>
    <w:rsid w:val="00F62725"/>
    <w:rsid w:val="00F62FEF"/>
    <w:rsid w:val="00F71AB6"/>
    <w:rsid w:val="00F721BE"/>
    <w:rsid w:val="00F7266D"/>
    <w:rsid w:val="00F72B26"/>
    <w:rsid w:val="00F76E98"/>
    <w:rsid w:val="00F770E0"/>
    <w:rsid w:val="00F80B1B"/>
    <w:rsid w:val="00F81FA8"/>
    <w:rsid w:val="00F82B71"/>
    <w:rsid w:val="00F9346B"/>
    <w:rsid w:val="00F94367"/>
    <w:rsid w:val="00FA2D81"/>
    <w:rsid w:val="00FB4564"/>
    <w:rsid w:val="00FC3350"/>
    <w:rsid w:val="00FD36C1"/>
    <w:rsid w:val="00FD449D"/>
    <w:rsid w:val="00FD67CA"/>
    <w:rsid w:val="00FE2CA6"/>
    <w:rsid w:val="00FE40D9"/>
    <w:rsid w:val="00FE67F0"/>
    <w:rsid w:val="00FF0AA8"/>
    <w:rsid w:val="00FF2F35"/>
    <w:rsid w:val="00FF75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799CFD-5AB8-4C06-BC61-D01E3D5DAE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0166"/>
    <w:rPr>
      <w:sz w:val="24"/>
      <w:szCs w:val="24"/>
    </w:rPr>
  </w:style>
  <w:style w:type="paragraph" w:styleId="Heading1">
    <w:name w:val="heading 1"/>
    <w:basedOn w:val="Normal"/>
    <w:next w:val="Normal"/>
    <w:qFormat/>
    <w:rsid w:val="005D269E"/>
    <w:pPr>
      <w:keepNext/>
      <w:jc w:val="both"/>
      <w:outlineLvl w:val="0"/>
    </w:pPr>
    <w:rPr>
      <w:b/>
      <w:sz w:val="28"/>
      <w:szCs w:val="20"/>
    </w:rPr>
  </w:style>
  <w:style w:type="paragraph" w:styleId="Heading2">
    <w:name w:val="heading 2"/>
    <w:basedOn w:val="Normal"/>
    <w:next w:val="Normal"/>
    <w:qFormat/>
    <w:rsid w:val="00AF73E9"/>
    <w:pPr>
      <w:keepNext/>
      <w:jc w:val="center"/>
      <w:outlineLvl w:val="1"/>
    </w:pPr>
    <w:rPr>
      <w:sz w:val="28"/>
    </w:rPr>
  </w:style>
  <w:style w:type="paragraph" w:styleId="Heading3">
    <w:name w:val="heading 3"/>
    <w:basedOn w:val="Normal"/>
    <w:next w:val="Normal"/>
    <w:qFormat/>
    <w:rsid w:val="005D269E"/>
    <w:pPr>
      <w:keepNext/>
      <w:jc w:val="both"/>
      <w:outlineLvl w:val="2"/>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qFormat/>
    <w:rsid w:val="005D269E"/>
    <w:pPr>
      <w:jc w:val="center"/>
    </w:pPr>
    <w:rPr>
      <w:b/>
      <w:sz w:val="32"/>
      <w:szCs w:val="20"/>
    </w:rPr>
  </w:style>
  <w:style w:type="paragraph" w:styleId="Footer">
    <w:name w:val="footer"/>
    <w:basedOn w:val="Normal"/>
    <w:rsid w:val="00E81F20"/>
    <w:pPr>
      <w:tabs>
        <w:tab w:val="center" w:pos="4320"/>
        <w:tab w:val="right" w:pos="8640"/>
      </w:tabs>
    </w:pPr>
  </w:style>
  <w:style w:type="character" w:styleId="PageNumber">
    <w:name w:val="page number"/>
    <w:basedOn w:val="DefaultParagraphFont"/>
    <w:rsid w:val="00E81F20"/>
  </w:style>
  <w:style w:type="paragraph" w:styleId="BodyText">
    <w:name w:val="Body Text"/>
    <w:basedOn w:val="Normal"/>
    <w:rsid w:val="00AF73E9"/>
    <w:pPr>
      <w:jc w:val="center"/>
    </w:pPr>
    <w:rPr>
      <w:sz w:val="28"/>
    </w:rPr>
  </w:style>
  <w:style w:type="paragraph" w:styleId="BodyText2">
    <w:name w:val="Body Text 2"/>
    <w:basedOn w:val="Normal"/>
    <w:rsid w:val="00AF73E9"/>
    <w:pPr>
      <w:jc w:val="both"/>
    </w:pPr>
    <w:rPr>
      <w:sz w:val="28"/>
    </w:rPr>
  </w:style>
  <w:style w:type="paragraph" w:styleId="BodyText3">
    <w:name w:val="Body Text 3"/>
    <w:basedOn w:val="Normal"/>
    <w:rsid w:val="00AF73E9"/>
    <w:pPr>
      <w:jc w:val="both"/>
    </w:pPr>
    <w:rPr>
      <w:lang w:val="ro-RO"/>
    </w:rPr>
  </w:style>
  <w:style w:type="paragraph" w:customStyle="1" w:styleId="SubHead">
    <w:name w:val="SubHead"/>
    <w:basedOn w:val="Normal"/>
    <w:next w:val="Normal"/>
    <w:rsid w:val="00AF73E9"/>
    <w:pPr>
      <w:keepNext/>
      <w:spacing w:before="120" w:after="60" w:line="290" w:lineRule="auto"/>
      <w:jc w:val="both"/>
    </w:pPr>
    <w:rPr>
      <w:rFonts w:ascii="Arial" w:hAnsi="Arial"/>
      <w:b/>
      <w:kern w:val="21"/>
      <w:sz w:val="21"/>
      <w:lang w:val="en-GB"/>
    </w:rPr>
  </w:style>
  <w:style w:type="paragraph" w:styleId="BodyTextIndent3">
    <w:name w:val="Body Text Indent 3"/>
    <w:basedOn w:val="Normal"/>
    <w:rsid w:val="00AF73E9"/>
    <w:pPr>
      <w:ind w:firstLine="1440"/>
      <w:jc w:val="both"/>
    </w:pPr>
    <w:rPr>
      <w:rFonts w:ascii="Tahoma" w:hAnsi="Tahoma"/>
      <w:sz w:val="28"/>
      <w:lang w:val="ro-RO"/>
    </w:rPr>
  </w:style>
  <w:style w:type="paragraph" w:customStyle="1" w:styleId="Body">
    <w:name w:val="Body"/>
    <w:basedOn w:val="Normal"/>
    <w:rsid w:val="00AF73E9"/>
    <w:pPr>
      <w:spacing w:after="140" w:line="290" w:lineRule="auto"/>
      <w:ind w:firstLine="709"/>
      <w:jc w:val="both"/>
    </w:pPr>
    <w:rPr>
      <w:rFonts w:ascii="Tahoma" w:hAnsi="Tahoma"/>
      <w:color w:val="000000"/>
      <w:kern w:val="20"/>
      <w:lang w:val="ro-RO"/>
    </w:rPr>
  </w:style>
  <w:style w:type="character" w:customStyle="1" w:styleId="ln2tarticol">
    <w:name w:val="ln2tarticol"/>
    <w:basedOn w:val="DefaultParagraphFont"/>
    <w:rsid w:val="00AF73E9"/>
  </w:style>
  <w:style w:type="character" w:customStyle="1" w:styleId="ln2tpunct">
    <w:name w:val="ln2tpunct"/>
    <w:basedOn w:val="DefaultParagraphFont"/>
    <w:rsid w:val="00AF73E9"/>
  </w:style>
  <w:style w:type="character" w:customStyle="1" w:styleId="ln2punct1">
    <w:name w:val="ln2punct1"/>
    <w:rsid w:val="00AF73E9"/>
    <w:rPr>
      <w:b/>
      <w:bCs/>
      <w:color w:val="008F00"/>
    </w:rPr>
  </w:style>
  <w:style w:type="character" w:customStyle="1" w:styleId="ln2tlitera">
    <w:name w:val="ln2tlitera"/>
    <w:basedOn w:val="DefaultParagraphFont"/>
    <w:rsid w:val="00AF73E9"/>
  </w:style>
  <w:style w:type="paragraph" w:styleId="BodyTextIndent2">
    <w:name w:val="Body Text Indent 2"/>
    <w:basedOn w:val="Normal"/>
    <w:rsid w:val="00AF73E9"/>
    <w:pPr>
      <w:ind w:firstLine="709"/>
      <w:jc w:val="both"/>
    </w:pPr>
    <w:rPr>
      <w:rFonts w:ascii="Tahoma" w:hAnsi="Tahoma"/>
      <w:sz w:val="28"/>
      <w:lang w:val="ro-RO"/>
    </w:rPr>
  </w:style>
  <w:style w:type="paragraph" w:styleId="BalloonText">
    <w:name w:val="Balloon Text"/>
    <w:basedOn w:val="Normal"/>
    <w:semiHidden/>
    <w:rsid w:val="00155D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300005-37DB-4BC1-B705-5E1E6B9AEB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758</Words>
  <Characters>4322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Isabela Robe</dc:creator>
  <cp:lastModifiedBy>Simona Tarzioru</cp:lastModifiedBy>
  <cp:revision>2</cp:revision>
  <cp:lastPrinted>2018-05-08T12:32:00Z</cp:lastPrinted>
  <dcterms:created xsi:type="dcterms:W3CDTF">2018-05-09T07:30:00Z</dcterms:created>
  <dcterms:modified xsi:type="dcterms:W3CDTF">2018-05-09T07:30:00Z</dcterms:modified>
</cp:coreProperties>
</file>