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ook w:val="00A0" w:firstRow="1" w:lastRow="0" w:firstColumn="1" w:lastColumn="0" w:noHBand="0" w:noVBand="0"/>
      </w:tblPr>
      <w:tblGrid>
        <w:gridCol w:w="2016"/>
        <w:gridCol w:w="7765"/>
        <w:gridCol w:w="284"/>
      </w:tblGrid>
      <w:tr w:rsidR="00235445" w:rsidRPr="00B118B1" w14:paraId="56736147" w14:textId="77777777" w:rsidTr="001F0385">
        <w:trPr>
          <w:trHeight w:val="1845"/>
        </w:trPr>
        <w:tc>
          <w:tcPr>
            <w:tcW w:w="2016" w:type="dxa"/>
            <w:vAlign w:val="center"/>
          </w:tcPr>
          <w:p w14:paraId="4B856D7D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  <w:r w:rsidRPr="00B118B1">
              <w:rPr>
                <w:b/>
                <w:noProof/>
                <w:sz w:val="24"/>
                <w:szCs w:val="24"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401B4F7C" wp14:editId="72C522B5">
                  <wp:simplePos x="0" y="0"/>
                  <wp:positionH relativeFrom="column">
                    <wp:posOffset>1049</wp:posOffset>
                  </wp:positionH>
                  <wp:positionV relativeFrom="paragraph">
                    <wp:posOffset>48012</wp:posOffset>
                  </wp:positionV>
                  <wp:extent cx="1136650" cy="1346200"/>
                  <wp:effectExtent l="0" t="0" r="6350" b="6350"/>
                  <wp:wrapTight wrapText="bothSides">
                    <wp:wrapPolygon edited="0">
                      <wp:start x="0" y="0"/>
                      <wp:lineTo x="0" y="21396"/>
                      <wp:lineTo x="21359" y="21396"/>
                      <wp:lineTo x="21359" y="0"/>
                      <wp:lineTo x="0" y="0"/>
                    </wp:wrapPolygon>
                  </wp:wrapTight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5" w:type="dxa"/>
            <w:vAlign w:val="center"/>
          </w:tcPr>
          <w:p w14:paraId="58C62A5A" w14:textId="77777777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</w:p>
          <w:p w14:paraId="4553A5A6" w14:textId="664CA36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P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ARLAMENTUL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R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OMÂNIEI</w:t>
            </w:r>
          </w:p>
          <w:p w14:paraId="35069ACF" w14:textId="0BADFA36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AMERA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D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EPUTAȚILOR</w:t>
            </w:r>
          </w:p>
          <w:p w14:paraId="596DD84E" w14:textId="0928C785" w:rsidR="00235445" w:rsidRPr="00B118B1" w:rsidRDefault="00235445" w:rsidP="001F0385">
            <w:pPr>
              <w:ind w:left="177" w:right="-11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B118B1">
              <w:rPr>
                <w:rFonts w:ascii="Arial" w:hAnsi="Arial" w:cs="Arial"/>
                <w:b/>
                <w:sz w:val="32"/>
                <w:szCs w:val="32"/>
              </w:rPr>
              <w:t>C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OMISIA</w:t>
            </w:r>
            <w:r w:rsidRPr="00B118B1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  <w:r w:rsidR="00A019F7">
              <w:rPr>
                <w:rFonts w:ascii="Arial" w:hAnsi="Arial" w:cs="Arial"/>
                <w:b/>
                <w:sz w:val="32"/>
                <w:szCs w:val="32"/>
              </w:rPr>
              <w:t>PENTRU INDUSTRII ȘI SERVICII</w:t>
            </w:r>
          </w:p>
          <w:p w14:paraId="11862F1F" w14:textId="2B8EAC8E" w:rsidR="00235445" w:rsidRPr="00B118B1" w:rsidRDefault="00235445" w:rsidP="00A019F7">
            <w:pPr>
              <w:rPr>
                <w:rFonts w:ascii="Arial" w:hAnsi="Arial" w:cs="Arial"/>
                <w:sz w:val="24"/>
                <w:szCs w:val="24"/>
              </w:rPr>
            </w:pPr>
            <w:r w:rsidRPr="00B118B1">
              <w:rPr>
                <w:rFonts w:ascii="Arial" w:hAnsi="Arial" w:cs="Arial"/>
                <w:sz w:val="24"/>
                <w:szCs w:val="24"/>
              </w:rPr>
              <w:t xml:space="preserve">Tel : 021.316.03.43.  Fax : 021.315.34.01. </w:t>
            </w:r>
            <w:r w:rsidR="00A019F7">
              <w:rPr>
                <w:rFonts w:ascii="Arial" w:hAnsi="Arial" w:cs="Arial"/>
                <w:sz w:val="24"/>
                <w:szCs w:val="24"/>
              </w:rPr>
              <w:t>E</w:t>
            </w:r>
            <w:r w:rsidRPr="00B118B1">
              <w:rPr>
                <w:rFonts w:ascii="Arial" w:hAnsi="Arial" w:cs="Arial"/>
                <w:sz w:val="24"/>
                <w:szCs w:val="24"/>
              </w:rPr>
              <w:t>-mail: cp03@cdep.ro</w:t>
            </w:r>
          </w:p>
          <w:p w14:paraId="63CA8476" w14:textId="77777777" w:rsidR="00235445" w:rsidRPr="00B118B1" w:rsidRDefault="00235445" w:rsidP="001F03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4898A7" w14:textId="77777777" w:rsidR="00235445" w:rsidRPr="00B118B1" w:rsidRDefault="00235445" w:rsidP="001F0385">
            <w:pPr>
              <w:ind w:left="177" w:right="-114"/>
              <w:jc w:val="center"/>
              <w:rPr>
                <w:sz w:val="36"/>
                <w:szCs w:val="36"/>
              </w:rPr>
            </w:pPr>
          </w:p>
        </w:tc>
        <w:tc>
          <w:tcPr>
            <w:tcW w:w="284" w:type="dxa"/>
            <w:vAlign w:val="bottom"/>
          </w:tcPr>
          <w:p w14:paraId="5B152D30" w14:textId="77777777" w:rsidR="00235445" w:rsidRPr="00B118B1" w:rsidRDefault="00235445" w:rsidP="001F03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367CEA4" w14:textId="05CEA45D" w:rsidR="00235445" w:rsidRPr="00FC452E" w:rsidRDefault="00235445" w:rsidP="00235445">
      <w:pPr>
        <w:pStyle w:val="Heading1"/>
        <w:jc w:val="right"/>
        <w:rPr>
          <w:bCs/>
          <w:color w:val="FF0000"/>
          <w:szCs w:val="24"/>
        </w:rPr>
      </w:pPr>
      <w:r w:rsidRPr="00B118B1">
        <w:rPr>
          <w:sz w:val="24"/>
          <w:szCs w:val="24"/>
        </w:rPr>
        <w:t xml:space="preserve">             </w:t>
      </w:r>
      <w:proofErr w:type="spellStart"/>
      <w:r w:rsidRPr="00FC452E">
        <w:rPr>
          <w:bCs/>
          <w:szCs w:val="24"/>
        </w:rPr>
        <w:t>Bucureşti</w:t>
      </w:r>
      <w:proofErr w:type="spellEnd"/>
      <w:r w:rsidRPr="00FC452E">
        <w:rPr>
          <w:bCs/>
          <w:szCs w:val="24"/>
        </w:rPr>
        <w:t xml:space="preserve">, </w:t>
      </w:r>
      <w:r w:rsidR="00CE2430">
        <w:rPr>
          <w:bCs/>
          <w:szCs w:val="24"/>
        </w:rPr>
        <w:t>23</w:t>
      </w:r>
      <w:r w:rsidR="007B3005">
        <w:rPr>
          <w:bCs/>
          <w:szCs w:val="24"/>
        </w:rPr>
        <w:t>.11.2021</w:t>
      </w:r>
    </w:p>
    <w:p w14:paraId="606F27FE" w14:textId="6E07AF1B" w:rsidR="00235445" w:rsidRPr="00FC452E" w:rsidRDefault="00235445" w:rsidP="00F82BB7">
      <w:pPr>
        <w:pStyle w:val="Heading3"/>
        <w:jc w:val="right"/>
        <w:rPr>
          <w:bCs/>
          <w:color w:val="FF0000"/>
          <w:sz w:val="28"/>
          <w:szCs w:val="24"/>
        </w:rPr>
      </w:pP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</w:r>
      <w:r w:rsidRPr="00FC452E">
        <w:rPr>
          <w:bCs/>
          <w:color w:val="FF0000"/>
          <w:sz w:val="28"/>
          <w:szCs w:val="24"/>
        </w:rPr>
        <w:tab/>
        <w:t xml:space="preserve">                           </w:t>
      </w:r>
      <w:r w:rsidR="00F82BB7">
        <w:rPr>
          <w:bCs/>
          <w:color w:val="FF0000"/>
          <w:sz w:val="28"/>
          <w:szCs w:val="24"/>
        </w:rPr>
        <w:t xml:space="preserve">              </w:t>
      </w:r>
      <w:r w:rsidR="00F82BB7">
        <w:rPr>
          <w:bCs/>
          <w:color w:val="FF0000"/>
          <w:sz w:val="28"/>
          <w:szCs w:val="24"/>
        </w:rPr>
        <w:tab/>
        <w:t xml:space="preserve">       </w:t>
      </w:r>
      <w:r w:rsidR="00F82BB7" w:rsidRPr="00F82BB7">
        <w:rPr>
          <w:bCs/>
          <w:sz w:val="28"/>
          <w:szCs w:val="24"/>
        </w:rPr>
        <w:t>Nr.4c-3/</w:t>
      </w:r>
      <w:r w:rsidR="00CE2430">
        <w:rPr>
          <w:bCs/>
          <w:sz w:val="28"/>
          <w:szCs w:val="24"/>
        </w:rPr>
        <w:t>604</w:t>
      </w:r>
      <w:r w:rsidR="00F82BB7" w:rsidRPr="00F82BB7">
        <w:rPr>
          <w:bCs/>
          <w:sz w:val="28"/>
          <w:szCs w:val="24"/>
        </w:rPr>
        <w:t>/2021</w:t>
      </w:r>
      <w:r w:rsidR="00F82BB7">
        <w:rPr>
          <w:bCs/>
          <w:color w:val="FF0000"/>
          <w:sz w:val="28"/>
          <w:szCs w:val="24"/>
        </w:rPr>
        <w:t xml:space="preserve">       </w:t>
      </w:r>
      <w:r w:rsidRPr="00FC452E">
        <w:rPr>
          <w:bCs/>
          <w:color w:val="FF0000"/>
          <w:sz w:val="28"/>
          <w:szCs w:val="24"/>
        </w:rPr>
        <w:t xml:space="preserve"> </w:t>
      </w:r>
    </w:p>
    <w:p w14:paraId="235E20E1" w14:textId="77777777" w:rsidR="00235445" w:rsidRPr="00443E24" w:rsidRDefault="00235445" w:rsidP="00235445">
      <w:pPr>
        <w:spacing w:line="276" w:lineRule="auto"/>
        <w:jc w:val="center"/>
        <w:rPr>
          <w:b/>
          <w:bCs/>
          <w:u w:val="single"/>
        </w:rPr>
      </w:pPr>
    </w:p>
    <w:p w14:paraId="64C7FFF1" w14:textId="60D0890D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B26A545" w14:textId="549F10F9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389F5762" w14:textId="77777777" w:rsidR="00FC452E" w:rsidRDefault="00FC452E" w:rsidP="00235445">
      <w:pPr>
        <w:jc w:val="center"/>
        <w:rPr>
          <w:b/>
          <w:sz w:val="28"/>
          <w:szCs w:val="28"/>
          <w:u w:val="single"/>
        </w:rPr>
      </w:pPr>
    </w:p>
    <w:p w14:paraId="6D2016E7" w14:textId="102E8C45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  <w:r w:rsidRPr="00A9152E">
        <w:rPr>
          <w:b/>
          <w:sz w:val="28"/>
          <w:szCs w:val="28"/>
          <w:u w:val="single"/>
        </w:rPr>
        <w:t>AVIZ</w:t>
      </w:r>
    </w:p>
    <w:p w14:paraId="61963315" w14:textId="77777777" w:rsidR="00235445" w:rsidRPr="00A9152E" w:rsidRDefault="00235445" w:rsidP="00235445">
      <w:pPr>
        <w:jc w:val="center"/>
        <w:rPr>
          <w:b/>
          <w:sz w:val="28"/>
          <w:szCs w:val="28"/>
          <w:u w:val="single"/>
        </w:rPr>
      </w:pPr>
    </w:p>
    <w:p w14:paraId="7E18D57D" w14:textId="77777777" w:rsidR="00B25BA6" w:rsidRPr="00B25BA6" w:rsidRDefault="00235445" w:rsidP="00B25BA6">
      <w:pPr>
        <w:jc w:val="center"/>
        <w:rPr>
          <w:noProof/>
        </w:rPr>
      </w:pPr>
      <w:r w:rsidRPr="00A9152E">
        <w:rPr>
          <w:rFonts w:eastAsia="Calibri"/>
          <w:b/>
          <w:sz w:val="28"/>
          <w:szCs w:val="28"/>
        </w:rPr>
        <w:t xml:space="preserve">asupra </w:t>
      </w:r>
      <w:r w:rsidR="00B843C3" w:rsidRPr="00A9152E">
        <w:rPr>
          <w:b/>
          <w:noProof/>
          <w:sz w:val="28"/>
          <w:szCs w:val="28"/>
        </w:rPr>
        <w:t xml:space="preserve">proiectului de Lege </w:t>
      </w:r>
      <w:r w:rsidR="001B4B08" w:rsidRPr="001B4B08">
        <w:rPr>
          <w:b/>
          <w:noProof/>
          <w:sz w:val="28"/>
          <w:szCs w:val="28"/>
        </w:rPr>
        <w:t xml:space="preserve">privind </w:t>
      </w:r>
      <w:r w:rsidR="00B25BA6" w:rsidRPr="00B25BA6">
        <w:rPr>
          <w:b/>
          <w:noProof/>
          <w:sz w:val="28"/>
          <w:szCs w:val="28"/>
        </w:rPr>
        <w:t>aprobarea Ordonanţei de urgenţă a Guvernului nr.111/2021 pentru stabilirea unor măsuri de protecţie socială a angajaţilor şi a altor categorii profesionale în contextul interzicerii, suspendării ori limitării activităţilor economice, determinate de situaţia epidemiologică generată de răspândirea coronavirusului SARS-CoV-2</w:t>
      </w:r>
    </w:p>
    <w:p w14:paraId="1D2EE98C" w14:textId="1496F3EF" w:rsidR="001B4B08" w:rsidRPr="001B4B08" w:rsidRDefault="001B4B08" w:rsidP="001B4B08">
      <w:pPr>
        <w:jc w:val="center"/>
        <w:rPr>
          <w:b/>
          <w:noProof/>
          <w:sz w:val="28"/>
          <w:szCs w:val="28"/>
        </w:rPr>
      </w:pPr>
    </w:p>
    <w:p w14:paraId="4BF067F2" w14:textId="6188F1FE" w:rsidR="00FC452E" w:rsidRDefault="00FC452E" w:rsidP="00235445">
      <w:pPr>
        <w:jc w:val="center"/>
        <w:rPr>
          <w:rFonts w:eastAsia="Calibri"/>
          <w:b/>
          <w:sz w:val="28"/>
          <w:szCs w:val="28"/>
        </w:rPr>
      </w:pPr>
    </w:p>
    <w:p w14:paraId="5DB87E61" w14:textId="77777777" w:rsidR="001B4B08" w:rsidRPr="00A9152E" w:rsidRDefault="001B4B08" w:rsidP="00235445">
      <w:pPr>
        <w:jc w:val="center"/>
        <w:rPr>
          <w:rFonts w:eastAsia="Calibri"/>
          <w:b/>
          <w:sz w:val="28"/>
          <w:szCs w:val="28"/>
        </w:rPr>
      </w:pPr>
    </w:p>
    <w:p w14:paraId="556C0B0C" w14:textId="77777777" w:rsidR="00235445" w:rsidRPr="00B118B1" w:rsidRDefault="00235445" w:rsidP="00235445">
      <w:pPr>
        <w:jc w:val="center"/>
        <w:rPr>
          <w:sz w:val="24"/>
          <w:szCs w:val="24"/>
        </w:rPr>
      </w:pPr>
    </w:p>
    <w:p w14:paraId="2CF0BFF3" w14:textId="15FA7C34" w:rsidR="00235445" w:rsidRPr="00A9152E" w:rsidRDefault="00235445" w:rsidP="00235445">
      <w:pPr>
        <w:pStyle w:val="Heading4"/>
        <w:spacing w:before="0"/>
        <w:jc w:val="both"/>
        <w:rPr>
          <w:b w:val="0"/>
        </w:rPr>
      </w:pPr>
      <w:r w:rsidRPr="00B118B1">
        <w:rPr>
          <w:b w:val="0"/>
          <w:sz w:val="24"/>
          <w:szCs w:val="24"/>
        </w:rPr>
        <w:tab/>
      </w:r>
      <w:r w:rsidRPr="00A9152E">
        <w:rPr>
          <w:b w:val="0"/>
        </w:rPr>
        <w:t>În conformitate cu prevederile art.9</w:t>
      </w:r>
      <w:r w:rsidR="00E41DB8">
        <w:rPr>
          <w:b w:val="0"/>
        </w:rPr>
        <w:t>5</w:t>
      </w:r>
      <w:r w:rsidR="00B25BA6">
        <w:rPr>
          <w:b w:val="0"/>
        </w:rPr>
        <w:t xml:space="preserve"> și ale art.117 alin.(3) și </w:t>
      </w:r>
      <w:r w:rsidRPr="00A9152E">
        <w:rPr>
          <w:b w:val="0"/>
        </w:rPr>
        <w:t xml:space="preserve">din Regulamentul Camerei Deputaților, republicat, </w:t>
      </w:r>
      <w:r w:rsidR="00B843C3" w:rsidRPr="00A9152E">
        <w:rPr>
          <w:b w:val="0"/>
        </w:rPr>
        <w:t xml:space="preserve">cu modificările ulterioare, </w:t>
      </w:r>
      <w:r w:rsidRPr="00A9152E">
        <w:rPr>
          <w:b w:val="0"/>
        </w:rPr>
        <w:t xml:space="preserve">Comisia pentru industrii și servicii a fost sesizată pentru aviz, </w:t>
      </w:r>
      <w:r w:rsidR="00B25BA6">
        <w:rPr>
          <w:b w:val="0"/>
        </w:rPr>
        <w:t xml:space="preserve">în procedură de urgență, </w:t>
      </w:r>
      <w:r w:rsidRPr="00A9152E">
        <w:rPr>
          <w:b w:val="0"/>
        </w:rPr>
        <w:t xml:space="preserve">care va fi transmis Comisiei pentru </w:t>
      </w:r>
      <w:r w:rsidR="007175E2">
        <w:rPr>
          <w:b w:val="0"/>
        </w:rPr>
        <w:t>buget, finanțe și bănci și</w:t>
      </w:r>
      <w:r w:rsidR="00BF4FC9">
        <w:rPr>
          <w:b w:val="0"/>
        </w:rPr>
        <w:t xml:space="preserve"> </w:t>
      </w:r>
      <w:r w:rsidR="002208BE">
        <w:rPr>
          <w:b w:val="0"/>
        </w:rPr>
        <w:t>Comisiei pentru muncă și protecție socială</w:t>
      </w:r>
      <w:r w:rsidRPr="00A9152E">
        <w:rPr>
          <w:b w:val="0"/>
        </w:rPr>
        <w:t xml:space="preserve">, care </w:t>
      </w:r>
      <w:r w:rsidR="002208BE">
        <w:rPr>
          <w:b w:val="0"/>
        </w:rPr>
        <w:t>sunt</w:t>
      </w:r>
      <w:r w:rsidRPr="00A9152E">
        <w:rPr>
          <w:b w:val="0"/>
        </w:rPr>
        <w:t xml:space="preserve"> sesizat</w:t>
      </w:r>
      <w:r w:rsidR="002208BE">
        <w:rPr>
          <w:b w:val="0"/>
        </w:rPr>
        <w:t>e</w:t>
      </w:r>
      <w:r w:rsidRPr="00A9152E">
        <w:rPr>
          <w:b w:val="0"/>
        </w:rPr>
        <w:t xml:space="preserve"> în fond, cu </w:t>
      </w:r>
      <w:r w:rsidR="007175E2">
        <w:rPr>
          <w:bCs w:val="0"/>
        </w:rPr>
        <w:t>proiectul</w:t>
      </w:r>
      <w:r w:rsidR="00B843C3" w:rsidRPr="00A24CF1">
        <w:rPr>
          <w:bCs w:val="0"/>
        </w:rPr>
        <w:t xml:space="preserve"> de Lege </w:t>
      </w:r>
      <w:r w:rsidR="007175E2" w:rsidRPr="007175E2">
        <w:rPr>
          <w:bCs w:val="0"/>
        </w:rPr>
        <w:t xml:space="preserve">privind aprobarea </w:t>
      </w:r>
      <w:proofErr w:type="spellStart"/>
      <w:r w:rsidR="007175E2" w:rsidRPr="007175E2">
        <w:rPr>
          <w:bCs w:val="0"/>
        </w:rPr>
        <w:t>Ordonanţei</w:t>
      </w:r>
      <w:proofErr w:type="spellEnd"/>
      <w:r w:rsidR="007175E2" w:rsidRPr="007175E2">
        <w:rPr>
          <w:bCs w:val="0"/>
        </w:rPr>
        <w:t xml:space="preserve"> de </w:t>
      </w:r>
      <w:proofErr w:type="spellStart"/>
      <w:r w:rsidR="007175E2" w:rsidRPr="007175E2">
        <w:rPr>
          <w:bCs w:val="0"/>
        </w:rPr>
        <w:t>urgenţă</w:t>
      </w:r>
      <w:proofErr w:type="spellEnd"/>
      <w:r w:rsidR="007175E2" w:rsidRPr="007175E2">
        <w:rPr>
          <w:bCs w:val="0"/>
        </w:rPr>
        <w:t xml:space="preserve"> a Guvernului nr.111/2021 pentru stabilirea unor măsuri de </w:t>
      </w:r>
      <w:proofErr w:type="spellStart"/>
      <w:r w:rsidR="007175E2" w:rsidRPr="007175E2">
        <w:rPr>
          <w:bCs w:val="0"/>
        </w:rPr>
        <w:t>protecţie</w:t>
      </w:r>
      <w:proofErr w:type="spellEnd"/>
      <w:r w:rsidR="007175E2" w:rsidRPr="007175E2">
        <w:rPr>
          <w:bCs w:val="0"/>
        </w:rPr>
        <w:t xml:space="preserve"> socială a </w:t>
      </w:r>
      <w:proofErr w:type="spellStart"/>
      <w:r w:rsidR="007175E2" w:rsidRPr="007175E2">
        <w:rPr>
          <w:bCs w:val="0"/>
        </w:rPr>
        <w:t>angajaţilor</w:t>
      </w:r>
      <w:proofErr w:type="spellEnd"/>
      <w:r w:rsidR="007175E2" w:rsidRPr="007175E2">
        <w:rPr>
          <w:bCs w:val="0"/>
        </w:rPr>
        <w:t xml:space="preserve"> </w:t>
      </w:r>
      <w:proofErr w:type="spellStart"/>
      <w:r w:rsidR="007175E2" w:rsidRPr="007175E2">
        <w:rPr>
          <w:bCs w:val="0"/>
        </w:rPr>
        <w:t>şi</w:t>
      </w:r>
      <w:proofErr w:type="spellEnd"/>
      <w:r w:rsidR="007175E2" w:rsidRPr="007175E2">
        <w:rPr>
          <w:bCs w:val="0"/>
        </w:rPr>
        <w:t xml:space="preserve"> a altor categorii profesionale în contextul interzicerii, suspendării ori limitării </w:t>
      </w:r>
      <w:proofErr w:type="spellStart"/>
      <w:r w:rsidR="007175E2" w:rsidRPr="007175E2">
        <w:rPr>
          <w:bCs w:val="0"/>
        </w:rPr>
        <w:t>activităţilor</w:t>
      </w:r>
      <w:proofErr w:type="spellEnd"/>
      <w:r w:rsidR="007175E2" w:rsidRPr="007175E2">
        <w:rPr>
          <w:bCs w:val="0"/>
        </w:rPr>
        <w:t xml:space="preserve"> economice, determinate de </w:t>
      </w:r>
      <w:proofErr w:type="spellStart"/>
      <w:r w:rsidR="007175E2" w:rsidRPr="007175E2">
        <w:rPr>
          <w:bCs w:val="0"/>
        </w:rPr>
        <w:t>situaţia</w:t>
      </w:r>
      <w:proofErr w:type="spellEnd"/>
      <w:r w:rsidR="007175E2" w:rsidRPr="007175E2">
        <w:rPr>
          <w:bCs w:val="0"/>
        </w:rPr>
        <w:t xml:space="preserve"> epidemiologică generată de răspândirea </w:t>
      </w:r>
      <w:proofErr w:type="spellStart"/>
      <w:r w:rsidR="007175E2" w:rsidRPr="007175E2">
        <w:rPr>
          <w:bCs w:val="0"/>
        </w:rPr>
        <w:t>coronavirusului</w:t>
      </w:r>
      <w:proofErr w:type="spellEnd"/>
      <w:r w:rsidR="007175E2" w:rsidRPr="007175E2">
        <w:rPr>
          <w:bCs w:val="0"/>
        </w:rPr>
        <w:t xml:space="preserve"> SARS-CoV-2</w:t>
      </w:r>
      <w:r w:rsidR="00B843C3" w:rsidRPr="00A9152E">
        <w:rPr>
          <w:b w:val="0"/>
        </w:rPr>
        <w:t>,</w:t>
      </w:r>
      <w:r w:rsidR="00B843C3" w:rsidRPr="00A9152E">
        <w:rPr>
          <w:b w:val="0"/>
          <w:i/>
          <w:iCs/>
        </w:rPr>
        <w:t xml:space="preserve"> </w:t>
      </w:r>
      <w:r w:rsidRPr="00A9152E">
        <w:rPr>
          <w:b w:val="0"/>
        </w:rPr>
        <w:t xml:space="preserve">transmis cu adresa nr. </w:t>
      </w:r>
      <w:proofErr w:type="spellStart"/>
      <w:r w:rsidRPr="00A9152E">
        <w:rPr>
          <w:b w:val="0"/>
        </w:rPr>
        <w:t>P.L.x</w:t>
      </w:r>
      <w:proofErr w:type="spellEnd"/>
      <w:r w:rsidRPr="00A9152E">
        <w:rPr>
          <w:b w:val="0"/>
        </w:rPr>
        <w:t xml:space="preserve">. </w:t>
      </w:r>
      <w:r w:rsidR="007175E2">
        <w:rPr>
          <w:b w:val="0"/>
        </w:rPr>
        <w:t>551</w:t>
      </w:r>
      <w:r w:rsidRPr="00A9152E">
        <w:rPr>
          <w:b w:val="0"/>
        </w:rPr>
        <w:t>/202</w:t>
      </w:r>
      <w:r w:rsidR="00B843C3" w:rsidRPr="00A9152E">
        <w:rPr>
          <w:b w:val="0"/>
        </w:rPr>
        <w:t>1</w:t>
      </w:r>
      <w:r w:rsidRPr="00A9152E">
        <w:rPr>
          <w:b w:val="0"/>
        </w:rPr>
        <w:t xml:space="preserve"> din </w:t>
      </w:r>
      <w:r w:rsidR="00E06B1C">
        <w:rPr>
          <w:b w:val="0"/>
        </w:rPr>
        <w:t>0</w:t>
      </w:r>
      <w:r w:rsidR="00CB11F6">
        <w:rPr>
          <w:b w:val="0"/>
        </w:rPr>
        <w:t>8</w:t>
      </w:r>
      <w:r w:rsidR="00B843C3" w:rsidRPr="00A9152E">
        <w:rPr>
          <w:b w:val="0"/>
        </w:rPr>
        <w:t xml:space="preserve"> </w:t>
      </w:r>
      <w:r w:rsidR="007175E2">
        <w:rPr>
          <w:b w:val="0"/>
        </w:rPr>
        <w:t>noiembrie</w:t>
      </w:r>
      <w:r w:rsidR="00B843C3" w:rsidRPr="00A9152E">
        <w:rPr>
          <w:b w:val="0"/>
        </w:rPr>
        <w:t xml:space="preserve"> 2021</w:t>
      </w:r>
      <w:r w:rsidRPr="00A9152E">
        <w:rPr>
          <w:b w:val="0"/>
        </w:rPr>
        <w:t>, înregistrat la comisie sub nr.</w:t>
      </w:r>
      <w:r w:rsidRPr="00F82BB7">
        <w:rPr>
          <w:b w:val="0"/>
        </w:rPr>
        <w:t>4c-3/</w:t>
      </w:r>
      <w:r w:rsidR="007175E2">
        <w:rPr>
          <w:b w:val="0"/>
        </w:rPr>
        <w:t>604</w:t>
      </w:r>
      <w:r w:rsidRPr="00F82BB7">
        <w:rPr>
          <w:b w:val="0"/>
        </w:rPr>
        <w:t xml:space="preserve"> din</w:t>
      </w:r>
      <w:r w:rsidR="00B843C3" w:rsidRPr="00F82BB7">
        <w:rPr>
          <w:b w:val="0"/>
        </w:rPr>
        <w:t xml:space="preserve"> </w:t>
      </w:r>
      <w:r w:rsidR="00E06B1C">
        <w:rPr>
          <w:b w:val="0"/>
        </w:rPr>
        <w:t>0</w:t>
      </w:r>
      <w:r w:rsidR="00CB11F6">
        <w:rPr>
          <w:b w:val="0"/>
        </w:rPr>
        <w:t>8</w:t>
      </w:r>
      <w:r w:rsidR="002208BE" w:rsidRPr="00A9152E">
        <w:rPr>
          <w:b w:val="0"/>
        </w:rPr>
        <w:t xml:space="preserve"> </w:t>
      </w:r>
      <w:r w:rsidR="007175E2">
        <w:rPr>
          <w:b w:val="0"/>
        </w:rPr>
        <w:t>noiembrie</w:t>
      </w:r>
      <w:r w:rsidR="002208BE" w:rsidRPr="00A9152E">
        <w:rPr>
          <w:b w:val="0"/>
        </w:rPr>
        <w:t xml:space="preserve"> </w:t>
      </w:r>
      <w:r w:rsidR="00920C92">
        <w:rPr>
          <w:b w:val="0"/>
        </w:rPr>
        <w:t>2021.</w:t>
      </w:r>
      <w:r w:rsidR="002208BE">
        <w:rPr>
          <w:b w:val="0"/>
        </w:rPr>
        <w:t xml:space="preserve"> </w:t>
      </w:r>
      <w:r w:rsidR="00CB11F6">
        <w:rPr>
          <w:b w:val="0"/>
        </w:rPr>
        <w:t xml:space="preserve"> </w:t>
      </w:r>
    </w:p>
    <w:p w14:paraId="2B009908" w14:textId="0201399E" w:rsidR="00235445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Consiliul Legislativ, cu avizul nr. </w:t>
      </w:r>
      <w:r w:rsidR="00E06B1C">
        <w:rPr>
          <w:sz w:val="28"/>
          <w:szCs w:val="28"/>
        </w:rPr>
        <w:t>790/0</w:t>
      </w:r>
      <w:r w:rsidR="002208BE">
        <w:rPr>
          <w:sz w:val="28"/>
          <w:szCs w:val="28"/>
        </w:rPr>
        <w:t>1</w:t>
      </w:r>
      <w:r w:rsidRPr="00A9152E">
        <w:rPr>
          <w:sz w:val="28"/>
          <w:szCs w:val="28"/>
        </w:rPr>
        <w:t>.</w:t>
      </w:r>
      <w:r w:rsidR="00E06B1C">
        <w:rPr>
          <w:sz w:val="28"/>
          <w:szCs w:val="28"/>
        </w:rPr>
        <w:t>10</w:t>
      </w:r>
      <w:r w:rsidR="002413A0">
        <w:rPr>
          <w:sz w:val="28"/>
          <w:szCs w:val="28"/>
        </w:rPr>
        <w:t>.2021</w:t>
      </w:r>
      <w:r w:rsidRPr="00A9152E">
        <w:rPr>
          <w:sz w:val="28"/>
          <w:szCs w:val="28"/>
        </w:rPr>
        <w:t xml:space="preserve">, avizează </w:t>
      </w:r>
      <w:r w:rsidR="002413A0">
        <w:rPr>
          <w:sz w:val="28"/>
          <w:szCs w:val="28"/>
        </w:rPr>
        <w:t>favorabil proiectul de ordonanță</w:t>
      </w:r>
      <w:r w:rsidR="00E06B1C">
        <w:rPr>
          <w:sz w:val="28"/>
          <w:szCs w:val="28"/>
        </w:rPr>
        <w:t xml:space="preserve"> de urgență</w:t>
      </w:r>
      <w:r w:rsidR="00E8513F">
        <w:rPr>
          <w:sz w:val="28"/>
          <w:szCs w:val="28"/>
        </w:rPr>
        <w:t>, cu observații și propuneri</w:t>
      </w:r>
      <w:r w:rsidRPr="00A9152E">
        <w:rPr>
          <w:sz w:val="28"/>
          <w:szCs w:val="28"/>
        </w:rPr>
        <w:t>.</w:t>
      </w:r>
      <w:r w:rsidR="002208BE">
        <w:rPr>
          <w:sz w:val="28"/>
          <w:szCs w:val="28"/>
        </w:rPr>
        <w:t xml:space="preserve"> </w:t>
      </w:r>
    </w:p>
    <w:p w14:paraId="50FB93E2" w14:textId="17A47735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Senatul, în calitate de primă Cameră sesizată, </w:t>
      </w:r>
      <w:r w:rsidR="007548E2">
        <w:rPr>
          <w:sz w:val="28"/>
          <w:szCs w:val="28"/>
        </w:rPr>
        <w:t>a adoptat</w:t>
      </w:r>
      <w:r w:rsidRPr="00A9152E">
        <w:rPr>
          <w:sz w:val="28"/>
          <w:szCs w:val="28"/>
        </w:rPr>
        <w:t xml:space="preserve"> proiectul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 xml:space="preserve">ege în </w:t>
      </w:r>
      <w:r w:rsidR="002000AC">
        <w:rPr>
          <w:sz w:val="28"/>
          <w:szCs w:val="28"/>
        </w:rPr>
        <w:t xml:space="preserve">ședința din </w:t>
      </w:r>
      <w:r w:rsidR="000F59E6">
        <w:rPr>
          <w:sz w:val="28"/>
          <w:szCs w:val="28"/>
        </w:rPr>
        <w:t>03</w:t>
      </w:r>
      <w:r w:rsidR="007548E2">
        <w:rPr>
          <w:sz w:val="28"/>
          <w:szCs w:val="28"/>
        </w:rPr>
        <w:t xml:space="preserve"> </w:t>
      </w:r>
      <w:r w:rsidR="000F59E6">
        <w:rPr>
          <w:sz w:val="28"/>
          <w:szCs w:val="28"/>
        </w:rPr>
        <w:t>noiembrie</w:t>
      </w:r>
      <w:r w:rsidR="007548E2">
        <w:rPr>
          <w:sz w:val="28"/>
          <w:szCs w:val="28"/>
        </w:rPr>
        <w:t xml:space="preserve"> 2021</w:t>
      </w:r>
      <w:r w:rsidRPr="00A9152E">
        <w:rPr>
          <w:sz w:val="28"/>
          <w:szCs w:val="28"/>
        </w:rPr>
        <w:t xml:space="preserve">. </w:t>
      </w:r>
      <w:r w:rsidR="00443E24" w:rsidRPr="00A9152E">
        <w:rPr>
          <w:sz w:val="28"/>
          <w:szCs w:val="28"/>
        </w:rPr>
        <w:t xml:space="preserve"> </w:t>
      </w:r>
      <w:r w:rsidR="007A4615">
        <w:rPr>
          <w:sz w:val="28"/>
          <w:szCs w:val="28"/>
        </w:rPr>
        <w:tab/>
      </w:r>
    </w:p>
    <w:p w14:paraId="406AB7FB" w14:textId="203B355E" w:rsidR="00235445" w:rsidRPr="00EC5821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lastRenderedPageBreak/>
        <w:tab/>
      </w:r>
      <w:r w:rsidRPr="00A9152E">
        <w:rPr>
          <w:iCs/>
          <w:sz w:val="28"/>
          <w:szCs w:val="28"/>
        </w:rPr>
        <w:t xml:space="preserve">Proiectul de </w:t>
      </w:r>
      <w:r w:rsidR="007A49D6" w:rsidRPr="00A9152E">
        <w:rPr>
          <w:iCs/>
          <w:sz w:val="28"/>
          <w:szCs w:val="28"/>
        </w:rPr>
        <w:t>l</w:t>
      </w:r>
      <w:r w:rsidRPr="00A9152E">
        <w:rPr>
          <w:iCs/>
          <w:sz w:val="28"/>
          <w:szCs w:val="28"/>
        </w:rPr>
        <w:t>ege are ca obiect de</w:t>
      </w:r>
      <w:r w:rsidR="002000AC">
        <w:rPr>
          <w:iCs/>
          <w:sz w:val="28"/>
          <w:szCs w:val="28"/>
        </w:rPr>
        <w:t xml:space="preserve"> reglementare</w:t>
      </w:r>
      <w:r w:rsidRPr="00A9152E">
        <w:rPr>
          <w:iCs/>
          <w:sz w:val="28"/>
          <w:szCs w:val="28"/>
        </w:rPr>
        <w:t xml:space="preserve"> </w:t>
      </w:r>
      <w:r w:rsidR="008A1ED3" w:rsidRPr="008A1ED3">
        <w:rPr>
          <w:iCs/>
          <w:sz w:val="28"/>
          <w:szCs w:val="28"/>
        </w:rPr>
        <w:t xml:space="preserve">stabilirea unor măsuri de </w:t>
      </w:r>
      <w:proofErr w:type="spellStart"/>
      <w:r w:rsidR="008A1ED3" w:rsidRPr="008A1ED3">
        <w:rPr>
          <w:iCs/>
          <w:sz w:val="28"/>
          <w:szCs w:val="28"/>
        </w:rPr>
        <w:t>protecţie</w:t>
      </w:r>
      <w:proofErr w:type="spellEnd"/>
      <w:r w:rsidR="008A1ED3" w:rsidRPr="008A1ED3">
        <w:rPr>
          <w:iCs/>
          <w:sz w:val="28"/>
          <w:szCs w:val="28"/>
        </w:rPr>
        <w:t xml:space="preserve"> socială a </w:t>
      </w:r>
      <w:proofErr w:type="spellStart"/>
      <w:r w:rsidR="008A1ED3" w:rsidRPr="008A1ED3">
        <w:rPr>
          <w:iCs/>
          <w:sz w:val="28"/>
          <w:szCs w:val="28"/>
        </w:rPr>
        <w:t>angajaţilor</w:t>
      </w:r>
      <w:proofErr w:type="spellEnd"/>
      <w:r w:rsidR="008A1ED3" w:rsidRPr="008A1ED3">
        <w:rPr>
          <w:iCs/>
          <w:sz w:val="28"/>
          <w:szCs w:val="28"/>
        </w:rPr>
        <w:t xml:space="preserve"> </w:t>
      </w:r>
      <w:proofErr w:type="spellStart"/>
      <w:r w:rsidR="008A1ED3" w:rsidRPr="008A1ED3">
        <w:rPr>
          <w:iCs/>
          <w:sz w:val="28"/>
          <w:szCs w:val="28"/>
        </w:rPr>
        <w:t>şi</w:t>
      </w:r>
      <w:proofErr w:type="spellEnd"/>
      <w:r w:rsidR="008A1ED3" w:rsidRPr="008A1ED3">
        <w:rPr>
          <w:iCs/>
          <w:sz w:val="28"/>
          <w:szCs w:val="28"/>
        </w:rPr>
        <w:t xml:space="preserve"> a altor categorii profesionale, în contextul interzicerii, suspendării ori limitării </w:t>
      </w:r>
      <w:proofErr w:type="spellStart"/>
      <w:r w:rsidR="008A1ED3" w:rsidRPr="008A1ED3">
        <w:rPr>
          <w:iCs/>
          <w:sz w:val="28"/>
          <w:szCs w:val="28"/>
        </w:rPr>
        <w:t>activităţilor</w:t>
      </w:r>
      <w:proofErr w:type="spellEnd"/>
      <w:r w:rsidR="008A1ED3" w:rsidRPr="008A1ED3">
        <w:rPr>
          <w:iCs/>
          <w:sz w:val="28"/>
          <w:szCs w:val="28"/>
        </w:rPr>
        <w:t xml:space="preserve"> economice, determinate de </w:t>
      </w:r>
      <w:proofErr w:type="spellStart"/>
      <w:r w:rsidR="008A1ED3" w:rsidRPr="008A1ED3">
        <w:rPr>
          <w:iCs/>
          <w:sz w:val="28"/>
          <w:szCs w:val="28"/>
        </w:rPr>
        <w:t>situaţia</w:t>
      </w:r>
      <w:proofErr w:type="spellEnd"/>
      <w:r w:rsidR="008A1ED3" w:rsidRPr="008A1ED3">
        <w:rPr>
          <w:iCs/>
          <w:sz w:val="28"/>
          <w:szCs w:val="28"/>
        </w:rPr>
        <w:t xml:space="preserve"> epidemiologică generată de răspândirea </w:t>
      </w:r>
      <w:proofErr w:type="spellStart"/>
      <w:r w:rsidR="008A1ED3" w:rsidRPr="008A1ED3">
        <w:rPr>
          <w:iCs/>
          <w:sz w:val="28"/>
          <w:szCs w:val="28"/>
        </w:rPr>
        <w:t>coronavirusului</w:t>
      </w:r>
      <w:proofErr w:type="spellEnd"/>
      <w:r w:rsidR="008A1ED3" w:rsidRPr="008A1ED3">
        <w:rPr>
          <w:iCs/>
          <w:sz w:val="28"/>
          <w:szCs w:val="28"/>
        </w:rPr>
        <w:t xml:space="preserve"> SARS-CoV-2. Potrivit expunerii de motive, proiectul vizează diminuarea riscului de excluziune socială pentru persoanele aflate în </w:t>
      </w:r>
      <w:proofErr w:type="spellStart"/>
      <w:r w:rsidR="008A1ED3" w:rsidRPr="008A1ED3">
        <w:rPr>
          <w:iCs/>
          <w:sz w:val="28"/>
          <w:szCs w:val="28"/>
        </w:rPr>
        <w:t>situaţia</w:t>
      </w:r>
      <w:proofErr w:type="spellEnd"/>
      <w:r w:rsidR="008A1ED3" w:rsidRPr="008A1ED3">
        <w:rPr>
          <w:iCs/>
          <w:sz w:val="28"/>
          <w:szCs w:val="28"/>
        </w:rPr>
        <w:t xml:space="preserve"> de a nu mai putea </w:t>
      </w:r>
      <w:proofErr w:type="spellStart"/>
      <w:r w:rsidR="008A1ED3" w:rsidRPr="008A1ED3">
        <w:rPr>
          <w:iCs/>
          <w:sz w:val="28"/>
          <w:szCs w:val="28"/>
        </w:rPr>
        <w:t>desfăşura</w:t>
      </w:r>
      <w:proofErr w:type="spellEnd"/>
      <w:r w:rsidR="008A1ED3" w:rsidRPr="008A1ED3">
        <w:rPr>
          <w:iCs/>
          <w:sz w:val="28"/>
          <w:szCs w:val="28"/>
        </w:rPr>
        <w:t xml:space="preserve"> activitatea profesională ca urmare a </w:t>
      </w:r>
      <w:proofErr w:type="spellStart"/>
      <w:r w:rsidR="008A1ED3" w:rsidRPr="008A1ED3">
        <w:rPr>
          <w:iCs/>
          <w:sz w:val="28"/>
          <w:szCs w:val="28"/>
        </w:rPr>
        <w:t>situaţiilor</w:t>
      </w:r>
      <w:proofErr w:type="spellEnd"/>
      <w:r w:rsidR="008A1ED3" w:rsidRPr="008A1ED3">
        <w:rPr>
          <w:iCs/>
          <w:sz w:val="28"/>
          <w:szCs w:val="28"/>
        </w:rPr>
        <w:t xml:space="preserve"> de interzicere/suspendare/limitare a </w:t>
      </w:r>
      <w:proofErr w:type="spellStart"/>
      <w:r w:rsidR="008A1ED3" w:rsidRPr="008A1ED3">
        <w:rPr>
          <w:iCs/>
          <w:sz w:val="28"/>
          <w:szCs w:val="28"/>
        </w:rPr>
        <w:t>activităţilor</w:t>
      </w:r>
      <w:proofErr w:type="spellEnd"/>
      <w:r w:rsidR="008A1ED3" w:rsidRPr="008A1ED3">
        <w:rPr>
          <w:iCs/>
          <w:sz w:val="28"/>
          <w:szCs w:val="28"/>
        </w:rPr>
        <w:t xml:space="preserve"> economice</w:t>
      </w:r>
      <w:r w:rsidR="001A6C4E" w:rsidRPr="00EC5821">
        <w:rPr>
          <w:bCs/>
          <w:sz w:val="28"/>
          <w:szCs w:val="28"/>
        </w:rPr>
        <w:t>.</w:t>
      </w:r>
    </w:p>
    <w:p w14:paraId="5E6525FB" w14:textId="6B6B7EBF" w:rsidR="00235445" w:rsidRPr="00A9152E" w:rsidRDefault="00235445" w:rsidP="00235445">
      <w:pPr>
        <w:ind w:firstLine="708"/>
        <w:jc w:val="both"/>
        <w:rPr>
          <w:sz w:val="28"/>
          <w:szCs w:val="28"/>
        </w:rPr>
      </w:pPr>
      <w:r w:rsidRPr="00A9152E">
        <w:rPr>
          <w:sz w:val="28"/>
          <w:szCs w:val="28"/>
        </w:rPr>
        <w:t xml:space="preserve">Examinarea proiectului de </w:t>
      </w:r>
      <w:r w:rsidR="007A49D6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>ege a avut loc în ședința</w:t>
      </w:r>
      <w:r w:rsidR="000C26B1" w:rsidRPr="00A9152E">
        <w:rPr>
          <w:sz w:val="28"/>
          <w:szCs w:val="28"/>
        </w:rPr>
        <w:t xml:space="preserve"> </w:t>
      </w:r>
      <w:r w:rsidRPr="00A9152E">
        <w:rPr>
          <w:sz w:val="28"/>
          <w:szCs w:val="28"/>
        </w:rPr>
        <w:t>comisiei din</w:t>
      </w:r>
      <w:r w:rsidR="000C26B1" w:rsidRPr="00A9152E">
        <w:rPr>
          <w:color w:val="FF0000"/>
          <w:sz w:val="28"/>
          <w:szCs w:val="28"/>
        </w:rPr>
        <w:t xml:space="preserve"> </w:t>
      </w:r>
      <w:r w:rsidR="008A1ED3">
        <w:rPr>
          <w:sz w:val="28"/>
          <w:szCs w:val="28"/>
        </w:rPr>
        <w:t>23</w:t>
      </w:r>
      <w:r w:rsidR="001D1D58">
        <w:rPr>
          <w:sz w:val="28"/>
          <w:szCs w:val="28"/>
        </w:rPr>
        <w:t xml:space="preserve"> noiembrie 2021</w:t>
      </w:r>
      <w:r w:rsidRPr="00A9152E">
        <w:rPr>
          <w:sz w:val="28"/>
          <w:szCs w:val="28"/>
        </w:rPr>
        <w:t>.</w:t>
      </w:r>
    </w:p>
    <w:p w14:paraId="696F0910" w14:textId="4B3DD96B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În urma dezbaterilor, membrii comisiei au hotărât, cu </w:t>
      </w:r>
      <w:r w:rsidR="00FC613A">
        <w:rPr>
          <w:b/>
          <w:sz w:val="28"/>
          <w:szCs w:val="28"/>
        </w:rPr>
        <w:t>unanimitate</w:t>
      </w:r>
      <w:bookmarkStart w:id="0" w:name="_GoBack"/>
      <w:bookmarkEnd w:id="0"/>
      <w:r w:rsidRPr="00FC613A">
        <w:rPr>
          <w:b/>
          <w:sz w:val="28"/>
          <w:szCs w:val="28"/>
        </w:rPr>
        <w:t xml:space="preserve"> de voturi</w:t>
      </w:r>
      <w:r w:rsidRPr="00FC613A">
        <w:rPr>
          <w:sz w:val="28"/>
          <w:szCs w:val="28"/>
        </w:rPr>
        <w:t xml:space="preserve">, </w:t>
      </w:r>
      <w:r w:rsidRPr="00FC613A">
        <w:rPr>
          <w:b/>
          <w:sz w:val="28"/>
          <w:szCs w:val="28"/>
        </w:rPr>
        <w:t xml:space="preserve">avizarea </w:t>
      </w:r>
      <w:r w:rsidR="001D6BB2" w:rsidRPr="00FC613A">
        <w:rPr>
          <w:b/>
          <w:sz w:val="28"/>
          <w:szCs w:val="28"/>
        </w:rPr>
        <w:t>favorabilă</w:t>
      </w:r>
      <w:r w:rsidRPr="00FC613A">
        <w:rPr>
          <w:b/>
          <w:sz w:val="28"/>
          <w:szCs w:val="28"/>
        </w:rPr>
        <w:t xml:space="preserve"> a proiectului de </w:t>
      </w:r>
      <w:r w:rsidR="000C26B1" w:rsidRPr="00FC613A">
        <w:rPr>
          <w:b/>
          <w:sz w:val="28"/>
          <w:szCs w:val="28"/>
        </w:rPr>
        <w:t>l</w:t>
      </w:r>
      <w:r w:rsidRPr="00FC613A">
        <w:rPr>
          <w:b/>
          <w:sz w:val="28"/>
          <w:szCs w:val="28"/>
        </w:rPr>
        <w:t>ege</w:t>
      </w:r>
      <w:r w:rsidR="005E3E8A" w:rsidRPr="00FC613A">
        <w:rPr>
          <w:b/>
          <w:sz w:val="28"/>
          <w:szCs w:val="28"/>
        </w:rPr>
        <w:t xml:space="preserve"> în forma adoptată de Senat</w:t>
      </w:r>
      <w:r w:rsidRPr="00A9152E">
        <w:rPr>
          <w:sz w:val="28"/>
          <w:szCs w:val="28"/>
        </w:rPr>
        <w:t>.</w:t>
      </w:r>
    </w:p>
    <w:p w14:paraId="63BBA6D1" w14:textId="636B3981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 xml:space="preserve">Prin obiectul de reglementare și conținutul său, proiectul de </w:t>
      </w:r>
      <w:r w:rsidR="002257B7" w:rsidRPr="00A9152E">
        <w:rPr>
          <w:sz w:val="28"/>
          <w:szCs w:val="28"/>
        </w:rPr>
        <w:t>l</w:t>
      </w:r>
      <w:r w:rsidRPr="00A9152E">
        <w:rPr>
          <w:sz w:val="28"/>
          <w:szCs w:val="28"/>
        </w:rPr>
        <w:t>ege face parte din categoria legilor ordinare.</w:t>
      </w:r>
    </w:p>
    <w:p w14:paraId="30FB915E" w14:textId="67C0DFB1" w:rsidR="00235445" w:rsidRPr="00A9152E" w:rsidRDefault="00235445" w:rsidP="00235445">
      <w:pPr>
        <w:jc w:val="both"/>
        <w:rPr>
          <w:sz w:val="28"/>
          <w:szCs w:val="28"/>
        </w:rPr>
      </w:pPr>
      <w:r w:rsidRPr="00A9152E">
        <w:rPr>
          <w:sz w:val="28"/>
          <w:szCs w:val="28"/>
        </w:rPr>
        <w:tab/>
        <w:t>În conformitate cu prevederile art.75 din Constituția României, republicată, și ale art.9</w:t>
      </w:r>
      <w:r w:rsidR="001D0B74">
        <w:rPr>
          <w:sz w:val="28"/>
          <w:szCs w:val="28"/>
        </w:rPr>
        <w:t>2</w:t>
      </w:r>
      <w:r w:rsidRPr="00A9152E">
        <w:rPr>
          <w:sz w:val="28"/>
          <w:szCs w:val="28"/>
        </w:rPr>
        <w:t xml:space="preserve"> alin.(9) pct.1 din Regulamentul Camerei Deputaților, republicat, </w:t>
      </w:r>
      <w:r w:rsidR="002257B7" w:rsidRPr="00A9152E">
        <w:rPr>
          <w:sz w:val="28"/>
          <w:szCs w:val="28"/>
        </w:rPr>
        <w:t xml:space="preserve">cu modificările ulterioare, </w:t>
      </w:r>
      <w:r w:rsidRPr="00A9152E">
        <w:rPr>
          <w:sz w:val="28"/>
          <w:szCs w:val="28"/>
        </w:rPr>
        <w:t>Camera Deputaților este Cameră decizională.</w:t>
      </w:r>
    </w:p>
    <w:p w14:paraId="520D2753" w14:textId="7CBB7076" w:rsidR="00235445" w:rsidRPr="00B118B1" w:rsidRDefault="00AA00C7" w:rsidP="002354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DAA6C4C" w14:textId="1494616B" w:rsidR="00235445" w:rsidRDefault="00235445" w:rsidP="00235445">
      <w:pPr>
        <w:jc w:val="both"/>
        <w:rPr>
          <w:sz w:val="28"/>
          <w:szCs w:val="28"/>
        </w:rPr>
      </w:pPr>
    </w:p>
    <w:p w14:paraId="1B6A0796" w14:textId="4DB1C46E" w:rsidR="00A9152E" w:rsidRDefault="00A9152E" w:rsidP="00235445">
      <w:pPr>
        <w:jc w:val="both"/>
        <w:rPr>
          <w:sz w:val="28"/>
          <w:szCs w:val="28"/>
        </w:rPr>
      </w:pPr>
    </w:p>
    <w:p w14:paraId="37C99FFB" w14:textId="4D0B28DD" w:rsidR="00A9152E" w:rsidRDefault="00A9152E" w:rsidP="00235445">
      <w:pPr>
        <w:jc w:val="both"/>
        <w:rPr>
          <w:sz w:val="28"/>
          <w:szCs w:val="28"/>
        </w:rPr>
      </w:pPr>
    </w:p>
    <w:p w14:paraId="402B8778" w14:textId="77777777" w:rsidR="00A9152E" w:rsidRPr="00A9152E" w:rsidRDefault="00A9152E" w:rsidP="00235445">
      <w:pPr>
        <w:jc w:val="both"/>
        <w:rPr>
          <w:sz w:val="28"/>
          <w:szCs w:val="28"/>
        </w:rPr>
      </w:pPr>
    </w:p>
    <w:p w14:paraId="6E0994F2" w14:textId="60F8D09F" w:rsidR="00235445" w:rsidRDefault="00235445" w:rsidP="00235445">
      <w:pPr>
        <w:spacing w:line="276" w:lineRule="auto"/>
        <w:jc w:val="center"/>
        <w:rPr>
          <w:b/>
          <w:sz w:val="28"/>
          <w:szCs w:val="28"/>
        </w:rPr>
      </w:pPr>
      <w:r w:rsidRPr="00A9152E">
        <w:rPr>
          <w:b/>
          <w:sz w:val="28"/>
          <w:szCs w:val="28"/>
        </w:rPr>
        <w:t>PREŞEDINTE,</w:t>
      </w:r>
    </w:p>
    <w:p w14:paraId="400884B2" w14:textId="77777777" w:rsidR="009C032F" w:rsidRDefault="009C032F" w:rsidP="00235445">
      <w:pPr>
        <w:spacing w:line="276" w:lineRule="auto"/>
        <w:jc w:val="center"/>
        <w:rPr>
          <w:b/>
          <w:sz w:val="28"/>
          <w:szCs w:val="28"/>
        </w:rPr>
      </w:pPr>
    </w:p>
    <w:p w14:paraId="00A3F2FE" w14:textId="5035EE6C" w:rsidR="00235445" w:rsidRPr="00A9152E" w:rsidRDefault="00A9152E" w:rsidP="0023544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Sándor BENDE</w:t>
      </w:r>
    </w:p>
    <w:p w14:paraId="1B714D23" w14:textId="77777777" w:rsidR="00235445" w:rsidRPr="00B118B1" w:rsidRDefault="00235445" w:rsidP="00235445">
      <w:pPr>
        <w:jc w:val="both"/>
        <w:rPr>
          <w:b/>
          <w:sz w:val="24"/>
          <w:szCs w:val="24"/>
        </w:rPr>
      </w:pPr>
    </w:p>
    <w:p w14:paraId="4C6BA0FB" w14:textId="70B67018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1F73AFD" w14:textId="249EAF8A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76C0FA60" w14:textId="64522C62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3F7DA104" w14:textId="5196E221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46DF75D" w14:textId="29B7696D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7C544EBD" w14:textId="495DA830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290A1946" w14:textId="0378521F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39F331E0" w14:textId="41CD2435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75F2EA2E" w14:textId="030EDA41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6BD7A6AF" w14:textId="4B2274D2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03E886C4" w14:textId="0A86C4F4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4E65C10B" w14:textId="30ABA767" w:rsidR="00A9152E" w:rsidRDefault="00A9152E" w:rsidP="00235445">
      <w:pPr>
        <w:spacing w:line="360" w:lineRule="auto"/>
        <w:jc w:val="both"/>
        <w:rPr>
          <w:sz w:val="16"/>
          <w:szCs w:val="16"/>
        </w:rPr>
      </w:pPr>
    </w:p>
    <w:p w14:paraId="42A60CF3" w14:textId="774B8DA5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2885E07D" w14:textId="3301E477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6AA686E3" w14:textId="1191B49E" w:rsidR="00A50F8D" w:rsidRDefault="00A50F8D" w:rsidP="00235445">
      <w:pPr>
        <w:spacing w:line="360" w:lineRule="auto"/>
        <w:jc w:val="both"/>
        <w:rPr>
          <w:sz w:val="16"/>
          <w:szCs w:val="16"/>
        </w:rPr>
      </w:pPr>
    </w:p>
    <w:p w14:paraId="1DCAD86F" w14:textId="654B42F1" w:rsidR="00A50F8D" w:rsidRDefault="00A50F8D" w:rsidP="00235445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Consultant, Alexandra </w:t>
      </w:r>
      <w:proofErr w:type="spellStart"/>
      <w:r>
        <w:rPr>
          <w:sz w:val="16"/>
          <w:szCs w:val="16"/>
        </w:rPr>
        <w:t>Zorilă</w:t>
      </w:r>
      <w:proofErr w:type="spellEnd"/>
    </w:p>
    <w:sectPr w:rsidR="00A50F8D" w:rsidSect="002A57DC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EF8BE" w14:textId="77777777" w:rsidR="00061FA7" w:rsidRDefault="00061FA7">
      <w:r>
        <w:separator/>
      </w:r>
    </w:p>
  </w:endnote>
  <w:endnote w:type="continuationSeparator" w:id="0">
    <w:p w14:paraId="1C154233" w14:textId="77777777" w:rsidR="00061FA7" w:rsidRDefault="00061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D171B8" w14:textId="77777777" w:rsidR="00FE5CB2" w:rsidRDefault="00F644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044BF9" w14:textId="77777777" w:rsidR="00FE5CB2" w:rsidRDefault="00061F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5297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A055BC" w14:textId="1BDA4D0E" w:rsidR="00B5457F" w:rsidRDefault="00B545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61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43D00B" w14:textId="77777777" w:rsidR="00B5457F" w:rsidRDefault="00B54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D9CF4C" w14:textId="77777777" w:rsidR="00061FA7" w:rsidRDefault="00061FA7">
      <w:r>
        <w:separator/>
      </w:r>
    </w:p>
  </w:footnote>
  <w:footnote w:type="continuationSeparator" w:id="0">
    <w:p w14:paraId="49E32D3E" w14:textId="77777777" w:rsidR="00061FA7" w:rsidRDefault="00061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2A"/>
    <w:rsid w:val="00061FA7"/>
    <w:rsid w:val="000C26B1"/>
    <w:rsid w:val="000E2A51"/>
    <w:rsid w:val="000F59E6"/>
    <w:rsid w:val="00136F13"/>
    <w:rsid w:val="001A6C4E"/>
    <w:rsid w:val="001B4B08"/>
    <w:rsid w:val="001D0B74"/>
    <w:rsid w:val="001D1D58"/>
    <w:rsid w:val="001D6BB2"/>
    <w:rsid w:val="002000AC"/>
    <w:rsid w:val="002169C9"/>
    <w:rsid w:val="002208BE"/>
    <w:rsid w:val="002257B7"/>
    <w:rsid w:val="00235445"/>
    <w:rsid w:val="002413A0"/>
    <w:rsid w:val="00244CA1"/>
    <w:rsid w:val="0027500F"/>
    <w:rsid w:val="002A57DC"/>
    <w:rsid w:val="00316080"/>
    <w:rsid w:val="003256E8"/>
    <w:rsid w:val="003426EF"/>
    <w:rsid w:val="00402D69"/>
    <w:rsid w:val="00443E24"/>
    <w:rsid w:val="004E552A"/>
    <w:rsid w:val="005E3E8A"/>
    <w:rsid w:val="005E608C"/>
    <w:rsid w:val="005F5A98"/>
    <w:rsid w:val="00650E75"/>
    <w:rsid w:val="006D7C02"/>
    <w:rsid w:val="00710D38"/>
    <w:rsid w:val="007175E2"/>
    <w:rsid w:val="00722165"/>
    <w:rsid w:val="0072424B"/>
    <w:rsid w:val="007548E2"/>
    <w:rsid w:val="00761AB3"/>
    <w:rsid w:val="007A4615"/>
    <w:rsid w:val="007A49D6"/>
    <w:rsid w:val="007B3005"/>
    <w:rsid w:val="007D04D5"/>
    <w:rsid w:val="00822B25"/>
    <w:rsid w:val="008A1ED3"/>
    <w:rsid w:val="00920C92"/>
    <w:rsid w:val="00941A11"/>
    <w:rsid w:val="009C032F"/>
    <w:rsid w:val="009F4914"/>
    <w:rsid w:val="00A019F7"/>
    <w:rsid w:val="00A11C7F"/>
    <w:rsid w:val="00A24CF1"/>
    <w:rsid w:val="00A50F8D"/>
    <w:rsid w:val="00A9152E"/>
    <w:rsid w:val="00AA00C7"/>
    <w:rsid w:val="00B24E2F"/>
    <w:rsid w:val="00B25BA6"/>
    <w:rsid w:val="00B321A5"/>
    <w:rsid w:val="00B5457F"/>
    <w:rsid w:val="00B843C3"/>
    <w:rsid w:val="00BF4FC9"/>
    <w:rsid w:val="00CB11F6"/>
    <w:rsid w:val="00CE2430"/>
    <w:rsid w:val="00D0669B"/>
    <w:rsid w:val="00DC2C68"/>
    <w:rsid w:val="00DD5997"/>
    <w:rsid w:val="00E06B1C"/>
    <w:rsid w:val="00E41DB8"/>
    <w:rsid w:val="00E75A42"/>
    <w:rsid w:val="00E8513F"/>
    <w:rsid w:val="00E87859"/>
    <w:rsid w:val="00EC5821"/>
    <w:rsid w:val="00F552B3"/>
    <w:rsid w:val="00F6446C"/>
    <w:rsid w:val="00F82BB7"/>
    <w:rsid w:val="00FC452E"/>
    <w:rsid w:val="00FC613A"/>
    <w:rsid w:val="00F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3848C"/>
  <w15:chartTrackingRefBased/>
  <w15:docId w15:val="{42573668-E196-40C6-B183-8AE44AED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4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35445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qFormat/>
    <w:rsid w:val="00235445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3544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44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23544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23544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2354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5445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35445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A915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152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95D92-5674-41DD-B269-B1E01169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435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Alexandra Zorila</cp:lastModifiedBy>
  <cp:revision>51</cp:revision>
  <dcterms:created xsi:type="dcterms:W3CDTF">2021-02-11T09:33:00Z</dcterms:created>
  <dcterms:modified xsi:type="dcterms:W3CDTF">2021-11-23T09:22:00Z</dcterms:modified>
</cp:coreProperties>
</file>