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9C3E42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9C3E42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90312007" r:id="rId5"/>
        </w:object>
      </w:r>
    </w:p>
    <w:p w:rsidR="001422E6" w:rsidRPr="00930208" w:rsidRDefault="001422E6" w:rsidP="009302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>PARLAMENTUL ROMÂNIEI</w:t>
      </w:r>
    </w:p>
    <w:p w:rsidR="001422E6" w:rsidRPr="00930208" w:rsidRDefault="001422E6" w:rsidP="009302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>CAMERA DEPUTAŢILOR</w:t>
      </w:r>
    </w:p>
    <w:p w:rsidR="001422E6" w:rsidRPr="00930208" w:rsidRDefault="001422E6" w:rsidP="0093020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422E6" w:rsidRPr="00930208" w:rsidRDefault="001422E6" w:rsidP="0093020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>COMISIA PENTRU ÎNVĂŢĂMÂNT,</w:t>
      </w:r>
    </w:p>
    <w:p w:rsidR="001422E6" w:rsidRPr="00930208" w:rsidRDefault="001422E6" w:rsidP="0093020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>ŞTIINŢĂ, TINERET ŞI SPORT</w:t>
      </w:r>
    </w:p>
    <w:p w:rsidR="001422E6" w:rsidRPr="00930208" w:rsidRDefault="00054283" w:rsidP="0093020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 xml:space="preserve">Bucureşti, </w:t>
      </w:r>
      <w:r w:rsidR="00930208" w:rsidRPr="00930208">
        <w:rPr>
          <w:rFonts w:ascii="Times New Roman" w:hAnsi="Times New Roman"/>
          <w:b/>
          <w:sz w:val="28"/>
          <w:szCs w:val="28"/>
          <w:lang w:val="ro-RO"/>
        </w:rPr>
        <w:t xml:space="preserve">12 </w:t>
      </w:r>
      <w:r w:rsidR="004A312D" w:rsidRPr="00930208">
        <w:rPr>
          <w:rFonts w:ascii="Times New Roman" w:hAnsi="Times New Roman"/>
          <w:b/>
          <w:sz w:val="28"/>
          <w:szCs w:val="28"/>
          <w:lang w:val="ro-RO"/>
        </w:rPr>
        <w:t>i</w:t>
      </w:r>
      <w:r w:rsidR="000F590B" w:rsidRPr="00930208">
        <w:rPr>
          <w:rFonts w:ascii="Times New Roman" w:hAnsi="Times New Roman"/>
          <w:b/>
          <w:sz w:val="28"/>
          <w:szCs w:val="28"/>
          <w:lang w:val="ro-RO"/>
        </w:rPr>
        <w:t>unie</w:t>
      </w:r>
      <w:r w:rsidR="001422E6" w:rsidRPr="00930208">
        <w:rPr>
          <w:rFonts w:ascii="Times New Roman" w:hAnsi="Times New Roman"/>
          <w:b/>
          <w:sz w:val="28"/>
          <w:szCs w:val="28"/>
          <w:lang w:val="ro-RO"/>
        </w:rPr>
        <w:t xml:space="preserve"> 201</w:t>
      </w:r>
      <w:r w:rsidR="00F10F89" w:rsidRPr="00930208">
        <w:rPr>
          <w:rFonts w:ascii="Times New Roman" w:hAnsi="Times New Roman"/>
          <w:b/>
          <w:sz w:val="28"/>
          <w:szCs w:val="28"/>
          <w:lang w:val="ro-RO"/>
        </w:rPr>
        <w:t>8</w:t>
      </w:r>
    </w:p>
    <w:p w:rsidR="001422E6" w:rsidRPr="00930208" w:rsidRDefault="00CC3310" w:rsidP="0093020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>Nr. 4c-9/</w:t>
      </w:r>
      <w:r w:rsidR="000F590B" w:rsidRPr="00930208">
        <w:rPr>
          <w:rFonts w:ascii="Times New Roman" w:hAnsi="Times New Roman"/>
          <w:b/>
          <w:sz w:val="28"/>
          <w:szCs w:val="28"/>
          <w:lang w:val="ro-RO"/>
        </w:rPr>
        <w:t>168</w:t>
      </w:r>
    </w:p>
    <w:p w:rsidR="001422E6" w:rsidRPr="00930208" w:rsidRDefault="001422E6" w:rsidP="0093020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2159E" w:rsidRPr="00930208" w:rsidRDefault="0012159E" w:rsidP="0093020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422E6" w:rsidRPr="00930208" w:rsidRDefault="001422E6" w:rsidP="009302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>AVIZ</w:t>
      </w:r>
    </w:p>
    <w:p w:rsidR="004346B5" w:rsidRPr="00930208" w:rsidRDefault="001422E6" w:rsidP="009302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>asupr</w:t>
      </w:r>
      <w:r w:rsidR="00F43499" w:rsidRPr="00930208">
        <w:rPr>
          <w:rFonts w:ascii="Times New Roman" w:hAnsi="Times New Roman"/>
          <w:b/>
          <w:sz w:val="28"/>
          <w:szCs w:val="28"/>
          <w:lang w:val="ro-RO"/>
        </w:rPr>
        <w:t xml:space="preserve">a </w:t>
      </w:r>
      <w:r w:rsidR="004346B5" w:rsidRPr="00930208">
        <w:rPr>
          <w:rFonts w:ascii="Times New Roman" w:hAnsi="Times New Roman"/>
          <w:b/>
          <w:sz w:val="28"/>
          <w:szCs w:val="28"/>
          <w:lang w:val="ro-RO"/>
        </w:rPr>
        <w:t xml:space="preserve">proiectului de Lege privind instituirea Zilei Limbii Elene </w:t>
      </w:r>
    </w:p>
    <w:p w:rsidR="001422E6" w:rsidRPr="00930208" w:rsidRDefault="00767C4E" w:rsidP="009302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>(</w:t>
      </w:r>
      <w:proofErr w:type="spellStart"/>
      <w:r w:rsidRPr="00930208">
        <w:rPr>
          <w:rFonts w:ascii="Times New Roman" w:hAnsi="Times New Roman"/>
          <w:b/>
          <w:sz w:val="28"/>
          <w:szCs w:val="28"/>
          <w:lang w:val="ro-RO"/>
        </w:rPr>
        <w:t>P</w:t>
      </w:r>
      <w:r w:rsidR="004346B5" w:rsidRPr="00930208">
        <w:rPr>
          <w:rFonts w:ascii="Times New Roman" w:hAnsi="Times New Roman"/>
          <w:b/>
          <w:sz w:val="28"/>
          <w:szCs w:val="28"/>
          <w:lang w:val="ro-RO"/>
        </w:rPr>
        <w:t>L</w:t>
      </w:r>
      <w:r w:rsidRPr="00930208">
        <w:rPr>
          <w:rFonts w:ascii="Times New Roman" w:hAnsi="Times New Roman"/>
          <w:b/>
          <w:sz w:val="28"/>
          <w:szCs w:val="28"/>
          <w:lang w:val="ro-RO"/>
        </w:rPr>
        <w:t>x</w:t>
      </w:r>
      <w:proofErr w:type="spellEnd"/>
      <w:r w:rsidRPr="00930208">
        <w:rPr>
          <w:rFonts w:ascii="Times New Roman" w:hAnsi="Times New Roman"/>
          <w:b/>
          <w:sz w:val="28"/>
          <w:szCs w:val="28"/>
          <w:lang w:val="ro-RO"/>
        </w:rPr>
        <w:t xml:space="preserve">. </w:t>
      </w:r>
      <w:r w:rsidR="004346B5" w:rsidRPr="00930208">
        <w:rPr>
          <w:rFonts w:ascii="Times New Roman" w:hAnsi="Times New Roman"/>
          <w:b/>
          <w:sz w:val="28"/>
          <w:szCs w:val="28"/>
          <w:lang w:val="ro-RO"/>
        </w:rPr>
        <w:t>355</w:t>
      </w:r>
      <w:r w:rsidR="005A24D0" w:rsidRPr="00930208">
        <w:rPr>
          <w:rFonts w:ascii="Times New Roman" w:hAnsi="Times New Roman"/>
          <w:b/>
          <w:sz w:val="28"/>
          <w:szCs w:val="28"/>
          <w:lang w:val="ro-RO"/>
        </w:rPr>
        <w:t>/</w:t>
      </w:r>
      <w:r w:rsidRPr="00930208">
        <w:rPr>
          <w:rFonts w:ascii="Times New Roman" w:hAnsi="Times New Roman"/>
          <w:b/>
          <w:sz w:val="28"/>
          <w:szCs w:val="28"/>
          <w:lang w:val="ro-RO"/>
        </w:rPr>
        <w:t>201</w:t>
      </w:r>
      <w:r w:rsidR="004346B5" w:rsidRPr="00930208">
        <w:rPr>
          <w:rFonts w:ascii="Times New Roman" w:hAnsi="Times New Roman"/>
          <w:b/>
          <w:sz w:val="28"/>
          <w:szCs w:val="28"/>
          <w:lang w:val="ro-RO"/>
        </w:rPr>
        <w:t>8</w:t>
      </w:r>
      <w:r w:rsidRPr="00930208">
        <w:rPr>
          <w:rFonts w:ascii="Times New Roman" w:hAnsi="Times New Roman"/>
          <w:b/>
          <w:sz w:val="28"/>
          <w:szCs w:val="28"/>
          <w:lang w:val="ro-RO"/>
        </w:rPr>
        <w:t xml:space="preserve">) </w:t>
      </w:r>
    </w:p>
    <w:p w:rsidR="0012159E" w:rsidRDefault="0012159E" w:rsidP="009302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930208" w:rsidRDefault="00930208" w:rsidP="009302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930208" w:rsidRPr="00930208" w:rsidRDefault="00930208" w:rsidP="009302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4D164F" w:rsidRPr="00930208" w:rsidRDefault="001422E6" w:rsidP="0093020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930208">
        <w:rPr>
          <w:rFonts w:ascii="Times New Roman" w:hAnsi="Times New Roman"/>
          <w:sz w:val="28"/>
          <w:szCs w:val="28"/>
          <w:lang w:val="ro-RO"/>
        </w:rPr>
        <w:tab/>
        <w:t>În baza prevederilor art. 95</w:t>
      </w:r>
      <w:r w:rsidR="001B2AE1" w:rsidRPr="00930208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930208">
        <w:rPr>
          <w:rFonts w:ascii="Times New Roman" w:hAnsi="Times New Roman"/>
          <w:sz w:val="28"/>
          <w:szCs w:val="28"/>
          <w:lang w:val="ro-RO"/>
        </w:rPr>
        <w:t xml:space="preserve">din Regulamentul Camerei Deputaţilor, republicat, cu adresa nr. </w:t>
      </w:r>
      <w:r w:rsidR="00F43499" w:rsidRPr="00930208">
        <w:rPr>
          <w:rFonts w:ascii="Times New Roman" w:hAnsi="Times New Roman"/>
          <w:bCs/>
          <w:sz w:val="28"/>
          <w:szCs w:val="28"/>
          <w:lang w:val="ro-RO"/>
        </w:rPr>
        <w:t>P</w:t>
      </w:r>
      <w:r w:rsidR="004346B5" w:rsidRPr="00930208">
        <w:rPr>
          <w:rFonts w:ascii="Times New Roman" w:hAnsi="Times New Roman"/>
          <w:bCs/>
          <w:sz w:val="28"/>
          <w:szCs w:val="28"/>
          <w:lang w:val="ro-RO"/>
        </w:rPr>
        <w:t>L</w:t>
      </w:r>
      <w:r w:rsidR="00CC3310" w:rsidRPr="00930208">
        <w:rPr>
          <w:rFonts w:ascii="Times New Roman" w:hAnsi="Times New Roman"/>
          <w:bCs/>
          <w:sz w:val="28"/>
          <w:szCs w:val="28"/>
          <w:lang w:val="ro-RO"/>
        </w:rPr>
        <w:t>x.</w:t>
      </w:r>
      <w:r w:rsidR="004346B5" w:rsidRPr="00930208">
        <w:rPr>
          <w:rFonts w:ascii="Times New Roman" w:hAnsi="Times New Roman"/>
          <w:bCs/>
          <w:sz w:val="28"/>
          <w:szCs w:val="28"/>
          <w:lang w:val="ro-RO"/>
        </w:rPr>
        <w:t>355</w:t>
      </w:r>
      <w:r w:rsidR="00BC5884" w:rsidRPr="00930208">
        <w:rPr>
          <w:rFonts w:ascii="Times New Roman" w:hAnsi="Times New Roman"/>
          <w:bCs/>
          <w:sz w:val="28"/>
          <w:szCs w:val="28"/>
          <w:lang w:val="ro-RO"/>
        </w:rPr>
        <w:t xml:space="preserve"> din </w:t>
      </w:r>
      <w:r w:rsidR="004346B5" w:rsidRPr="00930208">
        <w:rPr>
          <w:rFonts w:ascii="Times New Roman" w:hAnsi="Times New Roman"/>
          <w:bCs/>
          <w:sz w:val="28"/>
          <w:szCs w:val="28"/>
          <w:lang w:val="ro-RO"/>
        </w:rPr>
        <w:t>4 iunie</w:t>
      </w:r>
      <w:r w:rsidR="00CC54A5" w:rsidRPr="00930208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Pr="00930208">
        <w:rPr>
          <w:rFonts w:ascii="Times New Roman" w:hAnsi="Times New Roman"/>
          <w:bCs/>
          <w:sz w:val="28"/>
          <w:szCs w:val="28"/>
          <w:lang w:val="ro-RO"/>
        </w:rPr>
        <w:t>201</w:t>
      </w:r>
      <w:r w:rsidR="004346B5" w:rsidRPr="00930208">
        <w:rPr>
          <w:rFonts w:ascii="Times New Roman" w:hAnsi="Times New Roman"/>
          <w:bCs/>
          <w:sz w:val="28"/>
          <w:szCs w:val="28"/>
          <w:lang w:val="ro-RO"/>
        </w:rPr>
        <w:t>8</w:t>
      </w:r>
      <w:r w:rsidRPr="00930208">
        <w:rPr>
          <w:rFonts w:ascii="Times New Roman" w:hAnsi="Times New Roman"/>
          <w:sz w:val="28"/>
          <w:szCs w:val="28"/>
          <w:lang w:val="ro-RO"/>
        </w:rPr>
        <w:t>, Comisia pentru învăţământ, ştiinţă, tineret şi sport a primit, spre avizare</w:t>
      </w:r>
      <w:r w:rsidRPr="00930208">
        <w:rPr>
          <w:rFonts w:ascii="Times New Roman" w:hAnsi="Times New Roman"/>
          <w:bCs/>
          <w:sz w:val="28"/>
          <w:szCs w:val="28"/>
          <w:lang w:val="ro-RO"/>
        </w:rPr>
        <w:t xml:space="preserve">, </w:t>
      </w:r>
      <w:r w:rsidR="004346B5" w:rsidRPr="00930208">
        <w:rPr>
          <w:rFonts w:ascii="Times New Roman" w:hAnsi="Times New Roman"/>
          <w:sz w:val="28"/>
          <w:szCs w:val="28"/>
          <w:lang w:val="ro-RO"/>
        </w:rPr>
        <w:t>proiectul de Lege privind instituirea Zilei Limbii Elene.</w:t>
      </w:r>
    </w:p>
    <w:p w:rsidR="001422E6" w:rsidRPr="00930208" w:rsidRDefault="004346B5" w:rsidP="0093020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930208">
        <w:rPr>
          <w:rFonts w:ascii="Times New Roman" w:hAnsi="Times New Roman"/>
          <w:bCs/>
          <w:sz w:val="28"/>
          <w:szCs w:val="28"/>
          <w:lang w:val="ro-RO"/>
        </w:rPr>
        <w:t>Proiectul de lege</w:t>
      </w:r>
      <w:r w:rsidR="005A24D0" w:rsidRPr="00930208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="001422E6" w:rsidRPr="00930208">
        <w:rPr>
          <w:rFonts w:ascii="Times New Roman" w:hAnsi="Times New Roman"/>
          <w:sz w:val="28"/>
          <w:szCs w:val="28"/>
          <w:lang w:val="ro-RO"/>
        </w:rPr>
        <w:t xml:space="preserve">a fost dezbătut în Comisie în şedinţa din </w:t>
      </w:r>
      <w:r w:rsidR="00930208" w:rsidRPr="00930208">
        <w:rPr>
          <w:rFonts w:ascii="Times New Roman" w:hAnsi="Times New Roman"/>
          <w:sz w:val="28"/>
          <w:szCs w:val="28"/>
          <w:lang w:val="ro-RO"/>
        </w:rPr>
        <w:t>12</w:t>
      </w:r>
      <w:r w:rsidR="00830054" w:rsidRPr="00930208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930208">
        <w:rPr>
          <w:rFonts w:ascii="Times New Roman" w:hAnsi="Times New Roman"/>
          <w:sz w:val="28"/>
          <w:szCs w:val="28"/>
          <w:lang w:val="ro-RO"/>
        </w:rPr>
        <w:t>iunie</w:t>
      </w:r>
      <w:r w:rsidR="00CC3310" w:rsidRPr="00930208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1422E6" w:rsidRPr="00930208">
        <w:rPr>
          <w:rFonts w:ascii="Times New Roman" w:hAnsi="Times New Roman"/>
          <w:sz w:val="28"/>
          <w:szCs w:val="28"/>
          <w:lang w:val="ro-RO"/>
        </w:rPr>
        <w:t>201</w:t>
      </w:r>
      <w:r w:rsidR="00F10F89" w:rsidRPr="00930208">
        <w:rPr>
          <w:rFonts w:ascii="Times New Roman" w:hAnsi="Times New Roman"/>
          <w:sz w:val="28"/>
          <w:szCs w:val="28"/>
          <w:lang w:val="ro-RO"/>
        </w:rPr>
        <w:t>8</w:t>
      </w:r>
      <w:r w:rsidR="001422E6" w:rsidRPr="00930208">
        <w:rPr>
          <w:rFonts w:ascii="Times New Roman" w:hAnsi="Times New Roman"/>
          <w:sz w:val="28"/>
          <w:szCs w:val="28"/>
          <w:lang w:val="ro-RO"/>
        </w:rPr>
        <w:t>.</w:t>
      </w:r>
    </w:p>
    <w:p w:rsidR="001422E6" w:rsidRPr="00930208" w:rsidRDefault="001422E6" w:rsidP="0093020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930208">
        <w:rPr>
          <w:rFonts w:ascii="Times New Roman" w:hAnsi="Times New Roman"/>
          <w:sz w:val="28"/>
          <w:szCs w:val="28"/>
          <w:lang w:val="ro-RO"/>
        </w:rPr>
        <w:t>Comisia, cu</w:t>
      </w:r>
      <w:r w:rsidR="00F43499" w:rsidRPr="00930208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E73AB6">
        <w:rPr>
          <w:rFonts w:ascii="Times New Roman" w:hAnsi="Times New Roman"/>
          <w:sz w:val="28"/>
          <w:szCs w:val="28"/>
          <w:lang w:val="ro-RO"/>
        </w:rPr>
        <w:t>unanimitatea voturilor celor prezenți</w:t>
      </w:r>
      <w:r w:rsidR="00281DDF" w:rsidRPr="00930208">
        <w:rPr>
          <w:rFonts w:ascii="Times New Roman" w:hAnsi="Times New Roman"/>
          <w:sz w:val="28"/>
          <w:szCs w:val="28"/>
          <w:lang w:val="ro-RO"/>
        </w:rPr>
        <w:t>,</w:t>
      </w:r>
      <w:r w:rsidRPr="00930208">
        <w:rPr>
          <w:rFonts w:ascii="Times New Roman" w:hAnsi="Times New Roman"/>
          <w:sz w:val="28"/>
          <w:szCs w:val="28"/>
          <w:lang w:val="ro-RO"/>
        </w:rPr>
        <w:t xml:space="preserve"> a hotărât să emită </w:t>
      </w:r>
      <w:r w:rsidRPr="00930208">
        <w:rPr>
          <w:rFonts w:ascii="Times New Roman" w:hAnsi="Times New Roman"/>
          <w:b/>
          <w:sz w:val="28"/>
          <w:szCs w:val="28"/>
          <w:lang w:val="ro-RO"/>
        </w:rPr>
        <w:t xml:space="preserve">aviz </w:t>
      </w:r>
      <w:r w:rsidR="00E73AB6">
        <w:rPr>
          <w:rFonts w:ascii="Times New Roman" w:hAnsi="Times New Roman"/>
          <w:b/>
          <w:sz w:val="28"/>
          <w:szCs w:val="28"/>
          <w:lang w:val="ro-RO"/>
        </w:rPr>
        <w:t xml:space="preserve">favorabil </w:t>
      </w:r>
      <w:r w:rsidRPr="00930208">
        <w:rPr>
          <w:rFonts w:ascii="Times New Roman" w:hAnsi="Times New Roman"/>
          <w:sz w:val="28"/>
          <w:szCs w:val="28"/>
          <w:lang w:val="ro-RO"/>
        </w:rPr>
        <w:t xml:space="preserve">asupra </w:t>
      </w:r>
      <w:r w:rsidR="004346B5" w:rsidRPr="00930208">
        <w:rPr>
          <w:rFonts w:ascii="Times New Roman" w:hAnsi="Times New Roman"/>
          <w:bCs/>
          <w:sz w:val="28"/>
          <w:szCs w:val="28"/>
          <w:lang w:val="ro-RO"/>
        </w:rPr>
        <w:t>proiectului de lege</w:t>
      </w:r>
      <w:r w:rsidR="005A24D0" w:rsidRPr="00930208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Pr="00930208">
        <w:rPr>
          <w:rFonts w:ascii="Times New Roman" w:hAnsi="Times New Roman"/>
          <w:sz w:val="28"/>
          <w:szCs w:val="28"/>
          <w:lang w:val="ro-RO"/>
        </w:rPr>
        <w:t>menţionat.</w:t>
      </w:r>
    </w:p>
    <w:p w:rsidR="001422E6" w:rsidRPr="00930208" w:rsidRDefault="001422E6" w:rsidP="009302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930208">
        <w:rPr>
          <w:rFonts w:ascii="Times New Roman" w:hAnsi="Times New Roman"/>
          <w:sz w:val="28"/>
          <w:szCs w:val="28"/>
          <w:lang w:val="ro-RO"/>
        </w:rPr>
        <w:tab/>
        <w:t>În raport cu obiectul şi conţinutul său</w:t>
      </w:r>
      <w:r w:rsidR="004346B5" w:rsidRPr="00930208">
        <w:rPr>
          <w:rFonts w:ascii="Times New Roman" w:hAnsi="Times New Roman"/>
          <w:sz w:val="28"/>
          <w:szCs w:val="28"/>
          <w:lang w:val="ro-RO"/>
        </w:rPr>
        <w:t>, proiectul de lege</w:t>
      </w:r>
      <w:r w:rsidR="005A24D0" w:rsidRPr="00930208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Pr="00930208">
        <w:rPr>
          <w:rFonts w:ascii="Times New Roman" w:hAnsi="Times New Roman"/>
          <w:sz w:val="28"/>
          <w:szCs w:val="28"/>
          <w:lang w:val="ro-RO"/>
        </w:rPr>
        <w:t xml:space="preserve">face parte din categoria </w:t>
      </w:r>
      <w:r w:rsidRPr="00930208">
        <w:rPr>
          <w:rFonts w:ascii="Times New Roman" w:hAnsi="Times New Roman"/>
          <w:b/>
          <w:sz w:val="28"/>
          <w:szCs w:val="28"/>
          <w:lang w:val="ro-RO"/>
        </w:rPr>
        <w:t xml:space="preserve">legilor </w:t>
      </w:r>
      <w:r w:rsidR="00D77C3D" w:rsidRPr="00930208">
        <w:rPr>
          <w:rFonts w:ascii="Times New Roman" w:hAnsi="Times New Roman"/>
          <w:b/>
          <w:sz w:val="28"/>
          <w:szCs w:val="28"/>
          <w:lang w:val="ro-RO"/>
        </w:rPr>
        <w:t>or</w:t>
      </w:r>
      <w:r w:rsidR="004346B5" w:rsidRPr="00930208">
        <w:rPr>
          <w:rFonts w:ascii="Times New Roman" w:hAnsi="Times New Roman"/>
          <w:b/>
          <w:sz w:val="28"/>
          <w:szCs w:val="28"/>
          <w:lang w:val="ro-RO"/>
        </w:rPr>
        <w:t>dinar</w:t>
      </w:r>
      <w:r w:rsidR="005A24D0" w:rsidRPr="00930208">
        <w:rPr>
          <w:rFonts w:ascii="Times New Roman" w:hAnsi="Times New Roman"/>
          <w:b/>
          <w:sz w:val="28"/>
          <w:szCs w:val="28"/>
          <w:lang w:val="ro-RO"/>
        </w:rPr>
        <w:t>e</w:t>
      </w:r>
      <w:r w:rsidRPr="00930208">
        <w:rPr>
          <w:rFonts w:ascii="Times New Roman" w:hAnsi="Times New Roman"/>
          <w:b/>
          <w:sz w:val="28"/>
          <w:szCs w:val="28"/>
          <w:lang w:val="ro-RO"/>
        </w:rPr>
        <w:t>.</w:t>
      </w:r>
    </w:p>
    <w:p w:rsidR="0012159E" w:rsidRDefault="0012159E" w:rsidP="009302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930208" w:rsidRDefault="00930208" w:rsidP="009302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930208" w:rsidRPr="00930208" w:rsidRDefault="00930208" w:rsidP="009302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1422E6" w:rsidRPr="00930208" w:rsidRDefault="001422E6" w:rsidP="00930208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sz w:val="28"/>
          <w:szCs w:val="28"/>
          <w:lang w:val="ro-RO"/>
        </w:rPr>
        <w:t xml:space="preserve">  </w:t>
      </w:r>
      <w:r w:rsidRPr="00930208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930208">
        <w:rPr>
          <w:rFonts w:ascii="Times New Roman" w:hAnsi="Times New Roman"/>
          <w:sz w:val="28"/>
          <w:szCs w:val="28"/>
          <w:lang w:val="ro-RO"/>
        </w:rPr>
        <w:tab/>
        <w:t xml:space="preserve">      </w:t>
      </w:r>
      <w:r w:rsidR="008F559E" w:rsidRPr="00930208">
        <w:rPr>
          <w:rFonts w:ascii="Times New Roman" w:hAnsi="Times New Roman"/>
          <w:sz w:val="28"/>
          <w:szCs w:val="28"/>
          <w:lang w:val="ro-RO"/>
        </w:rPr>
        <w:t xml:space="preserve">   </w:t>
      </w:r>
      <w:r w:rsidRPr="00930208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930208">
        <w:rPr>
          <w:rFonts w:ascii="Times New Roman" w:hAnsi="Times New Roman"/>
          <w:b/>
          <w:sz w:val="28"/>
          <w:szCs w:val="28"/>
          <w:lang w:val="ro-RO"/>
        </w:rPr>
        <w:t xml:space="preserve">PREŞEDINTE </w:t>
      </w:r>
      <w:r w:rsidRPr="00930208">
        <w:rPr>
          <w:rFonts w:ascii="Times New Roman" w:hAnsi="Times New Roman"/>
          <w:b/>
          <w:sz w:val="28"/>
          <w:szCs w:val="28"/>
          <w:lang w:val="ro-RO"/>
        </w:rPr>
        <w:tab/>
      </w:r>
      <w:r w:rsidRPr="00930208">
        <w:rPr>
          <w:rFonts w:ascii="Times New Roman" w:hAnsi="Times New Roman"/>
          <w:b/>
          <w:sz w:val="28"/>
          <w:szCs w:val="28"/>
          <w:lang w:val="ro-RO"/>
        </w:rPr>
        <w:tab/>
      </w:r>
      <w:r w:rsidRPr="00930208">
        <w:rPr>
          <w:rFonts w:ascii="Times New Roman" w:hAnsi="Times New Roman"/>
          <w:b/>
          <w:sz w:val="28"/>
          <w:szCs w:val="28"/>
          <w:lang w:val="ro-RO"/>
        </w:rPr>
        <w:tab/>
      </w:r>
      <w:r w:rsidRPr="00930208">
        <w:rPr>
          <w:rFonts w:ascii="Times New Roman" w:hAnsi="Times New Roman"/>
          <w:b/>
          <w:sz w:val="28"/>
          <w:szCs w:val="28"/>
          <w:lang w:val="ro-RO"/>
        </w:rPr>
        <w:tab/>
        <w:t xml:space="preserve">               SECRETAR</w:t>
      </w:r>
    </w:p>
    <w:p w:rsidR="00BC62F3" w:rsidRPr="00930208" w:rsidRDefault="001422E6" w:rsidP="00930208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930208">
        <w:rPr>
          <w:rFonts w:ascii="Times New Roman" w:hAnsi="Times New Roman"/>
          <w:b/>
          <w:bCs/>
          <w:sz w:val="28"/>
          <w:szCs w:val="28"/>
          <w:lang w:val="ro-RO"/>
        </w:rPr>
        <w:t xml:space="preserve">       </w:t>
      </w:r>
      <w:r w:rsidR="002D750F" w:rsidRPr="00930208">
        <w:rPr>
          <w:rFonts w:ascii="Times New Roman" w:hAnsi="Times New Roman"/>
          <w:b/>
          <w:bCs/>
          <w:sz w:val="28"/>
          <w:szCs w:val="28"/>
          <w:lang w:val="ro-RO"/>
        </w:rPr>
        <w:t>Prof. dr. Camelia GAVRILĂ</w:t>
      </w:r>
      <w:r w:rsidR="002D750F" w:rsidRPr="00930208">
        <w:rPr>
          <w:rFonts w:ascii="Times New Roman" w:hAnsi="Times New Roman"/>
          <w:b/>
          <w:sz w:val="28"/>
          <w:szCs w:val="28"/>
          <w:lang w:val="ro-RO"/>
        </w:rPr>
        <w:tab/>
      </w:r>
      <w:r w:rsidR="00372941" w:rsidRPr="00930208">
        <w:rPr>
          <w:rFonts w:ascii="Times New Roman" w:hAnsi="Times New Roman"/>
          <w:b/>
          <w:sz w:val="28"/>
          <w:szCs w:val="28"/>
          <w:lang w:val="ro-RO"/>
        </w:rPr>
        <w:t xml:space="preserve">                                  </w:t>
      </w:r>
      <w:r w:rsidR="00930208" w:rsidRPr="00930208">
        <w:rPr>
          <w:rFonts w:ascii="Times New Roman" w:hAnsi="Times New Roman"/>
          <w:b/>
          <w:sz w:val="28"/>
          <w:szCs w:val="28"/>
          <w:lang w:val="ro-RO"/>
        </w:rPr>
        <w:t>Mihaela HUNCĂ</w:t>
      </w:r>
      <w:r w:rsidR="00372941" w:rsidRPr="00930208">
        <w:rPr>
          <w:rFonts w:ascii="Times New Roman" w:hAnsi="Times New Roman"/>
          <w:b/>
          <w:sz w:val="28"/>
          <w:szCs w:val="28"/>
          <w:lang w:val="ro-RO"/>
        </w:rPr>
        <w:t xml:space="preserve">     </w:t>
      </w:r>
    </w:p>
    <w:p w:rsidR="002767D6" w:rsidRPr="00930208" w:rsidRDefault="002767D6" w:rsidP="00930208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p w:rsidR="002767D6" w:rsidRPr="00930208" w:rsidRDefault="002767D6" w:rsidP="009302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:rsidR="002767D6" w:rsidRPr="00930208" w:rsidRDefault="002767D6" w:rsidP="009302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:rsidR="00CC54A5" w:rsidRDefault="00CC54A5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30208" w:rsidRPr="00930208" w:rsidRDefault="00930208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767D6" w:rsidRPr="00930208" w:rsidRDefault="00930208" w:rsidP="002767D6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2767D6" w:rsidRPr="00930208">
        <w:rPr>
          <w:rFonts w:ascii="Times New Roman" w:hAnsi="Times New Roman"/>
          <w:sz w:val="24"/>
          <w:szCs w:val="24"/>
          <w:lang w:val="it-IT"/>
        </w:rPr>
        <w:t xml:space="preserve">        Consilier parlamentar</w:t>
      </w:r>
    </w:p>
    <w:p w:rsidR="002767D6" w:rsidRPr="00930208" w:rsidRDefault="002767D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30208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                  </w:t>
      </w:r>
      <w:r w:rsidR="00930208">
        <w:rPr>
          <w:rFonts w:ascii="Times New Roman" w:hAnsi="Times New Roman"/>
          <w:sz w:val="24"/>
          <w:szCs w:val="24"/>
          <w:lang w:val="it-IT"/>
        </w:rPr>
        <w:t xml:space="preserve">                </w:t>
      </w:r>
      <w:r w:rsidRPr="00930208">
        <w:rPr>
          <w:rFonts w:ascii="Times New Roman" w:hAnsi="Times New Roman"/>
          <w:sz w:val="24"/>
          <w:szCs w:val="24"/>
          <w:lang w:val="it-IT"/>
        </w:rPr>
        <w:t xml:space="preserve">    Ioana Minzu</w:t>
      </w:r>
    </w:p>
    <w:sectPr w:rsidR="002767D6" w:rsidRPr="00930208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2012"/>
    <w:rsid w:val="00054283"/>
    <w:rsid w:val="00061BF3"/>
    <w:rsid w:val="000B164C"/>
    <w:rsid w:val="000F590B"/>
    <w:rsid w:val="0012159E"/>
    <w:rsid w:val="001422E6"/>
    <w:rsid w:val="001470D2"/>
    <w:rsid w:val="00163AB4"/>
    <w:rsid w:val="00196DEF"/>
    <w:rsid w:val="001B2AE1"/>
    <w:rsid w:val="001B6E04"/>
    <w:rsid w:val="001C3928"/>
    <w:rsid w:val="001E06E8"/>
    <w:rsid w:val="00214253"/>
    <w:rsid w:val="00221698"/>
    <w:rsid w:val="00246899"/>
    <w:rsid w:val="00270126"/>
    <w:rsid w:val="002767D6"/>
    <w:rsid w:val="00281DDF"/>
    <w:rsid w:val="002A7299"/>
    <w:rsid w:val="002D750F"/>
    <w:rsid w:val="00315D2D"/>
    <w:rsid w:val="0032660C"/>
    <w:rsid w:val="003434BF"/>
    <w:rsid w:val="00372941"/>
    <w:rsid w:val="00380235"/>
    <w:rsid w:val="003A1912"/>
    <w:rsid w:val="003A7386"/>
    <w:rsid w:val="003C2604"/>
    <w:rsid w:val="003D2CF7"/>
    <w:rsid w:val="003E076B"/>
    <w:rsid w:val="003E1A51"/>
    <w:rsid w:val="003F3459"/>
    <w:rsid w:val="004346B5"/>
    <w:rsid w:val="004A312D"/>
    <w:rsid w:val="004B67A6"/>
    <w:rsid w:val="004D164F"/>
    <w:rsid w:val="004D7B24"/>
    <w:rsid w:val="005404FF"/>
    <w:rsid w:val="005450C9"/>
    <w:rsid w:val="00574525"/>
    <w:rsid w:val="00591097"/>
    <w:rsid w:val="005A24D0"/>
    <w:rsid w:val="005C022B"/>
    <w:rsid w:val="005E0811"/>
    <w:rsid w:val="005F7C3C"/>
    <w:rsid w:val="00602867"/>
    <w:rsid w:val="006064D0"/>
    <w:rsid w:val="00607A21"/>
    <w:rsid w:val="006421B2"/>
    <w:rsid w:val="0065190C"/>
    <w:rsid w:val="006C541D"/>
    <w:rsid w:val="006D35FE"/>
    <w:rsid w:val="0073720A"/>
    <w:rsid w:val="00767C4E"/>
    <w:rsid w:val="007D2DF5"/>
    <w:rsid w:val="00830054"/>
    <w:rsid w:val="008566F2"/>
    <w:rsid w:val="008C3AEF"/>
    <w:rsid w:val="008C72A6"/>
    <w:rsid w:val="008F0B74"/>
    <w:rsid w:val="008F559E"/>
    <w:rsid w:val="008F5C2C"/>
    <w:rsid w:val="00930208"/>
    <w:rsid w:val="00952B54"/>
    <w:rsid w:val="009735C7"/>
    <w:rsid w:val="009B1D66"/>
    <w:rsid w:val="009C3E42"/>
    <w:rsid w:val="00A12F4D"/>
    <w:rsid w:val="00A25BA1"/>
    <w:rsid w:val="00A4239B"/>
    <w:rsid w:val="00A7777E"/>
    <w:rsid w:val="00AB3319"/>
    <w:rsid w:val="00B2486F"/>
    <w:rsid w:val="00B24B63"/>
    <w:rsid w:val="00B30EC3"/>
    <w:rsid w:val="00B35293"/>
    <w:rsid w:val="00B56CCC"/>
    <w:rsid w:val="00BC5884"/>
    <w:rsid w:val="00BC62F3"/>
    <w:rsid w:val="00BE6F36"/>
    <w:rsid w:val="00C05D8F"/>
    <w:rsid w:val="00C35FA9"/>
    <w:rsid w:val="00C93A33"/>
    <w:rsid w:val="00CB617E"/>
    <w:rsid w:val="00CC0728"/>
    <w:rsid w:val="00CC3310"/>
    <w:rsid w:val="00CC54A5"/>
    <w:rsid w:val="00CE66D0"/>
    <w:rsid w:val="00CF0A0F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73AB6"/>
    <w:rsid w:val="00E8250F"/>
    <w:rsid w:val="00E82D91"/>
    <w:rsid w:val="00EB16C5"/>
    <w:rsid w:val="00F10F89"/>
    <w:rsid w:val="00F43499"/>
    <w:rsid w:val="00F44304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monica.tudor</dc:creator>
  <cp:lastModifiedBy>ioana.minzu</cp:lastModifiedBy>
  <cp:revision>5</cp:revision>
  <cp:lastPrinted>2017-03-07T12:48:00Z</cp:lastPrinted>
  <dcterms:created xsi:type="dcterms:W3CDTF">2018-06-06T07:07:00Z</dcterms:created>
  <dcterms:modified xsi:type="dcterms:W3CDTF">2018-06-12T09:34:00Z</dcterms:modified>
</cp:coreProperties>
</file>