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336" w:rsidRDefault="00A23526" w:rsidP="00101336">
      <w:pPr>
        <w:spacing w:after="0" w:line="240" w:lineRule="auto"/>
        <w:jc w:val="center"/>
        <w:rPr>
          <w:rFonts w:ascii="Times New Roman" w:hAnsi="Times New Roman"/>
          <w:sz w:val="24"/>
          <w:szCs w:val="24"/>
          <w:lang w:val="ro-RO"/>
        </w:rPr>
      </w:pPr>
      <w:r>
        <w:rPr>
          <w:rFonts w:ascii="Times New Roman" w:hAnsi="Times New Roman"/>
          <w:sz w:val="24"/>
          <w:szCs w:val="24"/>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43.1pt" o:ole="" fillcolor="window">
            <v:imagedata r:id="rId7" o:title=""/>
          </v:shape>
          <o:OLEObject Type="Embed" ProgID="CPaint5" ShapeID="_x0000_i1025" DrawAspect="Content" ObjectID="_1611417465" r:id="rId8"/>
        </w:object>
      </w:r>
    </w:p>
    <w:p w:rsidR="00101336" w:rsidRDefault="00101336" w:rsidP="00101336">
      <w:pPr>
        <w:spacing w:after="0" w:line="240" w:lineRule="auto"/>
        <w:jc w:val="center"/>
        <w:rPr>
          <w:rFonts w:ascii="Times New Roman" w:hAnsi="Times New Roman"/>
          <w:b/>
          <w:sz w:val="26"/>
          <w:szCs w:val="26"/>
          <w:lang w:val="ro-RO"/>
        </w:rPr>
      </w:pPr>
      <w:r>
        <w:rPr>
          <w:rFonts w:ascii="Times New Roman" w:hAnsi="Times New Roman"/>
          <w:b/>
          <w:sz w:val="26"/>
          <w:szCs w:val="26"/>
          <w:lang w:val="ro-RO"/>
        </w:rPr>
        <w:t>PARLAMENTUL ROMÂNIEI</w:t>
      </w:r>
    </w:p>
    <w:p w:rsidR="00101336" w:rsidRDefault="00101336" w:rsidP="00101336">
      <w:pPr>
        <w:spacing w:after="0" w:line="240" w:lineRule="auto"/>
        <w:jc w:val="both"/>
        <w:rPr>
          <w:rFonts w:ascii="Times New Roman" w:hAnsi="Times New Roman"/>
          <w:b/>
          <w:sz w:val="26"/>
          <w:szCs w:val="26"/>
          <w:lang w:val="ro-RO"/>
        </w:rPr>
      </w:pPr>
      <w:r>
        <w:rPr>
          <w:rFonts w:ascii="Times New Roman" w:hAnsi="Times New Roman"/>
          <w:b/>
          <w:sz w:val="26"/>
          <w:szCs w:val="26"/>
          <w:lang w:val="ro-RO"/>
        </w:rPr>
        <w:t xml:space="preserve">     </w:t>
      </w:r>
      <w:r>
        <w:rPr>
          <w:rFonts w:ascii="Times New Roman" w:hAnsi="Times New Roman"/>
          <w:b/>
          <w:sz w:val="26"/>
          <w:szCs w:val="26"/>
          <w:lang w:val="ro-RO"/>
        </w:rPr>
        <w:tab/>
      </w:r>
      <w:r>
        <w:rPr>
          <w:rFonts w:ascii="Times New Roman" w:hAnsi="Times New Roman"/>
          <w:b/>
          <w:sz w:val="26"/>
          <w:szCs w:val="26"/>
          <w:lang w:val="ro-RO"/>
        </w:rPr>
        <w:tab/>
      </w:r>
      <w:r>
        <w:rPr>
          <w:rFonts w:ascii="Times New Roman" w:hAnsi="Times New Roman"/>
          <w:b/>
          <w:sz w:val="26"/>
          <w:szCs w:val="26"/>
          <w:lang w:val="ro-RO"/>
        </w:rPr>
        <w:tab/>
        <w:t xml:space="preserve">CAMERA DEPUTAŢILOR   </w:t>
      </w:r>
      <w:r>
        <w:rPr>
          <w:rFonts w:ascii="Times New Roman" w:hAnsi="Times New Roman"/>
          <w:b/>
          <w:sz w:val="26"/>
          <w:szCs w:val="26"/>
          <w:lang w:val="ro-RO"/>
        </w:rPr>
        <w:tab/>
      </w:r>
      <w:r>
        <w:rPr>
          <w:rFonts w:ascii="Times New Roman" w:hAnsi="Times New Roman"/>
          <w:b/>
          <w:sz w:val="26"/>
          <w:szCs w:val="26"/>
          <w:lang w:val="ro-RO"/>
        </w:rPr>
        <w:tab/>
      </w:r>
      <w:r>
        <w:rPr>
          <w:rFonts w:ascii="Times New Roman" w:hAnsi="Times New Roman"/>
          <w:b/>
          <w:sz w:val="26"/>
          <w:szCs w:val="26"/>
          <w:lang w:val="ro-RO"/>
        </w:rPr>
        <w:tab/>
      </w:r>
      <w:r>
        <w:rPr>
          <w:rFonts w:ascii="Times New Roman" w:hAnsi="Times New Roman"/>
          <w:b/>
          <w:sz w:val="26"/>
          <w:szCs w:val="26"/>
          <w:lang w:val="ro-RO"/>
        </w:rPr>
        <w:tab/>
      </w:r>
      <w:r>
        <w:rPr>
          <w:rFonts w:ascii="Times New Roman" w:hAnsi="Times New Roman"/>
          <w:b/>
          <w:sz w:val="26"/>
          <w:szCs w:val="26"/>
          <w:lang w:val="ro-RO"/>
        </w:rPr>
        <w:tab/>
      </w:r>
      <w:r>
        <w:rPr>
          <w:rFonts w:ascii="Times New Roman" w:hAnsi="Times New Roman"/>
          <w:b/>
          <w:sz w:val="26"/>
          <w:szCs w:val="26"/>
          <w:lang w:val="ro-RO"/>
        </w:rPr>
        <w:tab/>
      </w:r>
      <w:r>
        <w:rPr>
          <w:rFonts w:ascii="Times New Roman" w:hAnsi="Times New Roman"/>
          <w:b/>
          <w:sz w:val="26"/>
          <w:szCs w:val="26"/>
          <w:lang w:val="ro-RO"/>
        </w:rPr>
        <w:tab/>
        <w:t xml:space="preserve">SENAT </w:t>
      </w:r>
    </w:p>
    <w:p w:rsidR="00101336" w:rsidRDefault="00101336" w:rsidP="00101336">
      <w:pPr>
        <w:spacing w:after="0" w:line="240" w:lineRule="auto"/>
        <w:ind w:left="720" w:firstLine="720"/>
        <w:jc w:val="both"/>
        <w:rPr>
          <w:rFonts w:ascii="Times New Roman" w:hAnsi="Times New Roman"/>
          <w:b/>
          <w:i/>
          <w:sz w:val="26"/>
          <w:szCs w:val="26"/>
          <w:lang w:val="ro-RO"/>
        </w:rPr>
      </w:pPr>
      <w:r>
        <w:rPr>
          <w:rFonts w:ascii="Times New Roman" w:hAnsi="Times New Roman"/>
          <w:b/>
          <w:i/>
          <w:sz w:val="26"/>
          <w:szCs w:val="26"/>
          <w:lang w:val="ro-RO"/>
        </w:rPr>
        <w:t>COMISIA PENTRU ÎNVĂŢĂMÂNT,</w:t>
      </w:r>
      <w:r>
        <w:rPr>
          <w:rFonts w:ascii="Times New Roman" w:hAnsi="Times New Roman"/>
          <w:b/>
          <w:i/>
          <w:sz w:val="26"/>
          <w:szCs w:val="26"/>
          <w:lang w:val="ro-RO"/>
        </w:rPr>
        <w:tab/>
        <w:t xml:space="preserve">               </w:t>
      </w:r>
      <w:r>
        <w:rPr>
          <w:rFonts w:ascii="Times New Roman" w:hAnsi="Times New Roman"/>
          <w:b/>
          <w:i/>
          <w:sz w:val="26"/>
          <w:szCs w:val="26"/>
          <w:lang w:val="ro-RO"/>
        </w:rPr>
        <w:tab/>
      </w:r>
      <w:r>
        <w:rPr>
          <w:rFonts w:ascii="Times New Roman" w:hAnsi="Times New Roman"/>
          <w:b/>
          <w:i/>
          <w:sz w:val="26"/>
          <w:szCs w:val="26"/>
          <w:lang w:val="ro-RO"/>
        </w:rPr>
        <w:tab/>
      </w:r>
      <w:r>
        <w:rPr>
          <w:rFonts w:ascii="Times New Roman" w:hAnsi="Times New Roman"/>
          <w:b/>
          <w:i/>
          <w:sz w:val="26"/>
          <w:szCs w:val="26"/>
          <w:lang w:val="ro-RO"/>
        </w:rPr>
        <w:tab/>
        <w:t xml:space="preserve"> COMISIA PENTRU ÎNVĂŢĂMÂNT,      </w:t>
      </w:r>
    </w:p>
    <w:p w:rsidR="00101336" w:rsidRDefault="00101336" w:rsidP="00101336">
      <w:pPr>
        <w:spacing w:after="0" w:line="240" w:lineRule="auto"/>
        <w:ind w:left="720" w:firstLine="720"/>
        <w:rPr>
          <w:rFonts w:ascii="Times New Roman" w:hAnsi="Times New Roman"/>
          <w:b/>
          <w:i/>
          <w:sz w:val="26"/>
          <w:szCs w:val="26"/>
          <w:lang w:val="ro-RO"/>
        </w:rPr>
      </w:pPr>
      <w:r>
        <w:rPr>
          <w:rFonts w:ascii="Times New Roman" w:hAnsi="Times New Roman"/>
          <w:b/>
          <w:i/>
          <w:sz w:val="26"/>
          <w:szCs w:val="26"/>
          <w:lang w:val="ro-RO"/>
        </w:rPr>
        <w:t xml:space="preserve">ŞTIINŢĂ, TINERET ŞI SPORT                                </w:t>
      </w:r>
      <w:r>
        <w:rPr>
          <w:rFonts w:ascii="Times New Roman" w:hAnsi="Times New Roman"/>
          <w:b/>
          <w:i/>
          <w:sz w:val="26"/>
          <w:szCs w:val="26"/>
          <w:lang w:val="ro-RO"/>
        </w:rPr>
        <w:tab/>
      </w:r>
      <w:r>
        <w:rPr>
          <w:rFonts w:ascii="Times New Roman" w:hAnsi="Times New Roman"/>
          <w:b/>
          <w:i/>
          <w:sz w:val="26"/>
          <w:szCs w:val="26"/>
          <w:lang w:val="ro-RO"/>
        </w:rPr>
        <w:tab/>
      </w:r>
      <w:r>
        <w:rPr>
          <w:rFonts w:ascii="Times New Roman" w:hAnsi="Times New Roman"/>
          <w:b/>
          <w:i/>
          <w:sz w:val="26"/>
          <w:szCs w:val="26"/>
          <w:lang w:val="ro-RO"/>
        </w:rPr>
        <w:tab/>
        <w:t>ŞTIINŢĂ, TINERET ŞI SPORT</w:t>
      </w:r>
    </w:p>
    <w:p w:rsidR="00101336" w:rsidRDefault="00101336" w:rsidP="00101336">
      <w:pPr>
        <w:spacing w:after="0" w:line="240" w:lineRule="auto"/>
        <w:ind w:left="720" w:firstLine="720"/>
        <w:rPr>
          <w:rFonts w:ascii="Times New Roman" w:hAnsi="Times New Roman"/>
          <w:sz w:val="26"/>
          <w:szCs w:val="26"/>
          <w:lang w:val="ro-RO"/>
        </w:rPr>
      </w:pPr>
      <w:r>
        <w:rPr>
          <w:rFonts w:ascii="Times New Roman" w:hAnsi="Times New Roman"/>
          <w:sz w:val="26"/>
          <w:szCs w:val="26"/>
          <w:lang w:val="ro-RO"/>
        </w:rPr>
        <w:t xml:space="preserve">Nr. 4C-11/21/11 februarie 2019                                   </w:t>
      </w:r>
      <w:r>
        <w:rPr>
          <w:rFonts w:ascii="Times New Roman" w:hAnsi="Times New Roman"/>
          <w:sz w:val="26"/>
          <w:szCs w:val="26"/>
          <w:lang w:val="ro-RO"/>
        </w:rPr>
        <w:tab/>
      </w:r>
      <w:r>
        <w:rPr>
          <w:rFonts w:ascii="Times New Roman" w:hAnsi="Times New Roman"/>
          <w:sz w:val="26"/>
          <w:szCs w:val="26"/>
          <w:lang w:val="ro-RO"/>
        </w:rPr>
        <w:tab/>
      </w:r>
      <w:r>
        <w:rPr>
          <w:rFonts w:ascii="Times New Roman" w:hAnsi="Times New Roman"/>
          <w:sz w:val="26"/>
          <w:szCs w:val="26"/>
          <w:lang w:val="ro-RO"/>
        </w:rPr>
        <w:tab/>
        <w:t xml:space="preserve">Nr. XXVIII/12/11 februarie 2019  </w:t>
      </w:r>
      <w:r>
        <w:rPr>
          <w:rFonts w:ascii="Times New Roman" w:hAnsi="Times New Roman"/>
          <w:sz w:val="26"/>
          <w:szCs w:val="26"/>
          <w:lang w:val="ro-RO"/>
        </w:rPr>
        <w:tab/>
      </w:r>
      <w:r>
        <w:rPr>
          <w:rFonts w:ascii="Times New Roman" w:hAnsi="Times New Roman"/>
          <w:sz w:val="26"/>
          <w:szCs w:val="26"/>
          <w:lang w:val="ro-RO"/>
        </w:rPr>
        <w:tab/>
      </w:r>
      <w:r>
        <w:rPr>
          <w:rFonts w:ascii="Times New Roman" w:hAnsi="Times New Roman"/>
          <w:sz w:val="26"/>
          <w:szCs w:val="26"/>
          <w:lang w:val="ro-RO"/>
        </w:rPr>
        <w:tab/>
      </w:r>
      <w:r>
        <w:rPr>
          <w:rFonts w:ascii="Times New Roman" w:hAnsi="Times New Roman"/>
          <w:sz w:val="26"/>
          <w:szCs w:val="26"/>
          <w:lang w:val="ro-RO"/>
        </w:rPr>
        <w:tab/>
      </w:r>
      <w:r>
        <w:rPr>
          <w:rFonts w:ascii="Times New Roman" w:hAnsi="Times New Roman"/>
          <w:sz w:val="26"/>
          <w:szCs w:val="26"/>
          <w:lang w:val="ro-RO"/>
        </w:rPr>
        <w:tab/>
      </w:r>
      <w:r>
        <w:rPr>
          <w:rFonts w:ascii="Times New Roman" w:hAnsi="Times New Roman"/>
          <w:sz w:val="26"/>
          <w:szCs w:val="26"/>
          <w:lang w:val="ro-RO"/>
        </w:rPr>
        <w:tab/>
        <w:t xml:space="preserve">  </w:t>
      </w:r>
      <w:r>
        <w:rPr>
          <w:rFonts w:ascii="Times New Roman" w:hAnsi="Times New Roman"/>
          <w:sz w:val="26"/>
          <w:szCs w:val="26"/>
          <w:lang w:val="ro-RO"/>
        </w:rPr>
        <w:tab/>
        <w:t xml:space="preserve">                                                             </w:t>
      </w:r>
      <w:r>
        <w:rPr>
          <w:rFonts w:ascii="Times New Roman" w:hAnsi="Times New Roman"/>
          <w:sz w:val="26"/>
          <w:szCs w:val="26"/>
          <w:lang w:val="ro-RO"/>
        </w:rPr>
        <w:tab/>
      </w:r>
    </w:p>
    <w:p w:rsidR="00101336" w:rsidRDefault="00101336" w:rsidP="00101336">
      <w:pPr>
        <w:spacing w:after="0" w:line="240" w:lineRule="auto"/>
        <w:jc w:val="center"/>
        <w:rPr>
          <w:rFonts w:ascii="Times New Roman" w:hAnsi="Times New Roman"/>
          <w:b/>
          <w:bCs/>
          <w:sz w:val="26"/>
          <w:szCs w:val="26"/>
          <w:u w:val="single"/>
          <w:lang w:val="ro-RO"/>
        </w:rPr>
      </w:pPr>
      <w:r>
        <w:rPr>
          <w:rFonts w:ascii="Times New Roman" w:hAnsi="Times New Roman"/>
          <w:b/>
          <w:bCs/>
          <w:sz w:val="26"/>
          <w:szCs w:val="26"/>
          <w:u w:val="single"/>
          <w:lang w:val="ro-RO"/>
        </w:rPr>
        <w:t>AVIZ</w:t>
      </w:r>
    </w:p>
    <w:p w:rsidR="00101336" w:rsidRDefault="00101336" w:rsidP="00101336">
      <w:pPr>
        <w:spacing w:after="0" w:line="240" w:lineRule="auto"/>
        <w:jc w:val="center"/>
        <w:rPr>
          <w:rFonts w:ascii="Times New Roman" w:hAnsi="Times New Roman"/>
          <w:b/>
          <w:sz w:val="26"/>
          <w:szCs w:val="26"/>
          <w:lang w:val="ro-RO"/>
        </w:rPr>
      </w:pPr>
      <w:r>
        <w:rPr>
          <w:rFonts w:ascii="Times New Roman" w:hAnsi="Times New Roman"/>
          <w:b/>
          <w:sz w:val="26"/>
          <w:szCs w:val="26"/>
          <w:lang w:val="ro-RO"/>
        </w:rPr>
        <w:t>asupra proiectului Legii bugetului de stat pe anul 2019</w:t>
      </w:r>
    </w:p>
    <w:p w:rsidR="00101336" w:rsidRDefault="00101336" w:rsidP="00101336">
      <w:pPr>
        <w:spacing w:after="0" w:line="240" w:lineRule="auto"/>
        <w:jc w:val="both"/>
        <w:rPr>
          <w:rFonts w:ascii="Times New Roman" w:hAnsi="Times New Roman"/>
          <w:sz w:val="26"/>
          <w:szCs w:val="26"/>
          <w:lang w:val="ro-RO"/>
        </w:rPr>
      </w:pPr>
    </w:p>
    <w:p w:rsidR="00101336" w:rsidRDefault="00101336" w:rsidP="00A23526">
      <w:pPr>
        <w:spacing w:after="0" w:line="240" w:lineRule="auto"/>
        <w:ind w:firstLine="720"/>
        <w:jc w:val="both"/>
        <w:rPr>
          <w:rFonts w:ascii="Times New Roman" w:hAnsi="Times New Roman"/>
          <w:b/>
          <w:sz w:val="26"/>
          <w:szCs w:val="26"/>
          <w:lang w:val="ro-RO"/>
        </w:rPr>
      </w:pPr>
      <w:r>
        <w:rPr>
          <w:rFonts w:ascii="Times New Roman" w:hAnsi="Times New Roman"/>
          <w:sz w:val="26"/>
          <w:szCs w:val="26"/>
          <w:lang w:val="ro-RO"/>
        </w:rPr>
        <w:t>Cu adresele nr.</w:t>
      </w:r>
      <w:r>
        <w:rPr>
          <w:rFonts w:ascii="Times New Roman" w:hAnsi="Times New Roman"/>
          <w:b/>
          <w:sz w:val="26"/>
          <w:szCs w:val="26"/>
          <w:lang w:val="ro-RO"/>
        </w:rPr>
        <w:t xml:space="preserve"> L.88/2019 </w:t>
      </w:r>
      <w:r>
        <w:rPr>
          <w:rFonts w:ascii="Times New Roman" w:hAnsi="Times New Roman"/>
          <w:sz w:val="26"/>
          <w:szCs w:val="26"/>
          <w:lang w:val="ro-RO"/>
        </w:rPr>
        <w:t xml:space="preserve">şi nr </w:t>
      </w:r>
      <w:proofErr w:type="spellStart"/>
      <w:r>
        <w:rPr>
          <w:rFonts w:ascii="Times New Roman" w:hAnsi="Times New Roman"/>
          <w:b/>
          <w:sz w:val="26"/>
          <w:szCs w:val="26"/>
          <w:lang w:val="ro-RO"/>
        </w:rPr>
        <w:t>PLx</w:t>
      </w:r>
      <w:proofErr w:type="spellEnd"/>
      <w:r>
        <w:rPr>
          <w:rFonts w:ascii="Times New Roman" w:hAnsi="Times New Roman"/>
          <w:b/>
          <w:sz w:val="26"/>
          <w:szCs w:val="26"/>
          <w:lang w:val="ro-RO"/>
        </w:rPr>
        <w:t>. 26/2019</w:t>
      </w:r>
      <w:r>
        <w:rPr>
          <w:rFonts w:ascii="Times New Roman" w:hAnsi="Times New Roman"/>
          <w:sz w:val="26"/>
          <w:szCs w:val="26"/>
          <w:lang w:val="ro-RO"/>
        </w:rPr>
        <w:t xml:space="preserve">, Comisia pentru învăţământ, ştiinţă, tineret şi sport a Senatului şi Comisia pentru învăţământ, ştiinţă, tineret şi sport a Camerei Deputaţilor au primit spre dezbatere şi avizare </w:t>
      </w:r>
      <w:r>
        <w:rPr>
          <w:rFonts w:ascii="Times New Roman" w:hAnsi="Times New Roman"/>
          <w:b/>
          <w:sz w:val="26"/>
          <w:szCs w:val="26"/>
          <w:lang w:val="ro-RO"/>
        </w:rPr>
        <w:t>proiectul Legii bugetului de stat pe anul 2019.</w:t>
      </w:r>
    </w:p>
    <w:p w:rsidR="00101336" w:rsidRDefault="00101336" w:rsidP="00A23526">
      <w:pPr>
        <w:spacing w:after="0" w:line="240" w:lineRule="auto"/>
        <w:ind w:firstLine="720"/>
        <w:jc w:val="both"/>
        <w:rPr>
          <w:rFonts w:ascii="Times New Roman" w:hAnsi="Times New Roman"/>
          <w:sz w:val="26"/>
          <w:szCs w:val="26"/>
          <w:lang w:val="ro-RO"/>
        </w:rPr>
      </w:pPr>
      <w:r>
        <w:rPr>
          <w:rFonts w:ascii="Times New Roman" w:hAnsi="Times New Roman"/>
          <w:sz w:val="26"/>
          <w:szCs w:val="26"/>
          <w:lang w:val="ro-RO"/>
        </w:rPr>
        <w:t xml:space="preserve">În urma examinării, Comisiile reunite au hotărât, cu 30 voturi pentru şi 3 abțineri, să </w:t>
      </w:r>
      <w:r>
        <w:rPr>
          <w:rFonts w:ascii="Times New Roman" w:hAnsi="Times New Roman"/>
          <w:b/>
          <w:sz w:val="26"/>
          <w:szCs w:val="26"/>
          <w:lang w:val="ro-RO"/>
        </w:rPr>
        <w:t xml:space="preserve">avizeze favorabil bugetul Ministerului Educaţiei Naţionale (Anexa 3/25), </w:t>
      </w:r>
      <w:r>
        <w:rPr>
          <w:rFonts w:ascii="Times New Roman" w:hAnsi="Times New Roman"/>
          <w:sz w:val="26"/>
          <w:szCs w:val="26"/>
          <w:lang w:val="ro-RO"/>
        </w:rPr>
        <w:t>cu amendamentele admise cuprinse în Anexa 1.</w:t>
      </w:r>
    </w:p>
    <w:p w:rsidR="00101336" w:rsidRDefault="00101336" w:rsidP="00A23526">
      <w:pPr>
        <w:spacing w:after="0" w:line="240" w:lineRule="auto"/>
        <w:ind w:firstLine="720"/>
        <w:jc w:val="both"/>
        <w:rPr>
          <w:rFonts w:ascii="Times New Roman" w:hAnsi="Times New Roman"/>
          <w:b/>
          <w:sz w:val="26"/>
          <w:szCs w:val="26"/>
          <w:lang w:val="ro-RO"/>
        </w:rPr>
      </w:pPr>
      <w:r>
        <w:rPr>
          <w:rFonts w:ascii="Times New Roman" w:hAnsi="Times New Roman"/>
          <w:sz w:val="26"/>
          <w:szCs w:val="26"/>
          <w:lang w:val="ro-RO"/>
        </w:rPr>
        <w:t xml:space="preserve">În urma examinării, Comisiile reunite au hotărât, cu 20 de voturi pentru, 12 voturi împotrivă și 1 abținere, să </w:t>
      </w:r>
      <w:r>
        <w:rPr>
          <w:rFonts w:ascii="Times New Roman" w:hAnsi="Times New Roman"/>
          <w:b/>
          <w:sz w:val="26"/>
          <w:szCs w:val="26"/>
          <w:lang w:val="ro-RO"/>
        </w:rPr>
        <w:t xml:space="preserve">avizeze favorabil bugetul Ministerului Cercetării și Inovării (Anexa 3/61), </w:t>
      </w:r>
      <w:r>
        <w:rPr>
          <w:rFonts w:ascii="Times New Roman" w:hAnsi="Times New Roman"/>
          <w:sz w:val="26"/>
          <w:szCs w:val="26"/>
          <w:lang w:val="ro-RO"/>
        </w:rPr>
        <w:t>cu amendamentele respinse cuprinse în Anexa 2.</w:t>
      </w:r>
    </w:p>
    <w:p w:rsidR="00101336" w:rsidRDefault="00101336" w:rsidP="00A23526">
      <w:pPr>
        <w:spacing w:after="0" w:line="240" w:lineRule="auto"/>
        <w:ind w:firstLine="720"/>
        <w:jc w:val="both"/>
        <w:rPr>
          <w:rFonts w:ascii="Times New Roman" w:hAnsi="Times New Roman"/>
          <w:b/>
          <w:sz w:val="26"/>
          <w:szCs w:val="26"/>
          <w:lang w:val="ro-RO"/>
        </w:rPr>
      </w:pPr>
      <w:r>
        <w:rPr>
          <w:rFonts w:ascii="Times New Roman" w:hAnsi="Times New Roman"/>
          <w:sz w:val="26"/>
          <w:szCs w:val="26"/>
          <w:lang w:val="ro-RO"/>
        </w:rPr>
        <w:t xml:space="preserve">Comisiile reunite au hotărât, cu 20 de voturi pentru, 10 voturi împotrivă și 1 abținere, să </w:t>
      </w:r>
      <w:r>
        <w:rPr>
          <w:rFonts w:ascii="Times New Roman" w:hAnsi="Times New Roman"/>
          <w:b/>
          <w:sz w:val="26"/>
          <w:szCs w:val="26"/>
          <w:lang w:val="ro-RO"/>
        </w:rPr>
        <w:t xml:space="preserve">avizeze favorabil bugetul Ministerul Tineretului şi Sportului (Anexa 3/21), </w:t>
      </w:r>
      <w:r>
        <w:rPr>
          <w:rFonts w:ascii="Times New Roman" w:hAnsi="Times New Roman"/>
          <w:sz w:val="26"/>
          <w:szCs w:val="26"/>
          <w:lang w:val="ro-RO"/>
        </w:rPr>
        <w:t xml:space="preserve">cu amendamentele admise și respinse cuprinse în Anexa 3.   </w:t>
      </w:r>
    </w:p>
    <w:p w:rsidR="00101336" w:rsidRDefault="00101336" w:rsidP="00A23526">
      <w:pPr>
        <w:spacing w:after="0" w:line="240" w:lineRule="auto"/>
        <w:ind w:firstLine="720"/>
        <w:jc w:val="both"/>
        <w:rPr>
          <w:rFonts w:ascii="Times New Roman" w:hAnsi="Times New Roman"/>
          <w:sz w:val="26"/>
          <w:szCs w:val="26"/>
          <w:lang w:val="ro-RO"/>
        </w:rPr>
      </w:pPr>
      <w:r>
        <w:rPr>
          <w:rFonts w:ascii="Times New Roman" w:hAnsi="Times New Roman"/>
          <w:b/>
          <w:sz w:val="26"/>
          <w:szCs w:val="26"/>
          <w:lang w:val="ro-RO"/>
        </w:rPr>
        <w:t xml:space="preserve">Bugetul Academiei Române (Anexa 3/37), </w:t>
      </w:r>
      <w:r>
        <w:rPr>
          <w:rFonts w:ascii="Times New Roman" w:hAnsi="Times New Roman"/>
          <w:bCs/>
          <w:sz w:val="26"/>
          <w:szCs w:val="26"/>
          <w:lang w:val="ro-RO"/>
        </w:rPr>
        <w:t>a fost</w:t>
      </w:r>
      <w:r>
        <w:rPr>
          <w:rFonts w:ascii="Times New Roman" w:hAnsi="Times New Roman"/>
          <w:b/>
          <w:sz w:val="26"/>
          <w:szCs w:val="26"/>
          <w:lang w:val="ro-RO"/>
        </w:rPr>
        <w:t xml:space="preserve"> avizat favorabil </w:t>
      </w:r>
      <w:r>
        <w:rPr>
          <w:rFonts w:ascii="Times New Roman" w:hAnsi="Times New Roman"/>
          <w:sz w:val="26"/>
          <w:szCs w:val="26"/>
          <w:lang w:val="ro-RO"/>
        </w:rPr>
        <w:t xml:space="preserve">cu 18 voturi pentru, 8 voturi împotrivă și 1 abținere, cu amendamentul respins cuprinse în Anexa 4.   </w:t>
      </w:r>
    </w:p>
    <w:p w:rsidR="00101336" w:rsidRDefault="00101336" w:rsidP="00A23526">
      <w:pPr>
        <w:spacing w:after="0" w:line="240" w:lineRule="auto"/>
        <w:ind w:firstLine="720"/>
        <w:jc w:val="both"/>
        <w:rPr>
          <w:rFonts w:ascii="Times New Roman" w:hAnsi="Times New Roman"/>
          <w:sz w:val="26"/>
          <w:szCs w:val="26"/>
          <w:lang w:val="ro-RO"/>
        </w:rPr>
      </w:pPr>
      <w:r>
        <w:rPr>
          <w:rFonts w:ascii="Times New Roman" w:hAnsi="Times New Roman"/>
          <w:b/>
          <w:sz w:val="26"/>
          <w:szCs w:val="26"/>
          <w:lang w:val="ro-RO"/>
        </w:rPr>
        <w:t xml:space="preserve">Bugetul Academiei Oamenilor de Ştiinţă din România (Anexa 3/56), </w:t>
      </w:r>
      <w:r>
        <w:rPr>
          <w:rFonts w:ascii="Times New Roman" w:hAnsi="Times New Roman"/>
          <w:bCs/>
          <w:sz w:val="26"/>
          <w:szCs w:val="26"/>
          <w:lang w:val="ro-RO"/>
        </w:rPr>
        <w:t>a fost</w:t>
      </w:r>
      <w:r>
        <w:rPr>
          <w:rFonts w:ascii="Times New Roman" w:hAnsi="Times New Roman"/>
          <w:b/>
          <w:sz w:val="26"/>
          <w:szCs w:val="26"/>
          <w:lang w:val="ro-RO"/>
        </w:rPr>
        <w:t xml:space="preserve"> avizat favorabil </w:t>
      </w:r>
      <w:r>
        <w:rPr>
          <w:rFonts w:ascii="Times New Roman" w:hAnsi="Times New Roman"/>
          <w:sz w:val="26"/>
          <w:szCs w:val="26"/>
          <w:lang w:val="ro-RO"/>
        </w:rPr>
        <w:t>cu 18 voturi pentru și 9 voturi împotrivă.</w:t>
      </w:r>
    </w:p>
    <w:p w:rsidR="00101336" w:rsidRDefault="00101336" w:rsidP="00101336">
      <w:pPr>
        <w:spacing w:after="0" w:line="240" w:lineRule="auto"/>
        <w:jc w:val="both"/>
        <w:rPr>
          <w:rFonts w:ascii="Times New Roman" w:hAnsi="Times New Roman"/>
          <w:sz w:val="26"/>
          <w:szCs w:val="26"/>
          <w:lang w:val="ro-RO"/>
        </w:rPr>
      </w:pPr>
    </w:p>
    <w:p w:rsidR="00101336" w:rsidRDefault="00101336" w:rsidP="00101336">
      <w:pPr>
        <w:keepNext/>
        <w:spacing w:after="0" w:line="240" w:lineRule="auto"/>
        <w:ind w:firstLine="720"/>
        <w:outlineLvl w:val="2"/>
        <w:rPr>
          <w:rFonts w:ascii="Times New Roman" w:eastAsia="Times New Roman" w:hAnsi="Times New Roman"/>
          <w:b/>
          <w:sz w:val="26"/>
          <w:szCs w:val="26"/>
          <w:lang w:val="ro-RO"/>
        </w:rPr>
      </w:pPr>
      <w:r>
        <w:rPr>
          <w:rFonts w:ascii="Times New Roman" w:hAnsi="Times New Roman"/>
          <w:b/>
          <w:sz w:val="26"/>
          <w:szCs w:val="26"/>
          <w:lang w:val="ro-RO"/>
        </w:rPr>
        <w:t xml:space="preserve">      </w:t>
      </w:r>
      <w:r>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t xml:space="preserve">PREȘEDINTE          </w:t>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t xml:space="preserve">                 </w:t>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t>PREŞEDINTE</w:t>
      </w:r>
    </w:p>
    <w:p w:rsidR="00101336" w:rsidRDefault="00101336" w:rsidP="00A23526">
      <w:pPr>
        <w:spacing w:after="0" w:line="240" w:lineRule="auto"/>
        <w:jc w:val="both"/>
        <w:rPr>
          <w:rFonts w:ascii="Times New Roman" w:eastAsia="Times New Roman" w:hAnsi="Times New Roman"/>
          <w:b/>
          <w:sz w:val="26"/>
          <w:szCs w:val="26"/>
          <w:lang w:val="ro-RO"/>
        </w:rPr>
      </w:pPr>
      <w:r>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ab/>
        <w:t xml:space="preserve">      Camelia GAVRILĂ                                                                           </w:t>
      </w:r>
      <w:r w:rsidR="00A23526">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 xml:space="preserve"> Liviu Marian POP</w:t>
      </w:r>
      <w:r>
        <w:rPr>
          <w:rFonts w:ascii="Times New Roman" w:eastAsia="Times New Roman" w:hAnsi="Times New Roman"/>
          <w:b/>
          <w:sz w:val="26"/>
          <w:szCs w:val="26"/>
          <w:lang w:val="ro-RO"/>
        </w:rPr>
        <w:tab/>
        <w:t xml:space="preserve">   </w:t>
      </w:r>
    </w:p>
    <w:p w:rsidR="00101336" w:rsidRDefault="00101336" w:rsidP="00101336">
      <w:pPr>
        <w:keepNext/>
        <w:spacing w:after="0" w:line="240" w:lineRule="auto"/>
        <w:outlineLvl w:val="2"/>
        <w:rPr>
          <w:rFonts w:ascii="Times New Roman" w:eastAsia="Times New Roman" w:hAnsi="Times New Roman"/>
          <w:b/>
          <w:sz w:val="26"/>
          <w:szCs w:val="26"/>
          <w:lang w:val="ro-RO"/>
        </w:rPr>
      </w:pPr>
    </w:p>
    <w:p w:rsidR="00101336" w:rsidRDefault="00101336" w:rsidP="00101336">
      <w:pPr>
        <w:keepNext/>
        <w:spacing w:after="0" w:line="240" w:lineRule="auto"/>
        <w:outlineLvl w:val="2"/>
        <w:rPr>
          <w:rFonts w:ascii="Times New Roman" w:eastAsia="Times New Roman" w:hAnsi="Times New Roman"/>
          <w:b/>
          <w:sz w:val="26"/>
          <w:szCs w:val="26"/>
          <w:lang w:val="ro-RO"/>
        </w:rPr>
      </w:pPr>
    </w:p>
    <w:p w:rsidR="00101336" w:rsidRDefault="00101336" w:rsidP="00101336">
      <w:pPr>
        <w:spacing w:after="0" w:line="240" w:lineRule="auto"/>
        <w:rPr>
          <w:rFonts w:ascii="Times New Roman" w:eastAsia="Times New Roman" w:hAnsi="Times New Roman"/>
          <w:b/>
          <w:sz w:val="26"/>
          <w:szCs w:val="26"/>
          <w:lang w:val="ro-RO"/>
        </w:rPr>
      </w:pPr>
      <w:r>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t xml:space="preserve"> </w:t>
      </w:r>
      <w:r w:rsidR="00A23526">
        <w:rPr>
          <w:rFonts w:ascii="Times New Roman" w:eastAsia="Times New Roman" w:hAnsi="Times New Roman"/>
          <w:b/>
          <w:sz w:val="26"/>
          <w:szCs w:val="26"/>
          <w:lang w:val="ro-RO"/>
        </w:rPr>
        <w:tab/>
      </w:r>
      <w:r>
        <w:rPr>
          <w:rFonts w:ascii="Times New Roman" w:eastAsia="Times New Roman" w:hAnsi="Times New Roman"/>
          <w:b/>
          <w:sz w:val="26"/>
          <w:szCs w:val="26"/>
          <w:lang w:val="ro-RO"/>
        </w:rPr>
        <w:t xml:space="preserve">SECRETAR                                                             </w:t>
      </w:r>
      <w:r w:rsidR="00A23526">
        <w:rPr>
          <w:rFonts w:ascii="Times New Roman" w:eastAsia="Times New Roman" w:hAnsi="Times New Roman"/>
          <w:b/>
          <w:sz w:val="26"/>
          <w:szCs w:val="26"/>
          <w:lang w:val="ro-RO"/>
        </w:rPr>
        <w:tab/>
      </w:r>
      <w:r w:rsidR="00A23526">
        <w:rPr>
          <w:rFonts w:ascii="Times New Roman" w:eastAsia="Times New Roman" w:hAnsi="Times New Roman"/>
          <w:b/>
          <w:sz w:val="26"/>
          <w:szCs w:val="26"/>
          <w:lang w:val="ro-RO"/>
        </w:rPr>
        <w:tab/>
      </w:r>
      <w:r w:rsidR="00A23526">
        <w:rPr>
          <w:rFonts w:ascii="Times New Roman" w:eastAsia="Times New Roman" w:hAnsi="Times New Roman"/>
          <w:b/>
          <w:sz w:val="26"/>
          <w:szCs w:val="26"/>
          <w:lang w:val="ro-RO"/>
        </w:rPr>
        <w:tab/>
      </w:r>
      <w:r>
        <w:rPr>
          <w:rFonts w:ascii="Times New Roman" w:eastAsia="Times New Roman" w:hAnsi="Times New Roman"/>
          <w:b/>
          <w:sz w:val="26"/>
          <w:szCs w:val="26"/>
          <w:lang w:val="ro-RO"/>
        </w:rPr>
        <w:t xml:space="preserve"> </w:t>
      </w:r>
      <w:r w:rsidR="00A23526">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SECRETAR</w:t>
      </w:r>
    </w:p>
    <w:p w:rsidR="00101336" w:rsidRDefault="00101336" w:rsidP="00101336">
      <w:pPr>
        <w:spacing w:after="0" w:line="240" w:lineRule="auto"/>
        <w:rPr>
          <w:rFonts w:ascii="Times New Roman" w:eastAsia="Times New Roman" w:hAnsi="Times New Roman"/>
          <w:b/>
          <w:sz w:val="26"/>
          <w:szCs w:val="26"/>
          <w:lang w:val="ro-RO"/>
        </w:rPr>
      </w:pPr>
      <w:r>
        <w:rPr>
          <w:rFonts w:ascii="Times New Roman" w:eastAsia="Times New Roman" w:hAnsi="Times New Roman"/>
          <w:b/>
          <w:sz w:val="26"/>
          <w:szCs w:val="26"/>
          <w:lang w:val="ro-RO"/>
        </w:rPr>
        <w:tab/>
        <w:t xml:space="preserve">            </w:t>
      </w:r>
      <w:r w:rsidR="00A23526">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 xml:space="preserve">Viorel STAN                                                         </w:t>
      </w:r>
      <w:r w:rsidR="00A23526">
        <w:rPr>
          <w:rFonts w:ascii="Times New Roman" w:eastAsia="Times New Roman" w:hAnsi="Times New Roman"/>
          <w:b/>
          <w:sz w:val="26"/>
          <w:szCs w:val="26"/>
          <w:lang w:val="ro-RO"/>
        </w:rPr>
        <w:t xml:space="preserve">                            </w:t>
      </w:r>
      <w:r>
        <w:rPr>
          <w:rFonts w:ascii="Times New Roman" w:eastAsia="Times New Roman" w:hAnsi="Times New Roman"/>
          <w:b/>
          <w:sz w:val="26"/>
          <w:szCs w:val="26"/>
          <w:lang w:val="ro-RO"/>
        </w:rPr>
        <w:t>Liliana SBÎRNEA</w:t>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r>
      <w:r>
        <w:rPr>
          <w:rFonts w:ascii="Times New Roman" w:eastAsia="Times New Roman" w:hAnsi="Times New Roman"/>
          <w:b/>
          <w:sz w:val="26"/>
          <w:szCs w:val="26"/>
          <w:lang w:val="ro-RO"/>
        </w:rPr>
        <w:tab/>
        <w:t xml:space="preserve">                     </w:t>
      </w:r>
    </w:p>
    <w:p w:rsidR="00101336" w:rsidRDefault="00101336" w:rsidP="00101336">
      <w:pPr>
        <w:spacing w:after="0" w:line="240" w:lineRule="auto"/>
        <w:rPr>
          <w:rFonts w:ascii="Times New Roman" w:eastAsia="Times New Roman" w:hAnsi="Times New Roman"/>
          <w:b/>
          <w:sz w:val="26"/>
          <w:szCs w:val="26"/>
          <w:lang w:val="ro-RO"/>
        </w:rPr>
      </w:pPr>
    </w:p>
    <w:p w:rsidR="00101336" w:rsidRDefault="00101336" w:rsidP="004B65C5">
      <w:pPr>
        <w:spacing w:after="0" w:line="240" w:lineRule="auto"/>
        <w:ind w:left="3600"/>
        <w:rPr>
          <w:rFonts w:ascii="Times New Roman" w:hAnsi="Times New Roman"/>
          <w:sz w:val="24"/>
          <w:szCs w:val="24"/>
          <w:lang w:val="ro-RO"/>
        </w:rPr>
      </w:pPr>
    </w:p>
    <w:p w:rsidR="004B65C5" w:rsidRPr="00F428BF" w:rsidRDefault="004B65C5" w:rsidP="004B65C5">
      <w:pPr>
        <w:spacing w:after="0" w:line="240" w:lineRule="auto"/>
        <w:ind w:left="3600"/>
        <w:rPr>
          <w:rFonts w:ascii="Times New Roman" w:hAnsi="Times New Roman"/>
          <w:b/>
          <w:i/>
          <w:sz w:val="24"/>
          <w:szCs w:val="24"/>
          <w:u w:val="single"/>
          <w:lang w:val="ro-RO"/>
        </w:rPr>
      </w:pPr>
      <w:r w:rsidRPr="00F428BF">
        <w:rPr>
          <w:rFonts w:ascii="Times New Roman" w:hAnsi="Times New Roman"/>
          <w:sz w:val="24"/>
          <w:szCs w:val="24"/>
          <w:lang w:val="ro-RO"/>
        </w:rPr>
        <w:lastRenderedPageBreak/>
        <w:tab/>
      </w:r>
      <w:r w:rsidRPr="00F428BF">
        <w:rPr>
          <w:rFonts w:ascii="Times New Roman" w:hAnsi="Times New Roman"/>
          <w:sz w:val="24"/>
          <w:szCs w:val="24"/>
          <w:lang w:val="ro-RO"/>
        </w:rPr>
        <w:tab/>
      </w:r>
      <w:r w:rsidRPr="00F428BF">
        <w:rPr>
          <w:rFonts w:ascii="Times New Roman" w:hAnsi="Times New Roman"/>
          <w:sz w:val="24"/>
          <w:szCs w:val="24"/>
          <w:lang w:val="ro-RO"/>
        </w:rPr>
        <w:tab/>
      </w:r>
      <w:r w:rsidRPr="00F428BF">
        <w:rPr>
          <w:rFonts w:ascii="Times New Roman" w:hAnsi="Times New Roman"/>
          <w:sz w:val="24"/>
          <w:szCs w:val="24"/>
          <w:lang w:val="ro-RO"/>
        </w:rPr>
        <w:tab/>
      </w:r>
      <w:r w:rsidRPr="00F428BF">
        <w:rPr>
          <w:rFonts w:ascii="Times New Roman" w:hAnsi="Times New Roman"/>
          <w:sz w:val="24"/>
          <w:szCs w:val="24"/>
          <w:lang w:val="ro-RO"/>
        </w:rPr>
        <w:tab/>
      </w:r>
      <w:r w:rsidR="00706236" w:rsidRPr="00F428BF">
        <w:rPr>
          <w:rFonts w:ascii="Times New Roman" w:hAnsi="Times New Roman"/>
          <w:sz w:val="24"/>
          <w:szCs w:val="24"/>
          <w:lang w:val="ro-RO"/>
        </w:rPr>
        <w:tab/>
      </w:r>
      <w:r w:rsidRPr="00F428BF">
        <w:rPr>
          <w:rFonts w:ascii="Times New Roman" w:hAnsi="Times New Roman"/>
          <w:sz w:val="24"/>
          <w:szCs w:val="24"/>
          <w:lang w:val="ro-RO"/>
        </w:rPr>
        <w:t xml:space="preserve">                                                                          </w:t>
      </w:r>
      <w:r w:rsidRPr="00F428BF">
        <w:rPr>
          <w:rFonts w:ascii="Times New Roman" w:hAnsi="Times New Roman"/>
          <w:b/>
          <w:i/>
          <w:sz w:val="24"/>
          <w:szCs w:val="24"/>
          <w:lang w:val="ro-RO"/>
        </w:rPr>
        <w:t>ANEXA  1</w:t>
      </w:r>
    </w:p>
    <w:p w:rsidR="004B65C5" w:rsidRPr="00F428BF" w:rsidRDefault="004B65C5" w:rsidP="004B65C5">
      <w:pPr>
        <w:spacing w:after="0" w:line="240" w:lineRule="auto"/>
        <w:jc w:val="center"/>
        <w:rPr>
          <w:rFonts w:ascii="Times New Roman" w:hAnsi="Times New Roman"/>
          <w:b/>
          <w:sz w:val="24"/>
          <w:szCs w:val="24"/>
          <w:u w:val="single"/>
          <w:lang w:val="ro-RO"/>
        </w:rPr>
      </w:pPr>
      <w:r w:rsidRPr="00F428BF">
        <w:rPr>
          <w:rFonts w:ascii="Times New Roman" w:hAnsi="Times New Roman"/>
          <w:b/>
          <w:sz w:val="24"/>
          <w:szCs w:val="24"/>
          <w:u w:val="single"/>
          <w:lang w:val="ro-RO"/>
        </w:rPr>
        <w:t>AMENDAMENTE</w:t>
      </w:r>
      <w:r w:rsidR="00F92E22">
        <w:rPr>
          <w:rFonts w:ascii="Times New Roman" w:hAnsi="Times New Roman"/>
          <w:b/>
          <w:sz w:val="24"/>
          <w:szCs w:val="24"/>
          <w:u w:val="single"/>
          <w:lang w:val="ro-RO"/>
        </w:rPr>
        <w:t xml:space="preserve"> ADMISE</w:t>
      </w:r>
      <w:r w:rsidRPr="00F428BF">
        <w:rPr>
          <w:rFonts w:ascii="Times New Roman" w:hAnsi="Times New Roman"/>
          <w:b/>
          <w:sz w:val="24"/>
          <w:szCs w:val="24"/>
          <w:u w:val="single"/>
          <w:lang w:val="ro-RO"/>
        </w:rPr>
        <w:t xml:space="preserve">  </w:t>
      </w:r>
    </w:p>
    <w:p w:rsidR="004B65C5" w:rsidRPr="00F428BF" w:rsidRDefault="004B65C5" w:rsidP="004B65C5">
      <w:pPr>
        <w:spacing w:after="0" w:line="240" w:lineRule="auto"/>
        <w:jc w:val="center"/>
        <w:rPr>
          <w:rFonts w:ascii="Times New Roman" w:hAnsi="Times New Roman"/>
          <w:b/>
          <w:sz w:val="24"/>
          <w:szCs w:val="24"/>
          <w:lang w:val="ro-RO"/>
        </w:rPr>
      </w:pPr>
      <w:r w:rsidRPr="00F428BF">
        <w:rPr>
          <w:rFonts w:ascii="Times New Roman" w:hAnsi="Times New Roman"/>
          <w:b/>
          <w:sz w:val="24"/>
          <w:szCs w:val="24"/>
          <w:lang w:val="ro-RO"/>
        </w:rPr>
        <w:t>asupra proiectului Legii Bugetului de stat pe anul 2019</w:t>
      </w:r>
    </w:p>
    <w:p w:rsidR="004B65C5" w:rsidRPr="00F428BF" w:rsidRDefault="004B65C5" w:rsidP="004B65C5">
      <w:pPr>
        <w:spacing w:after="0" w:line="240" w:lineRule="auto"/>
        <w:jc w:val="center"/>
        <w:rPr>
          <w:rFonts w:ascii="Times New Roman" w:hAnsi="Times New Roman"/>
          <w:b/>
          <w:sz w:val="24"/>
          <w:szCs w:val="24"/>
          <w:lang w:val="ro-RO"/>
        </w:rPr>
      </w:pPr>
      <w:r w:rsidRPr="00F428BF">
        <w:rPr>
          <w:rFonts w:ascii="Times New Roman" w:hAnsi="Times New Roman"/>
          <w:b/>
          <w:sz w:val="24"/>
          <w:szCs w:val="24"/>
          <w:lang w:val="ro-RO"/>
        </w:rPr>
        <w:t xml:space="preserve">Anexa nr. 3/25 - Ministerul Educaţiei Naţionale </w:t>
      </w:r>
    </w:p>
    <w:p w:rsidR="004B65C5" w:rsidRPr="00F428BF" w:rsidRDefault="004B65C5" w:rsidP="004B65C5">
      <w:pPr>
        <w:spacing w:after="0" w:line="240" w:lineRule="auto"/>
        <w:jc w:val="center"/>
        <w:rPr>
          <w:rFonts w:ascii="Times New Roman" w:hAnsi="Times New Roman"/>
          <w:b/>
          <w:sz w:val="24"/>
          <w:szCs w:val="24"/>
          <w:lang w:val="ro-RO"/>
        </w:rPr>
      </w:pPr>
    </w:p>
    <w:tbl>
      <w:tblPr>
        <w:tblW w:w="14637" w:type="dxa"/>
        <w:jc w:val="center"/>
        <w:tblCellMar>
          <w:top w:w="15" w:type="dxa"/>
          <w:left w:w="15" w:type="dxa"/>
          <w:bottom w:w="15" w:type="dxa"/>
          <w:right w:w="15" w:type="dxa"/>
        </w:tblCellMar>
        <w:tblLook w:val="0000"/>
      </w:tblPr>
      <w:tblGrid>
        <w:gridCol w:w="695"/>
        <w:gridCol w:w="3225"/>
        <w:gridCol w:w="3484"/>
        <w:gridCol w:w="4929"/>
        <w:gridCol w:w="2304"/>
      </w:tblGrid>
      <w:tr w:rsidR="0075560F"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37100C" w:rsidRPr="00C46A9D" w:rsidRDefault="00880ADE" w:rsidP="00EE0FDF">
            <w:pPr>
              <w:spacing w:after="0" w:line="240" w:lineRule="auto"/>
              <w:jc w:val="both"/>
              <w:rPr>
                <w:rFonts w:ascii="Times New Roman" w:eastAsia="Times New Roman" w:hAnsi="Times New Roman"/>
                <w:b/>
                <w:sz w:val="24"/>
                <w:szCs w:val="24"/>
                <w:lang w:val="ro-RO" w:eastAsia="ro-RO"/>
              </w:rPr>
            </w:pPr>
            <w:r w:rsidRPr="00C46A9D">
              <w:rPr>
                <w:rFonts w:ascii="Times New Roman" w:eastAsia="Times New Roman" w:hAnsi="Times New Roman"/>
                <w:b/>
                <w:sz w:val="24"/>
                <w:szCs w:val="24"/>
                <w:lang w:val="ro-RO" w:eastAsia="ro-RO"/>
              </w:rPr>
              <w:t>Nr.</w:t>
            </w:r>
          </w:p>
          <w:p w:rsidR="0075560F" w:rsidRPr="00C46A9D" w:rsidRDefault="00880ADE" w:rsidP="00EE0FDF">
            <w:pPr>
              <w:spacing w:after="0" w:line="240" w:lineRule="auto"/>
              <w:jc w:val="both"/>
              <w:rPr>
                <w:rFonts w:ascii="Times New Roman" w:eastAsia="Times New Roman" w:hAnsi="Times New Roman"/>
                <w:b/>
                <w:sz w:val="24"/>
                <w:szCs w:val="24"/>
                <w:lang w:val="ro-RO" w:eastAsia="ro-RO"/>
              </w:rPr>
            </w:pPr>
            <w:r w:rsidRPr="00C46A9D">
              <w:rPr>
                <w:rFonts w:ascii="Times New Roman" w:eastAsia="Times New Roman" w:hAnsi="Times New Roman"/>
                <w:b/>
                <w:sz w:val="24"/>
                <w:szCs w:val="24"/>
                <w:lang w:val="ro-RO" w:eastAsia="ro-RO"/>
              </w:rPr>
              <w:t>crt.</w:t>
            </w: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Articolul din</w:t>
            </w:r>
          </w:p>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lege/anexa/capitol/subcapitol/</w:t>
            </w:r>
          </w:p>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paragraf/grupa/titlul/articol/</w:t>
            </w:r>
          </w:p>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alineat</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Text amendament propus</w:t>
            </w:r>
          </w:p>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(autor, apartenenţă politică)</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Motivaţia amendamentului/</w:t>
            </w:r>
          </w:p>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eastAsia="Times New Roman" w:hAnsi="Times New Roman"/>
                <w:b/>
                <w:sz w:val="24"/>
                <w:szCs w:val="24"/>
                <w:lang w:val="ro-RO" w:eastAsia="ro-RO"/>
              </w:rPr>
              <w:t>sursa de finanţare</w:t>
            </w:r>
          </w:p>
        </w:tc>
        <w:tc>
          <w:tcPr>
            <w:tcW w:w="2304" w:type="dxa"/>
            <w:tcBorders>
              <w:top w:val="single" w:sz="4" w:space="0" w:color="000000"/>
              <w:left w:val="single" w:sz="4" w:space="0" w:color="000000"/>
              <w:bottom w:val="single" w:sz="4" w:space="0" w:color="000000"/>
              <w:right w:val="single" w:sz="4" w:space="0" w:color="000000"/>
            </w:tcBorders>
          </w:tcPr>
          <w:p w:rsidR="0075560F" w:rsidRPr="00F428BF" w:rsidRDefault="0075560F" w:rsidP="005C7F31">
            <w:pPr>
              <w:spacing w:after="0" w:line="240" w:lineRule="auto"/>
              <w:rPr>
                <w:rFonts w:ascii="Times New Roman" w:eastAsia="Times New Roman" w:hAnsi="Times New Roman"/>
                <w:b/>
                <w:sz w:val="24"/>
                <w:szCs w:val="24"/>
                <w:lang w:val="ro-RO" w:eastAsia="ro-RO"/>
              </w:rPr>
            </w:pPr>
            <w:r w:rsidRPr="00F428BF">
              <w:rPr>
                <w:rFonts w:ascii="Times New Roman" w:hAnsi="Times New Roman"/>
                <w:b/>
                <w:sz w:val="24"/>
                <w:szCs w:val="24"/>
                <w:lang w:val="ro-RO"/>
              </w:rPr>
              <w:t>Motivaţia respingerii (numai pt. comisii)</w:t>
            </w: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 xml:space="preserve">Introducerea în Anexa 3/25 </w:t>
            </w:r>
          </w:p>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 obiectivului de investiţii ”Modernizarea Şcolii generale &lt;Ion Borcea&gt; din Agigea”, cu suma de 1.500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p w:rsidR="006D7E6E" w:rsidRPr="00F428BF" w:rsidRDefault="006D7E6E" w:rsidP="00F45184">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 xml:space="preserve">Este necesară construirea unui etaj suplimentar pentru crearea de săli de clasa moderne, cu grupuri sanitare, elemente ajutătoare pentru copiii cu </w:t>
            </w:r>
            <w:proofErr w:type="spellStart"/>
            <w:r w:rsidRPr="00F428BF">
              <w:rPr>
                <w:rFonts w:ascii="Times New Roman" w:hAnsi="Times New Roman"/>
                <w:sz w:val="24"/>
                <w:szCs w:val="24"/>
                <w:lang w:val="ro-RO"/>
              </w:rPr>
              <w:t>dizabilităţi</w:t>
            </w:r>
            <w:proofErr w:type="spellEnd"/>
            <w:r w:rsidRPr="00F428BF">
              <w:rPr>
                <w:rFonts w:ascii="Times New Roman" w:hAnsi="Times New Roman"/>
                <w:sz w:val="24"/>
                <w:szCs w:val="24"/>
                <w:lang w:val="ro-RO"/>
              </w:rPr>
              <w:t xml:space="preserve"> şi laboratoare de specialitate, dotate cu materiale didactice specifice, de ultimă generaţie.</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 xml:space="preserve">Bugetul de stat – Ministerul Educaţiei Naţionale – Resurse generale </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 Capitolul 65.01 "</w:t>
            </w:r>
            <w:r w:rsidR="00445359" w:rsidRPr="00F428BF">
              <w:rPr>
                <w:rFonts w:ascii="Times New Roman" w:hAnsi="Times New Roman"/>
                <w:sz w:val="24"/>
                <w:szCs w:val="24"/>
                <w:lang w:val="ro-RO"/>
              </w:rPr>
              <w:t>Învățământ</w:t>
            </w:r>
            <w:r w:rsidRPr="00F428BF">
              <w:rPr>
                <w:rFonts w:ascii="Times New Roman" w:hAnsi="Times New Roman"/>
                <w:sz w:val="24"/>
                <w:szCs w:val="24"/>
                <w:lang w:val="ro-RO"/>
              </w:rPr>
              <w:t xml:space="preserve">" - Programul "Acordarea de ajutor financiar </w:t>
            </w:r>
            <w:r w:rsidR="00445359" w:rsidRPr="00F428BF">
              <w:rPr>
                <w:rFonts w:ascii="Times New Roman" w:hAnsi="Times New Roman"/>
                <w:sz w:val="24"/>
                <w:szCs w:val="24"/>
                <w:lang w:val="ro-RO"/>
              </w:rPr>
              <w:t>î</w:t>
            </w:r>
            <w:r w:rsidRPr="00F428BF">
              <w:rPr>
                <w:rFonts w:ascii="Times New Roman" w:hAnsi="Times New Roman"/>
                <w:sz w:val="24"/>
                <w:szCs w:val="24"/>
                <w:lang w:val="ro-RO"/>
              </w:rPr>
              <w:t xml:space="preserve">n vederea </w:t>
            </w:r>
            <w:r w:rsidR="00445359" w:rsidRPr="00F428BF">
              <w:rPr>
                <w:rFonts w:ascii="Times New Roman" w:hAnsi="Times New Roman"/>
                <w:sz w:val="24"/>
                <w:szCs w:val="24"/>
                <w:lang w:val="ro-RO"/>
              </w:rPr>
              <w:t>stimulării</w:t>
            </w:r>
            <w:r w:rsidRPr="00F428BF">
              <w:rPr>
                <w:rFonts w:ascii="Times New Roman" w:hAnsi="Times New Roman"/>
                <w:sz w:val="24"/>
                <w:szCs w:val="24"/>
                <w:lang w:val="ro-RO"/>
              </w:rPr>
              <w:t xml:space="preserve"> </w:t>
            </w:r>
            <w:r w:rsidR="00445359" w:rsidRPr="00F428BF">
              <w:rPr>
                <w:rFonts w:ascii="Times New Roman" w:hAnsi="Times New Roman"/>
                <w:sz w:val="24"/>
                <w:szCs w:val="24"/>
                <w:lang w:val="ro-RO"/>
              </w:rPr>
              <w:t>acordării</w:t>
            </w:r>
            <w:r w:rsidRPr="00F428BF">
              <w:rPr>
                <w:rFonts w:ascii="Times New Roman" w:hAnsi="Times New Roman"/>
                <w:sz w:val="24"/>
                <w:szCs w:val="24"/>
                <w:lang w:val="ro-RO"/>
              </w:rPr>
              <w:t xml:space="preserve"> de calculatoare" </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 obiectivului de investiţii</w:t>
            </w:r>
          </w:p>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„Achiziţionare calculatoare / laptop-uri si video-proiectoare pentru Şcoala Gimnazială Dunăreni, comuna Aliman”, cu suma de 30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6D7E6E" w:rsidRPr="00F428BF">
              <w:rPr>
                <w:rFonts w:ascii="Times New Roman" w:hAnsi="Times New Roman"/>
                <w:b/>
                <w:sz w:val="24"/>
                <w:szCs w:val="24"/>
                <w:lang w:val="ro-RO"/>
              </w:rPr>
              <w:t>:</w:t>
            </w:r>
            <w:r w:rsidR="006D7E6E" w:rsidRPr="00F428BF">
              <w:rPr>
                <w:rFonts w:ascii="Times New Roman" w:hAnsi="Times New Roman"/>
                <w:sz w:val="24"/>
                <w:szCs w:val="24"/>
                <w:lang w:val="ro-RO"/>
              </w:rPr>
              <w:t xml:space="preserve"> Este necesară achiziţionarea de calculatoare/ laptop-uri şi video-proiectoare, deoarece toate manualele sunt însoţite de CD- uri, care nu pot fi însă folosite din cauza absenţei aparaturii.</w:t>
            </w:r>
          </w:p>
          <w:p w:rsidR="006D7E6E" w:rsidRPr="00F428BF" w:rsidRDefault="006D7E6E" w:rsidP="00445359">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Diminuarea fondului de rezervă al Guvernului</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 obiectivului de investiţii „Achiziţionare mobilier – bănci pentru Şcoala Gimnaziala Dunăreni”, cu</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suma de 30 mii lei.</w:t>
            </w:r>
          </w:p>
          <w:p w:rsidR="006D7E6E" w:rsidRPr="00F428BF" w:rsidRDefault="006D7E6E" w:rsidP="00F45184">
            <w:pPr>
              <w:pStyle w:val="NoSpacing"/>
              <w:jc w:val="both"/>
              <w:rPr>
                <w:rFonts w:ascii="Times New Roman" w:hAnsi="Times New Roman"/>
                <w:sz w:val="24"/>
                <w:szCs w:val="24"/>
              </w:rPr>
            </w:pP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6D7E6E" w:rsidRPr="00F428BF">
              <w:rPr>
                <w:rFonts w:ascii="Times New Roman" w:hAnsi="Times New Roman"/>
                <w:b/>
                <w:sz w:val="24"/>
                <w:szCs w:val="24"/>
                <w:lang w:val="ro-RO"/>
              </w:rPr>
              <w:t xml:space="preserve"> </w:t>
            </w:r>
            <w:r w:rsidR="006D7E6E" w:rsidRPr="00F428BF">
              <w:rPr>
                <w:rFonts w:ascii="Times New Roman" w:hAnsi="Times New Roman"/>
                <w:sz w:val="24"/>
                <w:szCs w:val="24"/>
                <w:lang w:val="ro-RO"/>
              </w:rPr>
              <w:t>Se propune admiterea amendamentului pentru achiziţionarea a 100 de bănci şcolare, destinate unui număr de 4 săli de clasă, care în prezent nu  sunt mobilate, motiv pentru care momentan cursurile se desfăşoară în două schimburi.</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a obiectivului de investiţii</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 xml:space="preserve">„Modernizarea celor două grădiniţe din comuna Cobadin (Cobadin şi </w:t>
            </w:r>
            <w:proofErr w:type="spellStart"/>
            <w:r w:rsidRPr="00F428BF">
              <w:rPr>
                <w:rFonts w:ascii="Times New Roman" w:hAnsi="Times New Roman"/>
                <w:sz w:val="24"/>
                <w:szCs w:val="24"/>
              </w:rPr>
              <w:t>Viisoara</w:t>
            </w:r>
            <w:proofErr w:type="spellEnd"/>
            <w:r w:rsidRPr="00F428BF">
              <w:rPr>
                <w:rFonts w:ascii="Times New Roman" w:hAnsi="Times New Roman"/>
                <w:sz w:val="24"/>
                <w:szCs w:val="24"/>
              </w:rPr>
              <w:t>)”, cu suma de 1.000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6D7E6E" w:rsidRPr="00F428BF">
              <w:rPr>
                <w:rFonts w:ascii="Times New Roman" w:hAnsi="Times New Roman"/>
                <w:b/>
                <w:sz w:val="24"/>
                <w:szCs w:val="24"/>
                <w:lang w:val="ro-RO"/>
              </w:rPr>
              <w:t>:</w:t>
            </w:r>
            <w:r w:rsidRPr="00F428BF">
              <w:rPr>
                <w:rFonts w:ascii="Times New Roman" w:hAnsi="Times New Roman"/>
                <w:b/>
                <w:sz w:val="24"/>
                <w:szCs w:val="24"/>
                <w:lang w:val="ro-RO"/>
              </w:rPr>
              <w:t xml:space="preserve"> </w:t>
            </w:r>
            <w:r w:rsidR="006D7E6E" w:rsidRPr="00F428BF">
              <w:rPr>
                <w:rFonts w:ascii="Times New Roman" w:hAnsi="Times New Roman"/>
                <w:sz w:val="24"/>
                <w:szCs w:val="24"/>
                <w:lang w:val="ro-RO"/>
              </w:rPr>
              <w:t xml:space="preserve">De mai bine de 40 ani, numărul sălilor de clasă în cele două unităţi a rămas acelaşi, în ciuda faptului că natalitatea în comună a crescut. </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 xml:space="preserve">a obiectivului de investiţii „Amenajare/Construire hol acces din incinta şcolii către grupurile sanitare şi construire grup sanitar pentru persoanele cu </w:t>
            </w:r>
            <w:proofErr w:type="spellStart"/>
            <w:r w:rsidRPr="00F428BF">
              <w:rPr>
                <w:rFonts w:ascii="Times New Roman" w:hAnsi="Times New Roman"/>
                <w:sz w:val="24"/>
                <w:szCs w:val="24"/>
              </w:rPr>
              <w:t>dizabilităţi</w:t>
            </w:r>
            <w:proofErr w:type="spellEnd"/>
            <w:r w:rsidRPr="00F428BF">
              <w:rPr>
                <w:rFonts w:ascii="Times New Roman" w:hAnsi="Times New Roman"/>
                <w:sz w:val="24"/>
                <w:szCs w:val="24"/>
              </w:rPr>
              <w:t xml:space="preserve"> la Şcoala Gimnazială „Mihai Eminescu” Costineşti, cu suma de 95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6D7E6E" w:rsidRPr="00F428BF">
              <w:rPr>
                <w:rFonts w:ascii="Times New Roman" w:hAnsi="Times New Roman"/>
                <w:b/>
                <w:sz w:val="24"/>
                <w:szCs w:val="24"/>
                <w:lang w:val="ro-RO"/>
              </w:rPr>
              <w:t>:</w:t>
            </w:r>
            <w:r w:rsidRPr="00F428BF">
              <w:rPr>
                <w:rFonts w:ascii="Times New Roman" w:hAnsi="Times New Roman"/>
                <w:b/>
                <w:sz w:val="24"/>
                <w:szCs w:val="24"/>
                <w:lang w:val="ro-RO"/>
              </w:rPr>
              <w:t xml:space="preserve"> </w:t>
            </w:r>
            <w:r w:rsidR="006D7E6E" w:rsidRPr="00F428BF">
              <w:rPr>
                <w:rFonts w:ascii="Times New Roman" w:hAnsi="Times New Roman"/>
                <w:sz w:val="24"/>
                <w:szCs w:val="24"/>
                <w:lang w:val="ro-RO"/>
              </w:rPr>
              <w:t xml:space="preserve">Grupurile sanitare ale Şcolii Gimnaziale „Mihai Eminescu” din Costineşti se afla în exteriorul clădirii în care se află sălile de clasă. Astfel, pentru a ajunge la toaletă, elevii au de străbătut aproximativ 30 metri prin frig în timpul iernii. De asemenea, şcoala nu are un grup sanitar  destinat persoanelor cu </w:t>
            </w:r>
            <w:proofErr w:type="spellStart"/>
            <w:r w:rsidR="006D7E6E" w:rsidRPr="00F428BF">
              <w:rPr>
                <w:rFonts w:ascii="Times New Roman" w:hAnsi="Times New Roman"/>
                <w:sz w:val="24"/>
                <w:szCs w:val="24"/>
                <w:lang w:val="ro-RO"/>
              </w:rPr>
              <w:t>dizabilităţi</w:t>
            </w:r>
            <w:proofErr w:type="spellEnd"/>
            <w:r w:rsidR="006D7E6E" w:rsidRPr="00F428BF">
              <w:rPr>
                <w:rFonts w:ascii="Times New Roman" w:hAnsi="Times New Roman"/>
                <w:sz w:val="24"/>
                <w:szCs w:val="24"/>
                <w:lang w:val="ro-RO"/>
              </w:rPr>
              <w:t>, deşi în unitatea şcolară învaţă şi copii cu dificultăţi locomotorii.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 xml:space="preserve">Sursa de finanţare: </w:t>
            </w:r>
            <w:r w:rsidR="00445359" w:rsidRPr="00F428BF">
              <w:rPr>
                <w:rFonts w:ascii="Times New Roman" w:hAnsi="Times New Roman"/>
                <w:sz w:val="24"/>
                <w:szCs w:val="24"/>
              </w:rPr>
              <w:t xml:space="preserve"> </w:t>
            </w:r>
            <w:r w:rsidRPr="00F428BF">
              <w:rPr>
                <w:rFonts w:ascii="Times New Roman" w:hAnsi="Times New Roman"/>
                <w:sz w:val="24"/>
                <w:szCs w:val="24"/>
              </w:rPr>
              <w:t>Bugetul de stat – Realocare sume prin transferul de la alte unităţi ale administraţiei publice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a obiectivului de investiţii „Renovare Şcoala cu cls. I-VIII Văleni, comuna Dobromir”, cu suma de 1.350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6D7E6E" w:rsidRPr="00F428BF">
              <w:rPr>
                <w:rFonts w:ascii="Times New Roman" w:hAnsi="Times New Roman"/>
                <w:b/>
                <w:sz w:val="24"/>
                <w:szCs w:val="24"/>
                <w:lang w:val="ro-RO"/>
              </w:rPr>
              <w:t>:</w:t>
            </w:r>
            <w:r w:rsidRPr="00F428BF">
              <w:rPr>
                <w:rFonts w:ascii="Times New Roman" w:hAnsi="Times New Roman"/>
                <w:sz w:val="24"/>
                <w:szCs w:val="24"/>
                <w:lang w:val="ro-RO"/>
              </w:rPr>
              <w:t xml:space="preserve"> </w:t>
            </w:r>
            <w:r w:rsidR="006D7E6E" w:rsidRPr="00F428BF">
              <w:rPr>
                <w:rFonts w:ascii="Times New Roman" w:hAnsi="Times New Roman"/>
                <w:sz w:val="24"/>
                <w:szCs w:val="24"/>
                <w:lang w:val="ro-RO"/>
              </w:rPr>
              <w:t xml:space="preserve">Se propune admiterea amendamentului întrucât şcoala nu are suficiente clase şi se învaţă în trei schimburi. Este astfel urgentă </w:t>
            </w:r>
            <w:r w:rsidRPr="00F428BF">
              <w:rPr>
                <w:rFonts w:ascii="Times New Roman" w:hAnsi="Times New Roman"/>
                <w:sz w:val="24"/>
                <w:szCs w:val="24"/>
                <w:lang w:val="ro-RO"/>
              </w:rPr>
              <w:t>extinderea</w:t>
            </w:r>
            <w:r w:rsidR="006D7E6E" w:rsidRPr="00F428BF">
              <w:rPr>
                <w:rFonts w:ascii="Times New Roman" w:hAnsi="Times New Roman"/>
                <w:sz w:val="24"/>
                <w:szCs w:val="24"/>
                <w:lang w:val="ro-RO"/>
              </w:rPr>
              <w:t xml:space="preserve"> clădirii. </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sz w:val="24"/>
                <w:szCs w:val="24"/>
                <w:lang w:val="ro-RO"/>
              </w:rPr>
              <w:t xml:space="preserve"> </w:t>
            </w:r>
            <w:r w:rsidRPr="00F428BF">
              <w:rPr>
                <w:rFonts w:ascii="Times New Roman" w:hAnsi="Times New Roman"/>
                <w:sz w:val="24"/>
                <w:szCs w:val="24"/>
                <w:lang w:val="ro-RO"/>
              </w:rPr>
              <w:t>Diminuarea fondului de rezervă al Guvernului.</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a obiectivului de investiţii</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”Modernizarea celor două grădiniţe de stat din  oraşul Eforie”, cu suma de 1.193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 xml:space="preserve">De mai bine de 40 ani, numărul sălilor de clasă în cele două unităţi a rămas acelaşi, în ciuda faptului că natalitatea în comună a crescut. </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a obiectivului de investiţii</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„Modernizarea celor două şcoli şi a grădiniţe de stat din oraşul Hârşova”, cu suma de 1.000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445359" w:rsidRPr="00F428BF">
              <w:rPr>
                <w:rFonts w:ascii="Times New Roman" w:hAnsi="Times New Roman"/>
                <w:sz w:val="24"/>
                <w:szCs w:val="24"/>
                <w:lang w:val="ro-RO"/>
              </w:rPr>
              <w:t xml:space="preserve"> </w:t>
            </w:r>
            <w:r w:rsidRPr="00F428BF">
              <w:rPr>
                <w:rFonts w:ascii="Times New Roman" w:hAnsi="Times New Roman"/>
                <w:sz w:val="24"/>
                <w:szCs w:val="24"/>
                <w:lang w:val="ro-RO"/>
              </w:rPr>
              <w:t>Pentru eficientizarea actului instructiv-educativ şi obţinerea unor autorizaţii de funcţionare a instituţiilor de învăţământ din oraş este necesară mansardarea Şcolii Gimnaziale nr. 1, extinderea LT ”</w:t>
            </w:r>
            <w:proofErr w:type="spellStart"/>
            <w:r w:rsidRPr="00F428BF">
              <w:rPr>
                <w:rFonts w:ascii="Times New Roman" w:hAnsi="Times New Roman"/>
                <w:sz w:val="24"/>
                <w:szCs w:val="24"/>
                <w:lang w:val="ro-RO"/>
              </w:rPr>
              <w:t>I.Cotovu</w:t>
            </w:r>
            <w:proofErr w:type="spellEnd"/>
            <w:r w:rsidRPr="00F428BF">
              <w:rPr>
                <w:rFonts w:ascii="Times New Roman" w:hAnsi="Times New Roman"/>
                <w:sz w:val="24"/>
                <w:szCs w:val="24"/>
                <w:lang w:val="ro-RO"/>
              </w:rPr>
              <w:t>”, construirea a doua săli de clasă şi modernizarea centralei termice de la Şcoala Port, precum şi construirea unei scări exterioare şi extinderea GOP ”</w:t>
            </w:r>
            <w:proofErr w:type="spellStart"/>
            <w:r w:rsidRPr="00F428BF">
              <w:rPr>
                <w:rFonts w:ascii="Times New Roman" w:hAnsi="Times New Roman"/>
                <w:sz w:val="24"/>
                <w:szCs w:val="24"/>
                <w:lang w:val="ro-RO"/>
              </w:rPr>
              <w:t>Tic-Pitic</w:t>
            </w:r>
            <w:proofErr w:type="spellEnd"/>
            <w:r w:rsidRPr="00F428BF">
              <w:rPr>
                <w:rFonts w:ascii="Times New Roman" w:hAnsi="Times New Roman"/>
                <w:sz w:val="24"/>
                <w:szCs w:val="24"/>
                <w:lang w:val="ro-RO"/>
              </w:rPr>
              <w:t>”.</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Introducerea în Anexa 3/25 a obiectivului de investiţii ”Dotare cu materiale didactice şi elemente de mobilier a Şcolii Gimnaziale nr.1 Saligny”, cu suma de 150 mii lei.</w:t>
            </w:r>
          </w:p>
          <w:p w:rsidR="006D7E6E" w:rsidRPr="00F428BF" w:rsidRDefault="006D7E6E" w:rsidP="00445359">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Autor:</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Deputat Robert-Nicolae Turcescu</w:t>
            </w:r>
            <w:r w:rsidR="00445359" w:rsidRPr="00F428BF">
              <w:rPr>
                <w:rFonts w:ascii="Times New Roman" w:hAnsi="Times New Roman"/>
                <w:sz w:val="24"/>
                <w:szCs w:val="24"/>
                <w:lang w:val="ro-RO"/>
              </w:rPr>
              <w:t xml:space="preserve">, </w:t>
            </w:r>
            <w:r w:rsidRPr="00F428BF">
              <w:rPr>
                <w:rFonts w:ascii="Times New Roman" w:hAnsi="Times New Roman"/>
                <w:sz w:val="24"/>
                <w:szCs w:val="24"/>
                <w:lang w:val="ro-RO"/>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Se propune admiterea amendamentului deoarece materialele didactice existente în şcoala sunt învechite şi deteriorate. De asemenea, elemente ale băncilor sunt desprinse şi pot genera accidentări ale copiilor.</w:t>
            </w:r>
          </w:p>
          <w:p w:rsidR="006D7E6E" w:rsidRPr="00F428BF" w:rsidRDefault="006D7E6E" w:rsidP="00445359">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Introducerea în Anexa 3/25</w:t>
            </w:r>
          </w:p>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 obiectivului de investiţii „Amenajare Liceu Teoretic şi sala de sport în oraşul Negru Vodă”, cu suma de 913,5 mii lei.</w:t>
            </w:r>
          </w:p>
          <w:p w:rsidR="006D7E6E" w:rsidRPr="00F428BF" w:rsidRDefault="006D7E6E" w:rsidP="00445359">
            <w:pPr>
              <w:pStyle w:val="Standard"/>
              <w:spacing w:after="0" w:line="240" w:lineRule="auto"/>
              <w:jc w:val="both"/>
              <w:rPr>
                <w:rFonts w:ascii="Times New Roman" w:hAnsi="Times New Roman" w:cs="Times New Roman"/>
                <w:sz w:val="24"/>
                <w:szCs w:val="24"/>
              </w:rPr>
            </w:pPr>
            <w:r w:rsidRPr="00F428BF">
              <w:rPr>
                <w:rFonts w:ascii="Times New Roman" w:hAnsi="Times New Roman" w:cs="Times New Roman"/>
                <w:b/>
                <w:bCs/>
                <w:sz w:val="24"/>
                <w:szCs w:val="24"/>
              </w:rPr>
              <w:t>Autor:</w:t>
            </w:r>
            <w:r w:rsidR="00445359" w:rsidRPr="00F428BF">
              <w:rPr>
                <w:rFonts w:ascii="Times New Roman" w:hAnsi="Times New Roman" w:cs="Times New Roman"/>
                <w:b/>
                <w:bCs/>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cs="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6D7E6E" w:rsidRPr="00F428BF">
              <w:rPr>
                <w:rFonts w:ascii="Times New Roman" w:hAnsi="Times New Roman"/>
                <w:b/>
                <w:sz w:val="24"/>
                <w:szCs w:val="24"/>
                <w:lang w:val="ro-RO"/>
              </w:rPr>
              <w:t>:</w:t>
            </w:r>
            <w:r w:rsidRPr="00F428BF">
              <w:rPr>
                <w:rFonts w:ascii="Times New Roman" w:hAnsi="Times New Roman"/>
                <w:sz w:val="24"/>
                <w:szCs w:val="24"/>
                <w:lang w:val="ro-RO"/>
              </w:rPr>
              <w:t xml:space="preserve"> </w:t>
            </w:r>
            <w:r w:rsidR="006D7E6E" w:rsidRPr="00F428BF">
              <w:rPr>
                <w:rFonts w:ascii="Times New Roman" w:hAnsi="Times New Roman"/>
                <w:sz w:val="24"/>
                <w:szCs w:val="24"/>
                <w:lang w:val="ro-RO"/>
              </w:rPr>
              <w:t>Se propune admiterea amendamentului întrucât atât Liceul Teoretic Negru Vodă, cât şi sala de sport, sunt într-un grad avansat de degradare. Este nevoie de reparaţii interioare şi exterioare pentru ca elevii să-şi poată desfăşura activitatea în condiţii de curăţenie şi siguranţă.</w:t>
            </w:r>
          </w:p>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Introducerea în Anexa 3/25</w:t>
            </w:r>
          </w:p>
          <w:p w:rsidR="006D7E6E" w:rsidRPr="00F428BF" w:rsidRDefault="006D7E6E" w:rsidP="00F45184">
            <w:pPr>
              <w:pStyle w:val="NoSpacing"/>
              <w:jc w:val="both"/>
              <w:rPr>
                <w:rFonts w:ascii="Times New Roman" w:hAnsi="Times New Roman"/>
                <w:sz w:val="24"/>
                <w:szCs w:val="24"/>
              </w:rPr>
            </w:pPr>
            <w:r w:rsidRPr="00F428BF">
              <w:rPr>
                <w:rFonts w:ascii="Times New Roman" w:hAnsi="Times New Roman"/>
                <w:sz w:val="24"/>
                <w:szCs w:val="24"/>
              </w:rPr>
              <w:t>a obiectivului de investiţii: „Achiziţionare microbuz pentru transport elevi”, cu suma de 120 mii lei.</w:t>
            </w:r>
          </w:p>
          <w:p w:rsidR="006D7E6E" w:rsidRPr="00F428BF" w:rsidRDefault="006D7E6E" w:rsidP="00445359">
            <w:pPr>
              <w:pStyle w:val="NoSpacing"/>
              <w:jc w:val="both"/>
              <w:rPr>
                <w:rFonts w:ascii="Times New Roman" w:hAnsi="Times New Roman"/>
                <w:sz w:val="24"/>
                <w:szCs w:val="24"/>
              </w:rPr>
            </w:pPr>
            <w:r w:rsidRPr="00F428BF">
              <w:rPr>
                <w:rFonts w:ascii="Times New Roman" w:hAnsi="Times New Roman"/>
                <w:b/>
                <w:sz w:val="24"/>
                <w:szCs w:val="24"/>
              </w:rPr>
              <w:t>Autor:</w:t>
            </w:r>
            <w:r w:rsidR="00445359" w:rsidRPr="00F428BF">
              <w:rPr>
                <w:rFonts w:ascii="Times New Roman" w:hAnsi="Times New Roman"/>
                <w:b/>
                <w:sz w:val="24"/>
                <w:szCs w:val="24"/>
              </w:rPr>
              <w:t xml:space="preserve"> </w:t>
            </w:r>
            <w:r w:rsidRPr="00F428BF">
              <w:rPr>
                <w:rFonts w:ascii="Times New Roman" w:hAnsi="Times New Roman"/>
                <w:sz w:val="24"/>
                <w:szCs w:val="24"/>
              </w:rPr>
              <w:t>Deputat Robert-Nicolae Turcescu</w:t>
            </w:r>
            <w:r w:rsidR="00445359" w:rsidRPr="00F428BF">
              <w:rPr>
                <w:rFonts w:ascii="Times New Roman" w:hAnsi="Times New Roman"/>
                <w:sz w:val="24"/>
                <w:szCs w:val="24"/>
              </w:rPr>
              <w:t xml:space="preserve">, </w:t>
            </w:r>
            <w:r w:rsidRPr="00F428BF">
              <w:rPr>
                <w:rFonts w:ascii="Times New Roman" w:hAnsi="Times New Roman"/>
                <w:sz w:val="24"/>
                <w:szCs w:val="24"/>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w:t>
            </w:r>
            <w:r w:rsidR="00445359" w:rsidRPr="00F428BF">
              <w:rPr>
                <w:rFonts w:ascii="Times New Roman" w:hAnsi="Times New Roman"/>
                <w:b/>
                <w:sz w:val="24"/>
                <w:szCs w:val="24"/>
                <w:lang w:val="ro-RO"/>
              </w:rPr>
              <w:t>a</w:t>
            </w:r>
            <w:r w:rsidRPr="00F428BF">
              <w:rPr>
                <w:rFonts w:ascii="Times New Roman" w:hAnsi="Times New Roman"/>
                <w:b/>
                <w:sz w:val="24"/>
                <w:szCs w:val="24"/>
                <w:lang w:val="ro-RO"/>
              </w:rPr>
              <w:t>:</w:t>
            </w:r>
            <w:r w:rsidR="00445359" w:rsidRPr="00F428BF">
              <w:rPr>
                <w:rFonts w:ascii="Times New Roman" w:hAnsi="Times New Roman"/>
                <w:b/>
                <w:sz w:val="24"/>
                <w:szCs w:val="24"/>
                <w:lang w:val="ro-RO"/>
              </w:rPr>
              <w:t xml:space="preserve"> </w:t>
            </w:r>
            <w:r w:rsidRPr="00F428BF">
              <w:rPr>
                <w:rFonts w:ascii="Times New Roman" w:hAnsi="Times New Roman"/>
                <w:sz w:val="24"/>
                <w:szCs w:val="24"/>
                <w:lang w:val="ro-RO"/>
              </w:rPr>
              <w:t xml:space="preserve">Primăria Costineşti nu deţine un microbuz destinat transportului elevilor către unităţile de învăţământ din localitate şi pentru transportul copiilor la activităţi extraşcolare care au loc în afara comunei. </w:t>
            </w:r>
          </w:p>
          <w:p w:rsidR="006D7E6E" w:rsidRPr="00F428BF" w:rsidRDefault="006D7E6E" w:rsidP="00445359">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finanţare:</w:t>
            </w:r>
            <w:r w:rsidR="00445359" w:rsidRPr="00F428BF">
              <w:rPr>
                <w:rFonts w:ascii="Times New Roman" w:hAnsi="Times New Roman"/>
                <w:sz w:val="24"/>
                <w:szCs w:val="24"/>
                <w:lang w:val="ro-RO"/>
              </w:rPr>
              <w:t xml:space="preserve"> </w:t>
            </w:r>
            <w:r w:rsidRPr="00F428BF">
              <w:rPr>
                <w:rFonts w:ascii="Times New Roman" w:hAnsi="Times New Roman"/>
                <w:sz w:val="24"/>
                <w:szCs w:val="24"/>
                <w:lang w:val="ro-RO"/>
              </w:rPr>
              <w:t>Bugetul de stat – Ministerul Educaţiei Naţionale – Resurse generale</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Introducerea in anexa a obiectivului de </w:t>
            </w:r>
            <w:r w:rsidR="00445359" w:rsidRPr="00F428BF">
              <w:rPr>
                <w:rFonts w:ascii="Times New Roman" w:hAnsi="Times New Roman"/>
                <w:sz w:val="24"/>
                <w:szCs w:val="24"/>
                <w:lang w:val="ro-RO"/>
              </w:rPr>
              <w:t>investiții</w:t>
            </w:r>
            <w:r w:rsidRPr="00F428BF">
              <w:rPr>
                <w:rFonts w:ascii="Times New Roman" w:hAnsi="Times New Roman"/>
                <w:sz w:val="24"/>
                <w:szCs w:val="24"/>
                <w:lang w:val="ro-RO"/>
              </w:rPr>
              <w:t xml:space="preserve"> „Reabilitare si modernizarea (inclusiv dotarea) </w:t>
            </w:r>
            <w:r w:rsidR="00445359" w:rsidRPr="00F428BF">
              <w:rPr>
                <w:rFonts w:ascii="Times New Roman" w:hAnsi="Times New Roman"/>
                <w:sz w:val="24"/>
                <w:szCs w:val="24"/>
                <w:lang w:val="ro-RO"/>
              </w:rPr>
              <w:t>Grădiniței</w:t>
            </w:r>
            <w:r w:rsidRPr="00F428BF">
              <w:rPr>
                <w:rFonts w:ascii="Times New Roman" w:hAnsi="Times New Roman"/>
                <w:sz w:val="24"/>
                <w:szCs w:val="24"/>
                <w:lang w:val="ro-RO"/>
              </w:rPr>
              <w:t xml:space="preserve"> din comuna Suseni, </w:t>
            </w:r>
            <w:r w:rsidR="00445359" w:rsidRPr="00F428BF">
              <w:rPr>
                <w:rFonts w:ascii="Times New Roman" w:hAnsi="Times New Roman"/>
                <w:sz w:val="24"/>
                <w:szCs w:val="24"/>
                <w:lang w:val="ro-RO"/>
              </w:rPr>
              <w:t>județul</w:t>
            </w:r>
            <w:r w:rsidRPr="00F428BF">
              <w:rPr>
                <w:rFonts w:ascii="Times New Roman" w:hAnsi="Times New Roman"/>
                <w:sz w:val="24"/>
                <w:szCs w:val="24"/>
                <w:lang w:val="ro-RO"/>
              </w:rPr>
              <w:t xml:space="preserve"> </w:t>
            </w:r>
            <w:r w:rsidR="00445359" w:rsidRPr="00F428BF">
              <w:rPr>
                <w:rFonts w:ascii="Times New Roman" w:hAnsi="Times New Roman"/>
                <w:sz w:val="24"/>
                <w:szCs w:val="24"/>
                <w:lang w:val="ro-RO"/>
              </w:rPr>
              <w:t>Mureș</w:t>
            </w:r>
            <w:r w:rsidRPr="00F428BF">
              <w:rPr>
                <w:rFonts w:ascii="Times New Roman" w:hAnsi="Times New Roman"/>
                <w:sz w:val="24"/>
                <w:szCs w:val="24"/>
                <w:lang w:val="ro-RO"/>
              </w:rPr>
              <w:t xml:space="preserve">” cu suma de </w:t>
            </w:r>
            <w:r w:rsidR="00445359" w:rsidRPr="00F428BF">
              <w:rPr>
                <w:rFonts w:ascii="Times New Roman" w:hAnsi="Times New Roman"/>
                <w:sz w:val="24"/>
                <w:szCs w:val="24"/>
                <w:lang w:val="ro-RO"/>
              </w:rPr>
              <w:t>245 mii lei î</w:t>
            </w:r>
            <w:r w:rsidRPr="00F428BF">
              <w:rPr>
                <w:rFonts w:ascii="Times New Roman" w:hAnsi="Times New Roman"/>
                <w:sz w:val="24"/>
                <w:szCs w:val="24"/>
                <w:lang w:val="ro-RO"/>
              </w:rPr>
              <w:t>n anul 2019.</w:t>
            </w:r>
          </w:p>
          <w:p w:rsidR="006D7E6E" w:rsidRPr="00F428BF" w:rsidRDefault="006D7E6E" w:rsidP="00445359">
            <w:pPr>
              <w:pStyle w:val="S1"/>
              <w:suppressAutoHyphens/>
              <w:ind w:left="0" w:right="0" w:firstLine="0"/>
              <w:rPr>
                <w:rFonts w:ascii="Times New Roman" w:hAnsi="Times New Roman" w:cs="Times New Roman"/>
                <w:sz w:val="24"/>
                <w:szCs w:val="24"/>
                <w:lang w:val="ro-RO"/>
              </w:rPr>
            </w:pPr>
            <w:r w:rsidRPr="00F428BF">
              <w:rPr>
                <w:rStyle w:val="FontStyle19"/>
                <w:rFonts w:ascii="Times New Roman" w:hAnsi="Times New Roman" w:cs="Times New Roman"/>
                <w:sz w:val="24"/>
                <w:szCs w:val="24"/>
                <w:lang w:val="ro-RO" w:eastAsia="ro-RO"/>
              </w:rPr>
              <w:t>Autor:</w:t>
            </w:r>
            <w:r w:rsidR="00445359" w:rsidRPr="00F428BF">
              <w:rPr>
                <w:rStyle w:val="FontStyle19"/>
                <w:rFonts w:ascii="Times New Roman" w:hAnsi="Times New Roman" w:cs="Times New Roman"/>
                <w:sz w:val="24"/>
                <w:szCs w:val="24"/>
                <w:lang w:val="ro-RO" w:eastAsia="ro-RO"/>
              </w:rPr>
              <w:t xml:space="preserve"> </w:t>
            </w:r>
            <w:r w:rsidRPr="00F428BF">
              <w:rPr>
                <w:rStyle w:val="FontStyle19"/>
                <w:rFonts w:ascii="Times New Roman" w:hAnsi="Times New Roman" w:cs="Times New Roman"/>
                <w:b w:val="0"/>
                <w:sz w:val="24"/>
                <w:szCs w:val="24"/>
                <w:lang w:val="ro-RO" w:eastAsia="ro-RO"/>
              </w:rPr>
              <w:t>Dr. Marius Pașcan – Deputat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b/>
                <w:sz w:val="24"/>
                <w:szCs w:val="24"/>
                <w:lang w:val="ro-RO"/>
              </w:rPr>
            </w:pPr>
            <w:r w:rsidRPr="00F428BF">
              <w:rPr>
                <w:rFonts w:ascii="Times New Roman" w:hAnsi="Times New Roman"/>
                <w:b/>
                <w:sz w:val="24"/>
                <w:szCs w:val="24"/>
                <w:lang w:val="ro-RO"/>
              </w:rPr>
              <w:t>Motivaţia amendamentului:</w:t>
            </w:r>
          </w:p>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propune admiterea amendamentului,</w:t>
            </w:r>
          </w:p>
          <w:p w:rsidR="006D7E6E" w:rsidRPr="00F428BF" w:rsidRDefault="006D7E6E" w:rsidP="00445359">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întrucât suma </w:t>
            </w:r>
            <w:r w:rsidR="00445359" w:rsidRPr="00F428BF">
              <w:rPr>
                <w:rFonts w:ascii="Times New Roman" w:hAnsi="Times New Roman"/>
                <w:sz w:val="24"/>
                <w:szCs w:val="24"/>
                <w:lang w:val="ro-RO"/>
              </w:rPr>
              <w:t>reprezintă</w:t>
            </w:r>
            <w:r w:rsidRPr="00F428BF">
              <w:rPr>
                <w:rFonts w:ascii="Times New Roman" w:hAnsi="Times New Roman"/>
                <w:sz w:val="24"/>
                <w:szCs w:val="24"/>
                <w:lang w:val="ro-RO"/>
              </w:rPr>
              <w:t xml:space="preserve"> valoarea </w:t>
            </w:r>
            <w:r w:rsidR="00445359" w:rsidRPr="00F428BF">
              <w:rPr>
                <w:rFonts w:ascii="Times New Roman" w:hAnsi="Times New Roman"/>
                <w:sz w:val="24"/>
                <w:szCs w:val="24"/>
                <w:lang w:val="ro-RO"/>
              </w:rPr>
              <w:t>cofinanțării</w:t>
            </w:r>
            <w:r w:rsidRPr="00F428BF">
              <w:rPr>
                <w:rFonts w:ascii="Times New Roman" w:hAnsi="Times New Roman"/>
                <w:sz w:val="24"/>
                <w:szCs w:val="24"/>
                <w:lang w:val="ro-RO"/>
              </w:rPr>
              <w:t xml:space="preserve"> de la bugetul local al comunei SUSENI  pentru anul 2019. Proiectului </w:t>
            </w:r>
            <w:r w:rsidR="00445359" w:rsidRPr="00F428BF">
              <w:rPr>
                <w:rFonts w:ascii="Times New Roman" w:hAnsi="Times New Roman"/>
                <w:sz w:val="24"/>
                <w:szCs w:val="24"/>
                <w:lang w:val="ro-RO"/>
              </w:rPr>
              <w:t>menționat</w:t>
            </w:r>
            <w:r w:rsidRPr="00F428BF">
              <w:rPr>
                <w:rFonts w:ascii="Times New Roman" w:hAnsi="Times New Roman"/>
                <w:sz w:val="24"/>
                <w:szCs w:val="24"/>
                <w:lang w:val="ro-RO"/>
              </w:rPr>
              <w:t xml:space="preserve"> este </w:t>
            </w:r>
            <w:r w:rsidR="00445359" w:rsidRPr="00F428BF">
              <w:rPr>
                <w:rFonts w:ascii="Times New Roman" w:hAnsi="Times New Roman"/>
                <w:sz w:val="24"/>
                <w:szCs w:val="24"/>
                <w:lang w:val="ro-RO"/>
              </w:rPr>
              <w:t>î</w:t>
            </w:r>
            <w:r w:rsidRPr="00F428BF">
              <w:rPr>
                <w:rFonts w:ascii="Times New Roman" w:hAnsi="Times New Roman"/>
                <w:sz w:val="24"/>
                <w:szCs w:val="24"/>
                <w:lang w:val="ro-RO"/>
              </w:rPr>
              <w:t>n valoare de 1.007.765 lei, este semnat co</w:t>
            </w:r>
            <w:r w:rsidR="00445359" w:rsidRPr="00F428BF">
              <w:rPr>
                <w:rFonts w:ascii="Times New Roman" w:hAnsi="Times New Roman"/>
                <w:sz w:val="24"/>
                <w:szCs w:val="24"/>
                <w:lang w:val="ro-RO"/>
              </w:rPr>
              <w:t>ntract de finanțare și este finanțat</w:t>
            </w:r>
            <w:r w:rsidRPr="00F428BF">
              <w:rPr>
                <w:rFonts w:ascii="Times New Roman" w:hAnsi="Times New Roman"/>
                <w:sz w:val="24"/>
                <w:szCs w:val="24"/>
                <w:lang w:val="ro-RO"/>
              </w:rPr>
              <w:t xml:space="preserve"> prin PNDR, iar suma solicitata nu poate fi asigurata din bugetu</w:t>
            </w:r>
            <w:r w:rsidR="00445359" w:rsidRPr="00F428BF">
              <w:rPr>
                <w:rFonts w:ascii="Times New Roman" w:hAnsi="Times New Roman"/>
                <w:sz w:val="24"/>
                <w:szCs w:val="24"/>
                <w:lang w:val="ro-RO"/>
              </w:rPr>
              <w:t>l local al comunei Suseni, iar î</w:t>
            </w:r>
            <w:r w:rsidRPr="00F428BF">
              <w:rPr>
                <w:rFonts w:ascii="Times New Roman" w:hAnsi="Times New Roman"/>
                <w:sz w:val="24"/>
                <w:szCs w:val="24"/>
                <w:lang w:val="ro-RO"/>
              </w:rPr>
              <w:t xml:space="preserve">n cazul nefinanțării obiectivului, exista riscul de a se pierde </w:t>
            </w:r>
            <w:r w:rsidR="00445359" w:rsidRPr="00F428BF">
              <w:rPr>
                <w:rFonts w:ascii="Times New Roman" w:hAnsi="Times New Roman"/>
                <w:sz w:val="24"/>
                <w:szCs w:val="24"/>
                <w:lang w:val="ro-RO"/>
              </w:rPr>
              <w:t>finanțarea</w:t>
            </w:r>
            <w:r w:rsidRPr="00F428BF">
              <w:rPr>
                <w:rFonts w:ascii="Times New Roman" w:hAnsi="Times New Roman"/>
                <w:sz w:val="24"/>
                <w:szCs w:val="24"/>
                <w:lang w:val="ro-RO"/>
              </w:rPr>
              <w:t xml:space="preserve"> acestui proiect. </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sz w:val="24"/>
                <w:szCs w:val="24"/>
                <w:lang w:val="ro-RO"/>
              </w:rPr>
            </w:pPr>
          </w:p>
        </w:tc>
      </w:tr>
      <w:tr w:rsidR="00445359"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445359" w:rsidRPr="0037100C" w:rsidRDefault="00445359"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445359" w:rsidRPr="00F428BF" w:rsidRDefault="00445359"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445359" w:rsidRPr="00F428BF" w:rsidRDefault="00445359"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Reabilitare infrastructura școlara din comuna </w:t>
            </w:r>
            <w:proofErr w:type="spellStart"/>
            <w:r w:rsidRPr="00F428BF">
              <w:rPr>
                <w:rFonts w:ascii="Times New Roman" w:hAnsi="Times New Roman"/>
                <w:sz w:val="24"/>
                <w:szCs w:val="24"/>
                <w:lang w:val="ro-RO"/>
              </w:rPr>
              <w:t>Danes</w:t>
            </w:r>
            <w:proofErr w:type="spellEnd"/>
            <w:r w:rsidRPr="00F428BF">
              <w:rPr>
                <w:rFonts w:ascii="Times New Roman" w:hAnsi="Times New Roman"/>
                <w:sz w:val="24"/>
                <w:szCs w:val="24"/>
                <w:lang w:val="ro-RO"/>
              </w:rPr>
              <w:t xml:space="preserve"> – 500 mii lei.</w:t>
            </w:r>
          </w:p>
          <w:p w:rsidR="00445359" w:rsidRPr="00F428BF" w:rsidRDefault="00445359" w:rsidP="00445359">
            <w:pPr>
              <w:pStyle w:val="S1"/>
              <w:suppressAutoHyphens/>
              <w:ind w:left="0" w:right="0" w:firstLine="0"/>
              <w:rPr>
                <w:rFonts w:ascii="Times New Roman" w:hAnsi="Times New Roman" w:cs="Times New Roman"/>
                <w:sz w:val="24"/>
                <w:szCs w:val="24"/>
                <w:lang w:val="ro-RO"/>
              </w:rPr>
            </w:pPr>
            <w:r w:rsidRPr="00F428BF">
              <w:rPr>
                <w:rStyle w:val="FontStyle19"/>
                <w:rFonts w:ascii="Times New Roman" w:hAnsi="Times New Roman" w:cs="Times New Roman"/>
                <w:sz w:val="24"/>
                <w:szCs w:val="24"/>
                <w:lang w:val="ro-RO" w:eastAsia="ro-RO"/>
              </w:rPr>
              <w:t>Autor:</w:t>
            </w:r>
            <w:r w:rsidRPr="00F428BF">
              <w:rPr>
                <w:rStyle w:val="FontStyle19"/>
                <w:rFonts w:ascii="Times New Roman" w:hAnsi="Times New Roman" w:cs="Times New Roman"/>
                <w:b w:val="0"/>
                <w:sz w:val="24"/>
                <w:szCs w:val="24"/>
                <w:lang w:val="ro-RO" w:eastAsia="ro-RO"/>
              </w:rPr>
              <w:t xml:space="preserve"> Dr. Marius Pașcan – Deputat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445359" w:rsidRPr="00F428BF" w:rsidRDefault="00445359"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Pr="00F428BF">
              <w:rPr>
                <w:rFonts w:ascii="Times New Roman" w:hAnsi="Times New Roman"/>
                <w:sz w:val="24"/>
                <w:szCs w:val="24"/>
                <w:lang w:val="ro-RO"/>
              </w:rPr>
              <w:t xml:space="preserve"> Este necesară modernizarea unităților de învățământ din comuna pentru a da egalitate de șanse de studiu elevilor din comuna cu cei din mediul urban.</w:t>
            </w:r>
          </w:p>
        </w:tc>
        <w:tc>
          <w:tcPr>
            <w:tcW w:w="2304" w:type="dxa"/>
            <w:tcBorders>
              <w:top w:val="single" w:sz="4" w:space="0" w:color="000000"/>
              <w:left w:val="single" w:sz="4" w:space="0" w:color="000000"/>
              <w:bottom w:val="single" w:sz="4" w:space="0" w:color="000000"/>
              <w:right w:val="single" w:sz="4" w:space="0" w:color="000000"/>
            </w:tcBorders>
          </w:tcPr>
          <w:p w:rsidR="00445359" w:rsidRPr="00F428BF" w:rsidRDefault="00445359" w:rsidP="00445359">
            <w:pPr>
              <w:rPr>
                <w:lang w:val="ro-RO"/>
              </w:rPr>
            </w:pPr>
          </w:p>
        </w:tc>
      </w:tr>
      <w:tr w:rsidR="00445359"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445359" w:rsidRPr="0037100C" w:rsidRDefault="00445359"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445359" w:rsidRPr="00F428BF" w:rsidRDefault="00445359"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445359" w:rsidRPr="00F428BF" w:rsidRDefault="00445359" w:rsidP="00445359">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Construire Şcoală gimnazială cu 10 săli de clasă în sat Cheţani, Comuna Cheţani, Judeţul Mureş, rest de executat – 1.215 mii lei.</w:t>
            </w:r>
          </w:p>
          <w:p w:rsidR="00445359" w:rsidRPr="00F428BF" w:rsidRDefault="00445359" w:rsidP="00445359">
            <w:pPr>
              <w:pStyle w:val="S1"/>
              <w:suppressAutoHyphens/>
              <w:ind w:left="0" w:right="0" w:firstLine="0"/>
              <w:rPr>
                <w:rFonts w:ascii="Times New Roman" w:hAnsi="Times New Roman" w:cs="Times New Roman"/>
                <w:sz w:val="24"/>
                <w:szCs w:val="24"/>
                <w:lang w:val="ro-RO"/>
              </w:rPr>
            </w:pPr>
            <w:r w:rsidRPr="00F428BF">
              <w:rPr>
                <w:rStyle w:val="FontStyle19"/>
                <w:rFonts w:ascii="Times New Roman" w:hAnsi="Times New Roman" w:cs="Times New Roman"/>
                <w:sz w:val="24"/>
                <w:szCs w:val="24"/>
                <w:lang w:val="ro-RO" w:eastAsia="ro-RO"/>
              </w:rPr>
              <w:t xml:space="preserve">Autor: </w:t>
            </w:r>
            <w:r w:rsidRPr="00F428BF">
              <w:rPr>
                <w:rStyle w:val="FontStyle19"/>
                <w:rFonts w:ascii="Times New Roman" w:hAnsi="Times New Roman" w:cs="Times New Roman"/>
                <w:b w:val="0"/>
                <w:sz w:val="24"/>
                <w:szCs w:val="24"/>
                <w:lang w:val="ro-RO" w:eastAsia="ro-RO"/>
              </w:rPr>
              <w:t>Dr. Marius Pașcan – Deputat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445359" w:rsidRPr="00F428BF" w:rsidRDefault="00445359" w:rsidP="00445359">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Pr="00F428BF">
              <w:rPr>
                <w:rFonts w:ascii="Times New Roman" w:hAnsi="Times New Roman"/>
                <w:sz w:val="24"/>
                <w:szCs w:val="24"/>
                <w:lang w:val="ro-RO"/>
              </w:rPr>
              <w:t xml:space="preserve"> Este necesară modernizarea unităților de învățământ din comuna pentru a da egalitate de șanse de studiu elevilor din comuna cu cei din mediul urban.</w:t>
            </w:r>
          </w:p>
        </w:tc>
        <w:tc>
          <w:tcPr>
            <w:tcW w:w="2304" w:type="dxa"/>
            <w:tcBorders>
              <w:top w:val="single" w:sz="4" w:space="0" w:color="000000"/>
              <w:left w:val="single" w:sz="4" w:space="0" w:color="000000"/>
              <w:bottom w:val="single" w:sz="4" w:space="0" w:color="000000"/>
              <w:right w:val="single" w:sz="4" w:space="0" w:color="000000"/>
            </w:tcBorders>
          </w:tcPr>
          <w:p w:rsidR="00445359" w:rsidRPr="00F428BF" w:rsidRDefault="00445359" w:rsidP="00445359">
            <w:pPr>
              <w:rPr>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Alocarea sumei de 350 mii lei pentru  </w:t>
            </w:r>
            <w:r w:rsidR="00445359" w:rsidRPr="00F428BF">
              <w:rPr>
                <w:rFonts w:ascii="Times New Roman" w:hAnsi="Times New Roman"/>
                <w:sz w:val="24"/>
                <w:szCs w:val="24"/>
                <w:lang w:val="ro-RO"/>
              </w:rPr>
              <w:t>achiziționarea</w:t>
            </w:r>
            <w:r w:rsidRPr="00F428BF">
              <w:rPr>
                <w:rFonts w:ascii="Times New Roman" w:hAnsi="Times New Roman"/>
                <w:sz w:val="24"/>
                <w:szCs w:val="24"/>
                <w:lang w:val="ro-RO"/>
              </w:rPr>
              <w:t xml:space="preserve"> unui m</w:t>
            </w:r>
            <w:r w:rsidR="00445359" w:rsidRPr="00F428BF">
              <w:rPr>
                <w:rFonts w:ascii="Times New Roman" w:hAnsi="Times New Roman"/>
                <w:sz w:val="24"/>
                <w:szCs w:val="24"/>
                <w:lang w:val="ro-RO"/>
              </w:rPr>
              <w:t>icrobuz pentru transport elevi î</w:t>
            </w:r>
            <w:r w:rsidRPr="00F428BF">
              <w:rPr>
                <w:rFonts w:ascii="Times New Roman" w:hAnsi="Times New Roman"/>
                <w:sz w:val="24"/>
                <w:szCs w:val="24"/>
                <w:lang w:val="ro-RO"/>
              </w:rPr>
              <w:t xml:space="preserve">n anul 2019 precum </w:t>
            </w:r>
            <w:r w:rsidR="00445359" w:rsidRPr="00F428BF">
              <w:rPr>
                <w:rFonts w:ascii="Times New Roman" w:hAnsi="Times New Roman"/>
                <w:sz w:val="24"/>
                <w:szCs w:val="24"/>
                <w:lang w:val="ro-RO"/>
              </w:rPr>
              <w:t>ș</w:t>
            </w:r>
            <w:r w:rsidRPr="00F428BF">
              <w:rPr>
                <w:rFonts w:ascii="Times New Roman" w:hAnsi="Times New Roman"/>
                <w:sz w:val="24"/>
                <w:szCs w:val="24"/>
                <w:lang w:val="ro-RO"/>
              </w:rPr>
              <w:t xml:space="preserve">i introducerea creditelor de angajament necesare </w:t>
            </w:r>
            <w:r w:rsidR="00445359" w:rsidRPr="00F428BF">
              <w:rPr>
                <w:rFonts w:ascii="Times New Roman" w:hAnsi="Times New Roman"/>
                <w:sz w:val="24"/>
                <w:szCs w:val="24"/>
                <w:lang w:val="ro-RO"/>
              </w:rPr>
              <w:t>contractării</w:t>
            </w:r>
            <w:r w:rsidRPr="00F428BF">
              <w:rPr>
                <w:rFonts w:ascii="Times New Roman" w:hAnsi="Times New Roman"/>
                <w:sz w:val="24"/>
                <w:szCs w:val="24"/>
                <w:lang w:val="ro-RO"/>
              </w:rPr>
              <w:t xml:space="preserve"> </w:t>
            </w:r>
            <w:r w:rsidR="00445359" w:rsidRPr="00F428BF">
              <w:rPr>
                <w:rFonts w:ascii="Times New Roman" w:hAnsi="Times New Roman"/>
                <w:sz w:val="24"/>
                <w:szCs w:val="24"/>
                <w:lang w:val="ro-RO"/>
              </w:rPr>
              <w:t>lucrării</w:t>
            </w:r>
            <w:r w:rsidRPr="00F428BF">
              <w:rPr>
                <w:rFonts w:ascii="Times New Roman" w:hAnsi="Times New Roman"/>
                <w:sz w:val="24"/>
                <w:szCs w:val="24"/>
                <w:lang w:val="ro-RO"/>
              </w:rPr>
              <w:t>.</w:t>
            </w:r>
          </w:p>
          <w:p w:rsidR="006D7E6E" w:rsidRPr="00F428BF" w:rsidRDefault="006D7E6E" w:rsidP="00445359">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Autor:</w:t>
            </w:r>
            <w:r w:rsidRPr="00F428BF">
              <w:rPr>
                <w:rFonts w:ascii="Times New Roman" w:hAnsi="Times New Roman"/>
                <w:sz w:val="24"/>
                <w:szCs w:val="24"/>
                <w:lang w:val="ro-RO"/>
              </w:rPr>
              <w:t xml:space="preserve"> Deputat </w:t>
            </w:r>
            <w:proofErr w:type="spellStart"/>
            <w:r w:rsidRPr="00F428BF">
              <w:rPr>
                <w:rFonts w:ascii="Times New Roman" w:hAnsi="Times New Roman"/>
                <w:sz w:val="24"/>
                <w:szCs w:val="24"/>
                <w:lang w:val="ro-RO"/>
              </w:rPr>
              <w:t>Bozianu</w:t>
            </w:r>
            <w:proofErr w:type="spellEnd"/>
            <w:r w:rsidRPr="00F428BF">
              <w:rPr>
                <w:rFonts w:ascii="Times New Roman" w:hAnsi="Times New Roman"/>
                <w:sz w:val="24"/>
                <w:szCs w:val="24"/>
                <w:lang w:val="ro-RO"/>
              </w:rPr>
              <w:t xml:space="preserve"> Nicoleta Catalina</w:t>
            </w:r>
            <w:r w:rsidR="00445359" w:rsidRPr="00F428BF">
              <w:rPr>
                <w:rFonts w:ascii="Times New Roman" w:hAnsi="Times New Roman"/>
                <w:sz w:val="24"/>
                <w:szCs w:val="24"/>
                <w:lang w:val="ro-RO"/>
              </w:rPr>
              <w:t xml:space="preserve">, </w:t>
            </w:r>
            <w:r w:rsidRPr="00F428BF">
              <w:rPr>
                <w:rFonts w:ascii="Times New Roman" w:hAnsi="Times New Roman"/>
                <w:sz w:val="24"/>
                <w:szCs w:val="24"/>
                <w:lang w:val="ro-RO"/>
              </w:rPr>
              <w:t>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445359" w:rsidP="00F45184">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Pr="00F428BF">
              <w:rPr>
                <w:rFonts w:ascii="Times New Roman" w:hAnsi="Times New Roman"/>
                <w:sz w:val="24"/>
                <w:szCs w:val="24"/>
                <w:lang w:val="ro-RO"/>
              </w:rPr>
              <w:t xml:space="preserve"> </w:t>
            </w:r>
            <w:r w:rsidR="006D7E6E" w:rsidRPr="00F428BF">
              <w:rPr>
                <w:rFonts w:ascii="Times New Roman" w:hAnsi="Times New Roman"/>
                <w:sz w:val="24"/>
                <w:szCs w:val="24"/>
                <w:lang w:val="ro-RO"/>
              </w:rPr>
              <w:t xml:space="preserve">Transportul elevilor din cartierele </w:t>
            </w:r>
            <w:proofErr w:type="spellStart"/>
            <w:r w:rsidR="006D7E6E" w:rsidRPr="00F428BF">
              <w:rPr>
                <w:rFonts w:ascii="Times New Roman" w:hAnsi="Times New Roman"/>
                <w:sz w:val="24"/>
                <w:szCs w:val="24"/>
                <w:lang w:val="ro-RO"/>
              </w:rPr>
              <w:t>Prajani</w:t>
            </w:r>
            <w:proofErr w:type="spellEnd"/>
            <w:r w:rsidR="006D7E6E" w:rsidRPr="00F428BF">
              <w:rPr>
                <w:rFonts w:ascii="Times New Roman" w:hAnsi="Times New Roman"/>
                <w:sz w:val="24"/>
                <w:szCs w:val="24"/>
                <w:lang w:val="ro-RO"/>
              </w:rPr>
              <w:t xml:space="preserve">, </w:t>
            </w:r>
            <w:proofErr w:type="spellStart"/>
            <w:r w:rsidR="006D7E6E" w:rsidRPr="00F428BF">
              <w:rPr>
                <w:rFonts w:ascii="Times New Roman" w:hAnsi="Times New Roman"/>
                <w:sz w:val="24"/>
                <w:szCs w:val="24"/>
                <w:lang w:val="ro-RO"/>
              </w:rPr>
              <w:t>Grosani</w:t>
            </w:r>
            <w:proofErr w:type="spellEnd"/>
            <w:r w:rsidR="006D7E6E" w:rsidRPr="00F428BF">
              <w:rPr>
                <w:rFonts w:ascii="Times New Roman" w:hAnsi="Times New Roman"/>
                <w:sz w:val="24"/>
                <w:szCs w:val="24"/>
                <w:lang w:val="ro-RO"/>
              </w:rPr>
              <w:t>.</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Capitolul </w:t>
            </w:r>
            <w:r w:rsidRPr="00F428BF">
              <w:rPr>
                <w:rFonts w:ascii="Times New Roman" w:hAnsi="Times New Roman"/>
                <w:bCs/>
                <w:sz w:val="24"/>
                <w:szCs w:val="24"/>
                <w:lang w:val="ro-RO"/>
              </w:rPr>
              <w:t>3. Priorit</w:t>
            </w:r>
            <w:r w:rsidR="00E759A1" w:rsidRPr="00F428BF">
              <w:rPr>
                <w:rFonts w:ascii="Times New Roman" w:hAnsi="Times New Roman"/>
                <w:bCs/>
                <w:sz w:val="24"/>
                <w:szCs w:val="24"/>
                <w:lang w:val="ro-RO"/>
              </w:rPr>
              <w:t>ăț</w:t>
            </w:r>
            <w:r w:rsidRPr="00F428BF">
              <w:rPr>
                <w:rFonts w:ascii="Times New Roman" w:hAnsi="Times New Roman"/>
                <w:bCs/>
                <w:sz w:val="24"/>
                <w:szCs w:val="24"/>
                <w:lang w:val="ro-RO"/>
              </w:rPr>
              <w:t>i strategice pe termen mediu ale ordonatorului</w:t>
            </w:r>
            <w:r w:rsidRPr="00F428BF">
              <w:rPr>
                <w:rFonts w:ascii="Times New Roman" w:hAnsi="Times New Roman"/>
                <w:sz w:val="24"/>
                <w:szCs w:val="24"/>
                <w:lang w:val="ro-RO"/>
              </w:rPr>
              <w:t>.</w:t>
            </w:r>
          </w:p>
          <w:p w:rsidR="006D7E6E" w:rsidRPr="00F428BF" w:rsidRDefault="006D7E6E" w:rsidP="00F45184">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lastRenderedPageBreak/>
              <w:t xml:space="preserve">Subcapitolul A. </w:t>
            </w:r>
            <w:r w:rsidR="00E759A1" w:rsidRPr="00F428BF">
              <w:rPr>
                <w:rFonts w:ascii="Times New Roman" w:hAnsi="Times New Roman"/>
                <w:bCs/>
                <w:sz w:val="24"/>
                <w:szCs w:val="24"/>
                <w:lang w:val="ro-RO"/>
              </w:rPr>
              <w:t>Învățământ</w:t>
            </w:r>
            <w:r w:rsidRPr="00F428BF">
              <w:rPr>
                <w:rFonts w:ascii="Times New Roman" w:hAnsi="Times New Roman"/>
                <w:bCs/>
                <w:sz w:val="24"/>
                <w:szCs w:val="24"/>
                <w:lang w:val="ro-RO"/>
              </w:rPr>
              <w:t xml:space="preserve"> preuniversitar</w:t>
            </w:r>
          </w:p>
          <w:p w:rsidR="006D7E6E" w:rsidRPr="00F428BF" w:rsidRDefault="006D7E6E" w:rsidP="00F45184">
            <w:pPr>
              <w:autoSpaceDE w:val="0"/>
              <w:autoSpaceDN w:val="0"/>
              <w:adjustRightInd w:val="0"/>
              <w:spacing w:after="0" w:line="240" w:lineRule="auto"/>
              <w:jc w:val="both"/>
              <w:rPr>
                <w:rFonts w:ascii="Times New Roman" w:hAnsi="Times New Roman"/>
                <w:iCs/>
                <w:sz w:val="24"/>
                <w:szCs w:val="24"/>
                <w:lang w:val="ro-RO"/>
              </w:rPr>
            </w:pPr>
            <w:r w:rsidRPr="00F428BF">
              <w:rPr>
                <w:rFonts w:ascii="Times New Roman" w:hAnsi="Times New Roman"/>
                <w:iCs/>
                <w:sz w:val="24"/>
                <w:szCs w:val="24"/>
                <w:lang w:val="ro-RO"/>
              </w:rPr>
              <w:t xml:space="preserve">A4. Modernizarea infrastructurii </w:t>
            </w:r>
            <w:r w:rsidR="00E759A1" w:rsidRPr="00F428BF">
              <w:rPr>
                <w:rFonts w:ascii="Times New Roman" w:hAnsi="Times New Roman"/>
                <w:iCs/>
                <w:sz w:val="24"/>
                <w:szCs w:val="24"/>
                <w:lang w:val="ro-RO"/>
              </w:rPr>
              <w:t>învățământului</w:t>
            </w:r>
            <w:r w:rsidRPr="00F428BF">
              <w:rPr>
                <w:rFonts w:ascii="Times New Roman" w:hAnsi="Times New Roman"/>
                <w:iCs/>
                <w:sz w:val="24"/>
                <w:szCs w:val="24"/>
                <w:lang w:val="ro-RO"/>
              </w:rPr>
              <w:t xml:space="preserve"> preuniversitar; utilizarea noilor</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iCs/>
                <w:sz w:val="24"/>
                <w:szCs w:val="24"/>
                <w:lang w:val="ro-RO"/>
              </w:rPr>
              <w:t>tehnologii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E759A1" w:rsidP="00F45184">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lastRenderedPageBreak/>
              <w:t>Finanțarea</w:t>
            </w:r>
            <w:r w:rsidR="006D7E6E" w:rsidRPr="00F428BF">
              <w:rPr>
                <w:rFonts w:ascii="Times New Roman" w:hAnsi="Times New Roman"/>
                <w:sz w:val="24"/>
                <w:szCs w:val="24"/>
                <w:lang w:val="ro-RO"/>
              </w:rPr>
              <w:t xml:space="preserve"> obiectivului de </w:t>
            </w:r>
            <w:r w:rsidRPr="00F428BF">
              <w:rPr>
                <w:rFonts w:ascii="Times New Roman" w:hAnsi="Times New Roman"/>
                <w:sz w:val="24"/>
                <w:szCs w:val="24"/>
                <w:lang w:val="ro-RO"/>
              </w:rPr>
              <w:t>investiții</w:t>
            </w:r>
            <w:r w:rsidR="006D7E6E" w:rsidRPr="00F428BF">
              <w:rPr>
                <w:rFonts w:ascii="Times New Roman" w:hAnsi="Times New Roman"/>
                <w:sz w:val="24"/>
                <w:szCs w:val="24"/>
                <w:lang w:val="ro-RO"/>
              </w:rPr>
              <w:t xml:space="preserve"> „Extindere, reabilitare </w:t>
            </w:r>
            <w:r w:rsidRPr="00F428BF">
              <w:rPr>
                <w:rFonts w:ascii="Times New Roman" w:hAnsi="Times New Roman"/>
                <w:sz w:val="24"/>
                <w:szCs w:val="24"/>
                <w:lang w:val="ro-RO"/>
              </w:rPr>
              <w:t>ș</w:t>
            </w:r>
            <w:r w:rsidR="006D7E6E" w:rsidRPr="00F428BF">
              <w:rPr>
                <w:rFonts w:ascii="Times New Roman" w:hAnsi="Times New Roman"/>
                <w:sz w:val="24"/>
                <w:szCs w:val="24"/>
                <w:lang w:val="ro-RO"/>
              </w:rPr>
              <w:t xml:space="preserve">i modernizare </w:t>
            </w:r>
            <w:r w:rsidRPr="00F428BF">
              <w:rPr>
                <w:rFonts w:ascii="Times New Roman" w:hAnsi="Times New Roman"/>
                <w:sz w:val="24"/>
                <w:szCs w:val="24"/>
                <w:lang w:val="ro-RO"/>
              </w:rPr>
              <w:t>Școala</w:t>
            </w:r>
            <w:r w:rsidR="006D7E6E" w:rsidRPr="00F428BF">
              <w:rPr>
                <w:rFonts w:ascii="Times New Roman" w:hAnsi="Times New Roman"/>
                <w:sz w:val="24"/>
                <w:szCs w:val="24"/>
                <w:lang w:val="ro-RO"/>
              </w:rPr>
              <w:t xml:space="preserve"> General</w:t>
            </w:r>
            <w:r w:rsidRPr="00F428BF">
              <w:rPr>
                <w:rFonts w:ascii="Times New Roman" w:hAnsi="Times New Roman"/>
                <w:sz w:val="24"/>
                <w:szCs w:val="24"/>
                <w:lang w:val="ro-RO"/>
              </w:rPr>
              <w:t>ă</w:t>
            </w:r>
            <w:r w:rsidR="006D7E6E" w:rsidRPr="00F428BF">
              <w:rPr>
                <w:rFonts w:ascii="Times New Roman" w:hAnsi="Times New Roman"/>
                <w:sz w:val="24"/>
                <w:szCs w:val="24"/>
                <w:lang w:val="ro-RO"/>
              </w:rPr>
              <w:t xml:space="preserve"> Poienile </w:t>
            </w:r>
            <w:proofErr w:type="spellStart"/>
            <w:r w:rsidR="006D7E6E" w:rsidRPr="00F428BF">
              <w:rPr>
                <w:rFonts w:ascii="Times New Roman" w:hAnsi="Times New Roman"/>
                <w:sz w:val="24"/>
                <w:szCs w:val="24"/>
                <w:lang w:val="ro-RO"/>
              </w:rPr>
              <w:t>Zagrii</w:t>
            </w:r>
            <w:proofErr w:type="spellEnd"/>
            <w:r w:rsidR="006D7E6E" w:rsidRPr="00F428BF">
              <w:rPr>
                <w:rFonts w:ascii="Times New Roman" w:hAnsi="Times New Roman"/>
                <w:sz w:val="24"/>
                <w:szCs w:val="24"/>
                <w:lang w:val="ro-RO"/>
              </w:rPr>
              <w:t xml:space="preserve">, comuna Zagra, </w:t>
            </w:r>
            <w:r w:rsidRPr="00F428BF">
              <w:rPr>
                <w:rFonts w:ascii="Times New Roman" w:hAnsi="Times New Roman"/>
                <w:sz w:val="24"/>
                <w:szCs w:val="24"/>
                <w:lang w:val="ro-RO"/>
              </w:rPr>
              <w:t>județul</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Bistrița</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Năsăud</w:t>
            </w:r>
            <w:r w:rsidR="006D7E6E" w:rsidRPr="00F428BF">
              <w:rPr>
                <w:rFonts w:ascii="Times New Roman" w:hAnsi="Times New Roman"/>
                <w:bCs/>
                <w:sz w:val="24"/>
                <w:szCs w:val="24"/>
                <w:lang w:val="ro-RO"/>
              </w:rPr>
              <w:t xml:space="preserve">” cu suma </w:t>
            </w:r>
            <w:r w:rsidR="006D7E6E" w:rsidRPr="00F428BF">
              <w:rPr>
                <w:rFonts w:ascii="Times New Roman" w:hAnsi="Times New Roman"/>
                <w:bCs/>
                <w:sz w:val="24"/>
                <w:szCs w:val="24"/>
                <w:lang w:val="ro-RO"/>
              </w:rPr>
              <w:lastRenderedPageBreak/>
              <w:t>de 1.238 mii lei</w:t>
            </w:r>
          </w:p>
          <w:p w:rsidR="006D7E6E" w:rsidRPr="00F428BF" w:rsidRDefault="006D7E6E" w:rsidP="00E759A1">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Cs/>
                <w:sz w:val="24"/>
                <w:szCs w:val="24"/>
                <w:lang w:val="ro-RO"/>
              </w:rPr>
              <w:t xml:space="preserve">Autor: </w:t>
            </w:r>
            <w:r w:rsidRPr="00F428BF">
              <w:rPr>
                <w:rFonts w:ascii="Times New Roman" w:hAnsi="Times New Roman"/>
                <w:sz w:val="24"/>
                <w:szCs w:val="24"/>
                <w:lang w:val="ro-RO"/>
              </w:rPr>
              <w:t xml:space="preserve">Deputat </w:t>
            </w:r>
            <w:proofErr w:type="spellStart"/>
            <w:r w:rsidRPr="00F428BF">
              <w:rPr>
                <w:rFonts w:ascii="Times New Roman" w:hAnsi="Times New Roman"/>
                <w:sz w:val="24"/>
                <w:szCs w:val="24"/>
                <w:lang w:val="ro-RO"/>
              </w:rPr>
              <w:t>Ionut</w:t>
            </w:r>
            <w:proofErr w:type="spellEnd"/>
            <w:r w:rsidRPr="00F428BF">
              <w:rPr>
                <w:rFonts w:ascii="Times New Roman" w:hAnsi="Times New Roman"/>
                <w:sz w:val="24"/>
                <w:szCs w:val="24"/>
                <w:lang w:val="ro-RO"/>
              </w:rPr>
              <w:t xml:space="preserve"> </w:t>
            </w:r>
            <w:proofErr w:type="spellStart"/>
            <w:r w:rsidRPr="00F428BF">
              <w:rPr>
                <w:rFonts w:ascii="Times New Roman" w:hAnsi="Times New Roman"/>
                <w:sz w:val="24"/>
                <w:szCs w:val="24"/>
                <w:lang w:val="ro-RO"/>
              </w:rPr>
              <w:t>Simionca</w:t>
            </w:r>
            <w:proofErr w:type="spellEnd"/>
            <w:r w:rsidR="003A6C76" w:rsidRPr="00F428BF">
              <w:rPr>
                <w:rFonts w:ascii="Times New Roman" w:hAnsi="Times New Roman"/>
                <w:sz w:val="24"/>
                <w:szCs w:val="24"/>
                <w:lang w:val="ro-RO"/>
              </w:rPr>
              <w:t xml:space="preserve"> </w:t>
            </w:r>
            <w:r w:rsidRPr="00F428BF">
              <w:rPr>
                <w:rFonts w:ascii="Times New Roman" w:hAnsi="Times New Roman"/>
                <w:sz w:val="24"/>
                <w:szCs w:val="24"/>
                <w:lang w:val="ro-RO"/>
              </w:rPr>
              <w:t>- 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Motivaţia</w:t>
            </w:r>
            <w:r w:rsidR="003A6C76" w:rsidRPr="00F428BF">
              <w:rPr>
                <w:rFonts w:ascii="Times New Roman" w:hAnsi="Times New Roman"/>
                <w:b/>
                <w:sz w:val="24"/>
                <w:szCs w:val="24"/>
                <w:lang w:val="ro-RO"/>
              </w:rPr>
              <w:t>:</w:t>
            </w:r>
            <w:r w:rsidR="003A6C76" w:rsidRPr="00F428BF">
              <w:rPr>
                <w:rFonts w:ascii="Times New Roman" w:hAnsi="Times New Roman"/>
                <w:sz w:val="24"/>
                <w:szCs w:val="24"/>
                <w:lang w:val="ro-RO"/>
              </w:rPr>
              <w:t xml:space="preserve"> </w:t>
            </w:r>
            <w:r w:rsidRPr="00F428BF">
              <w:rPr>
                <w:rFonts w:ascii="Times New Roman" w:hAnsi="Times New Roman"/>
                <w:sz w:val="24"/>
                <w:szCs w:val="24"/>
                <w:lang w:val="ro-RO"/>
              </w:rPr>
              <w:t xml:space="preserve">Se propune admiterea amendamentului, întrucât </w:t>
            </w:r>
            <w:r w:rsidR="003A6C76" w:rsidRPr="00F428BF">
              <w:rPr>
                <w:rFonts w:ascii="Times New Roman" w:hAnsi="Times New Roman"/>
                <w:sz w:val="24"/>
                <w:szCs w:val="24"/>
                <w:lang w:val="ro-RO"/>
              </w:rPr>
              <w:t>populația</w:t>
            </w:r>
            <w:r w:rsidRPr="00F428BF">
              <w:rPr>
                <w:rFonts w:ascii="Times New Roman" w:hAnsi="Times New Roman"/>
                <w:sz w:val="24"/>
                <w:szCs w:val="24"/>
                <w:lang w:val="ro-RO"/>
              </w:rPr>
              <w:t xml:space="preserve"> comunei se afl</w:t>
            </w:r>
            <w:r w:rsidR="003A6C76" w:rsidRPr="00F428BF">
              <w:rPr>
                <w:rFonts w:ascii="Times New Roman" w:hAnsi="Times New Roman"/>
                <w:sz w:val="24"/>
                <w:szCs w:val="24"/>
                <w:lang w:val="ro-RO"/>
              </w:rPr>
              <w:t>ă î</w:t>
            </w:r>
            <w:r w:rsidRPr="00F428BF">
              <w:rPr>
                <w:rFonts w:ascii="Times New Roman" w:hAnsi="Times New Roman"/>
                <w:sz w:val="24"/>
                <w:szCs w:val="24"/>
                <w:lang w:val="ro-RO"/>
              </w:rPr>
              <w:t xml:space="preserve">n </w:t>
            </w:r>
            <w:r w:rsidR="003A6C76" w:rsidRPr="00F428BF">
              <w:rPr>
                <w:rFonts w:ascii="Times New Roman" w:hAnsi="Times New Roman"/>
                <w:sz w:val="24"/>
                <w:szCs w:val="24"/>
                <w:lang w:val="ro-RO"/>
              </w:rPr>
              <w:t>creștere</w:t>
            </w:r>
            <w:r w:rsidRPr="00F428BF">
              <w:rPr>
                <w:rFonts w:ascii="Times New Roman" w:hAnsi="Times New Roman"/>
                <w:sz w:val="24"/>
                <w:szCs w:val="24"/>
                <w:lang w:val="ro-RO"/>
              </w:rPr>
              <w:t xml:space="preserve">, fiind nevoie de </w:t>
            </w:r>
            <w:r w:rsidR="003A6C76" w:rsidRPr="00F428BF">
              <w:rPr>
                <w:rFonts w:ascii="Times New Roman" w:hAnsi="Times New Roman"/>
                <w:sz w:val="24"/>
                <w:szCs w:val="24"/>
                <w:lang w:val="ro-RO"/>
              </w:rPr>
              <w:t>creșterea</w:t>
            </w:r>
            <w:r w:rsidRPr="00F428BF">
              <w:rPr>
                <w:rFonts w:ascii="Times New Roman" w:hAnsi="Times New Roman"/>
                <w:sz w:val="24"/>
                <w:szCs w:val="24"/>
                <w:lang w:val="ro-RO"/>
              </w:rPr>
              <w:t xml:space="preserve"> </w:t>
            </w:r>
            <w:r w:rsidR="003A6C76" w:rsidRPr="00F428BF">
              <w:rPr>
                <w:rFonts w:ascii="Times New Roman" w:hAnsi="Times New Roman"/>
                <w:sz w:val="24"/>
                <w:szCs w:val="24"/>
                <w:lang w:val="ro-RO"/>
              </w:rPr>
              <w:t>numărului</w:t>
            </w:r>
            <w:r w:rsidRPr="00F428BF">
              <w:rPr>
                <w:rFonts w:ascii="Times New Roman" w:hAnsi="Times New Roman"/>
                <w:sz w:val="24"/>
                <w:szCs w:val="24"/>
                <w:lang w:val="ro-RO"/>
              </w:rPr>
              <w:t xml:space="preserve"> de </w:t>
            </w:r>
            <w:r w:rsidR="003A6C76" w:rsidRPr="00F428BF">
              <w:rPr>
                <w:rFonts w:ascii="Times New Roman" w:hAnsi="Times New Roman"/>
                <w:sz w:val="24"/>
                <w:szCs w:val="24"/>
                <w:lang w:val="ro-RO"/>
              </w:rPr>
              <w:t>săli</w:t>
            </w:r>
            <w:r w:rsidRPr="00F428BF">
              <w:rPr>
                <w:rFonts w:ascii="Times New Roman" w:hAnsi="Times New Roman"/>
                <w:sz w:val="24"/>
                <w:szCs w:val="24"/>
                <w:lang w:val="ro-RO"/>
              </w:rPr>
              <w:t xml:space="preserve"> de clasa precum </w:t>
            </w:r>
            <w:r w:rsidR="003A6C76" w:rsidRPr="00F428BF">
              <w:rPr>
                <w:rFonts w:ascii="Times New Roman" w:hAnsi="Times New Roman"/>
                <w:sz w:val="24"/>
                <w:szCs w:val="24"/>
                <w:lang w:val="ro-RO"/>
              </w:rPr>
              <w:t>ș</w:t>
            </w:r>
            <w:r w:rsidRPr="00F428BF">
              <w:rPr>
                <w:rFonts w:ascii="Times New Roman" w:hAnsi="Times New Roman"/>
                <w:sz w:val="24"/>
                <w:szCs w:val="24"/>
                <w:lang w:val="ro-RO"/>
              </w:rPr>
              <w:t>i modernizarea acestora.</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p>
          <w:p w:rsidR="006D7E6E" w:rsidRPr="00F428BF" w:rsidRDefault="003A6C76"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bCs/>
                <w:sz w:val="24"/>
                <w:szCs w:val="24"/>
                <w:lang w:val="ro-RO"/>
              </w:rPr>
              <w:t>Sursa de finanțare</w:t>
            </w:r>
            <w:r w:rsidRPr="00F428BF">
              <w:rPr>
                <w:rFonts w:ascii="Times New Roman" w:hAnsi="Times New Roman"/>
                <w:b/>
                <w:sz w:val="24"/>
                <w:szCs w:val="24"/>
                <w:lang w:val="ro-RO"/>
              </w:rPr>
              <w:t xml:space="preserve">: </w:t>
            </w:r>
            <w:r w:rsidRPr="00F428BF">
              <w:rPr>
                <w:rFonts w:ascii="Times New Roman" w:hAnsi="Times New Roman"/>
                <w:sz w:val="24"/>
                <w:szCs w:val="24"/>
                <w:lang w:val="ro-RO"/>
              </w:rPr>
              <w:t>Prin redistribuire între unitățile administrației publice, din Fondul de Rezervă al Guvernului.</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3A6C76" w:rsidRPr="00F428BF" w:rsidRDefault="003A6C76"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Capitolul </w:t>
            </w:r>
            <w:r w:rsidRPr="00F428BF">
              <w:rPr>
                <w:rFonts w:ascii="Times New Roman" w:hAnsi="Times New Roman"/>
                <w:bCs/>
                <w:sz w:val="24"/>
                <w:szCs w:val="24"/>
                <w:lang w:val="ro-RO"/>
              </w:rPr>
              <w:t>3. Priorități strategice pe termen mediu ale ordonatorului</w:t>
            </w:r>
            <w:r w:rsidRPr="00F428BF">
              <w:rPr>
                <w:rFonts w:ascii="Times New Roman" w:hAnsi="Times New Roman"/>
                <w:sz w:val="24"/>
                <w:szCs w:val="24"/>
                <w:lang w:val="ro-RO"/>
              </w:rPr>
              <w:t>.</w:t>
            </w:r>
          </w:p>
          <w:p w:rsidR="003A6C76" w:rsidRPr="00F428BF" w:rsidRDefault="003A6C76" w:rsidP="003A6C76">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t xml:space="preserve">Subcapitolul A. </w:t>
            </w:r>
            <w:r w:rsidRPr="00F428BF">
              <w:rPr>
                <w:rFonts w:ascii="Times New Roman" w:hAnsi="Times New Roman"/>
                <w:bCs/>
                <w:sz w:val="24"/>
                <w:szCs w:val="24"/>
                <w:lang w:val="ro-RO"/>
              </w:rPr>
              <w:t>Învățământ preuniversitar</w:t>
            </w:r>
          </w:p>
          <w:p w:rsidR="003A6C76" w:rsidRPr="00F428BF" w:rsidRDefault="003A6C76" w:rsidP="003A6C76">
            <w:pPr>
              <w:autoSpaceDE w:val="0"/>
              <w:autoSpaceDN w:val="0"/>
              <w:adjustRightInd w:val="0"/>
              <w:spacing w:after="0" w:line="240" w:lineRule="auto"/>
              <w:jc w:val="both"/>
              <w:rPr>
                <w:rFonts w:ascii="Times New Roman" w:hAnsi="Times New Roman"/>
                <w:iCs/>
                <w:sz w:val="24"/>
                <w:szCs w:val="24"/>
                <w:lang w:val="ro-RO"/>
              </w:rPr>
            </w:pPr>
            <w:r w:rsidRPr="00F428BF">
              <w:rPr>
                <w:rFonts w:ascii="Times New Roman" w:hAnsi="Times New Roman"/>
                <w:iCs/>
                <w:sz w:val="24"/>
                <w:szCs w:val="24"/>
                <w:lang w:val="ro-RO"/>
              </w:rPr>
              <w:t>A4. Modernizarea infrastructurii învățământului preuniversitar; utilizarea noilor</w:t>
            </w:r>
          </w:p>
          <w:p w:rsidR="006D7E6E" w:rsidRPr="00F428BF" w:rsidRDefault="003A6C76"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iCs/>
                <w:sz w:val="24"/>
                <w:szCs w:val="24"/>
                <w:lang w:val="ro-RO"/>
              </w:rPr>
              <w:t>tehnologii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3A6C76" w:rsidP="00F45184">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t>Finanțarea</w:t>
            </w:r>
            <w:r w:rsidR="006D7E6E" w:rsidRPr="00F428BF">
              <w:rPr>
                <w:rFonts w:ascii="Times New Roman" w:hAnsi="Times New Roman"/>
                <w:sz w:val="24"/>
                <w:szCs w:val="24"/>
                <w:lang w:val="ro-RO"/>
              </w:rPr>
              <w:t xml:space="preserve"> obiectivului de </w:t>
            </w:r>
            <w:r w:rsidRPr="00F428BF">
              <w:rPr>
                <w:rFonts w:ascii="Times New Roman" w:hAnsi="Times New Roman"/>
                <w:sz w:val="24"/>
                <w:szCs w:val="24"/>
                <w:lang w:val="ro-RO"/>
              </w:rPr>
              <w:t>investiții</w:t>
            </w:r>
            <w:r w:rsidR="006D7E6E" w:rsidRPr="00F428BF">
              <w:rPr>
                <w:rFonts w:ascii="Times New Roman" w:hAnsi="Times New Roman"/>
                <w:sz w:val="24"/>
                <w:szCs w:val="24"/>
                <w:lang w:val="ro-RO"/>
              </w:rPr>
              <w:t xml:space="preserve"> „Reabilitare </w:t>
            </w:r>
            <w:r w:rsidRPr="00F428BF">
              <w:rPr>
                <w:rFonts w:ascii="Times New Roman" w:hAnsi="Times New Roman"/>
                <w:sz w:val="24"/>
                <w:szCs w:val="24"/>
                <w:lang w:val="ro-RO"/>
              </w:rPr>
              <w:t>Școala</w:t>
            </w:r>
            <w:r w:rsidR="006D7E6E" w:rsidRPr="00F428BF">
              <w:rPr>
                <w:rFonts w:ascii="Times New Roman" w:hAnsi="Times New Roman"/>
                <w:sz w:val="24"/>
                <w:szCs w:val="24"/>
                <w:lang w:val="ro-RO"/>
              </w:rPr>
              <w:t xml:space="preserve"> General</w:t>
            </w:r>
            <w:r w:rsidR="00857A9E" w:rsidRPr="00F428BF">
              <w:rPr>
                <w:rFonts w:ascii="Times New Roman" w:hAnsi="Times New Roman"/>
                <w:sz w:val="24"/>
                <w:szCs w:val="24"/>
                <w:lang w:val="ro-RO"/>
              </w:rPr>
              <w:t>ă</w:t>
            </w:r>
            <w:r w:rsidR="006D7E6E" w:rsidRPr="00F428BF">
              <w:rPr>
                <w:rFonts w:ascii="Times New Roman" w:hAnsi="Times New Roman"/>
                <w:sz w:val="24"/>
                <w:szCs w:val="24"/>
                <w:lang w:val="ro-RO"/>
              </w:rPr>
              <w:t xml:space="preserve"> </w:t>
            </w:r>
            <w:r w:rsidR="00857A9E" w:rsidRPr="00F428BF">
              <w:rPr>
                <w:rFonts w:ascii="Times New Roman" w:hAnsi="Times New Roman"/>
                <w:sz w:val="24"/>
                <w:szCs w:val="24"/>
                <w:lang w:val="ro-RO"/>
              </w:rPr>
              <w:t>Alunișul</w:t>
            </w:r>
            <w:r w:rsidR="006D7E6E" w:rsidRPr="00F428BF">
              <w:rPr>
                <w:rFonts w:ascii="Times New Roman" w:hAnsi="Times New Roman"/>
                <w:sz w:val="24"/>
                <w:szCs w:val="24"/>
                <w:lang w:val="ro-RO"/>
              </w:rPr>
              <w:t xml:space="preserve">, comuna Zagra, </w:t>
            </w:r>
            <w:r w:rsidR="00890052" w:rsidRPr="00F428BF">
              <w:rPr>
                <w:rFonts w:ascii="Times New Roman" w:hAnsi="Times New Roman"/>
                <w:sz w:val="24"/>
                <w:szCs w:val="24"/>
                <w:lang w:val="ro-RO"/>
              </w:rPr>
              <w:t>județul</w:t>
            </w:r>
            <w:r w:rsidR="006D7E6E"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Bistrița</w:t>
            </w:r>
            <w:r w:rsidR="006D7E6E"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Năsăud</w:t>
            </w:r>
            <w:r w:rsidR="006D7E6E" w:rsidRPr="00F428BF">
              <w:rPr>
                <w:rFonts w:ascii="Times New Roman" w:hAnsi="Times New Roman"/>
                <w:bCs/>
                <w:sz w:val="24"/>
                <w:szCs w:val="24"/>
                <w:lang w:val="ro-RO"/>
              </w:rPr>
              <w:t>” cu suma de  920 mii lei.</w:t>
            </w:r>
          </w:p>
          <w:p w:rsidR="006D7E6E" w:rsidRPr="00F428BF" w:rsidRDefault="006D7E6E" w:rsidP="00F45184">
            <w:pPr>
              <w:autoSpaceDE w:val="0"/>
              <w:autoSpaceDN w:val="0"/>
              <w:adjustRightInd w:val="0"/>
              <w:spacing w:after="0" w:line="240" w:lineRule="auto"/>
              <w:jc w:val="both"/>
              <w:rPr>
                <w:rFonts w:ascii="Times New Roman" w:hAnsi="Times New Roman"/>
                <w:bCs/>
                <w:sz w:val="24"/>
                <w:szCs w:val="24"/>
                <w:lang w:val="ro-RO"/>
              </w:rPr>
            </w:pPr>
          </w:p>
          <w:p w:rsidR="006D7E6E" w:rsidRPr="00F428BF" w:rsidRDefault="006D7E6E"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Cs/>
                <w:sz w:val="24"/>
                <w:szCs w:val="24"/>
                <w:lang w:val="ro-RO"/>
              </w:rPr>
              <w:t xml:space="preserve">Autor: </w:t>
            </w:r>
            <w:r w:rsidRPr="00F428BF">
              <w:rPr>
                <w:rFonts w:ascii="Times New Roman" w:hAnsi="Times New Roman"/>
                <w:sz w:val="24"/>
                <w:szCs w:val="24"/>
                <w:lang w:val="ro-RO"/>
              </w:rPr>
              <w:t xml:space="preserve">Deputat </w:t>
            </w:r>
            <w:proofErr w:type="spellStart"/>
            <w:r w:rsidRPr="00F428BF">
              <w:rPr>
                <w:rFonts w:ascii="Times New Roman" w:hAnsi="Times New Roman"/>
                <w:sz w:val="24"/>
                <w:szCs w:val="24"/>
                <w:lang w:val="ro-RO"/>
              </w:rPr>
              <w:t>Ionut</w:t>
            </w:r>
            <w:proofErr w:type="spellEnd"/>
            <w:r w:rsidRPr="00F428BF">
              <w:rPr>
                <w:rFonts w:ascii="Times New Roman" w:hAnsi="Times New Roman"/>
                <w:sz w:val="24"/>
                <w:szCs w:val="24"/>
                <w:lang w:val="ro-RO"/>
              </w:rPr>
              <w:t xml:space="preserve"> </w:t>
            </w:r>
            <w:proofErr w:type="spellStart"/>
            <w:r w:rsidRPr="00F428BF">
              <w:rPr>
                <w:rFonts w:ascii="Times New Roman" w:hAnsi="Times New Roman"/>
                <w:sz w:val="24"/>
                <w:szCs w:val="24"/>
                <w:lang w:val="ro-RO"/>
              </w:rPr>
              <w:t>Simionca-</w:t>
            </w:r>
            <w:proofErr w:type="spellEnd"/>
            <w:r w:rsidRPr="00F428BF">
              <w:rPr>
                <w:rFonts w:ascii="Times New Roman" w:hAnsi="Times New Roman"/>
                <w:sz w:val="24"/>
                <w:szCs w:val="24"/>
                <w:lang w:val="ro-RO"/>
              </w:rPr>
              <w:t xml:space="preserve"> 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3A6C76" w:rsidRPr="00F428BF">
              <w:rPr>
                <w:rFonts w:ascii="Times New Roman" w:hAnsi="Times New Roman"/>
                <w:b/>
                <w:sz w:val="24"/>
                <w:szCs w:val="24"/>
                <w:lang w:val="ro-RO"/>
              </w:rPr>
              <w:t xml:space="preserve">: </w:t>
            </w:r>
            <w:r w:rsidRPr="00F428BF">
              <w:rPr>
                <w:rFonts w:ascii="Times New Roman" w:hAnsi="Times New Roman"/>
                <w:sz w:val="24"/>
                <w:szCs w:val="24"/>
                <w:lang w:val="ro-RO"/>
              </w:rPr>
              <w:t>Se propune admiterea amendament</w:t>
            </w:r>
            <w:r w:rsidR="003A6C76" w:rsidRPr="00F428BF">
              <w:rPr>
                <w:rFonts w:ascii="Times New Roman" w:hAnsi="Times New Roman"/>
                <w:sz w:val="24"/>
                <w:szCs w:val="24"/>
                <w:lang w:val="ro-RO"/>
              </w:rPr>
              <w:t>ului, întrucât î</w:t>
            </w:r>
            <w:r w:rsidRPr="00F428BF">
              <w:rPr>
                <w:rFonts w:ascii="Times New Roman" w:hAnsi="Times New Roman"/>
                <w:sz w:val="24"/>
                <w:szCs w:val="24"/>
                <w:lang w:val="ro-RO"/>
              </w:rPr>
              <w:t xml:space="preserve">n prezent </w:t>
            </w:r>
            <w:r w:rsidR="003A6C76" w:rsidRPr="00F428BF">
              <w:rPr>
                <w:rFonts w:ascii="Times New Roman" w:hAnsi="Times New Roman"/>
                <w:sz w:val="24"/>
                <w:szCs w:val="24"/>
                <w:lang w:val="ro-RO"/>
              </w:rPr>
              <w:t>clădirea</w:t>
            </w:r>
            <w:r w:rsidRPr="00F428BF">
              <w:rPr>
                <w:rFonts w:ascii="Times New Roman" w:hAnsi="Times New Roman"/>
                <w:sz w:val="24"/>
                <w:szCs w:val="24"/>
                <w:lang w:val="ro-RO"/>
              </w:rPr>
              <w:t xml:space="preserve"> </w:t>
            </w:r>
            <w:r w:rsidR="003A6C76" w:rsidRPr="00F428BF">
              <w:rPr>
                <w:rFonts w:ascii="Times New Roman" w:hAnsi="Times New Roman"/>
                <w:sz w:val="24"/>
                <w:szCs w:val="24"/>
                <w:lang w:val="ro-RO"/>
              </w:rPr>
              <w:t>î</w:t>
            </w:r>
            <w:r w:rsidRPr="00F428BF">
              <w:rPr>
                <w:rFonts w:ascii="Times New Roman" w:hAnsi="Times New Roman"/>
                <w:sz w:val="24"/>
                <w:szCs w:val="24"/>
                <w:lang w:val="ro-RO"/>
              </w:rPr>
              <w:t xml:space="preserve">n care </w:t>
            </w:r>
            <w:r w:rsidR="003A6C76" w:rsidRPr="00F428BF">
              <w:rPr>
                <w:rFonts w:ascii="Times New Roman" w:hAnsi="Times New Roman"/>
                <w:sz w:val="24"/>
                <w:szCs w:val="24"/>
                <w:lang w:val="ro-RO"/>
              </w:rPr>
              <w:t>funcționează se află î</w:t>
            </w:r>
            <w:r w:rsidRPr="00F428BF">
              <w:rPr>
                <w:rFonts w:ascii="Times New Roman" w:hAnsi="Times New Roman"/>
                <w:sz w:val="24"/>
                <w:szCs w:val="24"/>
                <w:lang w:val="ro-RO"/>
              </w:rPr>
              <w:t>ntr-o stare avansat</w:t>
            </w:r>
            <w:r w:rsidR="003A6C76" w:rsidRPr="00F428BF">
              <w:rPr>
                <w:rFonts w:ascii="Times New Roman" w:hAnsi="Times New Roman"/>
                <w:sz w:val="24"/>
                <w:szCs w:val="24"/>
                <w:lang w:val="ro-RO"/>
              </w:rPr>
              <w:t>ă</w:t>
            </w:r>
            <w:r w:rsidRPr="00F428BF">
              <w:rPr>
                <w:rFonts w:ascii="Times New Roman" w:hAnsi="Times New Roman"/>
                <w:sz w:val="24"/>
                <w:szCs w:val="24"/>
                <w:lang w:val="ro-RO"/>
              </w:rPr>
              <w:t xml:space="preserve"> de uzur</w:t>
            </w:r>
            <w:r w:rsidR="003A6C76" w:rsidRPr="00F428BF">
              <w:rPr>
                <w:rFonts w:ascii="Times New Roman" w:hAnsi="Times New Roman"/>
                <w:sz w:val="24"/>
                <w:szCs w:val="24"/>
                <w:lang w:val="ro-RO"/>
              </w:rPr>
              <w:t>ă</w:t>
            </w:r>
            <w:r w:rsidRPr="00F428BF">
              <w:rPr>
                <w:rFonts w:ascii="Times New Roman" w:hAnsi="Times New Roman"/>
                <w:sz w:val="24"/>
                <w:szCs w:val="24"/>
                <w:lang w:val="ro-RO"/>
              </w:rPr>
              <w:t>.</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p>
          <w:p w:rsidR="006D7E6E" w:rsidRPr="00F428BF" w:rsidRDefault="003A6C76"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bCs/>
                <w:sz w:val="24"/>
                <w:szCs w:val="24"/>
                <w:lang w:val="ro-RO"/>
              </w:rPr>
              <w:t>Sursa de finanțare</w:t>
            </w:r>
            <w:r w:rsidRPr="00F428BF">
              <w:rPr>
                <w:rFonts w:ascii="Times New Roman" w:hAnsi="Times New Roman"/>
                <w:b/>
                <w:sz w:val="24"/>
                <w:szCs w:val="24"/>
                <w:lang w:val="ro-RO"/>
              </w:rPr>
              <w:t xml:space="preserve">: </w:t>
            </w:r>
            <w:r w:rsidRPr="00F428BF">
              <w:rPr>
                <w:rFonts w:ascii="Times New Roman" w:hAnsi="Times New Roman"/>
                <w:sz w:val="24"/>
                <w:szCs w:val="24"/>
                <w:lang w:val="ro-RO"/>
              </w:rPr>
              <w:t>Prin redistribuire între unitățile administrației publice, din Fondul de Rezervă al Guvernului.</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3A6C76" w:rsidRPr="00F428BF" w:rsidRDefault="003A6C76"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Capitolul </w:t>
            </w:r>
            <w:r w:rsidRPr="00F428BF">
              <w:rPr>
                <w:rFonts w:ascii="Times New Roman" w:hAnsi="Times New Roman"/>
                <w:bCs/>
                <w:sz w:val="24"/>
                <w:szCs w:val="24"/>
                <w:lang w:val="ro-RO"/>
              </w:rPr>
              <w:t>3. Priorități strategice pe termen mediu ale ordonatorului</w:t>
            </w:r>
            <w:r w:rsidRPr="00F428BF">
              <w:rPr>
                <w:rFonts w:ascii="Times New Roman" w:hAnsi="Times New Roman"/>
                <w:sz w:val="24"/>
                <w:szCs w:val="24"/>
                <w:lang w:val="ro-RO"/>
              </w:rPr>
              <w:t>.</w:t>
            </w:r>
          </w:p>
          <w:p w:rsidR="003A6C76" w:rsidRPr="00F428BF" w:rsidRDefault="003A6C76" w:rsidP="003A6C76">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t xml:space="preserve">Subcapitolul A. </w:t>
            </w:r>
            <w:r w:rsidRPr="00F428BF">
              <w:rPr>
                <w:rFonts w:ascii="Times New Roman" w:hAnsi="Times New Roman"/>
                <w:bCs/>
                <w:sz w:val="24"/>
                <w:szCs w:val="24"/>
                <w:lang w:val="ro-RO"/>
              </w:rPr>
              <w:t>Învățământ preuniversitar</w:t>
            </w:r>
          </w:p>
          <w:p w:rsidR="003A6C76" w:rsidRPr="00F428BF" w:rsidRDefault="003A6C76" w:rsidP="003A6C76">
            <w:pPr>
              <w:autoSpaceDE w:val="0"/>
              <w:autoSpaceDN w:val="0"/>
              <w:adjustRightInd w:val="0"/>
              <w:spacing w:after="0" w:line="240" w:lineRule="auto"/>
              <w:jc w:val="both"/>
              <w:rPr>
                <w:rFonts w:ascii="Times New Roman" w:hAnsi="Times New Roman"/>
                <w:iCs/>
                <w:sz w:val="24"/>
                <w:szCs w:val="24"/>
                <w:lang w:val="ro-RO"/>
              </w:rPr>
            </w:pPr>
            <w:r w:rsidRPr="00F428BF">
              <w:rPr>
                <w:rFonts w:ascii="Times New Roman" w:hAnsi="Times New Roman"/>
                <w:iCs/>
                <w:sz w:val="24"/>
                <w:szCs w:val="24"/>
                <w:lang w:val="ro-RO"/>
              </w:rPr>
              <w:t>A4. Modernizarea infrastructurii învățământului preuniversitar; utilizarea noilor</w:t>
            </w:r>
          </w:p>
          <w:p w:rsidR="006D7E6E" w:rsidRPr="00F428BF" w:rsidRDefault="003A6C76"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iCs/>
                <w:sz w:val="24"/>
                <w:szCs w:val="24"/>
                <w:lang w:val="ro-RO"/>
              </w:rPr>
              <w:t>tehnologii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3A6C76" w:rsidP="00F45184">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t>Finanțarea</w:t>
            </w:r>
            <w:r w:rsidR="006D7E6E" w:rsidRPr="00F428BF">
              <w:rPr>
                <w:rFonts w:ascii="Times New Roman" w:hAnsi="Times New Roman"/>
                <w:sz w:val="24"/>
                <w:szCs w:val="24"/>
                <w:lang w:val="ro-RO"/>
              </w:rPr>
              <w:t xml:space="preserve"> obiectivului de </w:t>
            </w:r>
            <w:r w:rsidRPr="00F428BF">
              <w:rPr>
                <w:rFonts w:ascii="Times New Roman" w:hAnsi="Times New Roman"/>
                <w:sz w:val="24"/>
                <w:szCs w:val="24"/>
                <w:lang w:val="ro-RO"/>
              </w:rPr>
              <w:t>investiții</w:t>
            </w:r>
            <w:r w:rsidR="006D7E6E" w:rsidRPr="00F428BF">
              <w:rPr>
                <w:rFonts w:ascii="Times New Roman" w:hAnsi="Times New Roman"/>
                <w:sz w:val="24"/>
                <w:szCs w:val="24"/>
                <w:lang w:val="ro-RO"/>
              </w:rPr>
              <w:t xml:space="preserve"> „Reabi</w:t>
            </w:r>
            <w:r w:rsidRPr="00F428BF">
              <w:rPr>
                <w:rFonts w:ascii="Times New Roman" w:hAnsi="Times New Roman"/>
                <w:sz w:val="24"/>
                <w:szCs w:val="24"/>
                <w:lang w:val="ro-RO"/>
              </w:rPr>
              <w:t>litare ș</w:t>
            </w:r>
            <w:r w:rsidR="006D7E6E" w:rsidRPr="00F428BF">
              <w:rPr>
                <w:rFonts w:ascii="Times New Roman" w:hAnsi="Times New Roman"/>
                <w:sz w:val="24"/>
                <w:szCs w:val="24"/>
                <w:lang w:val="ro-RO"/>
              </w:rPr>
              <w:t xml:space="preserve">i modernizare </w:t>
            </w:r>
            <w:r w:rsidRPr="00F428BF">
              <w:rPr>
                <w:rFonts w:ascii="Times New Roman" w:hAnsi="Times New Roman"/>
                <w:sz w:val="24"/>
                <w:szCs w:val="24"/>
                <w:lang w:val="ro-RO"/>
              </w:rPr>
              <w:t>Școala</w:t>
            </w:r>
            <w:r w:rsidR="006D7E6E" w:rsidRPr="00F428BF">
              <w:rPr>
                <w:rFonts w:ascii="Times New Roman" w:hAnsi="Times New Roman"/>
                <w:sz w:val="24"/>
                <w:szCs w:val="24"/>
                <w:lang w:val="ro-RO"/>
              </w:rPr>
              <w:t xml:space="preserve"> Sita din localitatea Sita, comuna Spermezeu, </w:t>
            </w:r>
            <w:r w:rsidRPr="00F428BF">
              <w:rPr>
                <w:rFonts w:ascii="Times New Roman" w:hAnsi="Times New Roman"/>
                <w:sz w:val="24"/>
                <w:szCs w:val="24"/>
                <w:lang w:val="ro-RO"/>
              </w:rPr>
              <w:t>județul</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Bistrița</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Năsăud</w:t>
            </w:r>
            <w:r w:rsidR="006D7E6E" w:rsidRPr="00F428BF">
              <w:rPr>
                <w:rFonts w:ascii="Times New Roman" w:hAnsi="Times New Roman"/>
                <w:bCs/>
                <w:sz w:val="24"/>
                <w:szCs w:val="24"/>
                <w:lang w:val="ro-RO"/>
              </w:rPr>
              <w:t>” cu suma de 663 mii lei.</w:t>
            </w:r>
          </w:p>
          <w:p w:rsidR="006D7E6E" w:rsidRPr="00F428BF" w:rsidRDefault="006D7E6E" w:rsidP="00F45184">
            <w:pPr>
              <w:autoSpaceDE w:val="0"/>
              <w:autoSpaceDN w:val="0"/>
              <w:adjustRightInd w:val="0"/>
              <w:spacing w:after="0" w:line="240" w:lineRule="auto"/>
              <w:jc w:val="both"/>
              <w:rPr>
                <w:rFonts w:ascii="Times New Roman" w:hAnsi="Times New Roman"/>
                <w:bCs/>
                <w:sz w:val="24"/>
                <w:szCs w:val="24"/>
                <w:lang w:val="ro-RO"/>
              </w:rPr>
            </w:pPr>
          </w:p>
          <w:p w:rsidR="006D7E6E" w:rsidRPr="00F428BF" w:rsidRDefault="006D7E6E"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Cs/>
                <w:sz w:val="24"/>
                <w:szCs w:val="24"/>
                <w:lang w:val="ro-RO"/>
              </w:rPr>
              <w:t xml:space="preserve">Autor: </w:t>
            </w:r>
            <w:r w:rsidRPr="00F428BF">
              <w:rPr>
                <w:rFonts w:ascii="Times New Roman" w:hAnsi="Times New Roman"/>
                <w:sz w:val="24"/>
                <w:szCs w:val="24"/>
                <w:lang w:val="ro-RO"/>
              </w:rPr>
              <w:t xml:space="preserve">Deputat </w:t>
            </w:r>
            <w:proofErr w:type="spellStart"/>
            <w:r w:rsidRPr="00F428BF">
              <w:rPr>
                <w:rFonts w:ascii="Times New Roman" w:hAnsi="Times New Roman"/>
                <w:sz w:val="24"/>
                <w:szCs w:val="24"/>
                <w:lang w:val="ro-RO"/>
              </w:rPr>
              <w:t>Ionut</w:t>
            </w:r>
            <w:proofErr w:type="spellEnd"/>
            <w:r w:rsidRPr="00F428BF">
              <w:rPr>
                <w:rFonts w:ascii="Times New Roman" w:hAnsi="Times New Roman"/>
                <w:sz w:val="24"/>
                <w:szCs w:val="24"/>
                <w:lang w:val="ro-RO"/>
              </w:rPr>
              <w:t xml:space="preserve"> </w:t>
            </w:r>
            <w:proofErr w:type="spellStart"/>
            <w:r w:rsidRPr="00F428BF">
              <w:rPr>
                <w:rFonts w:ascii="Times New Roman" w:hAnsi="Times New Roman"/>
                <w:sz w:val="24"/>
                <w:szCs w:val="24"/>
                <w:lang w:val="ro-RO"/>
              </w:rPr>
              <w:t>Simionca-</w:t>
            </w:r>
            <w:proofErr w:type="spellEnd"/>
            <w:r w:rsidRPr="00F428BF">
              <w:rPr>
                <w:rFonts w:ascii="Times New Roman" w:hAnsi="Times New Roman"/>
                <w:sz w:val="24"/>
                <w:szCs w:val="24"/>
                <w:lang w:val="ro-RO"/>
              </w:rPr>
              <w:t xml:space="preserve"> 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Motivaţia</w:t>
            </w:r>
            <w:r w:rsidR="003A6C76" w:rsidRPr="00F428BF">
              <w:rPr>
                <w:rFonts w:ascii="Times New Roman" w:hAnsi="Times New Roman"/>
                <w:b/>
                <w:sz w:val="24"/>
                <w:szCs w:val="24"/>
                <w:lang w:val="ro-RO"/>
              </w:rPr>
              <w:t xml:space="preserve">: </w:t>
            </w:r>
            <w:r w:rsidR="003A6C76" w:rsidRPr="00F428BF">
              <w:rPr>
                <w:rFonts w:ascii="Times New Roman" w:hAnsi="Times New Roman"/>
                <w:sz w:val="24"/>
                <w:szCs w:val="24"/>
                <w:lang w:val="ro-RO"/>
              </w:rPr>
              <w:t>Se propune admiterea amendamentului, întrucât în prezent clădirea în care funcționează se află într-o stare avansată de uzură.</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p>
          <w:p w:rsidR="006D7E6E" w:rsidRPr="00F428BF" w:rsidRDefault="003A6C76"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bCs/>
                <w:sz w:val="24"/>
                <w:szCs w:val="24"/>
                <w:lang w:val="ro-RO"/>
              </w:rPr>
              <w:t>Sursa de finanțare</w:t>
            </w:r>
            <w:r w:rsidRPr="00F428BF">
              <w:rPr>
                <w:rFonts w:ascii="Times New Roman" w:hAnsi="Times New Roman"/>
                <w:b/>
                <w:sz w:val="24"/>
                <w:szCs w:val="24"/>
                <w:lang w:val="ro-RO"/>
              </w:rPr>
              <w:t xml:space="preserve">: </w:t>
            </w:r>
            <w:r w:rsidRPr="00F428BF">
              <w:rPr>
                <w:rFonts w:ascii="Times New Roman" w:hAnsi="Times New Roman"/>
                <w:sz w:val="24"/>
                <w:szCs w:val="24"/>
                <w:lang w:val="ro-RO"/>
              </w:rPr>
              <w:t>Prin redistribuire între unitățile administrației publice, din Fondul de Rezervă al Guvernului.</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6D7E6E"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6D7E6E" w:rsidRPr="0037100C" w:rsidRDefault="006D7E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w:t>
            </w:r>
          </w:p>
          <w:p w:rsidR="003A6C76" w:rsidRPr="00F428BF" w:rsidRDefault="003A6C76"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Capitolul </w:t>
            </w:r>
            <w:r w:rsidRPr="00F428BF">
              <w:rPr>
                <w:rFonts w:ascii="Times New Roman" w:hAnsi="Times New Roman"/>
                <w:bCs/>
                <w:sz w:val="24"/>
                <w:szCs w:val="24"/>
                <w:lang w:val="ro-RO"/>
              </w:rPr>
              <w:t>3. Priorități strategice pe termen mediu ale ordonatorului</w:t>
            </w:r>
            <w:r w:rsidRPr="00F428BF">
              <w:rPr>
                <w:rFonts w:ascii="Times New Roman" w:hAnsi="Times New Roman"/>
                <w:sz w:val="24"/>
                <w:szCs w:val="24"/>
                <w:lang w:val="ro-RO"/>
              </w:rPr>
              <w:t>.</w:t>
            </w:r>
          </w:p>
          <w:p w:rsidR="003A6C76" w:rsidRPr="00F428BF" w:rsidRDefault="003A6C76" w:rsidP="003A6C76">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t xml:space="preserve">Subcapitolul A. </w:t>
            </w:r>
            <w:r w:rsidRPr="00F428BF">
              <w:rPr>
                <w:rFonts w:ascii="Times New Roman" w:hAnsi="Times New Roman"/>
                <w:bCs/>
                <w:sz w:val="24"/>
                <w:szCs w:val="24"/>
                <w:lang w:val="ro-RO"/>
              </w:rPr>
              <w:t>Învățământ preuniversitar</w:t>
            </w:r>
          </w:p>
          <w:p w:rsidR="003A6C76" w:rsidRPr="00F428BF" w:rsidRDefault="003A6C76" w:rsidP="003A6C76">
            <w:pPr>
              <w:autoSpaceDE w:val="0"/>
              <w:autoSpaceDN w:val="0"/>
              <w:adjustRightInd w:val="0"/>
              <w:spacing w:after="0" w:line="240" w:lineRule="auto"/>
              <w:jc w:val="both"/>
              <w:rPr>
                <w:rFonts w:ascii="Times New Roman" w:hAnsi="Times New Roman"/>
                <w:iCs/>
                <w:sz w:val="24"/>
                <w:szCs w:val="24"/>
                <w:lang w:val="ro-RO"/>
              </w:rPr>
            </w:pPr>
            <w:r w:rsidRPr="00F428BF">
              <w:rPr>
                <w:rFonts w:ascii="Times New Roman" w:hAnsi="Times New Roman"/>
                <w:iCs/>
                <w:sz w:val="24"/>
                <w:szCs w:val="24"/>
                <w:lang w:val="ro-RO"/>
              </w:rPr>
              <w:lastRenderedPageBreak/>
              <w:t>A4. Modernizarea infrastructurii învățământului preuniversitar; utilizarea noilor</w:t>
            </w:r>
          </w:p>
          <w:p w:rsidR="006D7E6E" w:rsidRPr="00F428BF" w:rsidRDefault="003A6C76"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iCs/>
                <w:sz w:val="24"/>
                <w:szCs w:val="24"/>
                <w:lang w:val="ro-RO"/>
              </w:rPr>
              <w:t>tehnologii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3A6C76" w:rsidP="00F45184">
            <w:pPr>
              <w:autoSpaceDE w:val="0"/>
              <w:autoSpaceDN w:val="0"/>
              <w:adjustRightInd w:val="0"/>
              <w:spacing w:after="0" w:line="240" w:lineRule="auto"/>
              <w:jc w:val="both"/>
              <w:rPr>
                <w:rFonts w:ascii="Times New Roman" w:hAnsi="Times New Roman"/>
                <w:bCs/>
                <w:sz w:val="24"/>
                <w:szCs w:val="24"/>
                <w:lang w:val="ro-RO"/>
              </w:rPr>
            </w:pPr>
            <w:r w:rsidRPr="00F428BF">
              <w:rPr>
                <w:rFonts w:ascii="Times New Roman" w:hAnsi="Times New Roman"/>
                <w:sz w:val="24"/>
                <w:szCs w:val="24"/>
                <w:lang w:val="ro-RO"/>
              </w:rPr>
              <w:lastRenderedPageBreak/>
              <w:t>Finanțarea</w:t>
            </w:r>
            <w:r w:rsidR="006D7E6E" w:rsidRPr="00F428BF">
              <w:rPr>
                <w:rFonts w:ascii="Times New Roman" w:hAnsi="Times New Roman"/>
                <w:sz w:val="24"/>
                <w:szCs w:val="24"/>
                <w:lang w:val="ro-RO"/>
              </w:rPr>
              <w:t xml:space="preserve"> obiectivului de </w:t>
            </w:r>
            <w:r w:rsidRPr="00F428BF">
              <w:rPr>
                <w:rFonts w:ascii="Times New Roman" w:hAnsi="Times New Roman"/>
                <w:sz w:val="24"/>
                <w:szCs w:val="24"/>
                <w:lang w:val="ro-RO"/>
              </w:rPr>
              <w:t>investiții</w:t>
            </w:r>
            <w:r w:rsidR="006D7E6E" w:rsidRPr="00F428BF">
              <w:rPr>
                <w:rFonts w:ascii="Times New Roman" w:hAnsi="Times New Roman"/>
                <w:sz w:val="24"/>
                <w:szCs w:val="24"/>
                <w:lang w:val="ro-RO"/>
              </w:rPr>
              <w:t xml:space="preserve"> „Proiect Tehnic, </w:t>
            </w:r>
            <w:r w:rsidRPr="00F428BF">
              <w:rPr>
                <w:rFonts w:ascii="Times New Roman" w:hAnsi="Times New Roman"/>
                <w:sz w:val="24"/>
                <w:szCs w:val="24"/>
                <w:lang w:val="ro-RO"/>
              </w:rPr>
              <w:t>execuție</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ș</w:t>
            </w:r>
            <w:r w:rsidR="006D7E6E" w:rsidRPr="00F428BF">
              <w:rPr>
                <w:rFonts w:ascii="Times New Roman" w:hAnsi="Times New Roman"/>
                <w:sz w:val="24"/>
                <w:szCs w:val="24"/>
                <w:lang w:val="ro-RO"/>
              </w:rPr>
              <w:t>i dotare Sala Fe</w:t>
            </w:r>
            <w:r w:rsidRPr="00F428BF">
              <w:rPr>
                <w:rFonts w:ascii="Times New Roman" w:hAnsi="Times New Roman"/>
                <w:sz w:val="24"/>
                <w:szCs w:val="24"/>
                <w:lang w:val="ro-RO"/>
              </w:rPr>
              <w:t>stivități în localitatea Cepari</w:t>
            </w:r>
            <w:r w:rsidR="006D7E6E" w:rsidRPr="00F428BF">
              <w:rPr>
                <w:rFonts w:ascii="Times New Roman" w:hAnsi="Times New Roman"/>
                <w:sz w:val="24"/>
                <w:szCs w:val="24"/>
                <w:lang w:val="ro-RO"/>
              </w:rPr>
              <w:t xml:space="preserve">, comuna Dumitra, </w:t>
            </w:r>
            <w:r w:rsidRPr="00F428BF">
              <w:rPr>
                <w:rFonts w:ascii="Times New Roman" w:hAnsi="Times New Roman"/>
                <w:sz w:val="24"/>
                <w:szCs w:val="24"/>
                <w:lang w:val="ro-RO"/>
              </w:rPr>
              <w:t>județul</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Bistrița</w:t>
            </w:r>
            <w:r w:rsidR="006D7E6E" w:rsidRPr="00F428BF">
              <w:rPr>
                <w:rFonts w:ascii="Times New Roman" w:hAnsi="Times New Roman"/>
                <w:sz w:val="24"/>
                <w:szCs w:val="24"/>
                <w:lang w:val="ro-RO"/>
              </w:rPr>
              <w:t xml:space="preserve"> </w:t>
            </w:r>
            <w:r w:rsidRPr="00F428BF">
              <w:rPr>
                <w:rFonts w:ascii="Times New Roman" w:hAnsi="Times New Roman"/>
                <w:sz w:val="24"/>
                <w:szCs w:val="24"/>
                <w:lang w:val="ro-RO"/>
              </w:rPr>
              <w:t>Năsăud</w:t>
            </w:r>
            <w:r w:rsidR="006D7E6E" w:rsidRPr="00F428BF">
              <w:rPr>
                <w:rFonts w:ascii="Times New Roman" w:hAnsi="Times New Roman"/>
                <w:bCs/>
                <w:sz w:val="24"/>
                <w:szCs w:val="24"/>
                <w:lang w:val="ro-RO"/>
              </w:rPr>
              <w:t>” cu suma de 900 mii lei.</w:t>
            </w:r>
          </w:p>
          <w:p w:rsidR="006D7E6E" w:rsidRPr="00F428BF" w:rsidRDefault="006D7E6E" w:rsidP="00F45184">
            <w:pPr>
              <w:autoSpaceDE w:val="0"/>
              <w:autoSpaceDN w:val="0"/>
              <w:adjustRightInd w:val="0"/>
              <w:spacing w:after="0" w:line="240" w:lineRule="auto"/>
              <w:jc w:val="both"/>
              <w:rPr>
                <w:rFonts w:ascii="Times New Roman" w:hAnsi="Times New Roman"/>
                <w:bCs/>
                <w:sz w:val="24"/>
                <w:szCs w:val="24"/>
                <w:lang w:val="ro-RO"/>
              </w:rPr>
            </w:pPr>
          </w:p>
          <w:p w:rsidR="006D7E6E" w:rsidRPr="00F428BF" w:rsidRDefault="006D7E6E"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Cs/>
                <w:sz w:val="24"/>
                <w:szCs w:val="24"/>
                <w:lang w:val="ro-RO"/>
              </w:rPr>
              <w:lastRenderedPageBreak/>
              <w:t xml:space="preserve">Autor: </w:t>
            </w:r>
            <w:r w:rsidRPr="00F428BF">
              <w:rPr>
                <w:rFonts w:ascii="Times New Roman" w:hAnsi="Times New Roman"/>
                <w:sz w:val="24"/>
                <w:szCs w:val="24"/>
                <w:lang w:val="ro-RO"/>
              </w:rPr>
              <w:t xml:space="preserve">Deputat </w:t>
            </w:r>
            <w:proofErr w:type="spellStart"/>
            <w:r w:rsidRPr="00F428BF">
              <w:rPr>
                <w:rFonts w:ascii="Times New Roman" w:hAnsi="Times New Roman"/>
                <w:sz w:val="24"/>
                <w:szCs w:val="24"/>
                <w:lang w:val="ro-RO"/>
              </w:rPr>
              <w:t>Ionut</w:t>
            </w:r>
            <w:proofErr w:type="spellEnd"/>
            <w:r w:rsidRPr="00F428BF">
              <w:rPr>
                <w:rFonts w:ascii="Times New Roman" w:hAnsi="Times New Roman"/>
                <w:sz w:val="24"/>
                <w:szCs w:val="24"/>
                <w:lang w:val="ro-RO"/>
              </w:rPr>
              <w:t xml:space="preserve"> </w:t>
            </w:r>
            <w:proofErr w:type="spellStart"/>
            <w:r w:rsidRPr="00F428BF">
              <w:rPr>
                <w:rFonts w:ascii="Times New Roman" w:hAnsi="Times New Roman"/>
                <w:sz w:val="24"/>
                <w:szCs w:val="24"/>
                <w:lang w:val="ro-RO"/>
              </w:rPr>
              <w:t>Simionca</w:t>
            </w:r>
            <w:proofErr w:type="spellEnd"/>
            <w:r w:rsidR="003A6C76" w:rsidRPr="00F428BF">
              <w:rPr>
                <w:rFonts w:ascii="Times New Roman" w:hAnsi="Times New Roman"/>
                <w:sz w:val="24"/>
                <w:szCs w:val="24"/>
                <w:lang w:val="ro-RO"/>
              </w:rPr>
              <w:t xml:space="preserve"> </w:t>
            </w:r>
            <w:r w:rsidRPr="00F428BF">
              <w:rPr>
                <w:rFonts w:ascii="Times New Roman" w:hAnsi="Times New Roman"/>
                <w:sz w:val="24"/>
                <w:szCs w:val="24"/>
                <w:lang w:val="ro-RO"/>
              </w:rPr>
              <w:t>- Grupul PMP</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Motivaţia</w:t>
            </w:r>
            <w:r w:rsidR="003A6C76" w:rsidRPr="00F428BF">
              <w:rPr>
                <w:rFonts w:ascii="Times New Roman" w:hAnsi="Times New Roman"/>
                <w:sz w:val="24"/>
                <w:szCs w:val="24"/>
                <w:lang w:val="ro-RO"/>
              </w:rPr>
              <w:t>: În vederea desfășurării î</w:t>
            </w:r>
            <w:r w:rsidRPr="00F428BF">
              <w:rPr>
                <w:rFonts w:ascii="Times New Roman" w:hAnsi="Times New Roman"/>
                <w:sz w:val="24"/>
                <w:szCs w:val="24"/>
                <w:lang w:val="ro-RO"/>
              </w:rPr>
              <w:t xml:space="preserve">n </w:t>
            </w:r>
            <w:r w:rsidR="003A6C76" w:rsidRPr="00F428BF">
              <w:rPr>
                <w:rFonts w:ascii="Times New Roman" w:hAnsi="Times New Roman"/>
                <w:sz w:val="24"/>
                <w:szCs w:val="24"/>
                <w:lang w:val="ro-RO"/>
              </w:rPr>
              <w:t>condiții</w:t>
            </w:r>
            <w:r w:rsidRPr="00F428BF">
              <w:rPr>
                <w:rFonts w:ascii="Times New Roman" w:hAnsi="Times New Roman"/>
                <w:sz w:val="24"/>
                <w:szCs w:val="24"/>
                <w:lang w:val="ro-RO"/>
              </w:rPr>
              <w:t xml:space="preserve"> optime a diverselor </w:t>
            </w:r>
            <w:r w:rsidR="003A6C76" w:rsidRPr="00F428BF">
              <w:rPr>
                <w:rFonts w:ascii="Times New Roman" w:hAnsi="Times New Roman"/>
                <w:sz w:val="24"/>
                <w:szCs w:val="24"/>
                <w:lang w:val="ro-RO"/>
              </w:rPr>
              <w:t>manifestări</w:t>
            </w:r>
            <w:r w:rsidRPr="00F428BF">
              <w:rPr>
                <w:rFonts w:ascii="Times New Roman" w:hAnsi="Times New Roman"/>
                <w:sz w:val="24"/>
                <w:szCs w:val="24"/>
                <w:lang w:val="ro-RO"/>
              </w:rPr>
              <w:t xml:space="preserve"> culturale din localitatea Cepari.</w:t>
            </w:r>
          </w:p>
          <w:p w:rsidR="006D7E6E" w:rsidRPr="00F428BF" w:rsidRDefault="006D7E6E" w:rsidP="00F45184">
            <w:pPr>
              <w:autoSpaceDE w:val="0"/>
              <w:autoSpaceDN w:val="0"/>
              <w:adjustRightInd w:val="0"/>
              <w:spacing w:after="0" w:line="240" w:lineRule="auto"/>
              <w:jc w:val="both"/>
              <w:rPr>
                <w:rFonts w:ascii="Times New Roman" w:hAnsi="Times New Roman"/>
                <w:sz w:val="24"/>
                <w:szCs w:val="24"/>
                <w:lang w:val="ro-RO"/>
              </w:rPr>
            </w:pPr>
          </w:p>
          <w:p w:rsidR="006D7E6E" w:rsidRPr="00F428BF" w:rsidRDefault="006D7E6E" w:rsidP="003A6C7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bCs/>
                <w:sz w:val="24"/>
                <w:szCs w:val="24"/>
                <w:lang w:val="ro-RO"/>
              </w:rPr>
              <w:t>Sursa de finanțare</w:t>
            </w:r>
            <w:r w:rsidRPr="00F428BF">
              <w:rPr>
                <w:rFonts w:ascii="Times New Roman" w:hAnsi="Times New Roman"/>
                <w:b/>
                <w:sz w:val="24"/>
                <w:szCs w:val="24"/>
                <w:lang w:val="ro-RO"/>
              </w:rPr>
              <w:t xml:space="preserve">: </w:t>
            </w:r>
            <w:r w:rsidR="003A6C76" w:rsidRPr="00F428BF">
              <w:rPr>
                <w:rFonts w:ascii="Times New Roman" w:hAnsi="Times New Roman"/>
                <w:sz w:val="24"/>
                <w:szCs w:val="24"/>
                <w:lang w:val="ro-RO"/>
              </w:rPr>
              <w:t>Prin redistribuire î</w:t>
            </w:r>
            <w:r w:rsidRPr="00F428BF">
              <w:rPr>
                <w:rFonts w:ascii="Times New Roman" w:hAnsi="Times New Roman"/>
                <w:sz w:val="24"/>
                <w:szCs w:val="24"/>
                <w:lang w:val="ro-RO"/>
              </w:rPr>
              <w:t>ntre unit</w:t>
            </w:r>
            <w:r w:rsidR="003A6C76" w:rsidRPr="00F428BF">
              <w:rPr>
                <w:rFonts w:ascii="Times New Roman" w:hAnsi="Times New Roman"/>
                <w:sz w:val="24"/>
                <w:szCs w:val="24"/>
                <w:lang w:val="ro-RO"/>
              </w:rPr>
              <w:t>ăți</w:t>
            </w:r>
            <w:r w:rsidRPr="00F428BF">
              <w:rPr>
                <w:rFonts w:ascii="Times New Roman" w:hAnsi="Times New Roman"/>
                <w:sz w:val="24"/>
                <w:szCs w:val="24"/>
                <w:lang w:val="ro-RO"/>
              </w:rPr>
              <w:t xml:space="preserve">le </w:t>
            </w:r>
            <w:r w:rsidR="003A6C76" w:rsidRPr="00F428BF">
              <w:rPr>
                <w:rFonts w:ascii="Times New Roman" w:hAnsi="Times New Roman"/>
                <w:sz w:val="24"/>
                <w:szCs w:val="24"/>
                <w:lang w:val="ro-RO"/>
              </w:rPr>
              <w:t>administrației</w:t>
            </w:r>
            <w:r w:rsidRPr="00F428BF">
              <w:rPr>
                <w:rFonts w:ascii="Times New Roman" w:hAnsi="Times New Roman"/>
                <w:sz w:val="24"/>
                <w:szCs w:val="24"/>
                <w:lang w:val="ro-RO"/>
              </w:rPr>
              <w:t xml:space="preserve"> publice, din Fondul de Rezerv</w:t>
            </w:r>
            <w:r w:rsidR="003A6C76" w:rsidRPr="00F428BF">
              <w:rPr>
                <w:rFonts w:ascii="Times New Roman" w:hAnsi="Times New Roman"/>
                <w:sz w:val="24"/>
                <w:szCs w:val="24"/>
                <w:lang w:val="ro-RO"/>
              </w:rPr>
              <w:t>ă</w:t>
            </w:r>
            <w:r w:rsidRPr="00F428BF">
              <w:rPr>
                <w:rFonts w:ascii="Times New Roman" w:hAnsi="Times New Roman"/>
                <w:sz w:val="24"/>
                <w:szCs w:val="24"/>
                <w:lang w:val="ro-RO"/>
              </w:rPr>
              <w:t xml:space="preserve"> al Guvernului.</w:t>
            </w:r>
          </w:p>
        </w:tc>
        <w:tc>
          <w:tcPr>
            <w:tcW w:w="2304" w:type="dxa"/>
            <w:tcBorders>
              <w:top w:val="single" w:sz="4" w:space="0" w:color="000000"/>
              <w:left w:val="single" w:sz="4" w:space="0" w:color="000000"/>
              <w:bottom w:val="single" w:sz="4" w:space="0" w:color="000000"/>
              <w:right w:val="single" w:sz="4" w:space="0" w:color="000000"/>
            </w:tcBorders>
          </w:tcPr>
          <w:p w:rsidR="006D7E6E" w:rsidRPr="00F428BF" w:rsidRDefault="006D7E6E" w:rsidP="0075560F">
            <w:pPr>
              <w:spacing w:after="0" w:line="240" w:lineRule="auto"/>
              <w:rPr>
                <w:rFonts w:ascii="Times New Roman" w:hAnsi="Times New Roman"/>
                <w:b/>
                <w:sz w:val="24"/>
                <w:szCs w:val="24"/>
                <w:lang w:val="ro-RO"/>
              </w:rPr>
            </w:pPr>
          </w:p>
        </w:tc>
      </w:tr>
      <w:tr w:rsidR="0075560F"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75560F" w:rsidRPr="0037100C" w:rsidRDefault="0075560F"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Anexa nr.3/25 - Ministerul Educației Naționale</w:t>
            </w:r>
          </w:p>
          <w:p w:rsidR="0075560F" w:rsidRPr="00F428BF" w:rsidRDefault="0075560F" w:rsidP="0075560F">
            <w:pPr>
              <w:spacing w:after="0" w:line="240" w:lineRule="auto"/>
              <w:rPr>
                <w:rFonts w:ascii="Times New Roman" w:eastAsia="Times New Roman" w:hAnsi="Times New Roman"/>
                <w:b/>
                <w:sz w:val="24"/>
                <w:szCs w:val="24"/>
                <w:lang w:val="ro-RO" w:eastAsia="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75560F">
            <w:pPr>
              <w:spacing w:after="0" w:line="240" w:lineRule="auto"/>
              <w:jc w:val="both"/>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 xml:space="preserve">Se alocă suma de 700 mii lei pentru consolidarea Palatului Copiilor Iași, Corp B, din Str. Săulescu nr. 10, Iași. </w:t>
            </w:r>
          </w:p>
          <w:p w:rsidR="0075560F" w:rsidRPr="00F428BF" w:rsidRDefault="0075560F" w:rsidP="0075560F">
            <w:pPr>
              <w:spacing w:after="0" w:line="240" w:lineRule="auto"/>
              <w:jc w:val="both"/>
              <w:rPr>
                <w:rFonts w:ascii="Times New Roman" w:eastAsia="Times New Roman" w:hAnsi="Times New Roman"/>
                <w:b/>
                <w:sz w:val="24"/>
                <w:szCs w:val="24"/>
                <w:lang w:val="ro-RO" w:eastAsia="ro-RO"/>
              </w:rPr>
            </w:pPr>
          </w:p>
          <w:p w:rsidR="0075560F" w:rsidRPr="00F428BF" w:rsidRDefault="0075560F" w:rsidP="0075560F">
            <w:pPr>
              <w:spacing w:after="0" w:line="240" w:lineRule="auto"/>
              <w:rPr>
                <w:rFonts w:ascii="Times New Roman" w:eastAsia="Times New Roman" w:hAnsi="Times New Roman"/>
                <w:sz w:val="24"/>
                <w:szCs w:val="24"/>
                <w:lang w:val="ro-RO"/>
              </w:rPr>
            </w:pPr>
            <w:r w:rsidRPr="00F428BF">
              <w:rPr>
                <w:rFonts w:ascii="Times New Roman" w:eastAsia="Times New Roman" w:hAnsi="Times New Roman"/>
                <w:b/>
                <w:sz w:val="24"/>
                <w:szCs w:val="24"/>
                <w:lang w:val="ro-RO" w:eastAsia="ro-RO"/>
              </w:rPr>
              <w:t>Autori:</w:t>
            </w:r>
            <w:r w:rsidR="00890052" w:rsidRPr="00F428BF">
              <w:rPr>
                <w:rFonts w:ascii="Times New Roman" w:eastAsia="Times New Roman" w:hAnsi="Times New Roman"/>
                <w:b/>
                <w:sz w:val="24"/>
                <w:szCs w:val="24"/>
                <w:lang w:val="ro-RO" w:eastAsia="ro-RO"/>
              </w:rPr>
              <w:t xml:space="preserve"> </w:t>
            </w:r>
            <w:r w:rsidRPr="00F428BF">
              <w:rPr>
                <w:rFonts w:ascii="Times New Roman" w:eastAsia="Times New Roman" w:hAnsi="Times New Roman"/>
                <w:sz w:val="24"/>
                <w:szCs w:val="24"/>
                <w:lang w:val="ro-RO" w:eastAsia="ro-RO"/>
              </w:rPr>
              <w:t xml:space="preserve">Deputat PSD Camelia </w:t>
            </w:r>
            <w:hyperlink r:id="rId9" w:history="1">
              <w:r w:rsidRPr="00F428BF">
                <w:rPr>
                  <w:rFonts w:ascii="Times New Roman" w:eastAsia="Times New Roman" w:hAnsi="Times New Roman"/>
                  <w:sz w:val="24"/>
                  <w:szCs w:val="24"/>
                  <w:lang w:val="ro-RO"/>
                </w:rPr>
                <w:t>Gavrilă</w:t>
              </w:r>
            </w:hyperlink>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 xml:space="preserve">Deputat PSD Vasile Axinte </w:t>
            </w:r>
          </w:p>
          <w:p w:rsidR="0075560F" w:rsidRPr="00F428BF" w:rsidRDefault="0075560F" w:rsidP="0075560F">
            <w:pPr>
              <w:spacing w:after="0" w:line="240" w:lineRule="auto"/>
              <w:rPr>
                <w:rFonts w:ascii="Times New Roman" w:eastAsia="Times New Roman" w:hAnsi="Times New Roman"/>
                <w:sz w:val="24"/>
                <w:szCs w:val="24"/>
                <w:lang w:val="ro-RO"/>
              </w:rPr>
            </w:pPr>
            <w:r w:rsidRPr="00F428BF">
              <w:rPr>
                <w:rFonts w:ascii="Times New Roman" w:eastAsia="Times New Roman" w:hAnsi="Times New Roman"/>
                <w:sz w:val="24"/>
                <w:szCs w:val="24"/>
                <w:lang w:val="ro-RO" w:eastAsia="ro-RO"/>
              </w:rPr>
              <w:t xml:space="preserve">Deputat PSD Vasile </w:t>
            </w:r>
            <w:hyperlink r:id="rId10" w:history="1">
              <w:proofErr w:type="spellStart"/>
              <w:r w:rsidRPr="00F428BF">
                <w:rPr>
                  <w:rFonts w:ascii="Times New Roman" w:eastAsia="Times New Roman" w:hAnsi="Times New Roman"/>
                  <w:sz w:val="24"/>
                  <w:szCs w:val="24"/>
                  <w:lang w:val="ro-RO"/>
                </w:rPr>
                <w:t>Cîtea</w:t>
              </w:r>
              <w:proofErr w:type="spellEnd"/>
              <w:r w:rsidRPr="00F428BF">
                <w:rPr>
                  <w:rFonts w:ascii="Times New Roman" w:eastAsia="Times New Roman" w:hAnsi="Times New Roman"/>
                  <w:sz w:val="24"/>
                  <w:szCs w:val="24"/>
                  <w:lang w:val="ro-RO"/>
                </w:rPr>
                <w:t xml:space="preserve"> </w:t>
              </w:r>
            </w:hyperlink>
          </w:p>
          <w:p w:rsidR="0075560F" w:rsidRPr="00F428BF" w:rsidRDefault="00ED2435" w:rsidP="0075560F">
            <w:pPr>
              <w:spacing w:after="0" w:line="240" w:lineRule="auto"/>
              <w:rPr>
                <w:rFonts w:ascii="Times New Roman" w:eastAsia="Times New Roman" w:hAnsi="Times New Roman"/>
                <w:sz w:val="24"/>
                <w:szCs w:val="24"/>
                <w:lang w:val="ro-RO" w:eastAsia="ro-RO"/>
              </w:rPr>
            </w:pPr>
            <w:hyperlink r:id="rId11" w:history="1">
              <w:r w:rsidR="0075560F" w:rsidRPr="00F428BF">
                <w:rPr>
                  <w:rFonts w:ascii="Times New Roman" w:eastAsia="Times New Roman" w:hAnsi="Times New Roman"/>
                  <w:sz w:val="24"/>
                  <w:szCs w:val="24"/>
                  <w:lang w:val="ro-RO" w:eastAsia="ro-RO"/>
                </w:rPr>
                <w:t xml:space="preserve">Deputat PSD Silviu Nicu Macovei </w:t>
              </w:r>
            </w:hyperlink>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 xml:space="preserve">Senator PSD </w:t>
            </w:r>
            <w:proofErr w:type="spellStart"/>
            <w:r w:rsidRPr="00F428BF">
              <w:rPr>
                <w:rFonts w:ascii="Times New Roman" w:eastAsia="Times New Roman" w:hAnsi="Times New Roman"/>
                <w:sz w:val="24"/>
                <w:szCs w:val="24"/>
                <w:lang w:val="ro-RO" w:eastAsia="ro-RO"/>
              </w:rPr>
              <w:t>Victorel</w:t>
            </w:r>
            <w:proofErr w:type="spellEnd"/>
            <w:r w:rsidRPr="00F428BF">
              <w:rPr>
                <w:rFonts w:ascii="Times New Roman" w:eastAsia="Times New Roman" w:hAnsi="Times New Roman"/>
                <w:sz w:val="24"/>
                <w:szCs w:val="24"/>
                <w:lang w:val="ro-RO" w:eastAsia="ro-RO"/>
              </w:rPr>
              <w:t xml:space="preserve"> Lupu</w:t>
            </w:r>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Senator PSD Doru-Adrian Pănescu</w:t>
            </w:r>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Senator PSD Vasilică Toma</w:t>
            </w:r>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hAnsi="Times New Roman"/>
                <w:sz w:val="24"/>
                <w:szCs w:val="24"/>
                <w:lang w:val="ro-RO"/>
              </w:rPr>
              <w:t xml:space="preserve">Deputat PSD Tudor </w:t>
            </w:r>
            <w:hyperlink r:id="rId12" w:history="1">
              <w:proofErr w:type="spellStart"/>
              <w:r w:rsidRPr="00F428BF">
                <w:rPr>
                  <w:rFonts w:ascii="Times New Roman" w:hAnsi="Times New Roman"/>
                  <w:sz w:val="24"/>
                  <w:szCs w:val="24"/>
                  <w:lang w:val="ro-RO"/>
                </w:rPr>
                <w:t>Ciuhodaru</w:t>
              </w:r>
              <w:proofErr w:type="spellEnd"/>
              <w:r w:rsidRPr="00F428BF">
                <w:rPr>
                  <w:rFonts w:ascii="Times New Roman" w:hAnsi="Times New Roman"/>
                  <w:sz w:val="24"/>
                  <w:szCs w:val="24"/>
                  <w:lang w:val="ro-RO"/>
                </w:rPr>
                <w:t xml:space="preserve"> </w:t>
              </w:r>
            </w:hyperlink>
          </w:p>
          <w:p w:rsidR="0075560F" w:rsidRPr="00F428BF" w:rsidRDefault="0075560F" w:rsidP="0075560F">
            <w:pPr>
              <w:spacing w:after="0" w:line="240" w:lineRule="auto"/>
              <w:jc w:val="both"/>
              <w:rPr>
                <w:rFonts w:ascii="Times New Roman" w:eastAsia="Times New Roman" w:hAnsi="Times New Roman"/>
                <w:b/>
                <w:i/>
                <w:sz w:val="24"/>
                <w:szCs w:val="24"/>
                <w:lang w:val="ro-RO" w:eastAsia="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75560F">
            <w:pPr>
              <w:spacing w:after="0" w:line="240" w:lineRule="auto"/>
              <w:jc w:val="both"/>
              <w:rPr>
                <w:rFonts w:ascii="Times New Roman" w:eastAsia="Times New Roman" w:hAnsi="Times New Roman"/>
                <w:sz w:val="24"/>
                <w:szCs w:val="24"/>
                <w:lang w:val="ro-RO" w:eastAsia="ro-RO"/>
              </w:rPr>
            </w:pPr>
            <w:r w:rsidRPr="00F428BF">
              <w:rPr>
                <w:rFonts w:ascii="Times New Roman" w:eastAsia="Times New Roman" w:hAnsi="Times New Roman"/>
                <w:b/>
                <w:bCs/>
                <w:sz w:val="24"/>
                <w:szCs w:val="24"/>
                <w:lang w:val="ro-RO" w:eastAsia="ro-RO"/>
              </w:rPr>
              <w:t xml:space="preserve">Motivația: </w:t>
            </w:r>
            <w:r w:rsidRPr="00F428BF">
              <w:rPr>
                <w:rFonts w:ascii="Times New Roman" w:eastAsia="Times New Roman" w:hAnsi="Times New Roman"/>
                <w:bCs/>
                <w:sz w:val="24"/>
                <w:szCs w:val="24"/>
                <w:lang w:val="ro-RO" w:eastAsia="ro-RO"/>
              </w:rPr>
              <w:t>Î</w:t>
            </w:r>
            <w:r w:rsidRPr="00F428BF">
              <w:rPr>
                <w:rFonts w:ascii="Times New Roman" w:eastAsia="Times New Roman" w:hAnsi="Times New Roman"/>
                <w:sz w:val="24"/>
                <w:szCs w:val="24"/>
                <w:lang w:val="ro-RO" w:eastAsia="ro-RO"/>
              </w:rPr>
              <w:t xml:space="preserve">n locaţia din str. Săulescu nr. 10, se desfăşoară activităţi educative cu un număr de 24 de cercuri, în care sunt angrenaţi peste 2.300 copii pe diferite domenii (electrotehnică, automatizări, design, artă, sport, instrumente muzicale etc.). Clădirea este într-un grad avansat de uzură și nu mai prezintă siguranţă la exploatare. Corpul B al Palatului Copiilor Iași, numit și Casa Beldiman, este o clădire ce aparține patrimoniului național, având codul IS II-m-B-64033 în Lista Monumentelor Istorice. Palatului Copiilor Iași este una dintre cele mai mari instituţii de profil din ţară, obţinând până în prezent numeroase și semnificative premii naţionale şi internaţionale la diverse concursuri şi competiţii. Numărul mare al populaţiei şcolare din municipiul Iaşi (peste 50.000 preşcolari şi elevi) impune existenţa unor spaţii adecvate pentru desfăşurarea activităţilor instructiv-educative extraşcolare. În contextul actual, atragerea copiilor către diverse activităţi educative în afara orelor de curs, care să se desfăşoare într-un cadru instituționalizat, constituie o prioritate pedagogică majoră, cu implicaţii pozitive asupra reducerii absenteismului şcolar sau asupra comportamentelor și atitudinilor adecvate. De asemenea, se valorifică vocațiile și pasiunile copiilor pe traseul formării acestora. Alocare bugetară va fi destinată consolidării structurii prin confinarea zidăriei existente; restaurării prin </w:t>
            </w:r>
            <w:r w:rsidRPr="00F428BF">
              <w:rPr>
                <w:rFonts w:ascii="Times New Roman" w:eastAsia="Times New Roman" w:hAnsi="Times New Roman"/>
                <w:sz w:val="24"/>
                <w:szCs w:val="24"/>
                <w:lang w:val="ro-RO" w:eastAsia="ro-RO"/>
              </w:rPr>
              <w:lastRenderedPageBreak/>
              <w:t xml:space="preserve">eliberare și prin demolarea parțială a extinderii de pe fațada de sud-vest; restaurării fațadelor existente; amenajării exterioare; refacerii integrale a finisajelor interioare; înlocuirii tâmplăriei interioară-exterioară; înlocuirii instalațiilor electrice, termice și sanitare. </w:t>
            </w:r>
          </w:p>
          <w:p w:rsidR="0075560F" w:rsidRPr="00F428BF" w:rsidRDefault="0075560F" w:rsidP="00EB115C">
            <w:pPr>
              <w:spacing w:after="0" w:line="240" w:lineRule="auto"/>
              <w:jc w:val="both"/>
              <w:rPr>
                <w:rFonts w:ascii="Times New Roman" w:eastAsia="Times New Roman" w:hAnsi="Times New Roman"/>
                <w:i/>
                <w:iCs/>
                <w:sz w:val="24"/>
                <w:szCs w:val="24"/>
                <w:lang w:val="ro-RO" w:eastAsia="ro-RO"/>
              </w:rPr>
            </w:pPr>
            <w:r w:rsidRPr="00F428BF">
              <w:rPr>
                <w:rFonts w:ascii="Times New Roman" w:eastAsia="Times New Roman" w:hAnsi="Times New Roman"/>
                <w:b/>
                <w:bCs/>
                <w:sz w:val="24"/>
                <w:szCs w:val="24"/>
                <w:lang w:val="ro-RO" w:eastAsia="ro-RO"/>
              </w:rPr>
              <w:t xml:space="preserve">Sursa de finanţare: </w:t>
            </w:r>
            <w:r w:rsidRPr="00F428BF">
              <w:rPr>
                <w:rFonts w:ascii="Times New Roman" w:eastAsia="Times New Roman" w:hAnsi="Times New Roman"/>
                <w:bCs/>
                <w:sz w:val="24"/>
                <w:szCs w:val="24"/>
                <w:lang w:val="ro-RO" w:eastAsia="ro-RO"/>
              </w:rPr>
              <w:t>Fonduri</w:t>
            </w:r>
            <w:r w:rsidRPr="00F428BF">
              <w:rPr>
                <w:rFonts w:ascii="Times New Roman" w:eastAsia="Times New Roman" w:hAnsi="Times New Roman"/>
                <w:b/>
                <w:bCs/>
                <w:sz w:val="24"/>
                <w:szCs w:val="24"/>
                <w:lang w:val="ro-RO" w:eastAsia="ro-RO"/>
              </w:rPr>
              <w:t xml:space="preserve"> </w:t>
            </w:r>
            <w:r w:rsidRPr="00F428BF">
              <w:rPr>
                <w:rFonts w:ascii="Times New Roman" w:eastAsia="Times New Roman" w:hAnsi="Times New Roman"/>
                <w:bCs/>
                <w:sz w:val="24"/>
                <w:szCs w:val="24"/>
                <w:lang w:val="ro-RO" w:eastAsia="ro-RO"/>
              </w:rPr>
              <w:t>alocate</w:t>
            </w:r>
            <w:r w:rsidRPr="00F428BF">
              <w:rPr>
                <w:rFonts w:ascii="Times New Roman" w:eastAsia="Times New Roman" w:hAnsi="Times New Roman"/>
                <w:b/>
                <w:bCs/>
                <w:sz w:val="24"/>
                <w:szCs w:val="24"/>
                <w:lang w:val="ro-RO" w:eastAsia="ro-RO"/>
              </w:rPr>
              <w:t xml:space="preserve"> </w:t>
            </w:r>
            <w:r w:rsidRPr="00F428BF">
              <w:rPr>
                <w:rFonts w:ascii="Times New Roman" w:eastAsia="Times New Roman" w:hAnsi="Times New Roman"/>
                <w:bCs/>
                <w:sz w:val="24"/>
                <w:szCs w:val="24"/>
                <w:lang w:val="ro-RO" w:eastAsia="ro-RO"/>
              </w:rPr>
              <w:t xml:space="preserve">de </w:t>
            </w:r>
            <w:r w:rsidRPr="00F428BF">
              <w:rPr>
                <w:rFonts w:ascii="Times New Roman" w:eastAsia="Times New Roman" w:hAnsi="Times New Roman"/>
                <w:sz w:val="24"/>
                <w:szCs w:val="24"/>
                <w:lang w:val="ro-RO" w:eastAsia="ro-RO"/>
              </w:rPr>
              <w:t>Ministerul Educației Naționale</w:t>
            </w:r>
            <w:r w:rsidR="00EB115C" w:rsidRPr="00F428BF">
              <w:rPr>
                <w:rFonts w:ascii="Times New Roman" w:eastAsia="Times New Roman" w:hAnsi="Times New Roman"/>
                <w:sz w:val="24"/>
                <w:szCs w:val="24"/>
                <w:lang w:val="ro-RO" w:eastAsia="ro-RO"/>
              </w:rPr>
              <w:t xml:space="preserve"> </w:t>
            </w:r>
            <w:r w:rsidR="00EB115C" w:rsidRPr="00F428BF">
              <w:rPr>
                <w:rFonts w:ascii="Times New Roman" w:eastAsia="Times New Roman" w:hAnsi="Times New Roman"/>
                <w:i/>
                <w:sz w:val="24"/>
                <w:szCs w:val="24"/>
                <w:lang w:val="ro-RO" w:eastAsia="ro-RO"/>
              </w:rPr>
              <w:t>sau</w:t>
            </w:r>
            <w:r w:rsidR="00EB115C" w:rsidRPr="00F428BF">
              <w:rPr>
                <w:rFonts w:ascii="Times New Roman" w:eastAsia="Times New Roman" w:hAnsi="Times New Roman"/>
                <w:sz w:val="24"/>
                <w:szCs w:val="24"/>
                <w:lang w:val="ro-RO" w:eastAsia="ro-RO"/>
              </w:rPr>
              <w:t xml:space="preserve"> </w:t>
            </w:r>
            <w:r w:rsidRPr="00F428BF">
              <w:rPr>
                <w:rFonts w:ascii="Times New Roman" w:eastAsia="Times New Roman" w:hAnsi="Times New Roman"/>
                <w:sz w:val="24"/>
                <w:szCs w:val="24"/>
                <w:lang w:val="ro-RO" w:eastAsia="ro-RO"/>
              </w:rPr>
              <w:t>Fondul de rezervă bugetară la dispoziția Guvernului</w:t>
            </w:r>
            <w:r w:rsidRPr="00F428BF">
              <w:rPr>
                <w:rFonts w:ascii="Times New Roman" w:eastAsia="Times New Roman" w:hAnsi="Times New Roman"/>
                <w:i/>
                <w:iCs/>
                <w:sz w:val="24"/>
                <w:szCs w:val="24"/>
                <w:lang w:val="ro-RO" w:eastAsia="ro-RO"/>
              </w:rPr>
              <w:t>.</w:t>
            </w:r>
          </w:p>
        </w:tc>
        <w:tc>
          <w:tcPr>
            <w:tcW w:w="2304" w:type="dxa"/>
            <w:tcBorders>
              <w:top w:val="single" w:sz="4" w:space="0" w:color="000000"/>
              <w:left w:val="single" w:sz="4" w:space="0" w:color="000000"/>
              <w:bottom w:val="single" w:sz="4" w:space="0" w:color="000000"/>
              <w:right w:val="single" w:sz="4" w:space="0" w:color="000000"/>
            </w:tcBorders>
          </w:tcPr>
          <w:p w:rsidR="0075560F" w:rsidRPr="00F428BF" w:rsidRDefault="0075560F" w:rsidP="0075560F">
            <w:pPr>
              <w:spacing w:after="0" w:line="240" w:lineRule="auto"/>
              <w:jc w:val="both"/>
              <w:rPr>
                <w:rFonts w:ascii="Times New Roman" w:eastAsia="Times New Roman" w:hAnsi="Times New Roman"/>
                <w:b/>
                <w:bCs/>
                <w:sz w:val="24"/>
                <w:szCs w:val="24"/>
                <w:lang w:val="ro-RO" w:eastAsia="ro-RO"/>
              </w:rPr>
            </w:pPr>
          </w:p>
        </w:tc>
      </w:tr>
      <w:tr w:rsidR="0075560F"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75560F" w:rsidRPr="0037100C" w:rsidRDefault="0075560F"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Anexa nr.3/25 - Ministerul Educației Naționale</w:t>
            </w:r>
          </w:p>
          <w:p w:rsidR="0075560F" w:rsidRPr="00F428BF" w:rsidRDefault="0075560F" w:rsidP="0075560F">
            <w:pPr>
              <w:spacing w:after="0" w:line="240" w:lineRule="auto"/>
              <w:rPr>
                <w:rFonts w:ascii="Times New Roman" w:eastAsia="Times New Roman" w:hAnsi="Times New Roman"/>
                <w:sz w:val="24"/>
                <w:szCs w:val="24"/>
                <w:lang w:val="ro-RO" w:eastAsia="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75560F">
            <w:pPr>
              <w:spacing w:after="0" w:line="240" w:lineRule="auto"/>
              <w:jc w:val="both"/>
              <w:rPr>
                <w:rFonts w:ascii="Times New Roman" w:eastAsia="Times New Roman" w:hAnsi="Times New Roman"/>
                <w:bCs/>
                <w:sz w:val="24"/>
                <w:szCs w:val="24"/>
                <w:lang w:val="ro-RO" w:eastAsia="ro-RO"/>
              </w:rPr>
            </w:pPr>
            <w:r w:rsidRPr="00F428BF">
              <w:rPr>
                <w:rFonts w:ascii="Times New Roman" w:eastAsia="Times New Roman" w:hAnsi="Times New Roman"/>
                <w:sz w:val="24"/>
                <w:szCs w:val="24"/>
                <w:lang w:val="ro-RO" w:eastAsia="ro-RO"/>
              </w:rPr>
              <w:t xml:space="preserve">Se alocă suma de 410 mii lei pentru construirea/realizarea unui Centru de formare cu săli de conferințe și seminarii, în cadrul </w:t>
            </w:r>
            <w:r w:rsidRPr="00F428BF">
              <w:rPr>
                <w:rFonts w:ascii="Times New Roman" w:eastAsia="Times New Roman" w:hAnsi="Times New Roman"/>
                <w:bCs/>
                <w:sz w:val="24"/>
                <w:szCs w:val="24"/>
                <w:lang w:val="ro-RO" w:eastAsia="ro-RO"/>
              </w:rPr>
              <w:t>Casei Corpului Didactic ”Spiru Haret” din Iași,</w:t>
            </w:r>
            <w:r w:rsidRPr="00F428BF">
              <w:rPr>
                <w:rFonts w:ascii="Times New Roman" w:eastAsia="Times New Roman" w:hAnsi="Times New Roman"/>
                <w:sz w:val="24"/>
                <w:szCs w:val="24"/>
                <w:lang w:val="ro-RO" w:eastAsia="ro-RO"/>
              </w:rPr>
              <w:t xml:space="preserve"> </w:t>
            </w:r>
            <w:r w:rsidRPr="00F428BF">
              <w:rPr>
                <w:rFonts w:ascii="Times New Roman" w:eastAsia="Times New Roman" w:hAnsi="Times New Roman"/>
                <w:bCs/>
                <w:sz w:val="24"/>
                <w:szCs w:val="24"/>
                <w:lang w:val="ro-RO" w:eastAsia="ro-RO"/>
              </w:rPr>
              <w:t xml:space="preserve">Str. Octav Botez, Iași, județul Iași. </w:t>
            </w:r>
          </w:p>
          <w:p w:rsidR="0075560F" w:rsidRPr="00F428BF" w:rsidRDefault="0075560F" w:rsidP="0075560F">
            <w:pPr>
              <w:spacing w:after="0" w:line="240" w:lineRule="auto"/>
              <w:jc w:val="both"/>
              <w:rPr>
                <w:rFonts w:ascii="Times New Roman" w:eastAsia="Times New Roman" w:hAnsi="Times New Roman"/>
                <w:bCs/>
                <w:sz w:val="24"/>
                <w:szCs w:val="24"/>
                <w:lang w:val="ro-RO" w:eastAsia="ro-RO"/>
              </w:rPr>
            </w:pPr>
          </w:p>
          <w:p w:rsidR="0075560F" w:rsidRPr="00F428BF" w:rsidRDefault="0075560F" w:rsidP="0075560F">
            <w:pPr>
              <w:spacing w:after="0" w:line="240" w:lineRule="auto"/>
              <w:rPr>
                <w:rFonts w:ascii="Times New Roman" w:eastAsia="Times New Roman" w:hAnsi="Times New Roman"/>
                <w:sz w:val="24"/>
                <w:szCs w:val="24"/>
                <w:lang w:val="ro-RO"/>
              </w:rPr>
            </w:pPr>
            <w:r w:rsidRPr="00F428BF">
              <w:rPr>
                <w:rFonts w:ascii="Times New Roman" w:eastAsia="Times New Roman" w:hAnsi="Times New Roman"/>
                <w:b/>
                <w:sz w:val="24"/>
                <w:szCs w:val="24"/>
                <w:lang w:val="ro-RO" w:eastAsia="ro-RO"/>
              </w:rPr>
              <w:t>Autori:</w:t>
            </w:r>
            <w:r w:rsidR="00890052" w:rsidRPr="00F428BF">
              <w:rPr>
                <w:rFonts w:ascii="Times New Roman" w:eastAsia="Times New Roman" w:hAnsi="Times New Roman"/>
                <w:b/>
                <w:sz w:val="24"/>
                <w:szCs w:val="24"/>
                <w:lang w:val="ro-RO" w:eastAsia="ro-RO"/>
              </w:rPr>
              <w:t xml:space="preserve"> </w:t>
            </w:r>
            <w:r w:rsidRPr="00F428BF">
              <w:rPr>
                <w:rFonts w:ascii="Times New Roman" w:eastAsia="Times New Roman" w:hAnsi="Times New Roman"/>
                <w:sz w:val="24"/>
                <w:szCs w:val="24"/>
                <w:lang w:val="ro-RO" w:eastAsia="ro-RO"/>
              </w:rPr>
              <w:t xml:space="preserve">Deputat PSD Camelia </w:t>
            </w:r>
            <w:hyperlink r:id="rId13" w:history="1">
              <w:r w:rsidRPr="00F428BF">
                <w:rPr>
                  <w:rFonts w:ascii="Times New Roman" w:eastAsia="Times New Roman" w:hAnsi="Times New Roman"/>
                  <w:sz w:val="24"/>
                  <w:szCs w:val="24"/>
                  <w:lang w:val="ro-RO"/>
                </w:rPr>
                <w:t>Gavrilă</w:t>
              </w:r>
            </w:hyperlink>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 xml:space="preserve">Deputat PSD Vasile Axinte </w:t>
            </w:r>
          </w:p>
          <w:p w:rsidR="0075560F" w:rsidRPr="00F428BF" w:rsidRDefault="0075560F" w:rsidP="0075560F">
            <w:pPr>
              <w:spacing w:after="0" w:line="240" w:lineRule="auto"/>
              <w:rPr>
                <w:rFonts w:ascii="Times New Roman" w:eastAsia="Times New Roman" w:hAnsi="Times New Roman"/>
                <w:sz w:val="24"/>
                <w:szCs w:val="24"/>
                <w:lang w:val="ro-RO"/>
              </w:rPr>
            </w:pPr>
            <w:r w:rsidRPr="00F428BF">
              <w:rPr>
                <w:rFonts w:ascii="Times New Roman" w:eastAsia="Times New Roman" w:hAnsi="Times New Roman"/>
                <w:sz w:val="24"/>
                <w:szCs w:val="24"/>
                <w:lang w:val="ro-RO" w:eastAsia="ro-RO"/>
              </w:rPr>
              <w:t xml:space="preserve">Deputat PSD Vasile </w:t>
            </w:r>
            <w:hyperlink r:id="rId14" w:history="1">
              <w:proofErr w:type="spellStart"/>
              <w:r w:rsidRPr="00F428BF">
                <w:rPr>
                  <w:rFonts w:ascii="Times New Roman" w:eastAsia="Times New Roman" w:hAnsi="Times New Roman"/>
                  <w:sz w:val="24"/>
                  <w:szCs w:val="24"/>
                  <w:lang w:val="ro-RO"/>
                </w:rPr>
                <w:t>Cîtea</w:t>
              </w:r>
              <w:proofErr w:type="spellEnd"/>
              <w:r w:rsidRPr="00F428BF">
                <w:rPr>
                  <w:rFonts w:ascii="Times New Roman" w:eastAsia="Times New Roman" w:hAnsi="Times New Roman"/>
                  <w:sz w:val="24"/>
                  <w:szCs w:val="24"/>
                  <w:lang w:val="ro-RO"/>
                </w:rPr>
                <w:t xml:space="preserve"> </w:t>
              </w:r>
            </w:hyperlink>
          </w:p>
          <w:p w:rsidR="0075560F" w:rsidRPr="00F428BF" w:rsidRDefault="00ED2435" w:rsidP="0075560F">
            <w:pPr>
              <w:spacing w:after="0" w:line="240" w:lineRule="auto"/>
              <w:rPr>
                <w:rFonts w:ascii="Verdana" w:eastAsia="Times New Roman" w:hAnsi="Verdana"/>
                <w:sz w:val="24"/>
                <w:szCs w:val="24"/>
                <w:lang w:val="ro-RO" w:eastAsia="ro-RO"/>
              </w:rPr>
            </w:pPr>
            <w:hyperlink r:id="rId15" w:history="1">
              <w:r w:rsidR="0075560F" w:rsidRPr="00F428BF">
                <w:rPr>
                  <w:rFonts w:ascii="Times New Roman" w:eastAsia="Times New Roman" w:hAnsi="Times New Roman"/>
                  <w:sz w:val="24"/>
                  <w:szCs w:val="24"/>
                  <w:lang w:val="ro-RO" w:eastAsia="ro-RO"/>
                </w:rPr>
                <w:t xml:space="preserve">Deputat PSD Silviu Nicu Macovei </w:t>
              </w:r>
            </w:hyperlink>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 xml:space="preserve">Senator PSD </w:t>
            </w:r>
            <w:proofErr w:type="spellStart"/>
            <w:r w:rsidRPr="00F428BF">
              <w:rPr>
                <w:rFonts w:ascii="Times New Roman" w:eastAsia="Times New Roman" w:hAnsi="Times New Roman"/>
                <w:sz w:val="24"/>
                <w:szCs w:val="24"/>
                <w:lang w:val="ro-RO" w:eastAsia="ro-RO"/>
              </w:rPr>
              <w:t>Victorel</w:t>
            </w:r>
            <w:proofErr w:type="spellEnd"/>
            <w:r w:rsidRPr="00F428BF">
              <w:rPr>
                <w:rFonts w:ascii="Times New Roman" w:eastAsia="Times New Roman" w:hAnsi="Times New Roman"/>
                <w:sz w:val="24"/>
                <w:szCs w:val="24"/>
                <w:lang w:val="ro-RO" w:eastAsia="ro-RO"/>
              </w:rPr>
              <w:t xml:space="preserve"> Lupu</w:t>
            </w:r>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Senator PSD Doru-Adrian Pănescu</w:t>
            </w:r>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Senator PSD Vasilică Toma</w:t>
            </w:r>
          </w:p>
          <w:p w:rsidR="0075560F" w:rsidRPr="00F428BF" w:rsidRDefault="0075560F" w:rsidP="0075560F">
            <w:pPr>
              <w:spacing w:after="0" w:line="240" w:lineRule="auto"/>
              <w:rPr>
                <w:rFonts w:ascii="Times New Roman" w:eastAsia="Times New Roman" w:hAnsi="Times New Roman"/>
                <w:sz w:val="24"/>
                <w:szCs w:val="24"/>
                <w:lang w:val="ro-RO" w:eastAsia="ro-RO"/>
              </w:rPr>
            </w:pPr>
            <w:r w:rsidRPr="00F428BF">
              <w:rPr>
                <w:rFonts w:ascii="Times New Roman" w:hAnsi="Times New Roman"/>
                <w:sz w:val="24"/>
                <w:szCs w:val="24"/>
                <w:lang w:val="ro-RO"/>
              </w:rPr>
              <w:t xml:space="preserve">Deputat PSD Tudor </w:t>
            </w:r>
            <w:hyperlink r:id="rId16" w:history="1">
              <w:proofErr w:type="spellStart"/>
              <w:r w:rsidRPr="00F428BF">
                <w:rPr>
                  <w:rFonts w:ascii="Times New Roman" w:hAnsi="Times New Roman"/>
                  <w:sz w:val="24"/>
                  <w:szCs w:val="24"/>
                  <w:lang w:val="ro-RO"/>
                </w:rPr>
                <w:t>Ciuhodaru</w:t>
              </w:r>
              <w:proofErr w:type="spellEnd"/>
              <w:r w:rsidRPr="00F428BF">
                <w:rPr>
                  <w:rFonts w:ascii="Times New Roman" w:hAnsi="Times New Roman"/>
                  <w:sz w:val="24"/>
                  <w:szCs w:val="24"/>
                  <w:lang w:val="ro-RO"/>
                </w:rPr>
                <w:t xml:space="preserve"> </w:t>
              </w:r>
            </w:hyperlink>
          </w:p>
          <w:p w:rsidR="0075560F" w:rsidRPr="00F428BF" w:rsidRDefault="0075560F" w:rsidP="0075560F">
            <w:pPr>
              <w:spacing w:after="0" w:line="240" w:lineRule="auto"/>
              <w:rPr>
                <w:rFonts w:ascii="Times New Roman" w:eastAsia="Times New Roman" w:hAnsi="Times New Roman"/>
                <w:sz w:val="24"/>
                <w:szCs w:val="24"/>
                <w:lang w:val="ro-RO" w:eastAsia="ro-RO"/>
              </w:rPr>
            </w:pPr>
          </w:p>
          <w:p w:rsidR="0075560F" w:rsidRPr="00F428BF" w:rsidRDefault="0075560F" w:rsidP="0075560F">
            <w:pPr>
              <w:spacing w:after="0" w:line="240" w:lineRule="auto"/>
              <w:rPr>
                <w:rFonts w:ascii="Times New Roman" w:eastAsia="Times New Roman" w:hAnsi="Times New Roman"/>
                <w:sz w:val="24"/>
                <w:szCs w:val="24"/>
                <w:lang w:val="ro-RO" w:eastAsia="ro-RO"/>
              </w:rPr>
            </w:pPr>
          </w:p>
          <w:p w:rsidR="0075560F" w:rsidRPr="00F428BF" w:rsidRDefault="0075560F" w:rsidP="0075560F">
            <w:pPr>
              <w:spacing w:after="0" w:line="240" w:lineRule="auto"/>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5560F" w:rsidRPr="00F428BF" w:rsidRDefault="0075560F" w:rsidP="0075560F">
            <w:pPr>
              <w:spacing w:after="0" w:line="240" w:lineRule="auto"/>
              <w:jc w:val="both"/>
              <w:rPr>
                <w:rFonts w:ascii="Times New Roman" w:eastAsia="Times New Roman" w:hAnsi="Times New Roman"/>
                <w:sz w:val="24"/>
                <w:szCs w:val="24"/>
                <w:lang w:val="ro-RO" w:eastAsia="ro-RO"/>
              </w:rPr>
            </w:pPr>
            <w:r w:rsidRPr="00F428BF">
              <w:rPr>
                <w:rFonts w:ascii="Times New Roman" w:eastAsia="Times New Roman" w:hAnsi="Times New Roman"/>
                <w:b/>
                <w:bCs/>
                <w:sz w:val="24"/>
                <w:szCs w:val="24"/>
                <w:lang w:val="ro-RO" w:eastAsia="ro-RO"/>
              </w:rPr>
              <w:t xml:space="preserve">Motivația: </w:t>
            </w:r>
            <w:r w:rsidRPr="00F428BF">
              <w:rPr>
                <w:rFonts w:ascii="Times New Roman" w:eastAsia="Times New Roman" w:hAnsi="Times New Roman"/>
                <w:bCs/>
                <w:sz w:val="24"/>
                <w:szCs w:val="24"/>
                <w:lang w:val="ro-RO" w:eastAsia="ro-RO"/>
              </w:rPr>
              <w:t xml:space="preserve">Pentru învățământul ieșean este necesară realizarea unui centru de formare, cu săli de conferințe și seminarii, pe un teren existent și neutilizat ce aparține domeniului public al statului, aflat în imediata apropiere a Casei Corpului Didactic ”Spiru Haret” din Iași, din Str. Octav Botez nr. 2A. Necesitatea și urgența investiției rezultă din faptul că nu există o sală corespunzătoare, cu o capacitate de 250-300 de locuri, pentru întâlnirile cu directorii și profesorii unităților de învățământ preuniversitar. Totodată, Inspectoratul Școlar Județean Iași are nevoie de o sală în care să se realizeze formarea cadrelor didactice din județul Iași (peste 8500 cadre didactice). Orașul Iași este un centru universitar și preuniversitar important, Inspectoratul Școlar Județean Iași organizează, în parteneriat cu universitățile, cursuri și stagii de formare, fiind implicat și în diferite proiecte ample de formare, inclusiv la nivel național și regional. </w:t>
            </w:r>
          </w:p>
          <w:p w:rsidR="0075560F" w:rsidRPr="00F428BF" w:rsidRDefault="0075560F" w:rsidP="00EB115C">
            <w:pPr>
              <w:spacing w:after="0" w:line="240" w:lineRule="auto"/>
              <w:jc w:val="both"/>
              <w:rPr>
                <w:rFonts w:ascii="Times New Roman" w:eastAsia="Times New Roman" w:hAnsi="Times New Roman"/>
                <w:i/>
                <w:iCs/>
                <w:sz w:val="24"/>
                <w:szCs w:val="24"/>
                <w:lang w:val="ro-RO" w:eastAsia="ro-RO"/>
              </w:rPr>
            </w:pPr>
            <w:r w:rsidRPr="00F428BF">
              <w:rPr>
                <w:rFonts w:ascii="Times New Roman" w:eastAsia="Times New Roman" w:hAnsi="Times New Roman"/>
                <w:b/>
                <w:bCs/>
                <w:sz w:val="24"/>
                <w:szCs w:val="24"/>
                <w:lang w:val="ro-RO" w:eastAsia="ro-RO"/>
              </w:rPr>
              <w:t xml:space="preserve">Sursa de finanţare: </w:t>
            </w:r>
            <w:r w:rsidRPr="00F428BF">
              <w:rPr>
                <w:rFonts w:ascii="Times New Roman" w:eastAsia="Times New Roman" w:hAnsi="Times New Roman"/>
                <w:bCs/>
                <w:sz w:val="24"/>
                <w:szCs w:val="24"/>
                <w:lang w:val="ro-RO" w:eastAsia="ro-RO"/>
              </w:rPr>
              <w:t>Fonduri</w:t>
            </w:r>
            <w:r w:rsidRPr="00F428BF">
              <w:rPr>
                <w:rFonts w:ascii="Times New Roman" w:eastAsia="Times New Roman" w:hAnsi="Times New Roman"/>
                <w:b/>
                <w:bCs/>
                <w:sz w:val="24"/>
                <w:szCs w:val="24"/>
                <w:lang w:val="ro-RO" w:eastAsia="ro-RO"/>
              </w:rPr>
              <w:t xml:space="preserve"> </w:t>
            </w:r>
            <w:r w:rsidRPr="00F428BF">
              <w:rPr>
                <w:rFonts w:ascii="Times New Roman" w:eastAsia="Times New Roman" w:hAnsi="Times New Roman"/>
                <w:bCs/>
                <w:sz w:val="24"/>
                <w:szCs w:val="24"/>
                <w:lang w:val="ro-RO" w:eastAsia="ro-RO"/>
              </w:rPr>
              <w:t>alocate</w:t>
            </w:r>
            <w:r w:rsidRPr="00F428BF">
              <w:rPr>
                <w:rFonts w:ascii="Times New Roman" w:eastAsia="Times New Roman" w:hAnsi="Times New Roman"/>
                <w:b/>
                <w:bCs/>
                <w:sz w:val="24"/>
                <w:szCs w:val="24"/>
                <w:lang w:val="ro-RO" w:eastAsia="ro-RO"/>
              </w:rPr>
              <w:t xml:space="preserve"> </w:t>
            </w:r>
            <w:r w:rsidRPr="00F428BF">
              <w:rPr>
                <w:rFonts w:ascii="Times New Roman" w:eastAsia="Times New Roman" w:hAnsi="Times New Roman"/>
                <w:bCs/>
                <w:sz w:val="24"/>
                <w:szCs w:val="24"/>
                <w:lang w:val="ro-RO" w:eastAsia="ro-RO"/>
              </w:rPr>
              <w:t xml:space="preserve">de </w:t>
            </w:r>
            <w:r w:rsidRPr="00F428BF">
              <w:rPr>
                <w:rFonts w:ascii="Times New Roman" w:eastAsia="Times New Roman" w:hAnsi="Times New Roman"/>
                <w:sz w:val="24"/>
                <w:szCs w:val="24"/>
                <w:lang w:val="ro-RO" w:eastAsia="ro-RO"/>
              </w:rPr>
              <w:t>Ministerul Educației Naționale</w:t>
            </w:r>
            <w:r w:rsidR="00EB115C" w:rsidRPr="00F428BF">
              <w:rPr>
                <w:rFonts w:ascii="Times New Roman" w:eastAsia="Times New Roman" w:hAnsi="Times New Roman"/>
                <w:sz w:val="24"/>
                <w:szCs w:val="24"/>
                <w:lang w:val="ro-RO" w:eastAsia="ro-RO"/>
              </w:rPr>
              <w:t xml:space="preserve"> </w:t>
            </w:r>
            <w:r w:rsidR="00EB115C" w:rsidRPr="00F428BF">
              <w:rPr>
                <w:rFonts w:ascii="Times New Roman" w:eastAsia="Times New Roman" w:hAnsi="Times New Roman"/>
                <w:b/>
                <w:sz w:val="24"/>
                <w:szCs w:val="24"/>
                <w:lang w:val="ro-RO" w:eastAsia="ro-RO"/>
              </w:rPr>
              <w:t>sau</w:t>
            </w:r>
            <w:r w:rsidR="00EB115C" w:rsidRPr="00F428BF">
              <w:rPr>
                <w:rFonts w:ascii="Times New Roman" w:eastAsia="Times New Roman" w:hAnsi="Times New Roman"/>
                <w:sz w:val="24"/>
                <w:szCs w:val="24"/>
                <w:lang w:val="ro-RO" w:eastAsia="ro-RO"/>
              </w:rPr>
              <w:t xml:space="preserve"> </w:t>
            </w:r>
            <w:r w:rsidRPr="00F428BF">
              <w:rPr>
                <w:rFonts w:ascii="Times New Roman" w:eastAsia="Times New Roman" w:hAnsi="Times New Roman"/>
                <w:sz w:val="24"/>
                <w:szCs w:val="24"/>
                <w:lang w:val="ro-RO" w:eastAsia="ro-RO"/>
              </w:rPr>
              <w:t>Fondul de rezervă bugetară la dispoziția Guvernului</w:t>
            </w:r>
            <w:r w:rsidRPr="00F428BF">
              <w:rPr>
                <w:rFonts w:ascii="Times New Roman" w:eastAsia="Times New Roman" w:hAnsi="Times New Roman"/>
                <w:i/>
                <w:iCs/>
                <w:sz w:val="24"/>
                <w:szCs w:val="24"/>
                <w:lang w:val="ro-RO" w:eastAsia="ro-RO"/>
              </w:rPr>
              <w:t>.</w:t>
            </w:r>
          </w:p>
          <w:p w:rsidR="0075560F" w:rsidRPr="00F428BF" w:rsidRDefault="0075560F" w:rsidP="0075560F">
            <w:pPr>
              <w:spacing w:after="0" w:line="240" w:lineRule="auto"/>
              <w:jc w:val="both"/>
              <w:rPr>
                <w:rFonts w:ascii="Times New Roman" w:eastAsia="Times New Roman" w:hAnsi="Times New Roman"/>
                <w:sz w:val="24"/>
                <w:szCs w:val="24"/>
                <w:lang w:val="ro-RO" w:eastAsia="ro-RO"/>
              </w:rPr>
            </w:pPr>
          </w:p>
        </w:tc>
        <w:tc>
          <w:tcPr>
            <w:tcW w:w="2304" w:type="dxa"/>
            <w:tcBorders>
              <w:top w:val="single" w:sz="4" w:space="0" w:color="000000"/>
              <w:left w:val="single" w:sz="4" w:space="0" w:color="000000"/>
              <w:bottom w:val="single" w:sz="4" w:space="0" w:color="000000"/>
              <w:right w:val="single" w:sz="4" w:space="0" w:color="000000"/>
            </w:tcBorders>
          </w:tcPr>
          <w:p w:rsidR="0075560F" w:rsidRPr="00F428BF" w:rsidRDefault="0075560F"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3/25/01/</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lastRenderedPageBreak/>
              <w:t>Capitolul 5000/ grupa 01/Titlul</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CHELTUIELI CURENTE/ și </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TITLUL I CHELTUIELI DE PERSONAL/ grupa 10</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lastRenderedPageBreak/>
              <w:t xml:space="preserve">Suplimentarea bugetului de  la </w:t>
            </w:r>
            <w:r w:rsidRPr="00F428BF">
              <w:rPr>
                <w:rFonts w:ascii="Times New Roman" w:hAnsi="Times New Roman"/>
                <w:sz w:val="24"/>
                <w:szCs w:val="24"/>
                <w:lang w:val="ro-RO"/>
              </w:rPr>
              <w:lastRenderedPageBreak/>
              <w:t>Ministerul Educației Naționale cu suma de 399. 949, 824 mii de lei pentru înființarea a încă 3980 de cabinete de medicină școlară cu personalul specializat aferent, pentru ca toate unitățile  de învățământ cu personalitate juridică să beneficieze de aceleași drepturi.</w:t>
            </w:r>
          </w:p>
          <w:p w:rsidR="00890052" w:rsidRPr="00F428BF" w:rsidRDefault="00890052" w:rsidP="00891713">
            <w:pPr>
              <w:spacing w:after="0" w:line="240" w:lineRule="auto"/>
              <w:jc w:val="both"/>
              <w:rPr>
                <w:rFonts w:ascii="Times New Roman" w:hAnsi="Times New Roman"/>
                <w:sz w:val="24"/>
                <w:szCs w:val="24"/>
                <w:lang w:val="ro-RO"/>
              </w:rPr>
            </w:pP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Autori: </w:t>
            </w:r>
            <w:proofErr w:type="spellStart"/>
            <w:r w:rsidRPr="00F428BF">
              <w:rPr>
                <w:rFonts w:ascii="Times New Roman" w:hAnsi="Times New Roman"/>
                <w:sz w:val="24"/>
                <w:szCs w:val="24"/>
                <w:lang w:val="ro-RO"/>
              </w:rPr>
              <w:t>Bănicioiu</w:t>
            </w:r>
            <w:proofErr w:type="spellEnd"/>
            <w:r w:rsidRPr="00F428BF">
              <w:rPr>
                <w:rFonts w:ascii="Times New Roman" w:hAnsi="Times New Roman"/>
                <w:sz w:val="24"/>
                <w:szCs w:val="24"/>
                <w:lang w:val="ro-RO"/>
              </w:rPr>
              <w:t xml:space="preserve"> Nicolae– deputat neafiliat, Cîmpeanu Sorin Mihai – deputat neafiliat, </w:t>
            </w:r>
            <w:proofErr w:type="spellStart"/>
            <w:r w:rsidRPr="00F428BF">
              <w:rPr>
                <w:rFonts w:ascii="Times New Roman" w:hAnsi="Times New Roman"/>
                <w:sz w:val="24"/>
                <w:szCs w:val="24"/>
                <w:lang w:val="ro-RO"/>
              </w:rPr>
              <w:t>Huncă</w:t>
            </w:r>
            <w:proofErr w:type="spellEnd"/>
            <w:r w:rsidRPr="00F428BF">
              <w:rPr>
                <w:rFonts w:ascii="Times New Roman" w:hAnsi="Times New Roman"/>
                <w:sz w:val="24"/>
                <w:szCs w:val="24"/>
                <w:lang w:val="ro-RO"/>
              </w:rPr>
              <w:t xml:space="preserve"> Mihaela – deputat neafiliat, </w:t>
            </w:r>
            <w:proofErr w:type="spellStart"/>
            <w:r w:rsidRPr="00F428BF">
              <w:rPr>
                <w:rFonts w:ascii="Times New Roman" w:hAnsi="Times New Roman"/>
                <w:sz w:val="24"/>
                <w:szCs w:val="24"/>
                <w:lang w:val="ro-RO"/>
              </w:rPr>
              <w:t>Meiroșu</w:t>
            </w:r>
            <w:proofErr w:type="spellEnd"/>
            <w:r w:rsidRPr="00F428BF">
              <w:rPr>
                <w:rFonts w:ascii="Times New Roman" w:hAnsi="Times New Roman"/>
                <w:sz w:val="24"/>
                <w:szCs w:val="24"/>
                <w:lang w:val="ro-RO"/>
              </w:rPr>
              <w:t xml:space="preserve"> Marilena – </w:t>
            </w:r>
            <w:proofErr w:type="spellStart"/>
            <w:r w:rsidRPr="00F428BF">
              <w:rPr>
                <w:rFonts w:ascii="Times New Roman" w:hAnsi="Times New Roman"/>
                <w:sz w:val="24"/>
                <w:szCs w:val="24"/>
                <w:lang w:val="ro-RO"/>
              </w:rPr>
              <w:t>Emila</w:t>
            </w:r>
            <w:proofErr w:type="spellEnd"/>
            <w:r w:rsidRPr="00F428BF">
              <w:rPr>
                <w:rFonts w:ascii="Times New Roman" w:hAnsi="Times New Roman"/>
                <w:sz w:val="24"/>
                <w:szCs w:val="24"/>
                <w:lang w:val="ro-RO"/>
              </w:rPr>
              <w:t xml:space="preserve">– deputat neafiliat, </w:t>
            </w:r>
            <w:proofErr w:type="spellStart"/>
            <w:r w:rsidRPr="00F428BF">
              <w:rPr>
                <w:rFonts w:ascii="Times New Roman" w:hAnsi="Times New Roman"/>
                <w:sz w:val="24"/>
                <w:szCs w:val="24"/>
                <w:lang w:val="ro-RO"/>
              </w:rPr>
              <w:t>Pau</w:t>
            </w:r>
            <w:proofErr w:type="spellEnd"/>
            <w:r w:rsidRPr="00F428BF">
              <w:rPr>
                <w:rFonts w:ascii="Times New Roman" w:hAnsi="Times New Roman"/>
                <w:sz w:val="24"/>
                <w:szCs w:val="24"/>
                <w:lang w:val="ro-RO"/>
              </w:rPr>
              <w:t xml:space="preserve"> Radu – Adrian– deputat neafiliat</w:t>
            </w:r>
          </w:p>
          <w:p w:rsidR="00890052" w:rsidRPr="00F428BF" w:rsidRDefault="00890052" w:rsidP="00891713">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pStyle w:val="NormalWeb"/>
              <w:spacing w:before="0" w:beforeAutospacing="0" w:after="0" w:afterAutospacing="0"/>
              <w:jc w:val="both"/>
              <w:rPr>
                <w:b/>
                <w:lang w:val="ro-RO"/>
              </w:rPr>
            </w:pPr>
            <w:r w:rsidRPr="00F428BF">
              <w:rPr>
                <w:b/>
                <w:bCs/>
                <w:lang w:val="ro-RO" w:eastAsia="ro-RO"/>
              </w:rPr>
              <w:lastRenderedPageBreak/>
              <w:t xml:space="preserve">Motivația: </w:t>
            </w:r>
            <w:r w:rsidRPr="00F428BF">
              <w:rPr>
                <w:lang w:val="ro-RO"/>
              </w:rPr>
              <w:t xml:space="preserve">Orice stat guvernat în mod </w:t>
            </w:r>
            <w:r w:rsidRPr="00F428BF">
              <w:rPr>
                <w:lang w:val="ro-RO"/>
              </w:rPr>
              <w:lastRenderedPageBreak/>
              <w:t xml:space="preserve">responsabil ar trebui să manifeste interes faţă de asigurarea sănătăţii tinerei generaţii. Nu se poate vorbi despre o strategie naţională de sănătate, fără a acorda atenţia cuvenită </w:t>
            </w:r>
            <w:proofErr w:type="spellStart"/>
            <w:r w:rsidRPr="00F428BF">
              <w:rPr>
                <w:lang w:val="ro-RO"/>
              </w:rPr>
              <w:t>medicinei</w:t>
            </w:r>
            <w:proofErr w:type="spellEnd"/>
            <w:r w:rsidRPr="00F428BF">
              <w:rPr>
                <w:lang w:val="ro-RO"/>
              </w:rPr>
              <w:t xml:space="preserve"> şcolare, graţie căreia se pot preveni, diagnostica şi chiar trata numeroase afecţiuni, se poate face o educaţie sanitară corespunzătoare şi se pot promova obiceiurile sănătoase. În prezent există doar 2120 de cabinete de medicină școlară (în cele  aproximativ 6100 unități de învățământ cu personalitate juridică din România), ceea ce înseamnă că ar mai trebui înființate încă 3980, astfel încât toate unitățile  de învățământ cu personalitate juridică să beneficieze de aceleași drepturi. Propunerea noastră are următoarele costuri: 3980 cabinete x 48 000lei=191.040 mii de lei, 4000 posturi asistenți medicali x3700lei x12 luni=177. 600 mii de  lei, 417  medici  x6272lei x12 luni=31.309, 824  mii de lei. Total: 399. 949, 824 mii de lei </w:t>
            </w:r>
          </w:p>
          <w:p w:rsidR="00890052" w:rsidRPr="00F428BF" w:rsidRDefault="00890052" w:rsidP="00891713">
            <w:pPr>
              <w:pBdr>
                <w:top w:val="nil"/>
                <w:left w:val="nil"/>
                <w:bottom w:val="nil"/>
                <w:right w:val="nil"/>
                <w:between w:val="nil"/>
              </w:pBdr>
              <w:spacing w:after="0" w:line="240" w:lineRule="auto"/>
              <w:jc w:val="both"/>
              <w:rPr>
                <w:rFonts w:ascii="Times New Roman" w:hAnsi="Times New Roman"/>
                <w:sz w:val="24"/>
                <w:szCs w:val="24"/>
                <w:lang w:val="ro-RO"/>
              </w:rPr>
            </w:pPr>
            <w:r w:rsidRPr="00F428BF">
              <w:rPr>
                <w:rFonts w:ascii="Times New Roman" w:hAnsi="Times New Roman"/>
                <w:b/>
                <w:sz w:val="24"/>
                <w:szCs w:val="24"/>
                <w:highlight w:val="white"/>
                <w:lang w:val="ro-RO"/>
              </w:rPr>
              <w:t>Sursa de finanțare:</w:t>
            </w:r>
            <w:r w:rsidRPr="00F428BF">
              <w:rPr>
                <w:rFonts w:ascii="Times New Roman" w:hAnsi="Times New Roman"/>
                <w:sz w:val="24"/>
                <w:szCs w:val="24"/>
                <w:highlight w:val="white"/>
                <w:lang w:val="ro-RO"/>
              </w:rPr>
              <w:t xml:space="preserve"> Bugetul Autorităţii Electorale Permanente, Anexa 3/48, Capitolul 540</w:t>
            </w:r>
            <w:r w:rsidR="00857A9E" w:rsidRPr="00F428BF">
              <w:rPr>
                <w:rFonts w:ascii="Times New Roman" w:hAnsi="Times New Roman"/>
                <w:sz w:val="24"/>
                <w:szCs w:val="24"/>
                <w:highlight w:val="white"/>
                <w:lang w:val="ro-RO"/>
              </w:rPr>
              <w:t>1/Grupa 59/Articol 03/TITLUL XI</w:t>
            </w:r>
            <w:r w:rsidRPr="00F428BF">
              <w:rPr>
                <w:rFonts w:ascii="Times New Roman" w:hAnsi="Times New Roman"/>
                <w:sz w:val="24"/>
                <w:szCs w:val="24"/>
                <w:highlight w:val="white"/>
                <w:lang w:val="ro-RO"/>
              </w:rPr>
              <w:t>. ALTE CHELTUIELI/ II. Credite bugetare  - Finanțarea partidelor politice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3/25/01/</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Capitolul 5000</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grupa 01/Titlul</w:t>
            </w:r>
          </w:p>
          <w:p w:rsidR="00890052" w:rsidRPr="00F428BF" w:rsidRDefault="00857A9E"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Cheltuieli curente</w:t>
            </w:r>
            <w:r w:rsidR="00890052" w:rsidRPr="00F428BF">
              <w:rPr>
                <w:rFonts w:ascii="Times New Roman" w:hAnsi="Times New Roman"/>
                <w:sz w:val="24"/>
                <w:szCs w:val="24"/>
                <w:lang w:val="ro-RO"/>
              </w:rPr>
              <w:t xml:space="preserve">/ și </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TITLUL I C</w:t>
            </w:r>
            <w:r w:rsidR="00857A9E" w:rsidRPr="00F428BF">
              <w:rPr>
                <w:rFonts w:ascii="Times New Roman" w:hAnsi="Times New Roman"/>
                <w:sz w:val="24"/>
                <w:szCs w:val="24"/>
                <w:lang w:val="ro-RO"/>
              </w:rPr>
              <w:t>heltuieli de personal</w:t>
            </w:r>
            <w:r w:rsidRPr="00F428BF">
              <w:rPr>
                <w:rFonts w:ascii="Times New Roman" w:hAnsi="Times New Roman"/>
                <w:sz w:val="24"/>
                <w:szCs w:val="24"/>
                <w:lang w:val="ro-RO"/>
              </w:rPr>
              <w:t>/ grupa 10</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Dotarea a 6100 de cabinete de asistență </w:t>
            </w:r>
            <w:proofErr w:type="spellStart"/>
            <w:r w:rsidRPr="00F428BF">
              <w:rPr>
                <w:rFonts w:ascii="Times New Roman" w:hAnsi="Times New Roman"/>
                <w:sz w:val="24"/>
                <w:szCs w:val="24"/>
                <w:lang w:val="ro-RO"/>
              </w:rPr>
              <w:t>psihopedagogică</w:t>
            </w:r>
            <w:proofErr w:type="spellEnd"/>
            <w:r w:rsidRPr="00F428BF">
              <w:rPr>
                <w:rFonts w:ascii="Times New Roman" w:hAnsi="Times New Roman"/>
                <w:sz w:val="24"/>
                <w:szCs w:val="24"/>
                <w:lang w:val="ro-RO"/>
              </w:rPr>
              <w:t xml:space="preserve"> din toate unitățile de învățământ din România, cu personalitate juridică,  prin suplimentarea bugetului  la Ministerul Educației Naționale cu suma de  97.600 mii de  lei</w:t>
            </w:r>
          </w:p>
          <w:p w:rsidR="00890052" w:rsidRPr="00F428BF" w:rsidRDefault="00890052" w:rsidP="00891713">
            <w:pPr>
              <w:spacing w:after="0" w:line="240" w:lineRule="auto"/>
              <w:jc w:val="both"/>
              <w:rPr>
                <w:rFonts w:ascii="Times New Roman" w:hAnsi="Times New Roman"/>
                <w:sz w:val="24"/>
                <w:szCs w:val="24"/>
                <w:lang w:val="ro-RO"/>
              </w:rPr>
            </w:pP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Autori: </w:t>
            </w:r>
            <w:proofErr w:type="spellStart"/>
            <w:r w:rsidRPr="00F428BF">
              <w:rPr>
                <w:rFonts w:ascii="Times New Roman" w:hAnsi="Times New Roman"/>
                <w:sz w:val="24"/>
                <w:szCs w:val="24"/>
                <w:lang w:val="ro-RO"/>
              </w:rPr>
              <w:t>Bănicioiu</w:t>
            </w:r>
            <w:proofErr w:type="spellEnd"/>
            <w:r w:rsidRPr="00F428BF">
              <w:rPr>
                <w:rFonts w:ascii="Times New Roman" w:hAnsi="Times New Roman"/>
                <w:sz w:val="24"/>
                <w:szCs w:val="24"/>
                <w:lang w:val="ro-RO"/>
              </w:rPr>
              <w:t xml:space="preserve"> Nicolae– </w:t>
            </w:r>
            <w:r w:rsidRPr="00F428BF">
              <w:rPr>
                <w:rFonts w:ascii="Times New Roman" w:hAnsi="Times New Roman"/>
                <w:sz w:val="24"/>
                <w:szCs w:val="24"/>
                <w:lang w:val="ro-RO"/>
              </w:rPr>
              <w:lastRenderedPageBreak/>
              <w:t xml:space="preserve">deputat neafiliat, Cîmpeanu Sorin Mihai – deputat neafiliat, </w:t>
            </w:r>
            <w:proofErr w:type="spellStart"/>
            <w:r w:rsidRPr="00F428BF">
              <w:rPr>
                <w:rFonts w:ascii="Times New Roman" w:hAnsi="Times New Roman"/>
                <w:sz w:val="24"/>
                <w:szCs w:val="24"/>
                <w:lang w:val="ro-RO"/>
              </w:rPr>
              <w:t>Huncă</w:t>
            </w:r>
            <w:proofErr w:type="spellEnd"/>
            <w:r w:rsidRPr="00F428BF">
              <w:rPr>
                <w:rFonts w:ascii="Times New Roman" w:hAnsi="Times New Roman"/>
                <w:sz w:val="24"/>
                <w:szCs w:val="24"/>
                <w:lang w:val="ro-RO"/>
              </w:rPr>
              <w:t xml:space="preserve"> Mihaela – deputat neafiliat, </w:t>
            </w:r>
            <w:proofErr w:type="spellStart"/>
            <w:r w:rsidRPr="00F428BF">
              <w:rPr>
                <w:rFonts w:ascii="Times New Roman" w:hAnsi="Times New Roman"/>
                <w:sz w:val="24"/>
                <w:szCs w:val="24"/>
                <w:lang w:val="ro-RO"/>
              </w:rPr>
              <w:t>Meiroșu</w:t>
            </w:r>
            <w:proofErr w:type="spellEnd"/>
            <w:r w:rsidRPr="00F428BF">
              <w:rPr>
                <w:rFonts w:ascii="Times New Roman" w:hAnsi="Times New Roman"/>
                <w:sz w:val="24"/>
                <w:szCs w:val="24"/>
                <w:lang w:val="ro-RO"/>
              </w:rPr>
              <w:t xml:space="preserve"> Marilena – </w:t>
            </w:r>
            <w:proofErr w:type="spellStart"/>
            <w:r w:rsidRPr="00F428BF">
              <w:rPr>
                <w:rFonts w:ascii="Times New Roman" w:hAnsi="Times New Roman"/>
                <w:sz w:val="24"/>
                <w:szCs w:val="24"/>
                <w:lang w:val="ro-RO"/>
              </w:rPr>
              <w:t>Emila</w:t>
            </w:r>
            <w:proofErr w:type="spellEnd"/>
            <w:r w:rsidRPr="00F428BF">
              <w:rPr>
                <w:rFonts w:ascii="Times New Roman" w:hAnsi="Times New Roman"/>
                <w:sz w:val="24"/>
                <w:szCs w:val="24"/>
                <w:lang w:val="ro-RO"/>
              </w:rPr>
              <w:t xml:space="preserve">– deputat neafiliat, </w:t>
            </w:r>
          </w:p>
          <w:p w:rsidR="00890052" w:rsidRPr="00F428BF" w:rsidRDefault="00890052" w:rsidP="00891713">
            <w:pPr>
              <w:spacing w:after="0" w:line="240" w:lineRule="auto"/>
              <w:jc w:val="both"/>
              <w:rPr>
                <w:rFonts w:ascii="Times New Roman" w:hAnsi="Times New Roman"/>
                <w:sz w:val="24"/>
                <w:szCs w:val="24"/>
                <w:lang w:val="ro-RO"/>
              </w:rPr>
            </w:pPr>
            <w:proofErr w:type="spellStart"/>
            <w:r w:rsidRPr="00F428BF">
              <w:rPr>
                <w:rFonts w:ascii="Times New Roman" w:hAnsi="Times New Roman"/>
                <w:sz w:val="24"/>
                <w:szCs w:val="24"/>
                <w:lang w:val="ro-RO"/>
              </w:rPr>
              <w:t>Pau</w:t>
            </w:r>
            <w:proofErr w:type="spellEnd"/>
            <w:r w:rsidRPr="00F428BF">
              <w:rPr>
                <w:rFonts w:ascii="Times New Roman" w:hAnsi="Times New Roman"/>
                <w:sz w:val="24"/>
                <w:szCs w:val="24"/>
                <w:lang w:val="ro-RO"/>
              </w:rPr>
              <w:t xml:space="preserve"> Radu</w:t>
            </w:r>
            <w:r w:rsidR="00FC1D7D">
              <w:rPr>
                <w:rFonts w:ascii="Times New Roman" w:hAnsi="Times New Roman"/>
                <w:sz w:val="24"/>
                <w:szCs w:val="24"/>
                <w:lang w:val="ro-RO"/>
              </w:rPr>
              <w:t>-</w:t>
            </w:r>
            <w:r w:rsidRPr="00F428BF">
              <w:rPr>
                <w:rFonts w:ascii="Times New Roman" w:hAnsi="Times New Roman"/>
                <w:sz w:val="24"/>
                <w:szCs w:val="24"/>
                <w:lang w:val="ro-RO"/>
              </w:rPr>
              <w:t>Adrian</w:t>
            </w:r>
            <w:r w:rsidR="00FC1D7D">
              <w:rPr>
                <w:rFonts w:ascii="Times New Roman" w:hAnsi="Times New Roman"/>
                <w:sz w:val="24"/>
                <w:szCs w:val="24"/>
                <w:lang w:val="ro-RO"/>
              </w:rPr>
              <w:t xml:space="preserve">, </w:t>
            </w:r>
            <w:r w:rsidRPr="00F428BF">
              <w:rPr>
                <w:rFonts w:ascii="Times New Roman" w:hAnsi="Times New Roman"/>
                <w:sz w:val="24"/>
                <w:szCs w:val="24"/>
                <w:lang w:val="ro-RO"/>
              </w:rPr>
              <w:t>deputat neafiliat</w:t>
            </w:r>
          </w:p>
          <w:p w:rsidR="00890052" w:rsidRPr="00F428BF" w:rsidRDefault="00890052" w:rsidP="00891713">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u w:val="single"/>
                <w:lang w:val="ro-RO"/>
              </w:rPr>
            </w:pPr>
            <w:r w:rsidRPr="00F428BF">
              <w:rPr>
                <w:rFonts w:ascii="Times New Roman" w:eastAsia="Times New Roman" w:hAnsi="Times New Roman"/>
                <w:b/>
                <w:bCs/>
                <w:sz w:val="24"/>
                <w:szCs w:val="24"/>
                <w:lang w:val="ro-RO" w:eastAsia="ro-RO"/>
              </w:rPr>
              <w:lastRenderedPageBreak/>
              <w:t xml:space="preserve">Motivația: </w:t>
            </w:r>
            <w:r w:rsidRPr="00F428BF">
              <w:rPr>
                <w:rFonts w:ascii="Times New Roman" w:eastAsia="+mn-ea" w:hAnsi="Times New Roman"/>
                <w:bCs/>
                <w:kern w:val="24"/>
                <w:sz w:val="24"/>
                <w:szCs w:val="24"/>
                <w:lang w:val="ro-RO"/>
              </w:rPr>
              <w:t xml:space="preserve">Trebuie să fie asigurat accesul tuturor elevilor la serviciile oferite de consilierii şcolari. </w:t>
            </w:r>
          </w:p>
          <w:p w:rsidR="00890052" w:rsidRPr="00F428BF" w:rsidRDefault="00890052" w:rsidP="00891713">
            <w:pPr>
              <w:spacing w:after="0" w:line="240" w:lineRule="auto"/>
              <w:jc w:val="both"/>
              <w:rPr>
                <w:rFonts w:ascii="Times New Roman" w:hAnsi="Times New Roman"/>
                <w:b/>
                <w:sz w:val="24"/>
                <w:szCs w:val="24"/>
                <w:lang w:val="ro-RO"/>
              </w:rPr>
            </w:pPr>
            <w:r w:rsidRPr="00F428BF">
              <w:rPr>
                <w:rFonts w:ascii="Times New Roman" w:eastAsia="Times New Roman" w:hAnsi="Times New Roman"/>
                <w:sz w:val="24"/>
                <w:szCs w:val="24"/>
                <w:lang w:val="ro-RO" w:eastAsia="ro-RO"/>
              </w:rPr>
              <w:t xml:space="preserve">Devine din ce în ce mai limpede pentru toată lumea faptul că elevul român este extrem de nehotărât în alegerea unei cariere care să i se potrivească. Explozia de informaţii, multe dintre ele contradictorii, privind o profesie, precum şi schimbările prin care constant trece societatea de astăzi au rolul de a crea nesiguranţă şi </w:t>
            </w:r>
            <w:r w:rsidRPr="00F428BF">
              <w:rPr>
                <w:rFonts w:ascii="Times New Roman" w:eastAsia="Times New Roman" w:hAnsi="Times New Roman"/>
                <w:sz w:val="24"/>
                <w:szCs w:val="24"/>
                <w:lang w:val="ro-RO" w:eastAsia="ro-RO"/>
              </w:rPr>
              <w:lastRenderedPageBreak/>
              <w:t xml:space="preserve">incertitudine în rândul tinerilor, provocând, de multe ori, alegerea unui drum nepotrivit. Iar o carieră aleasă inoportun de către un tânăr nu înseamnă doar un eşec al acelui tânăr, ci şi un eşec al societăţii din care face parte. Este anormal şi lipsit de responsabilitate ca un stat membru al Uniunii Europene să menţină actuala formă de consiliere profesională a elevilor, incapabilă să le ofere acestora oportunitatea explorării unor moduri de a fi, prin valorificarea resurselor proprii, văduvită de numărul necesar de cabinete de asistență </w:t>
            </w:r>
            <w:proofErr w:type="spellStart"/>
            <w:r w:rsidRPr="00F428BF">
              <w:rPr>
                <w:rFonts w:ascii="Times New Roman" w:eastAsia="Times New Roman" w:hAnsi="Times New Roman"/>
                <w:sz w:val="24"/>
                <w:szCs w:val="24"/>
                <w:lang w:val="ro-RO" w:eastAsia="ro-RO"/>
              </w:rPr>
              <w:t>psihopedagogică</w:t>
            </w:r>
            <w:proofErr w:type="spellEnd"/>
            <w:r w:rsidRPr="00F428BF">
              <w:rPr>
                <w:rFonts w:ascii="Times New Roman" w:eastAsia="Times New Roman" w:hAnsi="Times New Roman"/>
                <w:sz w:val="24"/>
                <w:szCs w:val="24"/>
                <w:lang w:val="ro-RO" w:eastAsia="ro-RO"/>
              </w:rPr>
              <w:t xml:space="preserve"> și de logistica obligatorie. </w:t>
            </w:r>
            <w:r w:rsidRPr="00F428BF">
              <w:rPr>
                <w:rFonts w:ascii="Times New Roman" w:hAnsi="Times New Roman"/>
                <w:sz w:val="24"/>
                <w:szCs w:val="24"/>
                <w:lang w:val="ro-RO"/>
              </w:rPr>
              <w:t xml:space="preserve">Costurile propunerii noastre sunt:  6100 cabinete de asistență </w:t>
            </w:r>
            <w:proofErr w:type="spellStart"/>
            <w:r w:rsidRPr="00F428BF">
              <w:rPr>
                <w:rFonts w:ascii="Times New Roman" w:hAnsi="Times New Roman"/>
                <w:sz w:val="24"/>
                <w:szCs w:val="24"/>
                <w:lang w:val="ro-RO"/>
              </w:rPr>
              <w:t>psihopedagogică</w:t>
            </w:r>
            <w:proofErr w:type="spellEnd"/>
            <w:r w:rsidRPr="00F428BF">
              <w:rPr>
                <w:rFonts w:ascii="Times New Roman" w:hAnsi="Times New Roman"/>
                <w:sz w:val="24"/>
                <w:szCs w:val="24"/>
                <w:lang w:val="ro-RO"/>
              </w:rPr>
              <w:t xml:space="preserve"> x 16.000 lei = 97.600 mii de lei</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eastAsia="Times New Roman" w:hAnsi="Times New Roman"/>
                <w:b/>
                <w:sz w:val="24"/>
                <w:szCs w:val="24"/>
                <w:lang w:val="ro-RO" w:eastAsia="ro-RO"/>
              </w:rPr>
              <w:t xml:space="preserve">Sursa de finanțare: </w:t>
            </w:r>
            <w:r w:rsidRPr="00F428BF">
              <w:rPr>
                <w:rFonts w:ascii="Times New Roman" w:hAnsi="Times New Roman"/>
                <w:sz w:val="24"/>
                <w:szCs w:val="24"/>
                <w:highlight w:val="white"/>
                <w:lang w:val="ro-RO"/>
              </w:rPr>
              <w:t>Bugetul Autorităţii Electorale Permanente, Anexa 3/48, Capitolul 5401/Grupa 59/Articol 03/TITLUL XI . ALTE CHELTUIELI/ II. Credite bugetare  - Finanțarea partidelor politice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shd w:val="clear" w:color="auto" w:fill="FFFFFF"/>
                <w:lang w:val="ro-RO"/>
              </w:rPr>
              <w:t xml:space="preserve">Anexa 3/61/01 Capitolul 5301/ Titlul VII Alte </w:t>
            </w:r>
            <w:r w:rsidR="00857A9E" w:rsidRPr="00F428BF">
              <w:rPr>
                <w:rFonts w:ascii="Times New Roman" w:hAnsi="Times New Roman"/>
                <w:sz w:val="24"/>
                <w:szCs w:val="24"/>
                <w:shd w:val="clear" w:color="auto" w:fill="FFFFFF"/>
                <w:lang w:val="ro-RO"/>
              </w:rPr>
              <w:t>transferuri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shd w:val="clear" w:color="auto" w:fill="FFFFFF"/>
                <w:lang w:val="ro-RO"/>
              </w:rPr>
            </w:pPr>
            <w:r w:rsidRPr="00F428BF">
              <w:rPr>
                <w:rFonts w:ascii="Times New Roman" w:hAnsi="Times New Roman"/>
                <w:sz w:val="24"/>
                <w:szCs w:val="24"/>
                <w:shd w:val="clear" w:color="auto" w:fill="FFFFFF"/>
                <w:lang w:val="ro-RO"/>
              </w:rPr>
              <w:t xml:space="preserve">Finanțarea prin Ministerul Cercetării și Inovării a Institutului Național de Cercetare – Dezvoltare în Construcții Urbanism și Dezvoltare Durabilă URBAN-INCERC </w:t>
            </w:r>
            <w:proofErr w:type="spellStart"/>
            <w:r w:rsidRPr="00F428BF">
              <w:rPr>
                <w:rFonts w:ascii="Times New Roman" w:hAnsi="Times New Roman"/>
                <w:sz w:val="24"/>
                <w:szCs w:val="24"/>
                <w:shd w:val="clear" w:color="auto" w:fill="FFFFFF"/>
                <w:lang w:val="ro-RO"/>
              </w:rPr>
              <w:t>pebtru</w:t>
            </w:r>
            <w:proofErr w:type="spellEnd"/>
            <w:r w:rsidRPr="00F428BF">
              <w:rPr>
                <w:rFonts w:ascii="Times New Roman" w:hAnsi="Times New Roman"/>
                <w:sz w:val="24"/>
                <w:szCs w:val="24"/>
                <w:shd w:val="clear" w:color="auto" w:fill="FFFFFF"/>
                <w:lang w:val="ro-RO"/>
              </w:rPr>
              <w:t xml:space="preserve"> proiectul “Vulnerabilități ale zonelor istorice protejate ale orașului Timișoara la hazarde naturale în contextual Timișoara Capitală Europeană a Culturii 2021”cu suma de 3.000 mii de lei.</w:t>
            </w:r>
          </w:p>
          <w:p w:rsidR="00890052" w:rsidRPr="00F428BF" w:rsidRDefault="00890052" w:rsidP="00891713">
            <w:pPr>
              <w:spacing w:after="0" w:line="240" w:lineRule="auto"/>
              <w:jc w:val="both"/>
              <w:rPr>
                <w:rFonts w:ascii="Times New Roman" w:hAnsi="Times New Roman"/>
                <w:sz w:val="24"/>
                <w:szCs w:val="24"/>
                <w:shd w:val="clear" w:color="auto" w:fill="FFFFFF"/>
                <w:lang w:val="ro-RO"/>
              </w:rPr>
            </w:pP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Autor:</w:t>
            </w:r>
            <w:r w:rsidRPr="00F428BF">
              <w:rPr>
                <w:rFonts w:ascii="Times New Roman" w:hAnsi="Times New Roman"/>
                <w:sz w:val="24"/>
                <w:szCs w:val="24"/>
                <w:lang w:val="ro-RO"/>
              </w:rPr>
              <w:t xml:space="preserve"> </w:t>
            </w:r>
            <w:proofErr w:type="spellStart"/>
            <w:r w:rsidRPr="00F428BF">
              <w:rPr>
                <w:rFonts w:ascii="Times New Roman" w:hAnsi="Times New Roman"/>
                <w:sz w:val="24"/>
                <w:szCs w:val="24"/>
                <w:lang w:val="ro-RO"/>
              </w:rPr>
              <w:t>Pau</w:t>
            </w:r>
            <w:proofErr w:type="spellEnd"/>
            <w:r w:rsidRPr="00F428BF">
              <w:rPr>
                <w:rFonts w:ascii="Times New Roman" w:hAnsi="Times New Roman"/>
                <w:sz w:val="24"/>
                <w:szCs w:val="24"/>
                <w:lang w:val="ro-RO"/>
              </w:rPr>
              <w:t xml:space="preserve"> Radu</w:t>
            </w:r>
            <w:r w:rsidR="00857A9E" w:rsidRPr="00F428BF">
              <w:rPr>
                <w:rFonts w:ascii="Times New Roman" w:hAnsi="Times New Roman"/>
                <w:sz w:val="24"/>
                <w:szCs w:val="24"/>
                <w:lang w:val="ro-RO"/>
              </w:rPr>
              <w:t>-</w:t>
            </w:r>
            <w:r w:rsidRPr="00F428BF">
              <w:rPr>
                <w:rFonts w:ascii="Times New Roman" w:hAnsi="Times New Roman"/>
                <w:sz w:val="24"/>
                <w:szCs w:val="24"/>
                <w:lang w:val="ro-RO"/>
              </w:rPr>
              <w:t>Adrian</w:t>
            </w:r>
            <w:r w:rsidR="00857A9E" w:rsidRPr="00F428BF">
              <w:rPr>
                <w:rFonts w:ascii="Times New Roman" w:hAnsi="Times New Roman"/>
                <w:sz w:val="24"/>
                <w:szCs w:val="24"/>
                <w:lang w:val="ro-RO"/>
              </w:rPr>
              <w:t xml:space="preserve">, </w:t>
            </w:r>
            <w:r w:rsidRPr="00F428BF">
              <w:rPr>
                <w:rFonts w:ascii="Times New Roman" w:hAnsi="Times New Roman"/>
                <w:sz w:val="24"/>
                <w:szCs w:val="24"/>
                <w:lang w:val="ro-RO"/>
              </w:rPr>
              <w:t xml:space="preserve"> deputat neafiliat</w:t>
            </w:r>
          </w:p>
          <w:p w:rsidR="00890052" w:rsidRPr="00F428BF" w:rsidRDefault="00890052" w:rsidP="00891713">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hd w:val="clear" w:color="auto" w:fill="FFFFFF"/>
              <w:spacing w:after="0" w:line="240" w:lineRule="auto"/>
              <w:jc w:val="both"/>
              <w:textAlignment w:val="baseline"/>
              <w:rPr>
                <w:rFonts w:ascii="Times New Roman" w:eastAsia="Times New Roman" w:hAnsi="Times New Roman"/>
                <w:sz w:val="24"/>
                <w:szCs w:val="24"/>
                <w:lang w:val="ro-RO"/>
              </w:rPr>
            </w:pPr>
            <w:r w:rsidRPr="00F428BF">
              <w:rPr>
                <w:rFonts w:ascii="Times New Roman" w:eastAsia="Times New Roman" w:hAnsi="Times New Roman"/>
                <w:b/>
                <w:bCs/>
                <w:sz w:val="24"/>
                <w:szCs w:val="24"/>
                <w:lang w:val="ro-RO" w:eastAsia="ro-RO"/>
              </w:rPr>
              <w:lastRenderedPageBreak/>
              <w:t xml:space="preserve">Motivația: </w:t>
            </w:r>
            <w:r w:rsidRPr="00F428BF">
              <w:rPr>
                <w:rFonts w:ascii="Times New Roman" w:eastAsia="Times New Roman" w:hAnsi="Times New Roman"/>
                <w:sz w:val="24"/>
                <w:szCs w:val="24"/>
                <w:lang w:val="ro-RO"/>
              </w:rPr>
              <w:t xml:space="preserve">Necesitatea elaborării unui proiect complex bazat în primul rând pe nevoia asigurării siguranței vizitatorilor în contextul Timișoara Capitală Europeană a culturii. Etapa I - Identificarea, evaluarea și analiza vulnerabilităților la nivelul zonelor istorice urbane din municipiul Timișoara în contextual Timișoara Capitală Europeană a Culturii 2021. Activitatea 1: Analiza strategiilor, normativelor / politicilor și instituțiilor implicate, existente la nivelul orașului Timișoara în domeniul patrimoniului construit. Activitatea 2: Identificarea vulnerabilităților din punct de vedere geotehnic a zonelor cu risc ridicat. Crearea unei baze de date cu studii geotehnice </w:t>
            </w:r>
            <w:r w:rsidRPr="00F428BF">
              <w:rPr>
                <w:rFonts w:ascii="Times New Roman" w:eastAsia="Times New Roman" w:hAnsi="Times New Roman"/>
                <w:sz w:val="24"/>
                <w:szCs w:val="24"/>
                <w:lang w:val="ro-RO"/>
              </w:rPr>
              <w:lastRenderedPageBreak/>
              <w:t xml:space="preserve">efectuate până în prezent pe falia Timișoara Vest care străbate cartierele </w:t>
            </w:r>
            <w:proofErr w:type="spellStart"/>
            <w:r w:rsidRPr="00F428BF">
              <w:rPr>
                <w:rFonts w:ascii="Times New Roman" w:eastAsia="Times New Roman" w:hAnsi="Times New Roman"/>
                <w:sz w:val="24"/>
                <w:szCs w:val="24"/>
                <w:lang w:val="ro-RO"/>
              </w:rPr>
              <w:t>Mehala</w:t>
            </w:r>
            <w:proofErr w:type="spellEnd"/>
            <w:r w:rsidRPr="00F428BF">
              <w:rPr>
                <w:rFonts w:ascii="Times New Roman" w:eastAsia="Times New Roman" w:hAnsi="Times New Roman"/>
                <w:sz w:val="24"/>
                <w:szCs w:val="24"/>
                <w:lang w:val="ro-RO"/>
              </w:rPr>
              <w:t xml:space="preserve">, </w:t>
            </w:r>
            <w:proofErr w:type="spellStart"/>
            <w:r w:rsidRPr="00F428BF">
              <w:rPr>
                <w:rFonts w:ascii="Times New Roman" w:eastAsia="Times New Roman" w:hAnsi="Times New Roman"/>
                <w:sz w:val="24"/>
                <w:szCs w:val="24"/>
                <w:lang w:val="ro-RO"/>
              </w:rPr>
              <w:t>Ronaț</w:t>
            </w:r>
            <w:proofErr w:type="spellEnd"/>
            <w:r w:rsidRPr="00F428BF">
              <w:rPr>
                <w:rFonts w:ascii="Times New Roman" w:eastAsia="Times New Roman" w:hAnsi="Times New Roman"/>
                <w:sz w:val="24"/>
                <w:szCs w:val="24"/>
                <w:lang w:val="ro-RO"/>
              </w:rPr>
              <w:t xml:space="preserve"> și </w:t>
            </w:r>
            <w:proofErr w:type="spellStart"/>
            <w:r w:rsidRPr="00F428BF">
              <w:rPr>
                <w:rFonts w:ascii="Times New Roman" w:eastAsia="Times New Roman" w:hAnsi="Times New Roman"/>
                <w:sz w:val="24"/>
                <w:szCs w:val="24"/>
                <w:lang w:val="ro-RO"/>
              </w:rPr>
              <w:t>Freidorf</w:t>
            </w:r>
            <w:proofErr w:type="spellEnd"/>
            <w:r w:rsidRPr="00F428BF">
              <w:rPr>
                <w:rFonts w:ascii="Times New Roman" w:eastAsia="Times New Roman" w:hAnsi="Times New Roman"/>
                <w:sz w:val="24"/>
                <w:szCs w:val="24"/>
                <w:lang w:val="ro-RO"/>
              </w:rPr>
              <w:t>. Activitatea 3: Identificarea și crearea unei baze de date cu clădirile existente în zonele protejate în funcție de anul contracției, tipul structural. Activitatea 4: Analiza și evaluarea privind comportarea la foc a construcțiilor existente în zonele protejate. Activitatea 5: Analiza și evaluarea din punct de vedere a eficienței energetice a clădirilor existente în zonele protejate. Valoare: 900 mii lei</w:t>
            </w:r>
          </w:p>
          <w:p w:rsidR="00890052" w:rsidRPr="00F428BF" w:rsidRDefault="00890052" w:rsidP="00891713">
            <w:pPr>
              <w:shd w:val="clear" w:color="auto" w:fill="FFFFFF"/>
              <w:spacing w:after="0" w:line="240" w:lineRule="auto"/>
              <w:jc w:val="both"/>
              <w:textAlignment w:val="baseline"/>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 xml:space="preserve">Etapa II - Elaborarea recomandărilor privind punerea în siguranță a clădirilor din zonele protejate a Timișoarei expuse hazardelor identificate. Activitatea 1: Determinarea gradului de asigurare la acțiuni seismice al clădirilor din zonele istorice și a urgenței intervenției necesare. Activitatea 2: Elaborarea hărții de </w:t>
            </w:r>
            <w:proofErr w:type="spellStart"/>
            <w:r w:rsidRPr="00F428BF">
              <w:rPr>
                <w:rFonts w:ascii="Times New Roman" w:eastAsia="Times New Roman" w:hAnsi="Times New Roman"/>
                <w:sz w:val="24"/>
                <w:szCs w:val="24"/>
                <w:lang w:val="ro-RO"/>
              </w:rPr>
              <w:t>microzonare</w:t>
            </w:r>
            <w:proofErr w:type="spellEnd"/>
            <w:r w:rsidRPr="00F428BF">
              <w:rPr>
                <w:rFonts w:ascii="Times New Roman" w:eastAsia="Times New Roman" w:hAnsi="Times New Roman"/>
                <w:sz w:val="24"/>
                <w:szCs w:val="24"/>
                <w:lang w:val="ro-RO"/>
              </w:rPr>
              <w:t xml:space="preserve"> seismică precum și a spectrelor de răspuns seismic, corespunzătoare zonelor istorice ale orașului Timișoara. Activitatea 3: Elaborarea unor principii/set de soluții de consolidare pe baza analizării mai multor variante posibile luând în considerare următorii factori:  siguranță, funcționalitate, durată de exploatare, planul de sistematizare a orașului, considerații economice. Activitatea 4: Elaborarea recomandărilor privind normativele și atribuțiile instituțiilor implicate în domeniul protejării zonelor istorice. Valoare 2.100 mii lei</w:t>
            </w:r>
          </w:p>
          <w:p w:rsidR="00890052" w:rsidRPr="00F428BF" w:rsidRDefault="00890052" w:rsidP="00891713">
            <w:pPr>
              <w:shd w:val="clear" w:color="auto" w:fill="FFFFFF"/>
              <w:spacing w:after="0" w:line="240" w:lineRule="auto"/>
              <w:jc w:val="both"/>
              <w:textAlignment w:val="baseline"/>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 </w:t>
            </w:r>
            <w:r w:rsidRPr="00F428BF">
              <w:rPr>
                <w:rFonts w:ascii="Times New Roman" w:eastAsia="Times New Roman" w:hAnsi="Times New Roman"/>
                <w:b/>
                <w:sz w:val="24"/>
                <w:szCs w:val="24"/>
                <w:lang w:val="ro-RO"/>
              </w:rPr>
              <w:t xml:space="preserve">Sursa de finanțare: </w:t>
            </w:r>
            <w:r w:rsidRPr="00F428BF">
              <w:rPr>
                <w:rFonts w:ascii="Times New Roman" w:eastAsia="Times New Roman" w:hAnsi="Times New Roman"/>
                <w:sz w:val="24"/>
                <w:szCs w:val="24"/>
                <w:lang w:val="ro-RO"/>
              </w:rPr>
              <w:t xml:space="preserve"> Fondul Suveran de Dezvoltare și Investiții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3/25 -</w:t>
            </w:r>
            <w:r w:rsidR="00857A9E" w:rsidRPr="00F428BF">
              <w:rPr>
                <w:rFonts w:ascii="Times New Roman" w:hAnsi="Times New Roman"/>
                <w:sz w:val="24"/>
                <w:szCs w:val="24"/>
                <w:lang w:val="ro-RO"/>
              </w:rPr>
              <w:t xml:space="preserve"> </w:t>
            </w:r>
            <w:r w:rsidRPr="00F428BF">
              <w:rPr>
                <w:rFonts w:ascii="Times New Roman" w:hAnsi="Times New Roman"/>
                <w:sz w:val="24"/>
                <w:szCs w:val="24"/>
                <w:lang w:val="ro-RO"/>
              </w:rPr>
              <w:t xml:space="preserve">Ministerul Educației  Naționale  </w:t>
            </w:r>
          </w:p>
          <w:p w:rsidR="00890052" w:rsidRPr="00F428BF" w:rsidRDefault="00890052" w:rsidP="00891713">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F428BF" w:rsidRDefault="00890052" w:rsidP="00891713">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Se propune suplimentarea bugetului Ministerului Educației Naționale astfel: reabilitare/ </w:t>
            </w:r>
            <w:r w:rsidRPr="00F428BF">
              <w:rPr>
                <w:rFonts w:ascii="Times New Roman" w:hAnsi="Times New Roman"/>
                <w:sz w:val="24"/>
                <w:szCs w:val="24"/>
                <w:lang w:val="ro-RO"/>
              </w:rPr>
              <w:lastRenderedPageBreak/>
              <w:t>dotare  laboratoare și ateliere „</w:t>
            </w:r>
            <w:r w:rsidRPr="00F428BF">
              <w:rPr>
                <w:rFonts w:ascii="Times New Roman" w:hAnsi="Times New Roman"/>
                <w:sz w:val="24"/>
                <w:szCs w:val="24"/>
                <w:shd w:val="clear" w:color="auto" w:fill="FFFFFF"/>
                <w:lang w:val="ro-RO"/>
              </w:rPr>
              <w:t xml:space="preserve">Colegiul Virgil Madgearu-Ploiești” </w:t>
            </w:r>
            <w:r w:rsidRPr="00F428BF">
              <w:rPr>
                <w:rFonts w:ascii="Times New Roman" w:hAnsi="Times New Roman"/>
                <w:sz w:val="24"/>
                <w:szCs w:val="24"/>
                <w:lang w:val="ro-RO"/>
              </w:rPr>
              <w:t>- suma de 100.000 lei.</w:t>
            </w:r>
          </w:p>
          <w:p w:rsidR="00890052" w:rsidRPr="00F428BF" w:rsidRDefault="00890052" w:rsidP="00891713">
            <w:pPr>
              <w:pStyle w:val="NoSpacing"/>
              <w:jc w:val="both"/>
              <w:rPr>
                <w:rFonts w:ascii="Times New Roman" w:hAnsi="Times New Roman"/>
                <w:sz w:val="24"/>
                <w:szCs w:val="24"/>
              </w:rPr>
            </w:pPr>
            <w:r w:rsidRPr="00F428BF">
              <w:rPr>
                <w:rFonts w:ascii="Times New Roman" w:hAnsi="Times New Roman"/>
                <w:b/>
                <w:sz w:val="24"/>
                <w:szCs w:val="24"/>
              </w:rPr>
              <w:t xml:space="preserve">Autor: </w:t>
            </w:r>
            <w:r w:rsidRPr="00F428BF">
              <w:rPr>
                <w:rFonts w:ascii="Times New Roman" w:hAnsi="Times New Roman"/>
                <w:sz w:val="24"/>
                <w:szCs w:val="24"/>
              </w:rPr>
              <w:t xml:space="preserve">Deputat Dragoș Gabriel </w:t>
            </w:r>
            <w:proofErr w:type="spellStart"/>
            <w:r w:rsidRPr="00F428BF">
              <w:rPr>
                <w:rFonts w:ascii="Times New Roman" w:hAnsi="Times New Roman"/>
                <w:sz w:val="24"/>
                <w:szCs w:val="24"/>
              </w:rPr>
              <w:t>Zisopol</w:t>
            </w:r>
            <w:proofErr w:type="spellEnd"/>
            <w:r w:rsidRPr="00F428BF">
              <w:rPr>
                <w:rFonts w:ascii="Times New Roman" w:hAnsi="Times New Roman"/>
                <w:sz w:val="24"/>
                <w:szCs w:val="24"/>
              </w:rPr>
              <w:t>, Grup Minorități Naționale</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Necesitatea urgentă de sume pentru lucrări de reparații, reabilitarea și dotarea laboratoarelor, pentru buna desfășurare a </w:t>
            </w:r>
            <w:r w:rsidRPr="00F428BF">
              <w:rPr>
                <w:rFonts w:ascii="Times New Roman" w:hAnsi="Times New Roman"/>
                <w:sz w:val="24"/>
                <w:szCs w:val="24"/>
                <w:lang w:val="ro-RO"/>
              </w:rPr>
              <w:lastRenderedPageBreak/>
              <w:t xml:space="preserve">activităţilor școlare. </w:t>
            </w:r>
          </w:p>
          <w:p w:rsidR="00890052" w:rsidRPr="00F428BF" w:rsidRDefault="00890052" w:rsidP="00891713">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Fondul de rezervă aflat la dispoziţia Guvernului.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3/25 - Ministerul Educației  Naționale</w:t>
            </w:r>
          </w:p>
          <w:p w:rsidR="00890052" w:rsidRPr="00F428BF" w:rsidRDefault="00890052" w:rsidP="00891713">
            <w:pPr>
              <w:spacing w:after="0" w:line="240" w:lineRule="auto"/>
              <w:jc w:val="both"/>
              <w:rPr>
                <w:rFonts w:ascii="Times New Roman" w:eastAsia="Times New Roman" w:hAnsi="Times New Roman"/>
                <w:sz w:val="24"/>
                <w:szCs w:val="24"/>
                <w:lang w:val="ro-RO" w:eastAsia="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propune suplimentarea bugetului Ministerului Educației Naționale astfel: dotare  laborator pentru tehnologii aditive „Universitatea Petrol – Gaze Ploiești”- suma de 142.000 lei.</w:t>
            </w:r>
          </w:p>
          <w:p w:rsidR="00890052" w:rsidRPr="00F428BF" w:rsidRDefault="00890052" w:rsidP="00891713">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Autori: </w:t>
            </w:r>
            <w:r w:rsidRPr="00F428BF">
              <w:rPr>
                <w:rFonts w:ascii="Times New Roman" w:hAnsi="Times New Roman"/>
                <w:sz w:val="24"/>
                <w:szCs w:val="24"/>
                <w:lang w:val="ro-RO"/>
              </w:rPr>
              <w:t xml:space="preserve">Deputat Varujan Pambuccian, deputat  Dragoș Gabriel </w:t>
            </w:r>
            <w:proofErr w:type="spellStart"/>
            <w:r w:rsidRPr="00F428BF">
              <w:rPr>
                <w:rFonts w:ascii="Times New Roman" w:hAnsi="Times New Roman"/>
                <w:sz w:val="24"/>
                <w:szCs w:val="24"/>
                <w:lang w:val="ro-RO"/>
              </w:rPr>
              <w:t>Zisopol</w:t>
            </w:r>
            <w:proofErr w:type="spellEnd"/>
            <w:r w:rsidRPr="00F428BF">
              <w:rPr>
                <w:rFonts w:ascii="Times New Roman" w:hAnsi="Times New Roman"/>
                <w:sz w:val="24"/>
                <w:szCs w:val="24"/>
                <w:lang w:val="ro-RO"/>
              </w:rPr>
              <w:t>, Grup Minorități Naționale</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Necesitatea urgentă de sume pentru lucrări de reparații, reabilitarea și dotarea laboratoarelor, pentru buna desfășurare a activităţilor școlare.</w:t>
            </w:r>
          </w:p>
          <w:p w:rsidR="00890052" w:rsidRPr="00F428BF" w:rsidRDefault="00890052" w:rsidP="00891713">
            <w:pPr>
              <w:spacing w:after="0" w:line="240" w:lineRule="auto"/>
              <w:jc w:val="both"/>
              <w:rPr>
                <w:rFonts w:ascii="Times New Roman" w:hAnsi="Times New Roman"/>
                <w:b/>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Fondul de rezervă aflat la dispoziţia Guvernului.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961BAB">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 Ministerul Educației Naționale</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 / 25 / 29</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COD OBIECTIV 1015</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Complex Sportiv multifuncțional Stadionul Mic pentru Clubul Sportiv Școlar Sfântu Gheorghe, județul Covasna</w:t>
            </w:r>
          </w:p>
          <w:p w:rsidR="00890052" w:rsidRPr="00F428BF" w:rsidRDefault="00890052" w:rsidP="00891713">
            <w:pPr>
              <w:pStyle w:val="table0020normal"/>
              <w:spacing w:before="0" w:beforeAutospacing="0" w:after="0" w:afterAutospacing="0"/>
              <w:rPr>
                <w:lang w:val="ro-RO"/>
              </w:rPr>
            </w:pPr>
            <w:r w:rsidRPr="00F428BF">
              <w:rPr>
                <w:lang w:val="ro-RO"/>
              </w:rPr>
              <w:t>Propuneri 2019…1.500 mii lei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pStyle w:val="table0020normal"/>
              <w:spacing w:before="0" w:beforeAutospacing="0" w:after="0" w:afterAutospacing="0"/>
              <w:rPr>
                <w:lang w:val="ro-RO"/>
              </w:rPr>
            </w:pPr>
            <w:r w:rsidRPr="00F428BF">
              <w:rPr>
                <w:lang w:val="ro-RO"/>
              </w:rPr>
              <w:t xml:space="preserve">Propunem majorarea sumei prevăzute pentru acest obiectiv </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Complex Sportiv multifuncțional Stadionul Mic pentru Clubul Sportiv Școlar Sfântu Gheorghe, județul Covasna</w:t>
            </w:r>
          </w:p>
          <w:p w:rsidR="00890052" w:rsidRPr="00F428BF" w:rsidRDefault="00890052" w:rsidP="00891713">
            <w:pPr>
              <w:pStyle w:val="table0020normal"/>
              <w:spacing w:before="0" w:beforeAutospacing="0" w:after="0" w:afterAutospacing="0"/>
              <w:rPr>
                <w:b/>
                <w:lang w:val="ro-RO"/>
              </w:rPr>
            </w:pPr>
            <w:r w:rsidRPr="00F428BF">
              <w:rPr>
                <w:lang w:val="ro-RO"/>
              </w:rPr>
              <w:t>Propuneri 2019…4.500 mii lei</w:t>
            </w:r>
          </w:p>
          <w:p w:rsidR="00890052" w:rsidRPr="00F428BF" w:rsidRDefault="00890052" w:rsidP="00891713">
            <w:pPr>
              <w:pStyle w:val="table0020normal"/>
              <w:spacing w:before="0" w:beforeAutospacing="0" w:after="0" w:afterAutospacing="0"/>
              <w:jc w:val="both"/>
              <w:rPr>
                <w:lang w:val="ro-RO"/>
              </w:rPr>
            </w:pPr>
            <w:r w:rsidRPr="00F428BF">
              <w:rPr>
                <w:b/>
                <w:lang w:val="ro-RO"/>
              </w:rPr>
              <w:t>Autori:</w:t>
            </w:r>
            <w:r w:rsidRPr="00F428BF">
              <w:rPr>
                <w:lang w:val="ro-RO"/>
              </w:rPr>
              <w:t xml:space="preserve"> Benkő </w:t>
            </w:r>
            <w:proofErr w:type="spellStart"/>
            <w:r w:rsidRPr="00F428BF">
              <w:rPr>
                <w:lang w:val="ro-RO"/>
              </w:rPr>
              <w:t>Erika</w:t>
            </w:r>
            <w:proofErr w:type="spellEnd"/>
            <w:r w:rsidRPr="00F428BF">
              <w:rPr>
                <w:lang w:val="ro-RO"/>
              </w:rPr>
              <w:t xml:space="preserve">, Márton Árpád, Kulcsár </w:t>
            </w:r>
            <w:proofErr w:type="spellStart"/>
            <w:r w:rsidRPr="00F428BF">
              <w:rPr>
                <w:lang w:val="ro-RO"/>
              </w:rPr>
              <w:t>Terza</w:t>
            </w:r>
            <w:proofErr w:type="spellEnd"/>
            <w:r w:rsidRPr="00F428BF">
              <w:rPr>
                <w:lang w:val="ro-RO"/>
              </w:rPr>
              <w:t xml:space="preserve"> József, Szabó Ödön, </w:t>
            </w:r>
            <w:proofErr w:type="spellStart"/>
            <w:r w:rsidRPr="00F428BF">
              <w:rPr>
                <w:lang w:val="ro-RO"/>
              </w:rPr>
              <w:t>Biró</w:t>
            </w:r>
            <w:proofErr w:type="spellEnd"/>
            <w:r w:rsidRPr="00F428BF">
              <w:rPr>
                <w:lang w:val="ro-RO"/>
              </w:rPr>
              <w:t xml:space="preserve"> Zsolt, </w:t>
            </w:r>
            <w:proofErr w:type="spellStart"/>
            <w:r w:rsidRPr="00F428BF">
              <w:rPr>
                <w:lang w:val="ro-RO"/>
              </w:rPr>
              <w:t>Erdei</w:t>
            </w:r>
            <w:proofErr w:type="spellEnd"/>
            <w:r w:rsidRPr="00F428BF">
              <w:rPr>
                <w:lang w:val="ro-RO"/>
              </w:rPr>
              <w:t xml:space="preserve"> D. István – deputați UDMR </w:t>
            </w:r>
          </w:p>
          <w:p w:rsidR="00890052" w:rsidRPr="00F428BF" w:rsidRDefault="00890052" w:rsidP="00891713">
            <w:pPr>
              <w:spacing w:after="0" w:line="240" w:lineRule="auto"/>
              <w:jc w:val="both"/>
              <w:rPr>
                <w:rFonts w:ascii="Times New Roman" w:hAnsi="Times New Roman"/>
                <w:sz w:val="24"/>
                <w:szCs w:val="24"/>
                <w:lang w:val="ro-RO"/>
              </w:rPr>
            </w:pPr>
            <w:proofErr w:type="spellStart"/>
            <w:r w:rsidRPr="00F428BF">
              <w:rPr>
                <w:rFonts w:ascii="Times New Roman" w:hAnsi="Times New Roman"/>
                <w:sz w:val="24"/>
                <w:szCs w:val="24"/>
                <w:lang w:val="ro-RO"/>
              </w:rPr>
              <w:t>Fejér</w:t>
            </w:r>
            <w:proofErr w:type="spellEnd"/>
            <w:r w:rsidRPr="00F428BF">
              <w:rPr>
                <w:rFonts w:ascii="Times New Roman" w:hAnsi="Times New Roman"/>
                <w:sz w:val="24"/>
                <w:szCs w:val="24"/>
                <w:lang w:val="ro-RO"/>
              </w:rPr>
              <w:t xml:space="preserve"> László Ödön, </w:t>
            </w:r>
            <w:proofErr w:type="spellStart"/>
            <w:r w:rsidRPr="00F428BF">
              <w:rPr>
                <w:rFonts w:ascii="Times New Roman" w:hAnsi="Times New Roman"/>
                <w:sz w:val="24"/>
                <w:szCs w:val="24"/>
                <w:lang w:val="ro-RO"/>
              </w:rPr>
              <w:t>Tánczos</w:t>
            </w:r>
            <w:proofErr w:type="spellEnd"/>
            <w:r w:rsidRPr="00F428BF">
              <w:rPr>
                <w:rFonts w:ascii="Times New Roman" w:hAnsi="Times New Roman"/>
                <w:sz w:val="24"/>
                <w:szCs w:val="24"/>
                <w:lang w:val="ro-RO"/>
              </w:rPr>
              <w:t xml:space="preserve"> Barna, </w:t>
            </w:r>
            <w:proofErr w:type="spellStart"/>
            <w:r w:rsidRPr="00F428BF">
              <w:rPr>
                <w:rFonts w:ascii="Times New Roman" w:hAnsi="Times New Roman"/>
                <w:sz w:val="24"/>
                <w:szCs w:val="24"/>
                <w:lang w:val="ro-RO"/>
              </w:rPr>
              <w:t>Novák</w:t>
            </w:r>
            <w:proofErr w:type="spellEnd"/>
            <w:r w:rsidRPr="00F428BF">
              <w:rPr>
                <w:rFonts w:ascii="Times New Roman" w:hAnsi="Times New Roman"/>
                <w:sz w:val="24"/>
                <w:szCs w:val="24"/>
                <w:lang w:val="ro-RO"/>
              </w:rPr>
              <w:t xml:space="preserve"> Csaba-Zoltán – senatori UDMR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pStyle w:val="table0020normal"/>
              <w:spacing w:before="0" w:beforeAutospacing="0" w:after="0" w:afterAutospacing="0"/>
              <w:jc w:val="both"/>
              <w:rPr>
                <w:lang w:val="ro-RO"/>
              </w:rPr>
            </w:pPr>
            <w:r w:rsidRPr="00F428BF">
              <w:rPr>
                <w:b/>
                <w:lang w:val="ro-RO"/>
              </w:rPr>
              <w:t>Motivare</w:t>
            </w:r>
            <w:r w:rsidRPr="00F428BF">
              <w:rPr>
                <w:lang w:val="ro-RO"/>
              </w:rPr>
              <w:t xml:space="preserve">: Valoarea investiției totale este de 5.187,5 mii lei, lucrările fiind începute în urmă cu șase ani. Suma solicitată ar asigura finalizarea lucrărilor. </w:t>
            </w:r>
          </w:p>
          <w:p w:rsidR="00890052" w:rsidRPr="00F428BF" w:rsidRDefault="00890052" w:rsidP="00891713">
            <w:pPr>
              <w:pStyle w:val="table0020normal"/>
              <w:spacing w:before="0" w:beforeAutospacing="0" w:after="0" w:afterAutospacing="0"/>
              <w:jc w:val="both"/>
              <w:rPr>
                <w:lang w:val="ro-RO"/>
              </w:rPr>
            </w:pP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 xml:space="preserve">Anexa 3/65 Ministerul Finanţelor </w:t>
            </w:r>
            <w:proofErr w:type="spellStart"/>
            <w:r w:rsidRPr="00F428BF">
              <w:rPr>
                <w:rFonts w:ascii="Times New Roman" w:hAnsi="Times New Roman"/>
                <w:sz w:val="24"/>
                <w:szCs w:val="24"/>
                <w:lang w:val="ro-RO"/>
              </w:rPr>
              <w:t>Publice-Acţiuni</w:t>
            </w:r>
            <w:proofErr w:type="spellEnd"/>
            <w:r w:rsidRPr="00F428BF">
              <w:rPr>
                <w:rFonts w:ascii="Times New Roman" w:hAnsi="Times New Roman"/>
                <w:sz w:val="24"/>
                <w:szCs w:val="24"/>
                <w:lang w:val="ro-RO"/>
              </w:rPr>
              <w:t xml:space="preserve"> Generale, 8001 Acțiuni generale economice și comerciale și de muncă</w:t>
            </w:r>
          </w:p>
          <w:p w:rsidR="00890052" w:rsidRPr="00F428BF" w:rsidRDefault="00890052" w:rsidP="00891713">
            <w:pPr>
              <w:pStyle w:val="table0020normal"/>
              <w:spacing w:before="0" w:beforeAutospacing="0" w:after="0" w:afterAutospacing="0"/>
              <w:rPr>
                <w:lang w:val="ro-RO"/>
              </w:rPr>
            </w:pP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961BAB">
            <w:pPr>
              <w:spacing w:after="0" w:line="240" w:lineRule="auto"/>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3/25/02, Capitolul 65.01 „Învățământ”.</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În bugetul Ministerului Educației Naționale anexa nr. 3/25/02, Capitolul 65.01 „Învățământ” se suplimentează titlul 51 „Transferuri între unități ale </w:t>
            </w:r>
            <w:r w:rsidRPr="00F428BF">
              <w:rPr>
                <w:rFonts w:ascii="Times New Roman" w:hAnsi="Times New Roman"/>
                <w:sz w:val="24"/>
                <w:szCs w:val="24"/>
                <w:lang w:val="ro-RO"/>
              </w:rPr>
              <w:lastRenderedPageBreak/>
              <w:t>administrației publice”, articolul 51.01 „Transferuri curente”, alineatul 51.01.02 „Finanțarea de bază a învățământului superior” cu suma de 100.000 mii lei prin diminuarea cu aceeași sumă a titlului 57 „Asistența socială”, articolul 57.02 „Ajutoare sociale”, alineatul ”Ajutoare sociale în natură”.</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Autori:</w:t>
            </w:r>
            <w:r w:rsidRPr="00F428BF">
              <w:rPr>
                <w:rFonts w:ascii="Times New Roman" w:hAnsi="Times New Roman"/>
                <w:sz w:val="24"/>
                <w:szCs w:val="24"/>
                <w:lang w:val="ro-RO"/>
              </w:rPr>
              <w:t xml:space="preserve"> Senator PSD Mihnea Cosmin </w:t>
            </w:r>
            <w:proofErr w:type="spellStart"/>
            <w:r w:rsidRPr="00F428BF">
              <w:rPr>
                <w:rFonts w:ascii="Times New Roman" w:hAnsi="Times New Roman"/>
                <w:sz w:val="24"/>
                <w:szCs w:val="24"/>
                <w:lang w:val="ro-RO"/>
              </w:rPr>
              <w:t>Costoiu</w:t>
            </w:r>
            <w:proofErr w:type="spellEnd"/>
            <w:r w:rsidRPr="00F428BF">
              <w:rPr>
                <w:rFonts w:ascii="Times New Roman" w:hAnsi="Times New Roman"/>
                <w:sz w:val="24"/>
                <w:szCs w:val="24"/>
                <w:lang w:val="ro-RO"/>
              </w:rPr>
              <w:t xml:space="preserve">, Deputat PSD Gabriel </w:t>
            </w:r>
            <w:proofErr w:type="spellStart"/>
            <w:r w:rsidRPr="00F428BF">
              <w:rPr>
                <w:rFonts w:ascii="Times New Roman" w:hAnsi="Times New Roman"/>
                <w:sz w:val="24"/>
                <w:szCs w:val="24"/>
                <w:lang w:val="ro-RO"/>
              </w:rPr>
              <w:t>Petrea</w:t>
            </w:r>
            <w:proofErr w:type="spellEnd"/>
            <w:r w:rsidRPr="00F428BF">
              <w:rPr>
                <w:rFonts w:ascii="Times New Roman" w:hAnsi="Times New Roman"/>
                <w:sz w:val="24"/>
                <w:szCs w:val="24"/>
                <w:lang w:val="ro-RO"/>
              </w:rPr>
              <w:t xml:space="preserve"> </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Suma este necesară pentru asigurarea cheltuielilor de personal și a cheltuielilor materiale pentru instituțiile de învățământ superior de stat.</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finanțare: </w:t>
            </w:r>
            <w:r w:rsidRPr="00F428BF">
              <w:rPr>
                <w:rFonts w:ascii="Times New Roman" w:hAnsi="Times New Roman"/>
                <w:sz w:val="24"/>
                <w:szCs w:val="24"/>
                <w:lang w:val="ro-RO"/>
              </w:rPr>
              <w:t xml:space="preserve">Nu necesită fonduri. Se </w:t>
            </w:r>
            <w:r w:rsidRPr="00F428BF">
              <w:rPr>
                <w:rFonts w:ascii="Times New Roman" w:hAnsi="Times New Roman"/>
                <w:sz w:val="24"/>
                <w:szCs w:val="24"/>
                <w:lang w:val="ro-RO"/>
              </w:rPr>
              <w:lastRenderedPageBreak/>
              <w:t>asigură prin redistribuiri în cadrul bugetului Ministerului Educației Naționale.</w:t>
            </w:r>
          </w:p>
          <w:p w:rsidR="00890052" w:rsidRPr="00F428BF" w:rsidRDefault="00890052" w:rsidP="00891713">
            <w:pPr>
              <w:spacing w:after="0" w:line="240" w:lineRule="auto"/>
              <w:jc w:val="both"/>
              <w:rPr>
                <w:rFonts w:ascii="Times New Roman" w:hAnsi="Times New Roman"/>
                <w:sz w:val="24"/>
                <w:szCs w:val="24"/>
                <w:lang w:val="ro-RO"/>
              </w:rPr>
            </w:pP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trHeight w:val="684"/>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57A9E">
            <w:pPr>
              <w:pStyle w:val="Normal1"/>
              <w:jc w:val="both"/>
              <w:rPr>
                <w:color w:val="auto"/>
                <w:lang w:val="ro-RO"/>
              </w:rPr>
            </w:pPr>
            <w:r w:rsidRPr="00F428BF">
              <w:rPr>
                <w:bCs/>
                <w:color w:val="auto"/>
                <w:lang w:val="ro-RO" w:eastAsia="ro-RO"/>
              </w:rPr>
              <w:t>Anexa nr. 3 /25/01 Ministerul Educației Naționale/</w:t>
            </w:r>
            <w:r w:rsidRPr="00F428BF">
              <w:rPr>
                <w:color w:val="auto"/>
                <w:lang w:val="ro-RO" w:eastAsia="ro-RO"/>
              </w:rPr>
              <w:t xml:space="preserve"> Capitolul 5000/Grupa 10/Titlul Cheltuieli de personal</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57A9E">
            <w:pPr>
              <w:pStyle w:val="TableContents"/>
              <w:jc w:val="both"/>
              <w:rPr>
                <w:rFonts w:ascii="Times New Roman" w:hAnsi="Times New Roman" w:cs="Times New Roman"/>
                <w:lang w:val="ro-RO"/>
              </w:rPr>
            </w:pPr>
            <w:r w:rsidRPr="00F428BF">
              <w:rPr>
                <w:rFonts w:ascii="Times New Roman" w:hAnsi="Times New Roman" w:cs="Times New Roman"/>
                <w:lang w:val="ro-RO"/>
              </w:rPr>
              <w:t xml:space="preserve">Se propune suplimentarea sumelor prevăzute la </w:t>
            </w:r>
            <w:r w:rsidRPr="00F428BF">
              <w:rPr>
                <w:rFonts w:ascii="Times New Roman" w:hAnsi="Times New Roman" w:cs="Times New Roman"/>
                <w:bCs/>
                <w:lang w:val="ro-RO" w:eastAsia="ro-RO" w:bidi="ar-SA"/>
              </w:rPr>
              <w:t>Anexa nr. 3/25/01 Ministerul Educației Naționale/</w:t>
            </w:r>
            <w:r w:rsidRPr="00F428BF">
              <w:rPr>
                <w:rFonts w:ascii="Times New Roman" w:hAnsi="Times New Roman" w:cs="Times New Roman"/>
                <w:lang w:val="ro-RO" w:eastAsia="ro-RO" w:bidi="ar-SA"/>
              </w:rPr>
              <w:t>Capitolul 5000/Grupa 10/Titlul Cheltuieli de personal</w:t>
            </w:r>
            <w:r w:rsidRPr="00F428BF">
              <w:rPr>
                <w:rFonts w:ascii="Times New Roman" w:hAnsi="Times New Roman" w:cs="Times New Roman"/>
                <w:bCs/>
                <w:lang w:val="ro-RO"/>
              </w:rPr>
              <w:t xml:space="preserve"> c</w:t>
            </w:r>
            <w:r w:rsidRPr="00F428BF">
              <w:rPr>
                <w:rFonts w:ascii="Times New Roman" w:hAnsi="Times New Roman" w:cs="Times New Roman"/>
                <w:lang w:val="ro-RO"/>
              </w:rPr>
              <w:t xml:space="preserve">u suma de 40.000 mii de lei în vederea finanţării a 200 de posturi pentru profesori consilieri din cabinetele școlare/interșcolare de asistență </w:t>
            </w:r>
            <w:proofErr w:type="spellStart"/>
            <w:r w:rsidRPr="00F428BF">
              <w:rPr>
                <w:rFonts w:ascii="Times New Roman" w:hAnsi="Times New Roman" w:cs="Times New Roman"/>
                <w:lang w:val="ro-RO"/>
              </w:rPr>
              <w:t>psihopedagogică</w:t>
            </w:r>
            <w:proofErr w:type="spellEnd"/>
            <w:r w:rsidRPr="00F428BF">
              <w:rPr>
                <w:rFonts w:ascii="Times New Roman" w:hAnsi="Times New Roman" w:cs="Times New Roman"/>
                <w:lang w:val="ro-RO"/>
              </w:rPr>
              <w:t xml:space="preserve"> din cadrul Serviciului de</w:t>
            </w:r>
            <w:r w:rsidR="00857A9E" w:rsidRPr="00F428BF">
              <w:rPr>
                <w:rFonts w:ascii="Times New Roman" w:hAnsi="Times New Roman" w:cs="Times New Roman"/>
                <w:lang w:val="ro-RO"/>
              </w:rPr>
              <w:t xml:space="preserve"> </w:t>
            </w:r>
            <w:r w:rsidRPr="00F428BF">
              <w:rPr>
                <w:rFonts w:ascii="Times New Roman" w:hAnsi="Times New Roman" w:cs="Times New Roman"/>
                <w:lang w:val="ro-RO"/>
              </w:rPr>
              <w:t>Evaluare și Orientare</w:t>
            </w:r>
            <w:r w:rsidR="00857A9E" w:rsidRPr="00F428BF">
              <w:rPr>
                <w:rFonts w:ascii="Times New Roman" w:hAnsi="Times New Roman" w:cs="Times New Roman"/>
                <w:lang w:val="ro-RO"/>
              </w:rPr>
              <w:t xml:space="preserve"> </w:t>
            </w:r>
            <w:r w:rsidRPr="00F428BF">
              <w:rPr>
                <w:rFonts w:ascii="Times New Roman" w:hAnsi="Times New Roman" w:cs="Times New Roman"/>
                <w:lang w:val="ro-RO"/>
              </w:rPr>
              <w:t>Școlară și Profesională</w:t>
            </w:r>
          </w:p>
          <w:p w:rsidR="00890052" w:rsidRPr="00F428BF" w:rsidRDefault="00890052" w:rsidP="00857A9E">
            <w:pPr>
              <w:pStyle w:val="Normal1"/>
              <w:jc w:val="center"/>
              <w:rPr>
                <w:color w:val="auto"/>
                <w:lang w:val="ro-RO"/>
              </w:rPr>
            </w:pPr>
            <w:r w:rsidRPr="00F428BF">
              <w:rPr>
                <w:b/>
                <w:color w:val="auto"/>
                <w:lang w:val="ro-RO"/>
              </w:rPr>
              <w:t xml:space="preserve">Autor: </w:t>
            </w:r>
            <w:r w:rsidR="00857A9E" w:rsidRPr="00F428BF">
              <w:rPr>
                <w:color w:val="auto"/>
                <w:lang w:val="ro-RO"/>
              </w:rPr>
              <w:t xml:space="preserve">Deputat </w:t>
            </w:r>
            <w:r w:rsidRPr="00F428BF">
              <w:rPr>
                <w:color w:val="auto"/>
                <w:lang w:val="ro-RO"/>
              </w:rPr>
              <w:t>Cosma Lavinia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57A9E" w:rsidP="00857A9E">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Este nevoie pentru sprijinirea elevilor în orientarea profesională/alegerea carierei să fie asigurate fondurile necesare angajării de consilieri școlari.</w:t>
            </w:r>
          </w:p>
          <w:p w:rsidR="00890052" w:rsidRPr="00F428BF" w:rsidRDefault="00C86D74" w:rsidP="00857A9E">
            <w:pPr>
              <w:pStyle w:val="Normal1"/>
              <w:jc w:val="both"/>
              <w:rPr>
                <w:color w:val="auto"/>
                <w:lang w:val="ro-RO"/>
              </w:rPr>
            </w:pPr>
            <w:r w:rsidRPr="00F428BF">
              <w:rPr>
                <w:b/>
                <w:color w:val="auto"/>
                <w:lang w:val="ro-RO"/>
              </w:rPr>
              <w:t xml:space="preserve">Sursa de finanțare: </w:t>
            </w:r>
            <w:r w:rsidR="00890052" w:rsidRPr="00F428BF">
              <w:rPr>
                <w:color w:val="auto"/>
                <w:lang w:val="ro-RO"/>
              </w:rPr>
              <w:t>Diminuarea cu suma de 40.000 mii de lei a sumelor prevăzute la Anexa nr.3/28/Ministerul Comunicațiilor și Societății Internaționale/Capitolul 5001/72/</w:t>
            </w:r>
            <w:r w:rsidR="00890052" w:rsidRPr="00F428BF">
              <w:rPr>
                <w:color w:val="auto"/>
                <w:lang w:val="ro-RO" w:eastAsia="ro-RO"/>
              </w:rPr>
              <w:t>TITLUL XIV A</w:t>
            </w:r>
            <w:r w:rsidR="00857A9E" w:rsidRPr="00F428BF">
              <w:rPr>
                <w:color w:val="auto"/>
                <w:lang w:val="ro-RO" w:eastAsia="ro-RO"/>
              </w:rPr>
              <w:t>ctive financiare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57A9E">
            <w:pPr>
              <w:pStyle w:val="Normal1"/>
              <w:rPr>
                <w:color w:val="auto"/>
                <w:lang w:val="ro-RO"/>
              </w:rPr>
            </w:pPr>
            <w:r w:rsidRPr="00F428BF">
              <w:rPr>
                <w:bCs/>
                <w:color w:val="auto"/>
                <w:lang w:val="ro-RO" w:eastAsia="ro-RO"/>
              </w:rPr>
              <w:t>Anexa nr. 3 /25/01 Ministerul Educației Naționale/</w:t>
            </w:r>
            <w:r w:rsidRPr="00F428BF">
              <w:rPr>
                <w:color w:val="auto"/>
                <w:lang w:val="ro-RO" w:eastAsia="ro-RO"/>
              </w:rPr>
              <w:t xml:space="preserve"> Capitolul 5000/Grupa 10/Titlul Cheltuieli de personal</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57A9E">
            <w:pPr>
              <w:pStyle w:val="Normal1"/>
              <w:jc w:val="both"/>
              <w:rPr>
                <w:color w:val="auto"/>
                <w:lang w:val="ro-RO"/>
              </w:rPr>
            </w:pPr>
            <w:r w:rsidRPr="00F428BF">
              <w:rPr>
                <w:color w:val="auto"/>
                <w:lang w:val="ro-RO"/>
              </w:rPr>
              <w:t xml:space="preserve">Se propune suplimentarea sumelor prevăzute la </w:t>
            </w:r>
            <w:r w:rsidRPr="00F428BF">
              <w:rPr>
                <w:bCs/>
                <w:color w:val="auto"/>
                <w:lang w:val="ro-RO" w:eastAsia="ro-RO"/>
              </w:rPr>
              <w:t>Anexa nr. 3/25/01 Ministerul Educației Naționale/</w:t>
            </w:r>
            <w:r w:rsidRPr="00F428BF">
              <w:rPr>
                <w:color w:val="auto"/>
                <w:lang w:val="ro-RO" w:eastAsia="ro-RO"/>
              </w:rPr>
              <w:t>Capitolul 5000/Grupa 10/Titlul Cheltuieli de personal</w:t>
            </w:r>
            <w:r w:rsidRPr="00F428BF">
              <w:rPr>
                <w:bCs/>
                <w:color w:val="auto"/>
                <w:lang w:val="ro-RO"/>
              </w:rPr>
              <w:t xml:space="preserve"> c</w:t>
            </w:r>
            <w:r w:rsidRPr="00F428BF">
              <w:rPr>
                <w:color w:val="auto"/>
                <w:lang w:val="ro-RO"/>
              </w:rPr>
              <w:t xml:space="preserve">u suma de 20.000 mii de lei în vederea finanţării a 100 de posturi de profesori logopezi (asigurarea </w:t>
            </w:r>
            <w:r w:rsidRPr="00F428BF">
              <w:rPr>
                <w:color w:val="auto"/>
                <w:lang w:val="ro-RO"/>
              </w:rPr>
              <w:lastRenderedPageBreak/>
              <w:t>de servicii de terapii logopedice, furnizate prin centrele şi prin cabinetele logopedice interşcolare)</w:t>
            </w:r>
          </w:p>
          <w:p w:rsidR="00890052" w:rsidRPr="00F428BF" w:rsidRDefault="00890052" w:rsidP="00857A9E">
            <w:pPr>
              <w:pStyle w:val="Normal1"/>
              <w:jc w:val="center"/>
              <w:rPr>
                <w:color w:val="auto"/>
                <w:lang w:val="ro-RO"/>
              </w:rPr>
            </w:pPr>
            <w:r w:rsidRPr="00F428BF">
              <w:rPr>
                <w:b/>
                <w:color w:val="auto"/>
                <w:lang w:val="ro-RO"/>
              </w:rPr>
              <w:t>Autor:</w:t>
            </w:r>
            <w:r w:rsidRPr="00F428BF">
              <w:rPr>
                <w:color w:val="auto"/>
                <w:lang w:val="ro-RO"/>
              </w:rPr>
              <w:t xml:space="preserve"> </w:t>
            </w:r>
            <w:r w:rsidR="00857A9E" w:rsidRPr="00F428BF">
              <w:rPr>
                <w:color w:val="auto"/>
                <w:lang w:val="ro-RO"/>
              </w:rPr>
              <w:t xml:space="preserve">Deputat </w:t>
            </w:r>
            <w:r w:rsidRPr="00F428BF">
              <w:rPr>
                <w:color w:val="auto"/>
                <w:lang w:val="ro-RO"/>
              </w:rPr>
              <w:t>Cosma Lavinia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57A9E" w:rsidP="00857A9E">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Unul din 10 elevi are probleme de vorbire sau asociate, însă numărul logopezilor este insuficient raportat la numărul elevilor care au nevoie de servicii de terapii logopedice, furnizate prin centrele şi prin cabinetele logopedice interşcolare.</w:t>
            </w:r>
          </w:p>
          <w:p w:rsidR="00890052" w:rsidRPr="00F428BF" w:rsidRDefault="00C86D74" w:rsidP="00C86D74">
            <w:pPr>
              <w:pStyle w:val="TableContents"/>
              <w:jc w:val="both"/>
              <w:rPr>
                <w:rFonts w:ascii="Times New Roman" w:hAnsi="Times New Roman" w:cs="Times New Roman"/>
                <w:lang w:val="ro-RO"/>
              </w:rPr>
            </w:pPr>
            <w:r w:rsidRPr="00F428BF">
              <w:rPr>
                <w:rFonts w:ascii="Times New Roman" w:hAnsi="Times New Roman" w:cs="Times New Roman"/>
                <w:b/>
                <w:lang w:val="ro-RO"/>
              </w:rPr>
              <w:t xml:space="preserve">Sursa de finanțare: </w:t>
            </w:r>
            <w:r w:rsidR="00890052" w:rsidRPr="00F428BF">
              <w:rPr>
                <w:rFonts w:ascii="Times New Roman" w:hAnsi="Times New Roman" w:cs="Times New Roman"/>
                <w:lang w:val="ro-RO"/>
              </w:rPr>
              <w:t xml:space="preserve">Diminuarea cu suma de 20.000 mii de lei a sumelor prevăzute la Anexa </w:t>
            </w:r>
            <w:r w:rsidR="00890052" w:rsidRPr="00F428BF">
              <w:rPr>
                <w:rFonts w:ascii="Times New Roman" w:hAnsi="Times New Roman" w:cs="Times New Roman"/>
                <w:lang w:val="ro-RO"/>
              </w:rPr>
              <w:lastRenderedPageBreak/>
              <w:t>nr.3/28/Ministerul Comunicațiilor și Societății Internaționale/Capitolul 5001/72/</w:t>
            </w:r>
            <w:r w:rsidR="00890052" w:rsidRPr="00F428BF">
              <w:rPr>
                <w:rFonts w:ascii="Times New Roman" w:hAnsi="Times New Roman" w:cs="Times New Roman"/>
                <w:lang w:val="ro-RO" w:eastAsia="ro-RO"/>
              </w:rPr>
              <w:t>TITLUL XIV A</w:t>
            </w:r>
            <w:r w:rsidR="00857A9E" w:rsidRPr="00F428BF">
              <w:rPr>
                <w:lang w:val="ro-RO" w:eastAsia="ro-RO"/>
              </w:rPr>
              <w:t>ctive financiare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75560F">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C86D74">
            <w:pPr>
              <w:pStyle w:val="Normal1"/>
              <w:jc w:val="both"/>
              <w:rPr>
                <w:color w:val="auto"/>
                <w:lang w:val="ro-RO"/>
              </w:rPr>
            </w:pPr>
            <w:r w:rsidRPr="00F428BF">
              <w:rPr>
                <w:color w:val="auto"/>
                <w:lang w:val="ro-RO"/>
              </w:rPr>
              <w:t>Anexa 3/25/02</w:t>
            </w:r>
          </w:p>
          <w:p w:rsidR="00890052" w:rsidRPr="00F428BF" w:rsidRDefault="00890052" w:rsidP="00C86D74">
            <w:pPr>
              <w:pStyle w:val="Normal1"/>
              <w:jc w:val="both"/>
              <w:rPr>
                <w:color w:val="auto"/>
                <w:lang w:val="ro-RO"/>
              </w:rPr>
            </w:pPr>
            <w:r w:rsidRPr="00F428BF">
              <w:rPr>
                <w:color w:val="auto"/>
                <w:lang w:val="ro-RO"/>
              </w:rPr>
              <w:t>Capitolul 6510-Învățământ</w:t>
            </w:r>
          </w:p>
          <w:p w:rsidR="00890052" w:rsidRPr="00F428BF" w:rsidRDefault="00890052" w:rsidP="00C86D74">
            <w:pPr>
              <w:pStyle w:val="Normal1"/>
              <w:jc w:val="both"/>
              <w:rPr>
                <w:color w:val="auto"/>
                <w:lang w:val="ro-RO"/>
              </w:rPr>
            </w:pPr>
            <w:r w:rsidRPr="00F428BF">
              <w:rPr>
                <w:color w:val="auto"/>
                <w:lang w:val="ro-RO"/>
              </w:rPr>
              <w:t>Grupa 71-Titlul XIII</w:t>
            </w:r>
            <w:r w:rsidR="00C86D74" w:rsidRPr="00F428BF">
              <w:rPr>
                <w:color w:val="auto"/>
                <w:lang w:val="ro-RO"/>
              </w:rPr>
              <w:t xml:space="preserve"> </w:t>
            </w:r>
            <w:r w:rsidRPr="00F428BF">
              <w:rPr>
                <w:color w:val="auto"/>
                <w:lang w:val="ro-RO"/>
              </w:rPr>
              <w:t>-</w:t>
            </w:r>
            <w:r w:rsidR="00C86D74" w:rsidRPr="00F428BF">
              <w:rPr>
                <w:color w:val="auto"/>
                <w:lang w:val="ro-RO"/>
              </w:rPr>
              <w:t xml:space="preserve"> </w:t>
            </w:r>
            <w:r w:rsidRPr="00F428BF">
              <w:rPr>
                <w:color w:val="auto"/>
                <w:lang w:val="ro-RO"/>
              </w:rPr>
              <w:t>Active nefinanciare</w:t>
            </w:r>
          </w:p>
          <w:p w:rsidR="00890052" w:rsidRPr="00F428BF" w:rsidRDefault="00890052" w:rsidP="00C86D74">
            <w:pPr>
              <w:pStyle w:val="Normal1"/>
              <w:jc w:val="both"/>
              <w:rPr>
                <w:color w:val="auto"/>
                <w:lang w:val="ro-RO"/>
              </w:rPr>
            </w:pPr>
            <w:r w:rsidRPr="00F428BF">
              <w:rPr>
                <w:color w:val="auto"/>
                <w:lang w:val="ro-RO"/>
              </w:rPr>
              <w:t>Articolul 01-Active fixe</w:t>
            </w:r>
          </w:p>
          <w:p w:rsidR="00890052" w:rsidRPr="00F428BF" w:rsidRDefault="00890052" w:rsidP="00C86D74">
            <w:pPr>
              <w:pStyle w:val="Normal1"/>
              <w:jc w:val="both"/>
              <w:rPr>
                <w:color w:val="auto"/>
                <w:lang w:val="ro-RO"/>
              </w:rPr>
            </w:pPr>
            <w:r w:rsidRPr="00F428BF">
              <w:rPr>
                <w:color w:val="auto"/>
                <w:lang w:val="ro-RO"/>
              </w:rPr>
              <w:t>Alineat 01-Construcții</w:t>
            </w:r>
          </w:p>
          <w:p w:rsidR="00890052" w:rsidRPr="00F428BF" w:rsidRDefault="00890052" w:rsidP="00C86D74">
            <w:pPr>
              <w:pStyle w:val="Normal1"/>
              <w:jc w:val="both"/>
              <w:rPr>
                <w:color w:val="auto"/>
                <w:lang w:val="ro-RO"/>
              </w:rPr>
            </w:pPr>
            <w:r w:rsidRPr="00F428BF">
              <w:rPr>
                <w:color w:val="auto"/>
                <w:lang w:val="ro-RO"/>
              </w:rPr>
              <w:t>II Credite bugetare</w:t>
            </w:r>
          </w:p>
          <w:p w:rsidR="00890052" w:rsidRPr="00F428BF" w:rsidRDefault="00890052" w:rsidP="00C86D74">
            <w:pPr>
              <w:pStyle w:val="Normal1"/>
              <w:jc w:val="both"/>
              <w:rPr>
                <w:color w:val="auto"/>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C86D7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Alocarea suplimentară a  sumei de 500  mii lei pentru înființarea unui centru de cercetare în domeniul vehiculelor electrice la  Facultatea de Inginerie a Universității Aurel Vlaicu din Arad</w:t>
            </w:r>
          </w:p>
          <w:p w:rsidR="00890052" w:rsidRPr="00F428BF" w:rsidRDefault="00890052" w:rsidP="00C86D74">
            <w:pPr>
              <w:spacing w:after="0" w:line="240" w:lineRule="auto"/>
              <w:jc w:val="both"/>
              <w:rPr>
                <w:rFonts w:ascii="Times New Roman" w:hAnsi="Times New Roman"/>
                <w:sz w:val="24"/>
                <w:szCs w:val="24"/>
                <w:lang w:val="ro-RO"/>
              </w:rPr>
            </w:pPr>
          </w:p>
          <w:p w:rsidR="00890052" w:rsidRPr="00F428BF" w:rsidRDefault="00890052" w:rsidP="00C86D74">
            <w:pPr>
              <w:spacing w:after="0" w:line="240" w:lineRule="auto"/>
              <w:rPr>
                <w:rFonts w:ascii="Times New Roman" w:hAnsi="Times New Roman"/>
                <w:sz w:val="24"/>
                <w:szCs w:val="24"/>
                <w:lang w:val="ro-RO"/>
              </w:rPr>
            </w:pPr>
            <w:r w:rsidRPr="00F428BF">
              <w:rPr>
                <w:rFonts w:ascii="Times New Roman" w:hAnsi="Times New Roman"/>
                <w:b/>
                <w:sz w:val="24"/>
                <w:szCs w:val="24"/>
                <w:lang w:val="ro-RO"/>
              </w:rPr>
              <w:t xml:space="preserve">Autor: </w:t>
            </w:r>
            <w:r w:rsidR="00857A9E" w:rsidRPr="00F428BF">
              <w:rPr>
                <w:rFonts w:ascii="Times New Roman" w:hAnsi="Times New Roman"/>
                <w:sz w:val="24"/>
                <w:szCs w:val="24"/>
                <w:lang w:val="ro-RO"/>
              </w:rPr>
              <w:t xml:space="preserve">Deputat Sergiu Cosmin Vlad, </w:t>
            </w:r>
            <w:r w:rsidRPr="00F428BF">
              <w:rPr>
                <w:rFonts w:ascii="Times New Roman" w:hAnsi="Times New Roman"/>
                <w:sz w:val="24"/>
                <w:szCs w:val="24"/>
                <w:lang w:val="ro-RO"/>
              </w:rPr>
              <w:t>Grupurile parlamentare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C86D74" w:rsidP="00C86D74">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w:t>
            </w:r>
            <w:r w:rsidR="00890052" w:rsidRPr="00F428BF">
              <w:rPr>
                <w:rFonts w:ascii="Times New Roman" w:hAnsi="Times New Roman"/>
                <w:sz w:val="24"/>
                <w:szCs w:val="24"/>
                <w:lang w:val="ro-RO"/>
              </w:rPr>
              <w:t>Autovehiculele electrice reprezintă o prioritate actuală în domeniul transporturilor. Este necesar un centru de cercetare în acest domeniu pentru a pregăti viitorii studenți de la  specializarea Transporturi.</w:t>
            </w:r>
          </w:p>
          <w:p w:rsidR="00890052" w:rsidRPr="00F428BF" w:rsidRDefault="00890052" w:rsidP="00C86D74">
            <w:pPr>
              <w:pStyle w:val="Normal1"/>
              <w:jc w:val="both"/>
              <w:rPr>
                <w:color w:val="auto"/>
                <w:lang w:val="ro-RO"/>
              </w:rPr>
            </w:pPr>
            <w:r w:rsidRPr="00F428BF">
              <w:rPr>
                <w:b/>
                <w:color w:val="auto"/>
                <w:lang w:val="ro-RO"/>
              </w:rPr>
              <w:t xml:space="preserve">Sursa de finanțare: </w:t>
            </w:r>
            <w:r w:rsidRPr="00F428BF">
              <w:rPr>
                <w:color w:val="auto"/>
                <w:lang w:val="ro-RO"/>
              </w:rPr>
              <w:t>Fondurile se scad de la Ministerul Dezvoltării Regionale și Administrației Publice, capitolul Locuințe, servicii și dezvoltare publică, din Titlul VI Transferuri între unități ale administrației publice, articolul Transferuri de capital, Programul Național de Dezvoltare Locală</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Legea Bugetului de stat, Anexa 1,</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Denumire indicator: Învățământ</w:t>
            </w:r>
          </w:p>
          <w:p w:rsidR="00890052" w:rsidRPr="00F428BF" w:rsidRDefault="00890052" w:rsidP="00891713">
            <w:pPr>
              <w:pStyle w:val="Normal1"/>
              <w:rPr>
                <w:color w:val="auto"/>
                <w:lang w:val="ro-RO"/>
              </w:rPr>
            </w:pPr>
            <w:r w:rsidRPr="00F428BF">
              <w:rPr>
                <w:color w:val="auto"/>
                <w:lang w:val="ro-RO"/>
              </w:rPr>
              <w:t>Capitol 6501, subcapitol 11, paragraf 30</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Se suplimentează bugetul alocat Ministerului Educației Naționale, cu suma de 800 mii lei, la cod 6501.11.30 – Învățământ, Alte servicii auxiliare –, pentru implementarea, începând cu anul școlar 2019-2020, a unui program-pilot prin care să se pună la dispoziția unui număr de 5000 de elevi din învățământul primar de stat, dintr-un lot reprezentativ de școli din România, spații personale de depozitare a manualelor și materialelor auxiliare. Alocarea fondurilor și realizarea studiului urmează să se realizeze printr-o metodologie </w:t>
            </w:r>
            <w:r w:rsidRPr="00F428BF">
              <w:rPr>
                <w:rFonts w:ascii="Times New Roman" w:hAnsi="Times New Roman"/>
                <w:sz w:val="24"/>
                <w:szCs w:val="24"/>
                <w:lang w:val="ro-RO"/>
              </w:rPr>
              <w:lastRenderedPageBreak/>
              <w:t>aprobată printr-un Ordin al Ministerului Educației Naționale.</w:t>
            </w:r>
          </w:p>
          <w:p w:rsidR="00890052" w:rsidRPr="00F428BF" w:rsidRDefault="00890052" w:rsidP="00891713">
            <w:pPr>
              <w:spacing w:after="0" w:line="240" w:lineRule="auto"/>
              <w:jc w:val="both"/>
              <w:rPr>
                <w:rFonts w:ascii="Times New Roman" w:hAnsi="Times New Roman"/>
                <w:sz w:val="24"/>
                <w:szCs w:val="24"/>
                <w:lang w:val="ro-RO"/>
              </w:rPr>
            </w:pPr>
          </w:p>
          <w:p w:rsidR="00890052" w:rsidRPr="00F428BF" w:rsidRDefault="00890052" w:rsidP="00C86D74">
            <w:pPr>
              <w:pStyle w:val="Normal1"/>
              <w:jc w:val="center"/>
              <w:rPr>
                <w:color w:val="auto"/>
                <w:lang w:val="ro-RO"/>
              </w:rPr>
            </w:pPr>
            <w:r w:rsidRPr="00F428BF">
              <w:rPr>
                <w:b/>
                <w:color w:val="auto"/>
                <w:lang w:val="ro-RO"/>
              </w:rPr>
              <w:t xml:space="preserve">Autor: </w:t>
            </w:r>
            <w:r w:rsidR="00C86D74" w:rsidRPr="00F428BF">
              <w:rPr>
                <w:color w:val="auto"/>
                <w:lang w:val="ro-RO"/>
              </w:rPr>
              <w:t>Senator USR Mihai Goțiu</w:t>
            </w:r>
            <w:r w:rsidRPr="00F428BF">
              <w:rPr>
                <w:color w:val="auto"/>
                <w:lang w:val="ro-RO"/>
              </w:rPr>
              <w:t xml:space="preserve">, Grupurile </w:t>
            </w:r>
            <w:r w:rsidR="00C86D74" w:rsidRPr="00F428BF">
              <w:rPr>
                <w:color w:val="auto"/>
                <w:lang w:val="ro-RO"/>
              </w:rPr>
              <w:t>p</w:t>
            </w:r>
            <w:r w:rsidRPr="00F428BF">
              <w:rPr>
                <w:color w:val="auto"/>
                <w:lang w:val="ro-RO"/>
              </w:rPr>
              <w:t>arlamentare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C86D74"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Asigurarea unei infrastructuri școlare corespunzătoare care să ofere posibilitatea încadrării greutății maxime a ghiozdanelor școlare în limitele prevăzute pentru elevii claselor I-IV. Pentru aceasta, este necesară implementarea unui program și studiu-pilot care să prevadă introducerea într-un număr definit de școli a unor sisteme personale de depozitare a materialelor didactice și didactice auxiliare ale elevilor și care să ofere la finalizarea acestuia informații relevante despre îmbunătățirea calității procesului de învățământ și a satisfacției elevilor și părinților.</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Starea de fapt:</w:t>
            </w:r>
            <w:r w:rsidR="00C86D74" w:rsidRPr="00F428BF">
              <w:rPr>
                <w:rFonts w:ascii="Times New Roman" w:hAnsi="Times New Roman"/>
                <w:b/>
                <w:i/>
                <w:sz w:val="24"/>
                <w:szCs w:val="24"/>
                <w:lang w:val="ro-RO"/>
              </w:rPr>
              <w:t xml:space="preserve"> </w:t>
            </w:r>
            <w:r w:rsidRPr="00F428BF">
              <w:rPr>
                <w:rFonts w:ascii="Times New Roman" w:hAnsi="Times New Roman"/>
                <w:sz w:val="24"/>
                <w:szCs w:val="24"/>
                <w:lang w:val="ro-RO"/>
              </w:rPr>
              <w:t xml:space="preserve">În conformitate cu OMS nr. 1955/1995, greutatea conținutului ghiozdanului pentru elevii din clasele I-IV nu are voie să depășească 2-2,5 kg. Cu toate acestea, în ciuda </w:t>
            </w:r>
            <w:r w:rsidRPr="00F428BF">
              <w:rPr>
                <w:rFonts w:ascii="Times New Roman" w:hAnsi="Times New Roman"/>
                <w:sz w:val="24"/>
                <w:szCs w:val="24"/>
                <w:lang w:val="ro-RO"/>
              </w:rPr>
              <w:lastRenderedPageBreak/>
              <w:t xml:space="preserve">eforturilor MEN de a ameliora această problemă prin introducerea manualelor digitale, aceste măsuri nu sunt suficiente și sunt adoptate greoi în multe școli, astfel încât elevii sunt încărcați în continuare cu materiale didactice de uz școlar pe care trebuie să le transporte la și de la școală. O posibilă soluție, cea mai la îndemână, ar fi amenajarea în școli a unor spații personale de stocare a acestora, în dulapuri puse la dispoziția elevilor. În acest moment, </w:t>
            </w:r>
            <w:r w:rsidRPr="00F428BF">
              <w:rPr>
                <w:rFonts w:ascii="Times New Roman" w:hAnsi="Times New Roman"/>
                <w:i/>
                <w:sz w:val="24"/>
                <w:szCs w:val="24"/>
                <w:lang w:val="ro-RO"/>
              </w:rPr>
              <w:t>Regulamentul-cadru de organizare și funcționare a unităților de învățământ preuniversitar, cu modificările și completările ulterioare</w:t>
            </w:r>
            <w:r w:rsidRPr="00F428BF">
              <w:rPr>
                <w:rFonts w:ascii="Times New Roman" w:hAnsi="Times New Roman"/>
                <w:sz w:val="24"/>
                <w:szCs w:val="24"/>
                <w:lang w:val="ro-RO"/>
              </w:rPr>
              <w:t>, aprobat prin OMENCS nr. 5079/2016, prevede doar posibilitatea pentru conducerea unităților să acorde astfel de spații, la solicitarea comitetului de părinți. Nu toate școlile au însă posibilitatea financiară pentru a acorda aceste facilități, astfel încât se impune intervenția de la nivelul superior al MEC. Pentru a putea evalua în mod corect impactul și costurile aferente unei astfel de măsuri, propunem începerea unui program-pilot, prin care să se pună la dispoziția a 50 de școli incluse în program spații de depozitare a manualelor și materialelor auxiliare, fără a mai fi nevoie de cererea comitetului de părinți și fără a încărca suplimentar bugetul local sau al instituției de învățământ.</w:t>
            </w:r>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Temei legal:</w:t>
            </w:r>
            <w:r w:rsidR="00C86D74" w:rsidRPr="00F428BF">
              <w:rPr>
                <w:rFonts w:ascii="Times New Roman" w:hAnsi="Times New Roman"/>
                <w:b/>
                <w:i/>
                <w:sz w:val="24"/>
                <w:szCs w:val="24"/>
                <w:lang w:val="ro-RO"/>
              </w:rPr>
              <w:t xml:space="preserve"> </w:t>
            </w:r>
            <w:r w:rsidRPr="00F428BF">
              <w:rPr>
                <w:rFonts w:ascii="Times New Roman" w:hAnsi="Times New Roman"/>
                <w:sz w:val="24"/>
                <w:szCs w:val="24"/>
                <w:lang w:val="ro-RO"/>
              </w:rPr>
              <w:t>OMS nr. 1955/1995</w:t>
            </w:r>
            <w:r w:rsidR="00C86D74" w:rsidRPr="00F428BF">
              <w:rPr>
                <w:rFonts w:ascii="Times New Roman" w:hAnsi="Times New Roman"/>
                <w:sz w:val="24"/>
                <w:szCs w:val="24"/>
                <w:lang w:val="ro-RO"/>
              </w:rPr>
              <w:t xml:space="preserve">. </w:t>
            </w:r>
            <w:r w:rsidRPr="00F428BF">
              <w:rPr>
                <w:rFonts w:ascii="Times New Roman" w:hAnsi="Times New Roman"/>
                <w:i/>
                <w:sz w:val="24"/>
                <w:szCs w:val="24"/>
                <w:lang w:val="ro-RO"/>
              </w:rPr>
              <w:t>Regulamentul-cadru de organizare și funcționare a unităților de învățământ preuniversitar, cu modificările și completările ulterioare</w:t>
            </w:r>
            <w:r w:rsidRPr="00F428BF">
              <w:rPr>
                <w:rFonts w:ascii="Times New Roman" w:hAnsi="Times New Roman"/>
                <w:sz w:val="24"/>
                <w:szCs w:val="24"/>
                <w:lang w:val="ro-RO"/>
              </w:rPr>
              <w:t>, aprobat prin OMENCS nr. 5079/2016</w:t>
            </w:r>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Costuri:</w:t>
            </w:r>
            <w:r w:rsidRPr="00F428BF">
              <w:rPr>
                <w:rFonts w:ascii="Times New Roman" w:hAnsi="Times New Roman"/>
                <w:i/>
                <w:sz w:val="24"/>
                <w:szCs w:val="24"/>
                <w:lang w:val="ro-RO"/>
              </w:rPr>
              <w:t xml:space="preserve"> </w:t>
            </w:r>
            <w:r w:rsidRPr="00F428BF">
              <w:rPr>
                <w:rFonts w:ascii="Times New Roman" w:hAnsi="Times New Roman"/>
                <w:sz w:val="24"/>
                <w:szCs w:val="24"/>
                <w:lang w:val="ro-RO"/>
              </w:rPr>
              <w:t>Costuri sisteme de depozitare: 5000 de elevi x 150 lei = 750 mii lei</w:t>
            </w:r>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 xml:space="preserve">Suma de 150 de lei/elev este una maximală, </w:t>
            </w:r>
            <w:r w:rsidRPr="00F428BF">
              <w:rPr>
                <w:rFonts w:ascii="Times New Roman" w:hAnsi="Times New Roman"/>
                <w:sz w:val="24"/>
                <w:szCs w:val="24"/>
                <w:lang w:val="ro-RO"/>
              </w:rPr>
              <w:lastRenderedPageBreak/>
              <w:t>rezultată din studierea ofertelor existente pe</w:t>
            </w:r>
            <w:r w:rsidR="00C86D74" w:rsidRPr="00F428BF">
              <w:rPr>
                <w:rFonts w:ascii="Times New Roman" w:hAnsi="Times New Roman"/>
                <w:sz w:val="24"/>
                <w:szCs w:val="24"/>
                <w:lang w:val="ro-RO"/>
              </w:rPr>
              <w:t xml:space="preserve"> piață pentru dulapuri casetate. </w:t>
            </w:r>
            <w:r w:rsidRPr="00F428BF">
              <w:rPr>
                <w:rFonts w:ascii="Times New Roman" w:hAnsi="Times New Roman"/>
                <w:sz w:val="24"/>
                <w:szCs w:val="24"/>
                <w:lang w:val="ro-RO"/>
              </w:rPr>
              <w:t>Realizare studiu: 50 mii lei</w:t>
            </w:r>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Total: 800 mii lei</w:t>
            </w:r>
          </w:p>
          <w:p w:rsidR="00890052" w:rsidRPr="00F428BF" w:rsidRDefault="00C86D74" w:rsidP="00C86D74">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finanțare: </w:t>
            </w:r>
            <w:r w:rsidR="00890052" w:rsidRPr="00F428BF">
              <w:rPr>
                <w:rFonts w:ascii="Times New Roman" w:hAnsi="Times New Roman"/>
                <w:sz w:val="24"/>
                <w:szCs w:val="24"/>
                <w:lang w:val="ro-RO"/>
              </w:rPr>
              <w:t>Fondurile se scad de la Ministerul dezvoltării regionale și administrației publice, capitolul Locuințe, servicii și dezvoltare publică, din Titlul VI transferuri între unități ale administrației publice, articolul Transferuri de capital, Programul Național de Dezvoltare Locală.</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Legea Bugetului de stat, Anexa 1,</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Denumire indicator: Învățământ</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Capitol 6501, grupa 57</w:t>
            </w:r>
          </w:p>
          <w:p w:rsidR="00890052" w:rsidRPr="00F428BF" w:rsidRDefault="00890052" w:rsidP="00891713">
            <w:pPr>
              <w:pStyle w:val="Normal1"/>
              <w:rPr>
                <w:color w:val="auto"/>
                <w:lang w:val="ro-RO"/>
              </w:rPr>
            </w:pPr>
            <w:r w:rsidRPr="00F428BF">
              <w:rPr>
                <w:color w:val="auto"/>
                <w:lang w:val="ro-RO"/>
              </w:rPr>
              <w:t>Titlul IX</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suplimentează bugetul alocat Ministerului Educației Naționale, cu suma de 696.255 mii lei, la capitolul 6501 – Învățământ, grupa 57, Titlul IX Asistență socială –, pentru extinderea, începând cu anul școlar 2019-2020, a programul-pilot „masa caldă în școli” pentru elevii din ciclul primar din toate școlile de stat din România.</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Implementarea programului la nivel național se va face printr-o metodologie elaborată de Ministerul Educației Naționale și adoptată prin ordin de ministru.</w:t>
            </w:r>
          </w:p>
          <w:p w:rsidR="00890052" w:rsidRPr="00F428BF" w:rsidRDefault="00890052" w:rsidP="00891713">
            <w:pPr>
              <w:spacing w:after="0" w:line="240" w:lineRule="auto"/>
              <w:jc w:val="both"/>
              <w:rPr>
                <w:rFonts w:ascii="Times New Roman" w:hAnsi="Times New Roman"/>
                <w:sz w:val="24"/>
                <w:szCs w:val="24"/>
                <w:lang w:val="ro-RO"/>
              </w:rPr>
            </w:pPr>
          </w:p>
          <w:p w:rsidR="00890052" w:rsidRPr="00F428BF" w:rsidRDefault="00C86D74" w:rsidP="00C86D74">
            <w:pPr>
              <w:pStyle w:val="Normal1"/>
              <w:jc w:val="center"/>
              <w:rPr>
                <w:color w:val="auto"/>
                <w:lang w:val="ro-RO"/>
              </w:rPr>
            </w:pPr>
            <w:r w:rsidRPr="00F428BF">
              <w:rPr>
                <w:b/>
                <w:color w:val="auto"/>
                <w:lang w:val="ro-RO"/>
              </w:rPr>
              <w:t xml:space="preserve">Autor: </w:t>
            </w:r>
            <w:r w:rsidRPr="00F428BF">
              <w:rPr>
                <w:color w:val="auto"/>
                <w:lang w:val="ro-RO"/>
              </w:rPr>
              <w:t>Senator USR Mihai Goțiu, Grupurile parlamentare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C86D74"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Având în vedere că programul-pilot „masa caldă în școli” se bucură de o susținere largă în rândul celor vizați direct de acest program, iar evaluarea finală a programului-pilot nu va putea decât confirma succesul acestuia, propunem extinderea acestuia în toate unitățile de învățământ primar de stat din România, în limita unei valori zilnice de 10 lei/beneficiar, inclusiv taxa pe valoarea adăugată, începând cu anul școlar 2019/2020.</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Starea de fapt:</w:t>
            </w:r>
            <w:r w:rsidRPr="00F428BF">
              <w:rPr>
                <w:rFonts w:ascii="Times New Roman" w:hAnsi="Times New Roman"/>
                <w:b/>
                <w:i/>
                <w:sz w:val="24"/>
                <w:szCs w:val="24"/>
                <w:lang w:val="ro-RO"/>
              </w:rPr>
              <w:t xml:space="preserve"> </w:t>
            </w:r>
            <w:r w:rsidR="00890052" w:rsidRPr="00F428BF">
              <w:rPr>
                <w:rFonts w:ascii="Times New Roman" w:hAnsi="Times New Roman"/>
                <w:sz w:val="24"/>
                <w:szCs w:val="24"/>
                <w:lang w:val="ro-RO"/>
              </w:rPr>
              <w:t>În 9.11.2018, Guvernul a adoptat OUG nr. 97 privind aprobarea Programului-pilot de acordare a unui suport alimentar pentru preșcolarii și elevii din 50 de unități de învățământ preuniversitar de stat. OUG 97/2018 argumentează că continuarea programului-pilot este necesară pentru a putea avea o evaluare corespunzătoare a impactului acestui program. Însă evaluarea poate fi făcută și pe parcurs, prin metode preponderent calitative (de ex. focus-grupuri), iar costurile extinderii la nivel național a programului nu ar fi mari, comparativ cu beneficiile evidente ale unui astfel de program, atât în ceea ce privește sănătatea elevilor, cât și prevenirea abandonului șco</w:t>
            </w:r>
            <w:r w:rsidRPr="00F428BF">
              <w:rPr>
                <w:rFonts w:ascii="Times New Roman" w:hAnsi="Times New Roman"/>
                <w:sz w:val="24"/>
                <w:szCs w:val="24"/>
                <w:lang w:val="ro-RO"/>
              </w:rPr>
              <w:t>a</w:t>
            </w:r>
            <w:r w:rsidR="00890052" w:rsidRPr="00F428BF">
              <w:rPr>
                <w:rFonts w:ascii="Times New Roman" w:hAnsi="Times New Roman"/>
                <w:sz w:val="24"/>
                <w:szCs w:val="24"/>
                <w:lang w:val="ro-RO"/>
              </w:rPr>
              <w:t>la.</w:t>
            </w:r>
          </w:p>
          <w:p w:rsidR="00890052" w:rsidRPr="00F428BF" w:rsidRDefault="00890052" w:rsidP="00C86D74">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lastRenderedPageBreak/>
              <w:t>Temei legal:</w:t>
            </w:r>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OUG </w:t>
            </w:r>
            <w:hyperlink r:id="rId17" w:tgtFrame="_blank" w:history="1">
              <w:r w:rsidRPr="00F428BF">
                <w:rPr>
                  <w:rFonts w:ascii="Times New Roman" w:hAnsi="Times New Roman"/>
                  <w:bCs/>
                  <w:sz w:val="24"/>
                  <w:szCs w:val="24"/>
                  <w:lang w:val="ro-RO"/>
                </w:rPr>
                <w:t>nr. 72/2016</w:t>
              </w:r>
            </w:hyperlink>
            <w:r w:rsidRPr="00F428BF">
              <w:rPr>
                <w:rFonts w:ascii="Times New Roman" w:hAnsi="Times New Roman"/>
                <w:sz w:val="24"/>
                <w:szCs w:val="24"/>
                <w:lang w:val="ro-RO"/>
              </w:rPr>
              <w:t>, aprobată prin Legea </w:t>
            </w:r>
            <w:hyperlink r:id="rId18" w:tgtFrame="_blank" w:history="1">
              <w:r w:rsidRPr="00F428BF">
                <w:rPr>
                  <w:rFonts w:ascii="Times New Roman" w:hAnsi="Times New Roman"/>
                  <w:bCs/>
                  <w:sz w:val="24"/>
                  <w:szCs w:val="24"/>
                  <w:lang w:val="ro-RO"/>
                </w:rPr>
                <w:t>nr. 92/2017</w:t>
              </w:r>
            </w:hyperlink>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 xml:space="preserve">OUG </w:t>
            </w:r>
            <w:hyperlink r:id="rId19" w:tgtFrame="_blank" w:history="1">
              <w:r w:rsidRPr="00F428BF">
                <w:rPr>
                  <w:rFonts w:ascii="Times New Roman" w:hAnsi="Times New Roman"/>
                  <w:bCs/>
                  <w:sz w:val="24"/>
                  <w:szCs w:val="24"/>
                  <w:lang w:val="ro-RO"/>
                </w:rPr>
                <w:t>nr. 92/2017</w:t>
              </w:r>
            </w:hyperlink>
            <w:r w:rsidRPr="00F428BF">
              <w:rPr>
                <w:rFonts w:ascii="Times New Roman" w:hAnsi="Times New Roman"/>
                <w:sz w:val="24"/>
                <w:szCs w:val="24"/>
                <w:lang w:val="ro-RO"/>
              </w:rPr>
              <w:t>, aprobată cu modificări prin Legea </w:t>
            </w:r>
            <w:hyperlink r:id="rId20" w:tgtFrame="_blank" w:history="1">
              <w:r w:rsidRPr="00F428BF">
                <w:rPr>
                  <w:rFonts w:ascii="Times New Roman" w:hAnsi="Times New Roman"/>
                  <w:bCs/>
                  <w:sz w:val="24"/>
                  <w:szCs w:val="24"/>
                  <w:lang w:val="ro-RO"/>
                </w:rPr>
                <w:t>nr. 107/2018</w:t>
              </w:r>
            </w:hyperlink>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 xml:space="preserve">Constituția României, </w:t>
            </w:r>
            <w:r w:rsidRPr="00F428BF">
              <w:rPr>
                <w:rFonts w:ascii="Times New Roman" w:hAnsi="Times New Roman"/>
                <w:bCs/>
                <w:sz w:val="24"/>
                <w:szCs w:val="24"/>
                <w:lang w:val="ro-RO"/>
              </w:rPr>
              <w:t>Art. 32 – Dreptul la învățătură</w:t>
            </w:r>
            <w:r w:rsidR="00C86D74" w:rsidRPr="00F428BF">
              <w:rPr>
                <w:rFonts w:ascii="Times New Roman" w:hAnsi="Times New Roman"/>
                <w:bCs/>
                <w:sz w:val="24"/>
                <w:szCs w:val="24"/>
                <w:lang w:val="ro-RO"/>
              </w:rPr>
              <w:t xml:space="preserve">. </w:t>
            </w:r>
            <w:r w:rsidRPr="00F428BF">
              <w:rPr>
                <w:rFonts w:ascii="Times New Roman" w:hAnsi="Times New Roman"/>
                <w:sz w:val="24"/>
                <w:szCs w:val="24"/>
                <w:lang w:val="ro-RO"/>
              </w:rPr>
              <w:t>Costuri:</w:t>
            </w:r>
            <w:r w:rsidR="00C86D74" w:rsidRPr="00F428BF">
              <w:rPr>
                <w:rFonts w:ascii="Times New Roman" w:hAnsi="Times New Roman"/>
                <w:sz w:val="24"/>
                <w:szCs w:val="24"/>
                <w:lang w:val="ro-RO"/>
              </w:rPr>
              <w:t xml:space="preserve"> </w:t>
            </w:r>
            <w:r w:rsidRPr="00F428BF">
              <w:rPr>
                <w:rFonts w:ascii="Times New Roman" w:hAnsi="Times New Roman"/>
                <w:sz w:val="24"/>
                <w:szCs w:val="24"/>
                <w:lang w:val="ro-RO"/>
              </w:rPr>
              <w:t>Suma de 696.255.000 lei rezultă prin alocarea a 10 lei / zi / elev din ciclul primar, pentru cele 15 săptămâni ale semestrului I ale anului școlar 2019-2020, care se încadrează în anul bugetar curent.</w:t>
            </w:r>
          </w:p>
          <w:p w:rsidR="00890052" w:rsidRPr="00F428BF" w:rsidRDefault="00890052" w:rsidP="00C86D74">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finanțare:</w:t>
            </w:r>
            <w:r w:rsidR="00C86D74" w:rsidRPr="00F428BF">
              <w:rPr>
                <w:rFonts w:ascii="Times New Roman" w:hAnsi="Times New Roman"/>
                <w:b/>
                <w:i/>
                <w:sz w:val="24"/>
                <w:szCs w:val="24"/>
                <w:lang w:val="ro-RO"/>
              </w:rPr>
              <w:t xml:space="preserve"> </w:t>
            </w:r>
            <w:r w:rsidRPr="00F428BF">
              <w:rPr>
                <w:rFonts w:ascii="Times New Roman" w:hAnsi="Times New Roman"/>
                <w:sz w:val="24"/>
                <w:szCs w:val="24"/>
                <w:lang w:val="ro-RO"/>
              </w:rPr>
              <w:t>Fondurile se scad de la Ministerul dezvoltării regionale și administrației publice, capitolul Locuințe, servicii și dezvoltare publică, din Titlul VI transferuri între unități ale administrației publice, articolul Transferuri de capital, Programul Național de Dezvoltare Locală.</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C86D74">
            <w:pPr>
              <w:pStyle w:val="Normal1"/>
              <w:pBdr>
                <w:top w:val="nil"/>
                <w:left w:val="nil"/>
                <w:bottom w:val="nil"/>
                <w:right w:val="nil"/>
                <w:between w:val="nil"/>
              </w:pBdr>
              <w:jc w:val="both"/>
              <w:rPr>
                <w:color w:val="auto"/>
                <w:lang w:val="ro-RO"/>
              </w:rPr>
            </w:pPr>
            <w:r w:rsidRPr="00F428BF">
              <w:rPr>
                <w:color w:val="auto"/>
                <w:lang w:val="ro-RO"/>
              </w:rPr>
              <w:t xml:space="preserve">Ministerul </w:t>
            </w:r>
            <w:r w:rsidR="00C86D74" w:rsidRPr="00F428BF">
              <w:rPr>
                <w:color w:val="auto"/>
                <w:lang w:val="ro-RO"/>
              </w:rPr>
              <w:t>Educației</w:t>
            </w:r>
            <w:r w:rsidRPr="00F428BF">
              <w:rPr>
                <w:color w:val="auto"/>
                <w:lang w:val="ro-RO"/>
              </w:rPr>
              <w:t xml:space="preserve"> </w:t>
            </w:r>
            <w:r w:rsidR="00C86D74" w:rsidRPr="00F428BF">
              <w:rPr>
                <w:color w:val="auto"/>
                <w:lang w:val="ro-RO"/>
              </w:rPr>
              <w:t>Naționale</w:t>
            </w:r>
            <w:r w:rsidRPr="00F428BF">
              <w:rPr>
                <w:color w:val="auto"/>
                <w:lang w:val="ro-RO"/>
              </w:rPr>
              <w:t xml:space="preserve"> </w:t>
            </w:r>
            <w:r w:rsidR="00C86D74" w:rsidRPr="00F428BF">
              <w:rPr>
                <w:color w:val="auto"/>
                <w:lang w:val="ro-RO"/>
              </w:rPr>
              <w:t>Titlul Cheltuieli de Personal</w:t>
            </w:r>
          </w:p>
          <w:p w:rsidR="00890052" w:rsidRPr="00F428BF" w:rsidRDefault="00890052" w:rsidP="00891713">
            <w:pPr>
              <w:pStyle w:val="Normal1"/>
              <w:rPr>
                <w:color w:val="auto"/>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Dublarea sumei alocate pentru a asigura 1 psiholog/ consilier școlar la 400 de elevi, în loc de 800, conform legislației în vigoare.</w:t>
            </w:r>
          </w:p>
          <w:p w:rsidR="00890052" w:rsidRPr="00F428BF" w:rsidRDefault="00890052" w:rsidP="00891713">
            <w:pPr>
              <w:pStyle w:val="Normal1"/>
              <w:jc w:val="both"/>
              <w:rPr>
                <w:color w:val="auto"/>
                <w:lang w:val="ro-RO"/>
              </w:rPr>
            </w:pPr>
          </w:p>
          <w:p w:rsidR="00890052" w:rsidRPr="00F428BF" w:rsidRDefault="00890052" w:rsidP="00C86D74">
            <w:pPr>
              <w:pStyle w:val="Normal1"/>
              <w:jc w:val="center"/>
              <w:rPr>
                <w:color w:val="auto"/>
                <w:lang w:val="ro-RO"/>
              </w:rPr>
            </w:pPr>
            <w:r w:rsidRPr="00F428BF">
              <w:rPr>
                <w:b/>
                <w:color w:val="auto"/>
                <w:lang w:val="ro-RO"/>
              </w:rPr>
              <w:t xml:space="preserve">Autor: </w:t>
            </w:r>
            <w:r w:rsidRPr="00F428BF">
              <w:rPr>
                <w:color w:val="auto"/>
                <w:lang w:val="ro-RO"/>
              </w:rPr>
              <w:t>Deputat Dan Rădulescu, Uniunea Salvați România</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C86D74" w:rsidP="003D2A46">
            <w:pPr>
              <w:autoSpaceDE w:val="0"/>
              <w:autoSpaceDN w:val="0"/>
              <w:adjustRightInd w:val="0"/>
              <w:spacing w:after="0" w:line="240" w:lineRule="auto"/>
              <w:jc w:val="both"/>
              <w:rPr>
                <w:rFonts w:ascii="Times New Roman" w:hAnsi="Times New Roman"/>
                <w:sz w:val="24"/>
                <w:szCs w:val="24"/>
                <w:u w:val="single"/>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Deşi prezenţa unui psiholog şcolar în unităţile de învăţământ este, de la an la an, percepută ca o necesitate din ce în ce mai stringentă, la nivelul instituţiilor de învăţământ, nu se asigură nici măcar raportul stabilit de Legea Educației – 1 psiholog pentru 800 de elevi. Sfera atribuţiilor psihologului şcolar este una destul de largă şi vizează activităţi de informare, consiliere, documentare şi îndrumare pentru preşcolari, elevi, părinţi</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şi profesori pe diferite teme precum cunoaştere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şi</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autocunoaştere, adaptarea elevilor la mediul şcolar, adaptarea şcolii la nevoile elevilor, optimizarea relaţiilor</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şcoală</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 elevi</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părinţi.</w:t>
            </w:r>
            <w:r w:rsidRPr="00F428BF">
              <w:rPr>
                <w:rFonts w:ascii="Times New Roman" w:hAnsi="Times New Roman"/>
                <w:sz w:val="24"/>
                <w:szCs w:val="24"/>
                <w:lang w:val="ro-RO"/>
              </w:rPr>
              <w:t xml:space="preserve"> </w:t>
            </w:r>
          </w:p>
          <w:p w:rsidR="00890052" w:rsidRPr="00F428BF" w:rsidRDefault="003D2A46" w:rsidP="003D2A46">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finanțare: </w:t>
            </w:r>
            <w:r w:rsidRPr="00F428BF">
              <w:rPr>
                <w:rFonts w:ascii="Times New Roman" w:hAnsi="Times New Roman"/>
                <w:sz w:val="24"/>
                <w:szCs w:val="24"/>
                <w:lang w:val="ro-RO"/>
              </w:rPr>
              <w:t>1.</w:t>
            </w:r>
            <w:r w:rsidRPr="00F428BF">
              <w:rPr>
                <w:rFonts w:ascii="Times New Roman" w:hAnsi="Times New Roman"/>
                <w:b/>
                <w:sz w:val="24"/>
                <w:szCs w:val="24"/>
                <w:lang w:val="ro-RO"/>
              </w:rPr>
              <w:t xml:space="preserve"> </w:t>
            </w:r>
            <w:r w:rsidR="00890052" w:rsidRPr="00F428BF">
              <w:rPr>
                <w:rFonts w:ascii="Times New Roman" w:hAnsi="Times New Roman"/>
                <w:sz w:val="24"/>
                <w:szCs w:val="24"/>
                <w:lang w:val="ro-RO"/>
              </w:rPr>
              <w:t>Anexa Autoritatea Electorală Permanentă - Capitolul 54.01 „Alte servicii publice generale” Grupa 59, TITLUL XI ALTE CHELTUIELI, Articol 3 Finanțarea Partidelor politice, Credite bugetare</w:t>
            </w:r>
            <w:r w:rsidRPr="00F428BF">
              <w:rPr>
                <w:rFonts w:ascii="Times New Roman" w:hAnsi="Times New Roman"/>
                <w:sz w:val="24"/>
                <w:szCs w:val="24"/>
                <w:lang w:val="ro-RO"/>
              </w:rPr>
              <w:t xml:space="preserve">, 2. </w:t>
            </w:r>
            <w:r w:rsidR="00890052" w:rsidRPr="00F428BF">
              <w:rPr>
                <w:rFonts w:ascii="Times New Roman" w:hAnsi="Times New Roman"/>
                <w:sz w:val="24"/>
                <w:szCs w:val="24"/>
                <w:lang w:val="ro-RO"/>
              </w:rPr>
              <w:lastRenderedPageBreak/>
              <w:t>Secretariatul General al Guvernului - Capitol Autorit</w:t>
            </w:r>
            <w:r w:rsidRPr="00F428BF">
              <w:rPr>
                <w:rFonts w:ascii="Times New Roman" w:hAnsi="Times New Roman"/>
                <w:sz w:val="24"/>
                <w:szCs w:val="24"/>
                <w:lang w:val="ro-RO"/>
              </w:rPr>
              <w:t>ăț</w:t>
            </w:r>
            <w:r w:rsidR="00890052" w:rsidRPr="00F428BF">
              <w:rPr>
                <w:rFonts w:ascii="Times New Roman" w:hAnsi="Times New Roman"/>
                <w:sz w:val="24"/>
                <w:szCs w:val="24"/>
                <w:lang w:val="ro-RO"/>
              </w:rPr>
              <w:t xml:space="preserve">i publice </w:t>
            </w:r>
            <w:r w:rsidRPr="00F428BF">
              <w:rPr>
                <w:rFonts w:ascii="Times New Roman" w:hAnsi="Times New Roman"/>
                <w:sz w:val="24"/>
                <w:szCs w:val="24"/>
                <w:lang w:val="ro-RO"/>
              </w:rPr>
              <w:t>ș</w:t>
            </w:r>
            <w:r w:rsidR="00890052" w:rsidRPr="00F428BF">
              <w:rPr>
                <w:rFonts w:ascii="Times New Roman" w:hAnsi="Times New Roman"/>
                <w:sz w:val="24"/>
                <w:szCs w:val="24"/>
                <w:lang w:val="ro-RO"/>
              </w:rPr>
              <w:t xml:space="preserve">i </w:t>
            </w:r>
            <w:r w:rsidRPr="00F428BF">
              <w:rPr>
                <w:rFonts w:ascii="Times New Roman" w:hAnsi="Times New Roman"/>
                <w:sz w:val="24"/>
                <w:szCs w:val="24"/>
                <w:lang w:val="ro-RO"/>
              </w:rPr>
              <w:t>acțiuni</w:t>
            </w:r>
            <w:r w:rsidR="00890052" w:rsidRPr="00F428BF">
              <w:rPr>
                <w:rFonts w:ascii="Times New Roman" w:hAnsi="Times New Roman"/>
                <w:sz w:val="24"/>
                <w:szCs w:val="24"/>
                <w:lang w:val="ro-RO"/>
              </w:rPr>
              <w:t xml:space="preserve"> externe - </w:t>
            </w:r>
            <w:proofErr w:type="spellStart"/>
            <w:r w:rsidR="00890052" w:rsidRPr="00F428BF">
              <w:rPr>
                <w:rFonts w:ascii="Times New Roman" w:hAnsi="Times New Roman"/>
                <w:sz w:val="24"/>
                <w:szCs w:val="24"/>
                <w:lang w:val="ro-RO"/>
              </w:rPr>
              <w:t>gROwth</w:t>
            </w:r>
            <w:proofErr w:type="spellEnd"/>
            <w:r w:rsidR="00890052" w:rsidRPr="00F428BF">
              <w:rPr>
                <w:rFonts w:ascii="Times New Roman" w:hAnsi="Times New Roman"/>
                <w:sz w:val="24"/>
                <w:szCs w:val="24"/>
                <w:lang w:val="ro-RO"/>
              </w:rPr>
              <w:t xml:space="preserve"> - Contul individual de economii Junior Centenar</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rPr>
                <w:rFonts w:ascii="Times New Roman" w:hAnsi="Times New Roman"/>
                <w:sz w:val="24"/>
                <w:szCs w:val="24"/>
                <w:lang w:val="ro-RO"/>
              </w:rPr>
            </w:pPr>
            <w:r w:rsidRPr="00F428BF">
              <w:rPr>
                <w:rFonts w:ascii="Times New Roman" w:hAnsi="Times New Roman"/>
                <w:sz w:val="24"/>
                <w:szCs w:val="24"/>
                <w:lang w:val="ro-RO"/>
              </w:rPr>
              <w:t xml:space="preserve">Ministerul </w:t>
            </w:r>
            <w:r w:rsidR="003D2A46" w:rsidRPr="00F428BF">
              <w:rPr>
                <w:rFonts w:ascii="Times New Roman" w:hAnsi="Times New Roman"/>
                <w:sz w:val="24"/>
                <w:szCs w:val="24"/>
                <w:lang w:val="ro-RO"/>
              </w:rPr>
              <w:t>Educației</w:t>
            </w:r>
            <w:r w:rsidRPr="00F428BF">
              <w:rPr>
                <w:rFonts w:ascii="Times New Roman" w:hAnsi="Times New Roman"/>
                <w:sz w:val="24"/>
                <w:szCs w:val="24"/>
                <w:lang w:val="ro-RO"/>
              </w:rPr>
              <w:t xml:space="preserve"> </w:t>
            </w:r>
            <w:r w:rsidR="003D2A46" w:rsidRPr="00F428BF">
              <w:rPr>
                <w:rFonts w:ascii="Times New Roman" w:hAnsi="Times New Roman"/>
                <w:sz w:val="24"/>
                <w:szCs w:val="24"/>
                <w:lang w:val="ro-RO"/>
              </w:rPr>
              <w:t>Naționale</w:t>
            </w:r>
            <w:r w:rsidRPr="00F428BF">
              <w:rPr>
                <w:rFonts w:ascii="Times New Roman" w:hAnsi="Times New Roman"/>
                <w:sz w:val="24"/>
                <w:szCs w:val="24"/>
                <w:lang w:val="ro-RO"/>
              </w:rPr>
              <w:t xml:space="preserve"> - se creditează (Capitolul Reparații capitale aferente activelor fixe, Construcții)</w:t>
            </w:r>
          </w:p>
          <w:p w:rsidR="00890052" w:rsidRPr="00F428BF" w:rsidRDefault="00890052" w:rsidP="00891713">
            <w:pPr>
              <w:pStyle w:val="Normal1"/>
              <w:rPr>
                <w:color w:val="auto"/>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Suplimentarea sumei de reparații pentru amenajarea de toalete în cadrul celor 2200 de școli care încă nu au grup sanitar în interior.</w:t>
            </w:r>
          </w:p>
          <w:p w:rsidR="00890052" w:rsidRPr="00F428BF" w:rsidRDefault="00890052" w:rsidP="00891713">
            <w:pPr>
              <w:pStyle w:val="Normal1"/>
              <w:jc w:val="both"/>
              <w:rPr>
                <w:color w:val="auto"/>
                <w:lang w:val="ro-RO"/>
              </w:rPr>
            </w:pPr>
          </w:p>
          <w:p w:rsidR="00890052" w:rsidRPr="00F428BF" w:rsidRDefault="00890052" w:rsidP="003D2A46">
            <w:pPr>
              <w:pStyle w:val="Normal1"/>
              <w:jc w:val="center"/>
              <w:rPr>
                <w:color w:val="auto"/>
                <w:lang w:val="ro-RO"/>
              </w:rPr>
            </w:pPr>
            <w:r w:rsidRPr="00F428BF">
              <w:rPr>
                <w:b/>
                <w:color w:val="auto"/>
                <w:lang w:val="ro-RO"/>
              </w:rPr>
              <w:t xml:space="preserve">Autor: </w:t>
            </w:r>
            <w:r w:rsidRPr="00F428BF">
              <w:rPr>
                <w:color w:val="auto"/>
                <w:lang w:val="ro-RO"/>
              </w:rPr>
              <w:t>Deputat Dan Rădulescu, Uniunea Salvați România</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3D2A46" w:rsidRPr="00F428BF" w:rsidRDefault="003D2A46" w:rsidP="003D2A46">
            <w:pPr>
              <w:autoSpaceDE w:val="0"/>
              <w:autoSpaceDN w:val="0"/>
              <w:adjustRightInd w:val="0"/>
              <w:spacing w:after="0" w:line="240" w:lineRule="auto"/>
              <w:jc w:val="both"/>
              <w:rPr>
                <w:rFonts w:ascii="Times New Roman" w:hAnsi="Times New Roman"/>
                <w:sz w:val="24"/>
                <w:szCs w:val="24"/>
                <w:u w:val="single"/>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Deşi prezenţa unui psiholog şcolar în unităţile de învăţământ este, de la an la an, percepută ca o necesitate din ce în ce mai stringentă, la nivelul instituţiilor de învăţământ, nu se asigură nici măcar raportul stabilit de Legea Educației – 1 psiholog pentru 800 de elevi. Sfera atribuţiilor psihologului şcolar este una destul de largă şi vizează activităţi de informare, consiliere, documentare şi îndrumare pentru preşcolari, elevi, părinţi şi profesori pe diferite teme precum cunoaştere şi autocunoaştere, adaptarea elevilor la mediul şcolar, adaptarea şcolii la nevoile elevilor, optimizarea relaţiilor şcoală – elevi - părinţi. </w:t>
            </w:r>
          </w:p>
          <w:p w:rsidR="00890052" w:rsidRPr="00F428BF" w:rsidRDefault="003D2A46" w:rsidP="003D2A46">
            <w:pPr>
              <w:pStyle w:val="Normal1"/>
              <w:jc w:val="both"/>
              <w:rPr>
                <w:color w:val="auto"/>
                <w:lang w:val="ro-RO"/>
              </w:rPr>
            </w:pPr>
            <w:r w:rsidRPr="00F428BF">
              <w:rPr>
                <w:b/>
                <w:color w:val="auto"/>
                <w:lang w:val="ro-RO"/>
              </w:rPr>
              <w:t xml:space="preserve">Sursa de finanțare: </w:t>
            </w:r>
            <w:r w:rsidRPr="00F428BF">
              <w:rPr>
                <w:color w:val="auto"/>
                <w:lang w:val="ro-RO"/>
              </w:rPr>
              <w:t xml:space="preserve">1. Anexa Autoritatea Electorală Permanentă - Capitolul 54.01 „Alte servicii publice generale” Grupa 59, TITLUL XI ALTE CHELTUIELI, Articol 3 Finanțarea Partidelor politice, Credite bugetare, 2. Secretariatul General al Guvernului - Capitol Autorități publice și acțiuni externe - </w:t>
            </w:r>
            <w:proofErr w:type="spellStart"/>
            <w:r w:rsidRPr="00F428BF">
              <w:rPr>
                <w:color w:val="auto"/>
                <w:lang w:val="ro-RO"/>
              </w:rPr>
              <w:t>gROwth</w:t>
            </w:r>
            <w:proofErr w:type="spellEnd"/>
            <w:r w:rsidRPr="00F428BF">
              <w:rPr>
                <w:color w:val="auto"/>
                <w:lang w:val="ro-RO"/>
              </w:rPr>
              <w:t xml:space="preserve"> - Contul individual de economii Junior </w:t>
            </w:r>
            <w:proofErr w:type="spellStart"/>
            <w:r w:rsidRPr="00F428BF">
              <w:rPr>
                <w:color w:val="auto"/>
                <w:lang w:val="ro-RO"/>
              </w:rPr>
              <w:t>Centenar</w:t>
            </w:r>
            <w:r w:rsidR="00890052" w:rsidRPr="00F428BF">
              <w:rPr>
                <w:color w:val="auto"/>
                <w:lang w:val="ro-RO"/>
              </w:rPr>
              <w:t>r</w:t>
            </w:r>
            <w:proofErr w:type="spellEnd"/>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rPr>
                <w:rFonts w:ascii="Times New Roman" w:hAnsi="Times New Roman"/>
                <w:sz w:val="24"/>
                <w:szCs w:val="24"/>
                <w:lang w:val="ro-RO"/>
              </w:rPr>
            </w:pPr>
            <w:r w:rsidRPr="00F428BF">
              <w:rPr>
                <w:rFonts w:ascii="Times New Roman" w:hAnsi="Times New Roman"/>
                <w:sz w:val="24"/>
                <w:szCs w:val="24"/>
                <w:lang w:val="ro-RO"/>
              </w:rPr>
              <w:t xml:space="preserve">Ministerul </w:t>
            </w:r>
            <w:r w:rsidR="003D2A46" w:rsidRPr="00F428BF">
              <w:rPr>
                <w:rFonts w:ascii="Times New Roman" w:hAnsi="Times New Roman"/>
                <w:sz w:val="24"/>
                <w:szCs w:val="24"/>
                <w:lang w:val="ro-RO"/>
              </w:rPr>
              <w:t>Educației</w:t>
            </w:r>
            <w:r w:rsidRPr="00F428BF">
              <w:rPr>
                <w:rFonts w:ascii="Times New Roman" w:hAnsi="Times New Roman"/>
                <w:sz w:val="24"/>
                <w:szCs w:val="24"/>
                <w:lang w:val="ro-RO"/>
              </w:rPr>
              <w:t xml:space="preserve"> </w:t>
            </w:r>
            <w:r w:rsidR="003D2A46" w:rsidRPr="00F428BF">
              <w:rPr>
                <w:rFonts w:ascii="Times New Roman" w:hAnsi="Times New Roman"/>
                <w:sz w:val="24"/>
                <w:szCs w:val="24"/>
                <w:lang w:val="ro-RO"/>
              </w:rPr>
              <w:t>Naționale</w:t>
            </w:r>
            <w:r w:rsidRPr="00F428BF">
              <w:rPr>
                <w:rFonts w:ascii="Times New Roman" w:hAnsi="Times New Roman"/>
                <w:sz w:val="24"/>
                <w:szCs w:val="24"/>
                <w:lang w:val="ro-RO"/>
              </w:rPr>
              <w:t xml:space="preserve"> - se creditează (Capitolul Reparații capitale aferente activelor fixe, Construcții)</w:t>
            </w:r>
          </w:p>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Dublarea sumei alocate pentru lucrări de renovări şi reconsolidări la cele peste 2.000 de şcoli în stare precară, fără laboratoare de științe și săli de sport.</w:t>
            </w:r>
          </w:p>
          <w:p w:rsidR="00890052" w:rsidRPr="00F428BF" w:rsidRDefault="00890052" w:rsidP="00891713">
            <w:pPr>
              <w:spacing w:after="0" w:line="240" w:lineRule="auto"/>
              <w:jc w:val="both"/>
              <w:rPr>
                <w:rFonts w:ascii="Times New Roman" w:hAnsi="Times New Roman"/>
                <w:sz w:val="24"/>
                <w:szCs w:val="24"/>
                <w:lang w:val="ro-RO"/>
              </w:rPr>
            </w:pPr>
          </w:p>
          <w:p w:rsidR="00890052" w:rsidRPr="00F428BF" w:rsidRDefault="00890052" w:rsidP="00FC1D7D">
            <w:pPr>
              <w:spacing w:after="0" w:line="240" w:lineRule="auto"/>
              <w:rPr>
                <w:rFonts w:ascii="Times New Roman" w:hAnsi="Times New Roman"/>
                <w:sz w:val="24"/>
                <w:szCs w:val="24"/>
                <w:lang w:val="ro-RO"/>
              </w:rPr>
            </w:pPr>
            <w:r w:rsidRPr="00F428BF">
              <w:rPr>
                <w:rFonts w:ascii="Times New Roman" w:hAnsi="Times New Roman"/>
                <w:b/>
                <w:sz w:val="24"/>
                <w:szCs w:val="24"/>
                <w:lang w:val="ro-RO"/>
              </w:rPr>
              <w:t xml:space="preserve">Autor: </w:t>
            </w:r>
            <w:r w:rsidRPr="00F428BF">
              <w:rPr>
                <w:rFonts w:ascii="Times New Roman" w:hAnsi="Times New Roman"/>
                <w:sz w:val="24"/>
                <w:szCs w:val="24"/>
                <w:lang w:val="ro-RO"/>
              </w:rPr>
              <w:t>Deputat Dan Rădulescu, Uniunea Salvați România</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3D2A46" w:rsidRPr="00F428BF" w:rsidRDefault="003D2A46" w:rsidP="003D2A46">
            <w:pPr>
              <w:autoSpaceDE w:val="0"/>
              <w:autoSpaceDN w:val="0"/>
              <w:adjustRightInd w:val="0"/>
              <w:spacing w:after="0" w:line="240" w:lineRule="auto"/>
              <w:jc w:val="both"/>
              <w:rPr>
                <w:rFonts w:ascii="Times New Roman" w:hAnsi="Times New Roman"/>
                <w:sz w:val="24"/>
                <w:szCs w:val="24"/>
                <w:u w:val="single"/>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Deşi prezenţa unui psiholog şcolar în unităţile de învăţământ este, de la an la an, percepută ca o necesitate din ce în ce mai stringentă, la nivelul instituţiilor de învăţământ, nu se asigură nici măcar raportul stabilit de Legea Educației – 1 psiholog pentru 800 de elevi. Sfera atribuţiilor psihologului şcolar este una destul de largă şi vizează activităţi de informare, consiliere, documentare şi îndrumare pentru preşcolari, elevi, părinţi şi profesori pe </w:t>
            </w:r>
            <w:r w:rsidRPr="00F428BF">
              <w:rPr>
                <w:rFonts w:ascii="Times New Roman" w:hAnsi="Times New Roman"/>
                <w:sz w:val="24"/>
                <w:szCs w:val="24"/>
                <w:lang w:val="ro-RO"/>
              </w:rPr>
              <w:lastRenderedPageBreak/>
              <w:t xml:space="preserve">diferite teme precum cunoaştere şi autocunoaştere, adaptarea elevilor la mediul şcolar, adaptarea şcolii la nevoile elevilor, optimizarea relaţiilor şcoală – elevi - părinţi. </w:t>
            </w:r>
          </w:p>
          <w:p w:rsidR="00890052" w:rsidRPr="00F428BF" w:rsidRDefault="003D2A46" w:rsidP="003D2A46">
            <w:pPr>
              <w:pStyle w:val="Normal1"/>
              <w:jc w:val="both"/>
              <w:rPr>
                <w:color w:val="auto"/>
                <w:lang w:val="ro-RO"/>
              </w:rPr>
            </w:pPr>
            <w:r w:rsidRPr="00F428BF">
              <w:rPr>
                <w:b/>
                <w:color w:val="auto"/>
                <w:lang w:val="ro-RO"/>
              </w:rPr>
              <w:t xml:space="preserve">Sursa de finanțare: </w:t>
            </w:r>
            <w:r w:rsidRPr="00F428BF">
              <w:rPr>
                <w:color w:val="auto"/>
                <w:lang w:val="ro-RO"/>
              </w:rPr>
              <w:t>1.</w:t>
            </w:r>
            <w:r w:rsidRPr="00F428BF">
              <w:rPr>
                <w:b/>
                <w:color w:val="auto"/>
                <w:lang w:val="ro-RO"/>
              </w:rPr>
              <w:t xml:space="preserve"> </w:t>
            </w:r>
            <w:r w:rsidRPr="00F428BF">
              <w:rPr>
                <w:color w:val="auto"/>
                <w:lang w:val="ro-RO"/>
              </w:rPr>
              <w:t xml:space="preserve">Anexa Autoritatea Electorală Permanentă - Capitolul 54.01 „Alte servicii publice generale” Grupa 59, TITLUL XI ALTE CHELTUIELI, Articol 3 Finanțarea Partidelor politice, Credite bugetare, Secretariatul General al Guvernului - Capitol Autorități publice și acțiuni externe - </w:t>
            </w:r>
            <w:proofErr w:type="spellStart"/>
            <w:r w:rsidRPr="00F428BF">
              <w:rPr>
                <w:color w:val="auto"/>
                <w:lang w:val="ro-RO"/>
              </w:rPr>
              <w:t>gROwth</w:t>
            </w:r>
            <w:proofErr w:type="spellEnd"/>
            <w:r w:rsidRPr="00F428BF">
              <w:rPr>
                <w:color w:val="auto"/>
                <w:lang w:val="ro-RO"/>
              </w:rPr>
              <w:t xml:space="preserve"> - Contul individual de economii Junior Centenar</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r w:rsidRPr="00F428BF">
              <w:rPr>
                <w:rFonts w:ascii="Times New Roman" w:eastAsia="Times New Roman" w:hAnsi="Times New Roman"/>
                <w:sz w:val="24"/>
                <w:szCs w:val="24"/>
                <w:highlight w:val="white"/>
                <w:lang w:val="ro-RO"/>
              </w:rPr>
              <w:t>Anexa nr. 3 / 25 / 13 Pag. 14 (pag. 64) - Bugetul pe capitole, subcapitole, paragrafe, titluri de cheltuieli, articole si alineate pe anii 2017-2022- are TITLUL VII A</w:t>
            </w:r>
            <w:r w:rsidR="002753B0" w:rsidRPr="00F428BF">
              <w:rPr>
                <w:rFonts w:ascii="Times New Roman" w:eastAsia="Times New Roman" w:hAnsi="Times New Roman"/>
                <w:sz w:val="24"/>
                <w:szCs w:val="24"/>
                <w:highlight w:val="white"/>
                <w:lang w:val="ro-RO"/>
              </w:rPr>
              <w:t xml:space="preserve">lte </w:t>
            </w:r>
            <w:proofErr w:type="spellStart"/>
            <w:r w:rsidR="002753B0" w:rsidRPr="00F428BF">
              <w:rPr>
                <w:rFonts w:ascii="Times New Roman" w:eastAsia="Times New Roman" w:hAnsi="Times New Roman"/>
                <w:sz w:val="24"/>
                <w:szCs w:val="24"/>
                <w:highlight w:val="white"/>
                <w:lang w:val="ro-RO"/>
              </w:rPr>
              <w:t>transferuri</w:t>
            </w:r>
            <w:r w:rsidRPr="00F428BF">
              <w:rPr>
                <w:rFonts w:ascii="Times New Roman" w:eastAsia="Times New Roman" w:hAnsi="Times New Roman"/>
                <w:sz w:val="24"/>
                <w:szCs w:val="24"/>
                <w:highlight w:val="white"/>
                <w:lang w:val="ro-RO"/>
              </w:rPr>
              <w:t>-</w:t>
            </w:r>
            <w:proofErr w:type="spellEnd"/>
            <w:r w:rsidRPr="00F428BF">
              <w:rPr>
                <w:rFonts w:ascii="Times New Roman" w:eastAsia="Times New Roman" w:hAnsi="Times New Roman"/>
                <w:sz w:val="24"/>
                <w:szCs w:val="24"/>
                <w:highlight w:val="white"/>
                <w:lang w:val="ro-RO"/>
              </w:rPr>
              <w:t xml:space="preserve"> alineat 48-  </w:t>
            </w:r>
            <w:r w:rsidR="005E2D6B" w:rsidRPr="00F428BF">
              <w:rPr>
                <w:rFonts w:ascii="Times New Roman" w:eastAsia="Times New Roman" w:hAnsi="Times New Roman"/>
                <w:sz w:val="24"/>
                <w:szCs w:val="24"/>
                <w:highlight w:val="white"/>
                <w:lang w:val="ro-RO"/>
              </w:rPr>
              <w:t>Finanțarea</w:t>
            </w:r>
            <w:r w:rsidRPr="00F428BF">
              <w:rPr>
                <w:rFonts w:ascii="Times New Roman" w:eastAsia="Times New Roman" w:hAnsi="Times New Roman"/>
                <w:sz w:val="24"/>
                <w:szCs w:val="24"/>
                <w:highlight w:val="white"/>
                <w:lang w:val="ro-RO"/>
              </w:rPr>
              <w:t xml:space="preserve"> proiectelor de cercetare-dezvoltare si inovare.</w:t>
            </w:r>
          </w:p>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r w:rsidRPr="00F428BF">
              <w:rPr>
                <w:rFonts w:ascii="Times New Roman" w:eastAsia="Times New Roman" w:hAnsi="Times New Roman"/>
                <w:sz w:val="24"/>
                <w:szCs w:val="24"/>
                <w:highlight w:val="white"/>
                <w:lang w:val="ro-RO"/>
              </w:rPr>
              <w:t>Se propune alocarea sumei de 1.467 mii lei către nr. 3 / 25 / 13 Pag. 14 (pag. 64) - Bugetul pe capitole, subcapitole, paragrafe, titluri de cheltuieli, articole si alineate pe anii 2017-2022- are TITLUL VII A</w:t>
            </w:r>
            <w:r w:rsidR="002753B0" w:rsidRPr="00F428BF">
              <w:rPr>
                <w:rFonts w:ascii="Times New Roman" w:eastAsia="Times New Roman" w:hAnsi="Times New Roman"/>
                <w:sz w:val="24"/>
                <w:szCs w:val="24"/>
                <w:highlight w:val="white"/>
                <w:lang w:val="ro-RO"/>
              </w:rPr>
              <w:t xml:space="preserve">lte </w:t>
            </w:r>
            <w:proofErr w:type="spellStart"/>
            <w:r w:rsidR="002753B0" w:rsidRPr="00F428BF">
              <w:rPr>
                <w:rFonts w:ascii="Times New Roman" w:eastAsia="Times New Roman" w:hAnsi="Times New Roman"/>
                <w:sz w:val="24"/>
                <w:szCs w:val="24"/>
                <w:highlight w:val="white"/>
                <w:lang w:val="ro-RO"/>
              </w:rPr>
              <w:t>transferuri</w:t>
            </w:r>
            <w:r w:rsidRPr="00F428BF">
              <w:rPr>
                <w:rFonts w:ascii="Times New Roman" w:eastAsia="Times New Roman" w:hAnsi="Times New Roman"/>
                <w:sz w:val="24"/>
                <w:szCs w:val="24"/>
                <w:highlight w:val="white"/>
                <w:lang w:val="ro-RO"/>
              </w:rPr>
              <w:t>-</w:t>
            </w:r>
            <w:proofErr w:type="spellEnd"/>
            <w:r w:rsidRPr="00F428BF">
              <w:rPr>
                <w:rFonts w:ascii="Times New Roman" w:eastAsia="Times New Roman" w:hAnsi="Times New Roman"/>
                <w:sz w:val="24"/>
                <w:szCs w:val="24"/>
                <w:highlight w:val="white"/>
                <w:lang w:val="ro-RO"/>
              </w:rPr>
              <w:t xml:space="preserve"> alineat 48-  </w:t>
            </w:r>
            <w:r w:rsidR="005E2D6B" w:rsidRPr="00F428BF">
              <w:rPr>
                <w:rFonts w:ascii="Times New Roman" w:eastAsia="Times New Roman" w:hAnsi="Times New Roman"/>
                <w:sz w:val="24"/>
                <w:szCs w:val="24"/>
                <w:highlight w:val="white"/>
                <w:lang w:val="ro-RO"/>
              </w:rPr>
              <w:t>Finanțarea</w:t>
            </w:r>
            <w:r w:rsidRPr="00F428BF">
              <w:rPr>
                <w:rFonts w:ascii="Times New Roman" w:eastAsia="Times New Roman" w:hAnsi="Times New Roman"/>
                <w:sz w:val="24"/>
                <w:szCs w:val="24"/>
                <w:highlight w:val="white"/>
                <w:lang w:val="ro-RO"/>
              </w:rPr>
              <w:t xml:space="preserve"> proiectelor de cercetare-dezvoltare si inovare</w:t>
            </w:r>
          </w:p>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p>
          <w:p w:rsidR="00890052" w:rsidRPr="00F428BF" w:rsidRDefault="00890052" w:rsidP="00891713">
            <w:pPr>
              <w:spacing w:after="0" w:line="240" w:lineRule="auto"/>
              <w:jc w:val="both"/>
              <w:rPr>
                <w:rFonts w:ascii="Times New Roman" w:eastAsia="Times New Roman" w:hAnsi="Times New Roman"/>
                <w:b/>
                <w:i/>
                <w:sz w:val="24"/>
                <w:szCs w:val="24"/>
                <w:highlight w:val="white"/>
                <w:lang w:val="ro-RO"/>
              </w:rPr>
            </w:pPr>
          </w:p>
          <w:p w:rsidR="00890052" w:rsidRPr="00F428BF" w:rsidRDefault="005E2D6B" w:rsidP="00FC1D7D">
            <w:pPr>
              <w:spacing w:after="0" w:line="240" w:lineRule="auto"/>
              <w:rPr>
                <w:rFonts w:ascii="Times New Roman" w:hAnsi="Times New Roman"/>
                <w:sz w:val="24"/>
                <w:szCs w:val="24"/>
                <w:lang w:val="ro-RO"/>
              </w:rPr>
            </w:pPr>
            <w:r w:rsidRPr="00F428BF">
              <w:rPr>
                <w:rFonts w:ascii="Times New Roman" w:hAnsi="Times New Roman"/>
                <w:b/>
                <w:sz w:val="24"/>
                <w:szCs w:val="24"/>
                <w:lang w:val="ro-RO"/>
              </w:rPr>
              <w:t xml:space="preserve">Autor: </w:t>
            </w:r>
            <w:r w:rsidR="00890052" w:rsidRPr="00F428BF">
              <w:rPr>
                <w:rFonts w:ascii="Times New Roman" w:eastAsia="Times New Roman" w:hAnsi="Times New Roman"/>
                <w:sz w:val="24"/>
                <w:szCs w:val="24"/>
                <w:highlight w:val="white"/>
                <w:lang w:val="ro-RO"/>
              </w:rPr>
              <w:t>Senator Silvia Monica Dinică,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891713">
            <w:pPr>
              <w:spacing w:after="0" w:line="240" w:lineRule="auto"/>
              <w:jc w:val="both"/>
              <w:rPr>
                <w:rFonts w:ascii="Times New Roman" w:eastAsia="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Pr="00F428BF">
              <w:rPr>
                <w:rFonts w:ascii="Times New Roman" w:eastAsia="Times New Roman" w:hAnsi="Times New Roman"/>
                <w:sz w:val="24"/>
                <w:szCs w:val="24"/>
                <w:lang w:val="ro-RO"/>
              </w:rPr>
              <w:t>Este necesară</w:t>
            </w:r>
            <w:r w:rsidR="00890052" w:rsidRPr="00F428BF">
              <w:rPr>
                <w:rFonts w:ascii="Times New Roman" w:eastAsia="Times New Roman" w:hAnsi="Times New Roman"/>
                <w:sz w:val="24"/>
                <w:szCs w:val="24"/>
                <w:lang w:val="ro-RO"/>
              </w:rPr>
              <w:t xml:space="preserve"> </w:t>
            </w:r>
            <w:r w:rsidRPr="00F428BF">
              <w:rPr>
                <w:rFonts w:ascii="Times New Roman" w:eastAsia="Times New Roman" w:hAnsi="Times New Roman"/>
                <w:sz w:val="24"/>
                <w:szCs w:val="24"/>
                <w:lang w:val="ro-RO"/>
              </w:rPr>
              <w:t>finanțarea</w:t>
            </w:r>
            <w:r w:rsidR="00890052" w:rsidRPr="00F428BF">
              <w:rPr>
                <w:rFonts w:ascii="Times New Roman" w:eastAsia="Times New Roman" w:hAnsi="Times New Roman"/>
                <w:sz w:val="24"/>
                <w:szCs w:val="24"/>
                <w:lang w:val="ro-RO"/>
              </w:rPr>
              <w:t xml:space="preserve"> proiectelor de cercetare-dezvoltare </w:t>
            </w:r>
            <w:r w:rsidR="002753B0">
              <w:rPr>
                <w:rFonts w:ascii="Times New Roman" w:eastAsia="Times New Roman" w:hAnsi="Times New Roman"/>
                <w:sz w:val="24"/>
                <w:szCs w:val="24"/>
                <w:lang w:val="ro-RO"/>
              </w:rPr>
              <w:t>și inovare î</w:t>
            </w:r>
            <w:r w:rsidR="00890052" w:rsidRPr="00F428BF">
              <w:rPr>
                <w:rFonts w:ascii="Times New Roman" w:eastAsia="Times New Roman" w:hAnsi="Times New Roman"/>
                <w:sz w:val="24"/>
                <w:szCs w:val="24"/>
                <w:lang w:val="ro-RO"/>
              </w:rPr>
              <w:t xml:space="preserve">ntr-o lume in continua transformare. In anul 2018 nu a avut alocat niciun leu, pe </w:t>
            </w:r>
            <w:r w:rsidR="002753B0" w:rsidRPr="00F428BF">
              <w:rPr>
                <w:rFonts w:ascii="Times New Roman" w:eastAsia="Times New Roman" w:hAnsi="Times New Roman"/>
                <w:sz w:val="24"/>
                <w:szCs w:val="24"/>
                <w:lang w:val="ro-RO"/>
              </w:rPr>
              <w:t>când</w:t>
            </w:r>
            <w:r w:rsidR="00890052" w:rsidRPr="00F428BF">
              <w:rPr>
                <w:rFonts w:ascii="Times New Roman" w:eastAsia="Times New Roman" w:hAnsi="Times New Roman"/>
                <w:sz w:val="24"/>
                <w:szCs w:val="24"/>
                <w:lang w:val="ro-RO"/>
              </w:rPr>
              <w:t xml:space="preserve"> </w:t>
            </w:r>
            <w:r w:rsidR="002753B0">
              <w:rPr>
                <w:rFonts w:ascii="Times New Roman" w:eastAsia="Times New Roman" w:hAnsi="Times New Roman"/>
                <w:sz w:val="24"/>
                <w:szCs w:val="24"/>
                <w:lang w:val="ro-RO"/>
              </w:rPr>
              <w:t>î</w:t>
            </w:r>
            <w:r w:rsidR="00890052" w:rsidRPr="00F428BF">
              <w:rPr>
                <w:rFonts w:ascii="Times New Roman" w:eastAsia="Times New Roman" w:hAnsi="Times New Roman"/>
                <w:sz w:val="24"/>
                <w:szCs w:val="24"/>
                <w:lang w:val="ro-RO"/>
              </w:rPr>
              <w:t xml:space="preserve">n anul 2017 a avut </w:t>
            </w:r>
            <w:r w:rsidR="002753B0" w:rsidRPr="00F428BF">
              <w:rPr>
                <w:rFonts w:ascii="Times New Roman" w:eastAsia="Times New Roman" w:hAnsi="Times New Roman"/>
                <w:sz w:val="24"/>
                <w:szCs w:val="24"/>
                <w:lang w:val="ro-RO"/>
              </w:rPr>
              <w:t>alocați</w:t>
            </w:r>
            <w:r w:rsidR="00890052" w:rsidRPr="00F428BF">
              <w:rPr>
                <w:rFonts w:ascii="Times New Roman" w:eastAsia="Times New Roman" w:hAnsi="Times New Roman"/>
                <w:sz w:val="24"/>
                <w:szCs w:val="24"/>
                <w:lang w:val="ro-RO"/>
              </w:rPr>
              <w:t xml:space="preserve"> 3969 lei. </w:t>
            </w:r>
            <w:r w:rsidR="002753B0" w:rsidRPr="00F428BF">
              <w:rPr>
                <w:rFonts w:ascii="Times New Roman" w:eastAsia="Times New Roman" w:hAnsi="Times New Roman"/>
                <w:sz w:val="24"/>
                <w:szCs w:val="24"/>
                <w:lang w:val="ro-RO"/>
              </w:rPr>
              <w:t>Deși</w:t>
            </w:r>
            <w:r w:rsidR="00890052" w:rsidRPr="00F428BF">
              <w:rPr>
                <w:rFonts w:ascii="Times New Roman" w:eastAsia="Times New Roman" w:hAnsi="Times New Roman"/>
                <w:sz w:val="24"/>
                <w:szCs w:val="24"/>
                <w:lang w:val="ro-RO"/>
              </w:rPr>
              <w:t xml:space="preserve"> suma alocata prin acest amendament este una infima,</w:t>
            </w:r>
            <w:r w:rsidR="002753B0">
              <w:rPr>
                <w:rFonts w:ascii="Times New Roman" w:eastAsia="Times New Roman" w:hAnsi="Times New Roman"/>
                <w:sz w:val="24"/>
                <w:szCs w:val="24"/>
                <w:lang w:val="ro-RO"/>
              </w:rPr>
              <w:t xml:space="preserve"> ea este mai mare decât 0 lei câț</w:t>
            </w:r>
            <w:r w:rsidR="00890052" w:rsidRPr="00F428BF">
              <w:rPr>
                <w:rFonts w:ascii="Times New Roman" w:eastAsia="Times New Roman" w:hAnsi="Times New Roman"/>
                <w:sz w:val="24"/>
                <w:szCs w:val="24"/>
                <w:lang w:val="ro-RO"/>
              </w:rPr>
              <w:t xml:space="preserve">i au fost </w:t>
            </w:r>
            <w:r w:rsidR="002753B0" w:rsidRPr="00F428BF">
              <w:rPr>
                <w:rFonts w:ascii="Times New Roman" w:eastAsia="Times New Roman" w:hAnsi="Times New Roman"/>
                <w:sz w:val="24"/>
                <w:szCs w:val="24"/>
                <w:lang w:val="ro-RO"/>
              </w:rPr>
              <w:t>alocați</w:t>
            </w:r>
            <w:r w:rsidR="002753B0">
              <w:rPr>
                <w:rFonts w:ascii="Times New Roman" w:eastAsia="Times New Roman" w:hAnsi="Times New Roman"/>
                <w:sz w:val="24"/>
                <w:szCs w:val="24"/>
                <w:lang w:val="ro-RO"/>
              </w:rPr>
              <w:t xml:space="preserve"> î</w:t>
            </w:r>
            <w:r w:rsidR="00890052" w:rsidRPr="00F428BF">
              <w:rPr>
                <w:rFonts w:ascii="Times New Roman" w:eastAsia="Times New Roman" w:hAnsi="Times New Roman"/>
                <w:sz w:val="24"/>
                <w:szCs w:val="24"/>
                <w:lang w:val="ro-RO"/>
              </w:rPr>
              <w:t xml:space="preserve">n Proiectul de buget 2019. Este necesar sa fie </w:t>
            </w:r>
            <w:r w:rsidR="002753B0">
              <w:rPr>
                <w:rFonts w:ascii="Times New Roman" w:eastAsia="Times New Roman" w:hAnsi="Times New Roman"/>
                <w:sz w:val="24"/>
                <w:szCs w:val="24"/>
                <w:lang w:val="ro-RO"/>
              </w:rPr>
              <w:t>încurajată</w:t>
            </w:r>
            <w:r w:rsidR="00890052" w:rsidRPr="00F428BF">
              <w:rPr>
                <w:rFonts w:ascii="Times New Roman" w:eastAsia="Times New Roman" w:hAnsi="Times New Roman"/>
                <w:sz w:val="24"/>
                <w:szCs w:val="24"/>
                <w:lang w:val="ro-RO"/>
              </w:rPr>
              <w:t xml:space="preserve"> </w:t>
            </w:r>
            <w:r w:rsidR="002753B0" w:rsidRPr="00F428BF">
              <w:rPr>
                <w:rFonts w:ascii="Times New Roman" w:eastAsia="Times New Roman" w:hAnsi="Times New Roman"/>
                <w:sz w:val="24"/>
                <w:szCs w:val="24"/>
                <w:lang w:val="ro-RO"/>
              </w:rPr>
              <w:t>Inovația</w:t>
            </w:r>
            <w:r w:rsidR="00890052" w:rsidRPr="00F428BF">
              <w:rPr>
                <w:rFonts w:ascii="Times New Roman" w:eastAsia="Times New Roman" w:hAnsi="Times New Roman"/>
                <w:sz w:val="24"/>
                <w:szCs w:val="24"/>
                <w:lang w:val="ro-RO"/>
              </w:rPr>
              <w:t xml:space="preserve"> si trebuie </w:t>
            </w:r>
            <w:r w:rsidR="002753B0" w:rsidRPr="00F428BF">
              <w:rPr>
                <w:rFonts w:ascii="Times New Roman" w:eastAsia="Times New Roman" w:hAnsi="Times New Roman"/>
                <w:sz w:val="24"/>
                <w:szCs w:val="24"/>
                <w:lang w:val="ro-RO"/>
              </w:rPr>
              <w:t>găsite</w:t>
            </w:r>
            <w:r w:rsidR="00890052" w:rsidRPr="00F428BF">
              <w:rPr>
                <w:rFonts w:ascii="Times New Roman" w:eastAsia="Times New Roman" w:hAnsi="Times New Roman"/>
                <w:sz w:val="24"/>
                <w:szCs w:val="24"/>
                <w:lang w:val="ro-RO"/>
              </w:rPr>
              <w:t xml:space="preserve"> </w:t>
            </w:r>
            <w:r w:rsidR="002753B0">
              <w:rPr>
                <w:rFonts w:ascii="Times New Roman" w:eastAsia="Times New Roman" w:hAnsi="Times New Roman"/>
                <w:sz w:val="24"/>
                <w:szCs w:val="24"/>
                <w:lang w:val="ro-RO"/>
              </w:rPr>
              <w:t>ș</w:t>
            </w:r>
            <w:r w:rsidR="00890052" w:rsidRPr="00F428BF">
              <w:rPr>
                <w:rFonts w:ascii="Times New Roman" w:eastAsia="Times New Roman" w:hAnsi="Times New Roman"/>
                <w:sz w:val="24"/>
                <w:szCs w:val="24"/>
                <w:lang w:val="ro-RO"/>
              </w:rPr>
              <w:t xml:space="preserve">i alte surse </w:t>
            </w:r>
            <w:r w:rsidR="002753B0" w:rsidRPr="00F428BF">
              <w:rPr>
                <w:rFonts w:ascii="Times New Roman" w:eastAsia="Times New Roman" w:hAnsi="Times New Roman"/>
                <w:sz w:val="24"/>
                <w:szCs w:val="24"/>
                <w:lang w:val="ro-RO"/>
              </w:rPr>
              <w:t>adiționale</w:t>
            </w:r>
            <w:r w:rsidR="00890052" w:rsidRPr="00F428BF">
              <w:rPr>
                <w:rFonts w:ascii="Times New Roman" w:eastAsia="Times New Roman" w:hAnsi="Times New Roman"/>
                <w:sz w:val="24"/>
                <w:szCs w:val="24"/>
                <w:lang w:val="ro-RO"/>
              </w:rPr>
              <w:t xml:space="preserve"> de </w:t>
            </w:r>
            <w:r w:rsidR="002753B0" w:rsidRPr="00F428BF">
              <w:rPr>
                <w:rFonts w:ascii="Times New Roman" w:eastAsia="Times New Roman" w:hAnsi="Times New Roman"/>
                <w:sz w:val="24"/>
                <w:szCs w:val="24"/>
                <w:lang w:val="ro-RO"/>
              </w:rPr>
              <w:t>finanțare</w:t>
            </w:r>
            <w:r w:rsidR="00890052" w:rsidRPr="00F428BF">
              <w:rPr>
                <w:rFonts w:ascii="Times New Roman" w:eastAsia="Times New Roman" w:hAnsi="Times New Roman"/>
                <w:sz w:val="24"/>
                <w:szCs w:val="24"/>
                <w:lang w:val="ro-RO"/>
              </w:rPr>
              <w:t xml:space="preserve"> pana la a se ajunge la punctul </w:t>
            </w:r>
            <w:r w:rsidR="002753B0" w:rsidRPr="00F428BF">
              <w:rPr>
                <w:rFonts w:ascii="Times New Roman" w:eastAsia="Times New Roman" w:hAnsi="Times New Roman"/>
                <w:sz w:val="24"/>
                <w:szCs w:val="24"/>
                <w:lang w:val="ro-RO"/>
              </w:rPr>
              <w:t>autofinanțării</w:t>
            </w:r>
            <w:r w:rsidR="00890052" w:rsidRPr="00F428BF">
              <w:rPr>
                <w:rFonts w:ascii="Times New Roman" w:eastAsia="Times New Roman" w:hAnsi="Times New Roman"/>
                <w:sz w:val="24"/>
                <w:szCs w:val="24"/>
                <w:lang w:val="ro-RO"/>
              </w:rPr>
              <w:t xml:space="preserve">. </w:t>
            </w:r>
          </w:p>
          <w:p w:rsidR="00890052" w:rsidRPr="00F428BF" w:rsidRDefault="00890052" w:rsidP="002753B0">
            <w:pPr>
              <w:spacing w:after="0" w:line="240" w:lineRule="auto"/>
              <w:jc w:val="both"/>
              <w:rPr>
                <w:rFonts w:ascii="Times New Roman" w:hAnsi="Times New Roman"/>
                <w:sz w:val="24"/>
                <w:szCs w:val="24"/>
                <w:u w:val="single"/>
                <w:lang w:val="ro-RO"/>
              </w:rPr>
            </w:pPr>
            <w:r w:rsidRPr="002753B0">
              <w:rPr>
                <w:rFonts w:ascii="Times New Roman" w:eastAsia="Times New Roman" w:hAnsi="Times New Roman"/>
                <w:b/>
                <w:sz w:val="24"/>
                <w:szCs w:val="24"/>
                <w:lang w:val="ro-RO"/>
              </w:rPr>
              <w:t>Sursa de finanțare:</w:t>
            </w:r>
            <w:r w:rsidRPr="00F428BF">
              <w:rPr>
                <w:rFonts w:ascii="Times New Roman" w:eastAsia="Times New Roman" w:hAnsi="Times New Roman"/>
                <w:sz w:val="24"/>
                <w:szCs w:val="24"/>
                <w:lang w:val="ro-RO"/>
              </w:rPr>
              <w:t xml:space="preserve"> Anexa nr. 3 / 25 / 29 pag. 361- S</w:t>
            </w:r>
            <w:r w:rsidR="002753B0" w:rsidRPr="00F428BF">
              <w:rPr>
                <w:rFonts w:ascii="Times New Roman" w:eastAsia="Times New Roman" w:hAnsi="Times New Roman"/>
                <w:sz w:val="24"/>
                <w:szCs w:val="24"/>
                <w:lang w:val="ro-RO"/>
              </w:rPr>
              <w:t>patii de înv</w:t>
            </w:r>
            <w:r w:rsidR="002753B0">
              <w:rPr>
                <w:rFonts w:ascii="Times New Roman" w:eastAsia="Times New Roman" w:hAnsi="Times New Roman"/>
                <w:sz w:val="24"/>
                <w:szCs w:val="24"/>
                <w:lang w:val="ro-RO"/>
              </w:rPr>
              <w:t>ăță</w:t>
            </w:r>
            <w:r w:rsidR="002753B0" w:rsidRPr="00F428BF">
              <w:rPr>
                <w:rFonts w:ascii="Times New Roman" w:eastAsia="Times New Roman" w:hAnsi="Times New Roman"/>
                <w:sz w:val="24"/>
                <w:szCs w:val="24"/>
                <w:lang w:val="ro-RO"/>
              </w:rPr>
              <w:t xml:space="preserve">mânt </w:t>
            </w:r>
            <w:r w:rsidR="002753B0">
              <w:rPr>
                <w:rFonts w:ascii="Times New Roman" w:eastAsia="Times New Roman" w:hAnsi="Times New Roman"/>
                <w:sz w:val="24"/>
                <w:szCs w:val="24"/>
                <w:lang w:val="ro-RO"/>
              </w:rPr>
              <w:t>ș</w:t>
            </w:r>
            <w:r w:rsidR="002753B0" w:rsidRPr="00F428BF">
              <w:rPr>
                <w:rFonts w:ascii="Times New Roman" w:eastAsia="Times New Roman" w:hAnsi="Times New Roman"/>
                <w:sz w:val="24"/>
                <w:szCs w:val="24"/>
                <w:lang w:val="ro-RO"/>
              </w:rPr>
              <w:t>i cazare</w:t>
            </w:r>
            <w:r w:rsidRPr="00F428BF">
              <w:rPr>
                <w:rFonts w:ascii="Times New Roman" w:eastAsia="Times New Roman" w:hAnsi="Times New Roman"/>
                <w:sz w:val="24"/>
                <w:szCs w:val="24"/>
                <w:lang w:val="ro-RO"/>
              </w:rPr>
              <w:t xml:space="preserve"> P</w:t>
            </w:r>
            <w:r w:rsidR="002753B0" w:rsidRPr="00F428BF">
              <w:rPr>
                <w:rFonts w:ascii="Times New Roman" w:eastAsia="Times New Roman" w:hAnsi="Times New Roman"/>
                <w:sz w:val="24"/>
                <w:szCs w:val="24"/>
                <w:lang w:val="ro-RO"/>
              </w:rPr>
              <w:t xml:space="preserve">redeal pentru </w:t>
            </w:r>
            <w:r w:rsidR="002753B0">
              <w:rPr>
                <w:rFonts w:ascii="Times New Roman" w:eastAsia="Times New Roman" w:hAnsi="Times New Roman"/>
                <w:sz w:val="24"/>
                <w:szCs w:val="24"/>
                <w:lang w:val="ro-RO"/>
              </w:rPr>
              <w:t>Academia d</w:t>
            </w:r>
            <w:r w:rsidR="002753B0" w:rsidRPr="00F428BF">
              <w:rPr>
                <w:rFonts w:ascii="Times New Roman" w:eastAsia="Times New Roman" w:hAnsi="Times New Roman"/>
                <w:sz w:val="24"/>
                <w:szCs w:val="24"/>
                <w:lang w:val="ro-RO"/>
              </w:rPr>
              <w:t>e Studii Economice București</w:t>
            </w:r>
            <w:r w:rsidR="002753B0">
              <w:rPr>
                <w:rFonts w:ascii="Times New Roman" w:eastAsia="Times New Roman" w:hAnsi="Times New Roman"/>
                <w:sz w:val="24"/>
                <w:szCs w:val="24"/>
                <w:lang w:val="ro-RO"/>
              </w:rPr>
              <w:t xml:space="preserve"> </w:t>
            </w:r>
            <w:r w:rsidRPr="00F428BF">
              <w:rPr>
                <w:rFonts w:ascii="Times New Roman" w:eastAsia="Times New Roman" w:hAnsi="Times New Roman"/>
                <w:sz w:val="24"/>
                <w:szCs w:val="24"/>
                <w:lang w:val="ro-RO"/>
              </w:rPr>
              <w:t>- suma de</w:t>
            </w:r>
            <w:r w:rsidRPr="00F428BF">
              <w:rPr>
                <w:rFonts w:ascii="Times New Roman" w:eastAsia="Times New Roman" w:hAnsi="Times New Roman"/>
                <w:b/>
                <w:sz w:val="24"/>
                <w:szCs w:val="24"/>
                <w:lang w:val="ro-RO"/>
              </w:rPr>
              <w:t xml:space="preserve"> 1.467.000</w:t>
            </w:r>
            <w:r w:rsidRPr="00F428BF">
              <w:rPr>
                <w:rFonts w:ascii="Times New Roman" w:eastAsia="Times New Roman" w:hAnsi="Times New Roman"/>
                <w:sz w:val="24"/>
                <w:szCs w:val="24"/>
                <w:lang w:val="ro-RO"/>
              </w:rPr>
              <w:t xml:space="preserve"> lei</w:t>
            </w:r>
            <w:r w:rsidR="002753B0">
              <w:rPr>
                <w:rFonts w:ascii="Times New Roman" w:eastAsia="Times New Roman" w:hAnsi="Times New Roman"/>
                <w:sz w:val="24"/>
                <w:szCs w:val="24"/>
                <w:lang w:val="ro-RO"/>
              </w:rPr>
              <w:t xml:space="preserve"> </w:t>
            </w:r>
            <w:r w:rsidRPr="00F428BF">
              <w:rPr>
                <w:rFonts w:ascii="Times New Roman" w:eastAsia="Times New Roman" w:hAnsi="Times New Roman"/>
                <w:sz w:val="24"/>
                <w:szCs w:val="24"/>
                <w:lang w:val="ro-RO"/>
              </w:rPr>
              <w:t xml:space="preserve">- acest Complex </w:t>
            </w:r>
            <w:r w:rsidR="002753B0" w:rsidRPr="00F428BF">
              <w:rPr>
                <w:rFonts w:ascii="Times New Roman" w:eastAsia="Times New Roman" w:hAnsi="Times New Roman"/>
                <w:sz w:val="24"/>
                <w:szCs w:val="24"/>
                <w:lang w:val="ro-RO"/>
              </w:rPr>
              <w:t>oferă</w:t>
            </w:r>
            <w:r w:rsidRPr="00F428BF">
              <w:rPr>
                <w:rFonts w:ascii="Times New Roman" w:eastAsia="Times New Roman" w:hAnsi="Times New Roman"/>
                <w:sz w:val="24"/>
                <w:szCs w:val="24"/>
                <w:lang w:val="ro-RO"/>
              </w:rPr>
              <w:t xml:space="preserve">, </w:t>
            </w:r>
            <w:r w:rsidR="002753B0" w:rsidRPr="00F428BF">
              <w:rPr>
                <w:rFonts w:ascii="Times New Roman" w:eastAsia="Times New Roman" w:hAnsi="Times New Roman"/>
                <w:sz w:val="24"/>
                <w:szCs w:val="24"/>
                <w:lang w:val="ro-RO"/>
              </w:rPr>
              <w:t>după</w:t>
            </w:r>
            <w:r w:rsidRPr="00F428BF">
              <w:rPr>
                <w:rFonts w:ascii="Times New Roman" w:eastAsia="Times New Roman" w:hAnsi="Times New Roman"/>
                <w:sz w:val="24"/>
                <w:szCs w:val="24"/>
                <w:lang w:val="ro-RO"/>
              </w:rPr>
              <w:t xml:space="preserve"> cum se poate observa pe site-ul sau oficial, </w:t>
            </w:r>
            <w:hyperlink r:id="rId21">
              <w:r w:rsidRPr="00F428BF">
                <w:rPr>
                  <w:rFonts w:ascii="Times New Roman" w:eastAsia="Times New Roman" w:hAnsi="Times New Roman"/>
                  <w:sz w:val="24"/>
                  <w:szCs w:val="24"/>
                  <w:u w:val="single"/>
                  <w:lang w:val="ro-RO"/>
                </w:rPr>
                <w:t>http://www.complexpredeal.ase.ro/</w:t>
              </w:r>
            </w:hyperlink>
            <w:r w:rsidRPr="00F428BF">
              <w:rPr>
                <w:rFonts w:ascii="Times New Roman" w:eastAsia="Times New Roman" w:hAnsi="Times New Roman"/>
                <w:sz w:val="24"/>
                <w:szCs w:val="24"/>
                <w:lang w:val="ro-RO"/>
              </w:rPr>
              <w:t xml:space="preserve">, </w:t>
            </w:r>
            <w:r w:rsidR="002753B0" w:rsidRPr="00F428BF">
              <w:rPr>
                <w:rFonts w:ascii="Times New Roman" w:eastAsia="Times New Roman" w:hAnsi="Times New Roman"/>
                <w:sz w:val="24"/>
                <w:szCs w:val="24"/>
                <w:lang w:val="ro-RO"/>
              </w:rPr>
              <w:t>facilitați</w:t>
            </w:r>
            <w:r w:rsidRPr="00F428BF">
              <w:rPr>
                <w:rFonts w:ascii="Times New Roman" w:eastAsia="Times New Roman" w:hAnsi="Times New Roman"/>
                <w:sz w:val="24"/>
                <w:szCs w:val="24"/>
                <w:lang w:val="ro-RO"/>
              </w:rPr>
              <w:t xml:space="preserve"> de cazare </w:t>
            </w:r>
            <w:r w:rsidR="002753B0" w:rsidRPr="00F428BF">
              <w:rPr>
                <w:rFonts w:ascii="Times New Roman" w:eastAsia="Times New Roman" w:hAnsi="Times New Roman"/>
                <w:sz w:val="24"/>
                <w:szCs w:val="24"/>
                <w:lang w:val="ro-RO"/>
              </w:rPr>
              <w:t>atât</w:t>
            </w:r>
            <w:r w:rsidRPr="00F428BF">
              <w:rPr>
                <w:rFonts w:ascii="Times New Roman" w:eastAsia="Times New Roman" w:hAnsi="Times New Roman"/>
                <w:sz w:val="24"/>
                <w:szCs w:val="24"/>
                <w:lang w:val="ro-RO"/>
              </w:rPr>
              <w:t xml:space="preserve"> individuale, cat si pentru largi grupuri. </w:t>
            </w:r>
            <w:r w:rsidR="002753B0">
              <w:rPr>
                <w:rFonts w:ascii="Times New Roman" w:eastAsia="Times New Roman" w:hAnsi="Times New Roman"/>
                <w:sz w:val="24"/>
                <w:szCs w:val="24"/>
                <w:lang w:val="ro-RO"/>
              </w:rPr>
              <w:t>Consideram ca îș</w:t>
            </w:r>
            <w:r w:rsidRPr="00F428BF">
              <w:rPr>
                <w:rFonts w:ascii="Times New Roman" w:eastAsia="Times New Roman" w:hAnsi="Times New Roman"/>
                <w:sz w:val="24"/>
                <w:szCs w:val="24"/>
                <w:lang w:val="ro-RO"/>
              </w:rPr>
              <w:t xml:space="preserve">i poate </w:t>
            </w:r>
            <w:r w:rsidR="002753B0" w:rsidRPr="00F428BF">
              <w:rPr>
                <w:rFonts w:ascii="Times New Roman" w:eastAsia="Times New Roman" w:hAnsi="Times New Roman"/>
                <w:sz w:val="24"/>
                <w:szCs w:val="24"/>
                <w:lang w:val="ro-RO"/>
              </w:rPr>
              <w:t>susține</w:t>
            </w:r>
            <w:r w:rsidRPr="00F428BF">
              <w:rPr>
                <w:rFonts w:ascii="Times New Roman" w:eastAsia="Times New Roman" w:hAnsi="Times New Roman"/>
                <w:sz w:val="24"/>
                <w:szCs w:val="24"/>
                <w:lang w:val="ro-RO"/>
              </w:rPr>
              <w:t xml:space="preserve"> </w:t>
            </w:r>
            <w:r w:rsidR="002753B0" w:rsidRPr="00F428BF">
              <w:rPr>
                <w:rFonts w:ascii="Times New Roman" w:eastAsia="Times New Roman" w:hAnsi="Times New Roman"/>
                <w:sz w:val="24"/>
                <w:szCs w:val="24"/>
                <w:lang w:val="ro-RO"/>
              </w:rPr>
              <w:t>autofinanțarea</w:t>
            </w:r>
            <w:r w:rsidRPr="00F428BF">
              <w:rPr>
                <w:rFonts w:ascii="Times New Roman" w:eastAsia="Times New Roman" w:hAnsi="Times New Roman"/>
                <w:sz w:val="24"/>
                <w:szCs w:val="24"/>
                <w:lang w:val="ro-RO"/>
              </w:rPr>
              <w:t>.</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r w:rsidRPr="00F428BF">
              <w:rPr>
                <w:rFonts w:ascii="Times New Roman" w:eastAsia="Times New Roman" w:hAnsi="Times New Roman"/>
                <w:sz w:val="24"/>
                <w:szCs w:val="24"/>
                <w:highlight w:val="white"/>
                <w:lang w:val="ro-RO"/>
              </w:rPr>
              <w:t xml:space="preserve">Anexa nr 3/25/02 Bugetul pe capitole, subcapitole, paragrafe, titluri de cheltuieli, </w:t>
            </w:r>
            <w:r w:rsidRPr="00F428BF">
              <w:rPr>
                <w:rFonts w:ascii="Times New Roman" w:eastAsia="Times New Roman" w:hAnsi="Times New Roman"/>
                <w:sz w:val="24"/>
                <w:szCs w:val="24"/>
                <w:highlight w:val="white"/>
                <w:lang w:val="ro-RO"/>
              </w:rPr>
              <w:lastRenderedPageBreak/>
              <w:t>articole și alineate pe anii 2017-2022, Capitolul 6510 ÎNVĂȚĂMÂNT, Subcapitol 04 Învățământ secundar</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r w:rsidRPr="00F428BF">
              <w:rPr>
                <w:rFonts w:ascii="Times New Roman" w:eastAsia="Times New Roman" w:hAnsi="Times New Roman"/>
                <w:sz w:val="24"/>
                <w:szCs w:val="24"/>
                <w:highlight w:val="white"/>
                <w:lang w:val="ro-RO"/>
              </w:rPr>
              <w:lastRenderedPageBreak/>
              <w:t xml:space="preserve">Se dorește extinderea programului ,,Școală după școală” și se propune alocarea sumei de </w:t>
            </w:r>
            <w:r w:rsidRPr="00F428BF">
              <w:rPr>
                <w:rFonts w:ascii="Times New Roman" w:eastAsia="Times New Roman" w:hAnsi="Times New Roman"/>
                <w:sz w:val="24"/>
                <w:szCs w:val="24"/>
                <w:highlight w:val="white"/>
                <w:lang w:val="ro-RO"/>
              </w:rPr>
              <w:lastRenderedPageBreak/>
              <w:t>200.000 lei către Anexa nr 3/25/02 Bugetul pe capitole, subcapitole, paragrafe, titluri de cheltuieli, articole și alineate pe anii 2017-2022, Capitolul 6510 ÎNVĂȚĂMÂNT, Subcapitol 04 Învățământ secundar.</w:t>
            </w:r>
          </w:p>
          <w:p w:rsidR="00890052" w:rsidRPr="002753B0" w:rsidRDefault="002753B0" w:rsidP="00FC1D7D">
            <w:pPr>
              <w:spacing w:after="0" w:line="240" w:lineRule="auto"/>
              <w:rPr>
                <w:rFonts w:ascii="Times New Roman" w:hAnsi="Times New Roman"/>
                <w:sz w:val="24"/>
                <w:szCs w:val="24"/>
                <w:lang w:val="ro-RO"/>
              </w:rPr>
            </w:pPr>
            <w:r w:rsidRPr="002753B0">
              <w:rPr>
                <w:rFonts w:ascii="Times New Roman" w:eastAsia="Times New Roman" w:hAnsi="Times New Roman"/>
                <w:b/>
                <w:sz w:val="24"/>
                <w:szCs w:val="24"/>
                <w:highlight w:val="white"/>
                <w:lang w:val="ro-RO"/>
              </w:rPr>
              <w:t xml:space="preserve">Autor: </w:t>
            </w:r>
            <w:r w:rsidR="00890052" w:rsidRPr="002753B0">
              <w:rPr>
                <w:rFonts w:ascii="Times New Roman" w:eastAsia="Times New Roman" w:hAnsi="Times New Roman"/>
                <w:sz w:val="24"/>
                <w:szCs w:val="24"/>
                <w:highlight w:val="white"/>
                <w:lang w:val="ro-RO"/>
              </w:rPr>
              <w:t xml:space="preserve">Senator </w:t>
            </w:r>
            <w:r w:rsidRPr="002753B0">
              <w:rPr>
                <w:rFonts w:ascii="Times New Roman" w:eastAsia="Times New Roman" w:hAnsi="Times New Roman"/>
                <w:sz w:val="24"/>
                <w:szCs w:val="24"/>
                <w:highlight w:val="white"/>
                <w:lang w:val="ro-RO"/>
              </w:rPr>
              <w:t xml:space="preserve">USR </w:t>
            </w:r>
            <w:r w:rsidR="00890052" w:rsidRPr="002753B0">
              <w:rPr>
                <w:rFonts w:ascii="Times New Roman" w:eastAsia="Times New Roman" w:hAnsi="Times New Roman"/>
                <w:sz w:val="24"/>
                <w:szCs w:val="24"/>
                <w:highlight w:val="white"/>
                <w:lang w:val="ro-RO"/>
              </w:rPr>
              <w:t>Silvia Monica Dinică</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891713">
            <w:pPr>
              <w:spacing w:after="0" w:line="240" w:lineRule="auto"/>
              <w:jc w:val="both"/>
              <w:rPr>
                <w:rFonts w:ascii="Times New Roman" w:eastAsia="Times New Roman" w:hAnsi="Times New Roman"/>
                <w:i/>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w:t>
            </w:r>
            <w:r w:rsidR="00890052" w:rsidRPr="00F428BF">
              <w:rPr>
                <w:rFonts w:ascii="Times New Roman" w:eastAsia="Times New Roman" w:hAnsi="Times New Roman"/>
                <w:sz w:val="24"/>
                <w:szCs w:val="24"/>
                <w:lang w:val="ro-RO"/>
              </w:rPr>
              <w:t xml:space="preserve">Supravegherea elevilor și educarea acestora în timpul zilei prin programul ,,Școală după școală” constituie un ajutor extrem de </w:t>
            </w:r>
            <w:r w:rsidR="00890052" w:rsidRPr="00F428BF">
              <w:rPr>
                <w:rFonts w:ascii="Times New Roman" w:eastAsia="Times New Roman" w:hAnsi="Times New Roman"/>
                <w:sz w:val="24"/>
                <w:szCs w:val="24"/>
                <w:lang w:val="ro-RO"/>
              </w:rPr>
              <w:lastRenderedPageBreak/>
              <w:t>important pentru sute de mii de copii și pentru familiile acestora. Acest program complementar programului școlar obligatoriu are un rol important întrucât contribuie la prevenirea abandonului școlar și a părăsirii timpurii a școlii, la creșterea performanțelor școlare ș.a.</w:t>
            </w:r>
          </w:p>
          <w:p w:rsidR="00890052" w:rsidRPr="00F428BF" w:rsidRDefault="00890052" w:rsidP="00A904A7">
            <w:pPr>
              <w:spacing w:after="0" w:line="240" w:lineRule="auto"/>
              <w:jc w:val="both"/>
              <w:rPr>
                <w:rFonts w:ascii="Times New Roman" w:hAnsi="Times New Roman"/>
                <w:sz w:val="24"/>
                <w:szCs w:val="24"/>
                <w:u w:val="single"/>
                <w:lang w:val="ro-RO"/>
              </w:rPr>
            </w:pPr>
            <w:r w:rsidRPr="00F428BF">
              <w:rPr>
                <w:rFonts w:ascii="Times New Roman" w:eastAsia="Times New Roman" w:hAnsi="Times New Roman"/>
                <w:sz w:val="24"/>
                <w:szCs w:val="24"/>
                <w:lang w:val="ro-RO"/>
              </w:rPr>
              <w:t xml:space="preserve"> </w:t>
            </w:r>
            <w:r w:rsidRPr="00F428BF">
              <w:rPr>
                <w:rFonts w:ascii="Times New Roman" w:eastAsia="Times New Roman" w:hAnsi="Times New Roman"/>
                <w:b/>
                <w:sz w:val="24"/>
                <w:szCs w:val="24"/>
                <w:lang w:val="ro-RO"/>
              </w:rPr>
              <w:t xml:space="preserve">Sursa de finanțare: </w:t>
            </w:r>
            <w:r w:rsidRPr="00F428BF">
              <w:rPr>
                <w:rFonts w:ascii="Times New Roman" w:eastAsia="Times New Roman" w:hAnsi="Times New Roman"/>
                <w:sz w:val="24"/>
                <w:szCs w:val="24"/>
                <w:lang w:val="ro-RO"/>
              </w:rPr>
              <w:t>Fondurile se scad de la Autoritatea Electorală Permanentă, capitolul Alte servicii publice generale, din Titlul XI Alte cheltuieli, articolul Finanțarea partidelor politice.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101336"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r w:rsidRPr="00F428BF">
              <w:rPr>
                <w:rFonts w:ascii="Times New Roman" w:eastAsia="Times New Roman" w:hAnsi="Times New Roman"/>
                <w:sz w:val="24"/>
                <w:szCs w:val="24"/>
                <w:lang w:val="ro-RO"/>
              </w:rPr>
              <w:t>Anexa nr. 3/25/ 02 Ministerul Educației Naționale, Capitolul 6510, Subcapitolul 04, Titlul Învățământ secundar</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r w:rsidRPr="00F428BF">
              <w:rPr>
                <w:rFonts w:ascii="Times New Roman" w:eastAsia="Times New Roman" w:hAnsi="Times New Roman"/>
                <w:sz w:val="24"/>
                <w:szCs w:val="24"/>
                <w:lang w:val="ro-RO"/>
              </w:rPr>
              <w:t>Se suplimentează cu suma de 45.552</w:t>
            </w:r>
            <w:bookmarkStart w:id="0" w:name="_GoBack"/>
            <w:bookmarkEnd w:id="0"/>
            <w:r w:rsidRPr="00F428BF">
              <w:rPr>
                <w:rFonts w:ascii="Times New Roman" w:eastAsia="Times New Roman" w:hAnsi="Times New Roman"/>
                <w:sz w:val="24"/>
                <w:szCs w:val="24"/>
                <w:lang w:val="ro-RO"/>
              </w:rPr>
              <w:t xml:space="preserve"> mii lei </w:t>
            </w:r>
            <w:r w:rsidRPr="00F428BF">
              <w:rPr>
                <w:rFonts w:ascii="Times New Roman" w:eastAsia="Times New Roman" w:hAnsi="Times New Roman"/>
                <w:sz w:val="24"/>
                <w:szCs w:val="24"/>
                <w:highlight w:val="white"/>
                <w:lang w:val="ro-RO"/>
              </w:rPr>
              <w:t>pentru finanțarea programului Școală după școală.</w:t>
            </w:r>
          </w:p>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p>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p>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p>
          <w:p w:rsidR="00890052" w:rsidRPr="00F428BF" w:rsidRDefault="00890052" w:rsidP="00891713">
            <w:pPr>
              <w:spacing w:after="0" w:line="240" w:lineRule="auto"/>
              <w:jc w:val="both"/>
              <w:rPr>
                <w:rFonts w:ascii="Times New Roman" w:eastAsia="Times New Roman" w:hAnsi="Times New Roman"/>
                <w:sz w:val="24"/>
                <w:szCs w:val="24"/>
                <w:highlight w:val="white"/>
                <w:lang w:val="ro-RO"/>
              </w:rPr>
            </w:pPr>
          </w:p>
          <w:p w:rsidR="00890052" w:rsidRPr="00F428BF" w:rsidRDefault="00890052" w:rsidP="00A904A7">
            <w:pPr>
              <w:spacing w:after="0" w:line="240" w:lineRule="auto"/>
              <w:jc w:val="both"/>
              <w:rPr>
                <w:rFonts w:ascii="Times New Roman" w:hAnsi="Times New Roman"/>
                <w:sz w:val="24"/>
                <w:szCs w:val="24"/>
                <w:lang w:val="ro-RO"/>
              </w:rPr>
            </w:pPr>
            <w:r w:rsidRPr="00F428BF">
              <w:rPr>
                <w:rFonts w:ascii="Times New Roman" w:eastAsia="Times New Roman" w:hAnsi="Times New Roman"/>
                <w:b/>
                <w:sz w:val="24"/>
                <w:szCs w:val="24"/>
                <w:lang w:val="ro-RO"/>
              </w:rPr>
              <w:t>Autori:</w:t>
            </w:r>
            <w:r w:rsidRPr="00F428BF">
              <w:rPr>
                <w:rFonts w:ascii="Times New Roman" w:eastAsia="Times New Roman" w:hAnsi="Times New Roman"/>
                <w:sz w:val="24"/>
                <w:szCs w:val="24"/>
                <w:lang w:val="ro-RO"/>
              </w:rPr>
              <w:t xml:space="preserve"> Florina </w:t>
            </w:r>
            <w:proofErr w:type="spellStart"/>
            <w:r w:rsidRPr="00F428BF">
              <w:rPr>
                <w:rFonts w:ascii="Times New Roman" w:eastAsia="Times New Roman" w:hAnsi="Times New Roman"/>
                <w:sz w:val="24"/>
                <w:szCs w:val="24"/>
                <w:lang w:val="ro-RO"/>
              </w:rPr>
              <w:t>Presadă</w:t>
            </w:r>
            <w:proofErr w:type="spellEnd"/>
            <w:r w:rsidRPr="00F428BF">
              <w:rPr>
                <w:rFonts w:ascii="Times New Roman" w:eastAsia="Times New Roman" w:hAnsi="Times New Roman"/>
                <w:sz w:val="24"/>
                <w:szCs w:val="24"/>
                <w:lang w:val="ro-RO"/>
              </w:rPr>
              <w:t>, senator USR, Grupul parlamentar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891713">
            <w:pPr>
              <w:spacing w:after="0" w:line="240" w:lineRule="auto"/>
              <w:jc w:val="both"/>
              <w:rPr>
                <w:rFonts w:ascii="Times New Roman" w:eastAsia="Times New Roman" w:hAnsi="Times New Roman"/>
                <w:sz w:val="24"/>
                <w:szCs w:val="24"/>
                <w:highlight w:val="white"/>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eastAsia="Times New Roman" w:hAnsi="Times New Roman"/>
                <w:sz w:val="24"/>
                <w:szCs w:val="24"/>
                <w:highlight w:val="white"/>
                <w:lang w:val="ro-RO"/>
              </w:rPr>
              <w:t xml:space="preserve">Se alocă suma pentru finanțarea programului </w:t>
            </w:r>
            <w:r w:rsidR="00890052" w:rsidRPr="00F428BF">
              <w:rPr>
                <w:rFonts w:ascii="Times New Roman" w:eastAsia="Times New Roman" w:hAnsi="Times New Roman"/>
                <w:i/>
                <w:sz w:val="24"/>
                <w:szCs w:val="24"/>
                <w:highlight w:val="white"/>
                <w:lang w:val="ro-RO"/>
              </w:rPr>
              <w:t>Școală după școală</w:t>
            </w:r>
            <w:r w:rsidR="00890052" w:rsidRPr="00F428BF">
              <w:rPr>
                <w:rFonts w:ascii="Times New Roman" w:eastAsia="Times New Roman" w:hAnsi="Times New Roman"/>
                <w:sz w:val="24"/>
                <w:szCs w:val="24"/>
                <w:highlight w:val="white"/>
                <w:lang w:val="ro-RO"/>
              </w:rPr>
              <w:t xml:space="preserve"> în comunitățile cu risc socio-educațional crescut. Costul mediu este de 3000 </w:t>
            </w:r>
            <w:r w:rsidR="002753B0">
              <w:rPr>
                <w:rFonts w:ascii="Times New Roman" w:eastAsia="Times New Roman" w:hAnsi="Times New Roman"/>
                <w:sz w:val="24"/>
                <w:szCs w:val="24"/>
                <w:highlight w:val="white"/>
                <w:lang w:val="ro-RO"/>
              </w:rPr>
              <w:t>lei</w:t>
            </w:r>
            <w:r w:rsidR="00890052" w:rsidRPr="00F428BF">
              <w:rPr>
                <w:rFonts w:ascii="Times New Roman" w:eastAsia="Times New Roman" w:hAnsi="Times New Roman"/>
                <w:sz w:val="24"/>
                <w:szCs w:val="24"/>
                <w:highlight w:val="white"/>
                <w:lang w:val="ro-RO"/>
              </w:rPr>
              <w:t>/elev/an școlar (include plată profesor, gustare, materiale educaționale).</w:t>
            </w:r>
          </w:p>
          <w:p w:rsidR="00890052" w:rsidRPr="00F428BF" w:rsidRDefault="00890052" w:rsidP="00A904A7">
            <w:pPr>
              <w:spacing w:after="0" w:line="240" w:lineRule="auto"/>
              <w:jc w:val="both"/>
              <w:rPr>
                <w:rFonts w:ascii="Times New Roman" w:eastAsia="Times New Roman" w:hAnsi="Times New Roman"/>
                <w:sz w:val="24"/>
                <w:szCs w:val="24"/>
                <w:highlight w:val="white"/>
                <w:lang w:val="ro-RO"/>
              </w:rPr>
            </w:pPr>
            <w:r w:rsidRPr="00F428BF">
              <w:rPr>
                <w:rFonts w:ascii="Times New Roman" w:eastAsia="Times New Roman" w:hAnsi="Times New Roman"/>
                <w:b/>
                <w:sz w:val="24"/>
                <w:szCs w:val="24"/>
                <w:highlight w:val="white"/>
                <w:lang w:val="ro-RO"/>
              </w:rPr>
              <w:t xml:space="preserve">Sursa  de  finanțare: </w:t>
            </w:r>
            <w:r w:rsidRPr="00F428BF">
              <w:rPr>
                <w:rFonts w:ascii="Times New Roman" w:eastAsia="Times New Roman" w:hAnsi="Times New Roman"/>
                <w:sz w:val="24"/>
                <w:szCs w:val="24"/>
                <w:highlight w:val="white"/>
                <w:lang w:val="ro-RO"/>
              </w:rPr>
              <w:t>Anexa   nr.3/03 bugetul Camerei Deputaților, Capitolul</w:t>
            </w:r>
            <w:r w:rsidRPr="00F428BF">
              <w:rPr>
                <w:rFonts w:ascii="Times New Roman" w:eastAsia="Times New Roman" w:hAnsi="Times New Roman"/>
                <w:sz w:val="24"/>
                <w:szCs w:val="24"/>
                <w:lang w:val="ro-RO"/>
              </w:rPr>
              <w:t xml:space="preserve"> 6801 „Asigurări și asistență socială” titlul 57 „Asistență socială”,</w:t>
            </w:r>
            <w:r w:rsidRPr="00F428BF">
              <w:rPr>
                <w:rFonts w:ascii="Times New Roman" w:hAnsi="Times New Roman"/>
                <w:sz w:val="24"/>
                <w:szCs w:val="24"/>
                <w:lang w:val="ro-RO"/>
              </w:rPr>
              <w:t xml:space="preserve"> </w:t>
            </w:r>
            <w:r w:rsidRPr="00F428BF">
              <w:rPr>
                <w:rFonts w:ascii="Times New Roman" w:eastAsia="Times New Roman" w:hAnsi="Times New Roman"/>
                <w:sz w:val="24"/>
                <w:szCs w:val="24"/>
                <w:lang w:val="ro-RO"/>
              </w:rPr>
              <w:t xml:space="preserve">57.03 „Indemnizații pentru foști demnitari ai statului” </w:t>
            </w:r>
            <w:r w:rsidRPr="00F428BF">
              <w:rPr>
                <w:rFonts w:ascii="Times New Roman" w:eastAsia="Times New Roman" w:hAnsi="Times New Roman"/>
                <w:sz w:val="24"/>
                <w:szCs w:val="24"/>
                <w:highlight w:val="white"/>
                <w:lang w:val="ro-RO"/>
              </w:rPr>
              <w:t xml:space="preserve">și </w:t>
            </w:r>
            <w:r w:rsidRPr="00F428BF">
              <w:rPr>
                <w:rFonts w:ascii="Times New Roman" w:eastAsia="Times New Roman" w:hAnsi="Times New Roman"/>
                <w:sz w:val="24"/>
                <w:szCs w:val="24"/>
                <w:lang w:val="ro-RO"/>
              </w:rPr>
              <w:t>Anexa   nr.3/02 bugetul Senatului, Capitolul 6801 „Asigurări și asistență socială” titlul 57 „Asistență socială”, 57.03 „Indemnizații pentru foști demnitari ai statului”.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r w:rsidRPr="00F428BF">
              <w:rPr>
                <w:rFonts w:ascii="Times New Roman" w:eastAsia="Times New Roman" w:hAnsi="Times New Roman"/>
                <w:sz w:val="24"/>
                <w:szCs w:val="24"/>
                <w:lang w:val="ro-RO"/>
              </w:rPr>
              <w:t>Anexa 3/25/02 - Ministerul Educației Naționale/ Capitolul 5001/ Grupa/Titlu 71/ articol 03, Titlul Reparații capitale aferente activelor fixe</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 xml:space="preserve">Se suplimentează cu suma de 100.000 mii lei pentru reparații capitale ale activelor fixe. </w:t>
            </w:r>
          </w:p>
          <w:p w:rsidR="00890052" w:rsidRPr="00F428BF" w:rsidRDefault="00890052" w:rsidP="00891713">
            <w:pPr>
              <w:spacing w:after="0" w:line="240" w:lineRule="auto"/>
              <w:jc w:val="both"/>
              <w:rPr>
                <w:rFonts w:ascii="Times New Roman" w:eastAsia="Times New Roman" w:hAnsi="Times New Roman"/>
                <w:sz w:val="24"/>
                <w:szCs w:val="24"/>
                <w:lang w:val="ro-RO"/>
              </w:rPr>
            </w:pPr>
          </w:p>
          <w:p w:rsidR="00890052" w:rsidRPr="00F428BF" w:rsidRDefault="00890052" w:rsidP="002753B0">
            <w:pPr>
              <w:spacing w:after="0" w:line="240" w:lineRule="auto"/>
              <w:rPr>
                <w:rFonts w:ascii="Times New Roman" w:hAnsi="Times New Roman"/>
                <w:sz w:val="24"/>
                <w:szCs w:val="24"/>
                <w:lang w:val="ro-RO"/>
              </w:rPr>
            </w:pPr>
            <w:r w:rsidRPr="00F428BF">
              <w:rPr>
                <w:rFonts w:ascii="Times New Roman" w:eastAsia="Times New Roman" w:hAnsi="Times New Roman"/>
                <w:b/>
                <w:sz w:val="24"/>
                <w:szCs w:val="24"/>
                <w:lang w:val="ro-RO"/>
              </w:rPr>
              <w:t xml:space="preserve">Autori: </w:t>
            </w:r>
            <w:r w:rsidRPr="00F428BF">
              <w:rPr>
                <w:rFonts w:ascii="Times New Roman" w:eastAsia="Times New Roman" w:hAnsi="Times New Roman"/>
                <w:sz w:val="24"/>
                <w:szCs w:val="24"/>
                <w:lang w:val="ro-RO"/>
              </w:rPr>
              <w:t xml:space="preserve">Florina </w:t>
            </w:r>
            <w:proofErr w:type="spellStart"/>
            <w:r w:rsidRPr="00F428BF">
              <w:rPr>
                <w:rFonts w:ascii="Times New Roman" w:eastAsia="Times New Roman" w:hAnsi="Times New Roman"/>
                <w:sz w:val="24"/>
                <w:szCs w:val="24"/>
                <w:lang w:val="ro-RO"/>
              </w:rPr>
              <w:t>Presadă</w:t>
            </w:r>
            <w:proofErr w:type="spellEnd"/>
            <w:r w:rsidRPr="00F428BF">
              <w:rPr>
                <w:rFonts w:ascii="Times New Roman" w:eastAsia="Times New Roman" w:hAnsi="Times New Roman"/>
                <w:sz w:val="24"/>
                <w:szCs w:val="24"/>
                <w:lang w:val="ro-RO"/>
              </w:rPr>
              <w:t>, senator USR, Grupul parlamentar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891713">
            <w:pPr>
              <w:spacing w:after="0" w:line="240" w:lineRule="auto"/>
              <w:jc w:val="both"/>
              <w:rPr>
                <w:rFonts w:ascii="Times New Roman" w:eastAsia="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eastAsia="Times New Roman" w:hAnsi="Times New Roman"/>
                <w:sz w:val="24"/>
                <w:szCs w:val="24"/>
                <w:lang w:val="ro-RO"/>
              </w:rPr>
              <w:t>Fonduri pentru renovarea și întreținerea instituțiilor de învățământ astfel încât toate să își obțină autorizația de securitate la incendiu.</w:t>
            </w:r>
          </w:p>
          <w:p w:rsidR="00890052" w:rsidRPr="00F428BF" w:rsidRDefault="00890052" w:rsidP="00627D8E">
            <w:pPr>
              <w:spacing w:after="0" w:line="240" w:lineRule="auto"/>
              <w:jc w:val="both"/>
              <w:rPr>
                <w:rFonts w:ascii="Times New Roman" w:hAnsi="Times New Roman"/>
                <w:sz w:val="24"/>
                <w:szCs w:val="24"/>
                <w:u w:val="single"/>
                <w:lang w:val="ro-RO"/>
              </w:rPr>
            </w:pPr>
            <w:r w:rsidRPr="00F428BF">
              <w:rPr>
                <w:rFonts w:ascii="Times New Roman" w:eastAsia="Times New Roman" w:hAnsi="Times New Roman"/>
                <w:b/>
                <w:sz w:val="24"/>
                <w:szCs w:val="24"/>
                <w:highlight w:val="white"/>
                <w:lang w:val="ro-RO"/>
              </w:rPr>
              <w:t>Sursa  de  finanțare:</w:t>
            </w:r>
            <w:r w:rsidRPr="00F428BF">
              <w:rPr>
                <w:rFonts w:ascii="Times New Roman" w:eastAsia="Times New Roman" w:hAnsi="Times New Roman"/>
                <w:sz w:val="24"/>
                <w:szCs w:val="24"/>
                <w:highlight w:val="white"/>
                <w:lang w:val="ro-RO"/>
              </w:rPr>
              <w:t xml:space="preserve"> Anexa   nr.3/48 bugetul Autorității Electorale Permanente, Capitolul 5401, Titlul 59 Alte cheltuieli, Articolul 03 Finanțarea partidelor politice</w:t>
            </w:r>
            <w:r w:rsidRPr="00F428BF">
              <w:rPr>
                <w:rFonts w:ascii="Times New Roman" w:eastAsia="Times New Roman" w:hAnsi="Times New Roman"/>
                <w:sz w:val="24"/>
                <w:szCs w:val="24"/>
                <w:lang w:val="ro-RO"/>
              </w:rPr>
              <w:t>.</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r w:rsidRPr="00F428BF">
              <w:rPr>
                <w:rFonts w:ascii="Times New Roman" w:eastAsia="Times New Roman" w:hAnsi="Times New Roman"/>
                <w:sz w:val="24"/>
                <w:szCs w:val="24"/>
                <w:lang w:val="ro-RO"/>
              </w:rPr>
              <w:t xml:space="preserve">Anexa 3/25/02 - Ministerul Educației Naționale/ Capitolul 5001/ Grupa/Titlu 71/ articol 03, Titlul Reparații capitale </w:t>
            </w:r>
            <w:r w:rsidRPr="00F428BF">
              <w:rPr>
                <w:rFonts w:ascii="Times New Roman" w:eastAsia="Times New Roman" w:hAnsi="Times New Roman"/>
                <w:sz w:val="24"/>
                <w:szCs w:val="24"/>
                <w:lang w:val="ro-RO"/>
              </w:rPr>
              <w:lastRenderedPageBreak/>
              <w:t>aferente activelor fixe</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eastAsia="Times New Roman" w:hAnsi="Times New Roman"/>
                <w:sz w:val="24"/>
                <w:szCs w:val="24"/>
                <w:lang w:val="ro-RO"/>
              </w:rPr>
              <w:lastRenderedPageBreak/>
              <w:t xml:space="preserve">Se suplimentează cu suma de 150.000 mii lei pentru reparații capitale ale activelor fixe. </w:t>
            </w:r>
          </w:p>
          <w:p w:rsidR="00890052" w:rsidRPr="00F428BF" w:rsidRDefault="00890052" w:rsidP="002753B0">
            <w:pPr>
              <w:spacing w:after="0" w:line="240" w:lineRule="auto"/>
              <w:rPr>
                <w:rFonts w:ascii="Times New Roman" w:hAnsi="Times New Roman"/>
                <w:sz w:val="24"/>
                <w:szCs w:val="24"/>
                <w:lang w:val="ro-RO"/>
              </w:rPr>
            </w:pPr>
            <w:r w:rsidRPr="00F428BF">
              <w:rPr>
                <w:rFonts w:ascii="Times New Roman" w:eastAsia="Times New Roman" w:hAnsi="Times New Roman"/>
                <w:b/>
                <w:sz w:val="24"/>
                <w:szCs w:val="24"/>
                <w:lang w:val="ro-RO"/>
              </w:rPr>
              <w:t xml:space="preserve">Autori: </w:t>
            </w:r>
            <w:r w:rsidRPr="00F428BF">
              <w:rPr>
                <w:rFonts w:ascii="Times New Roman" w:eastAsia="Times New Roman" w:hAnsi="Times New Roman"/>
                <w:sz w:val="24"/>
                <w:szCs w:val="24"/>
                <w:lang w:val="ro-RO"/>
              </w:rPr>
              <w:t xml:space="preserve">Florina </w:t>
            </w:r>
            <w:proofErr w:type="spellStart"/>
            <w:r w:rsidRPr="00F428BF">
              <w:rPr>
                <w:rFonts w:ascii="Times New Roman" w:eastAsia="Times New Roman" w:hAnsi="Times New Roman"/>
                <w:sz w:val="24"/>
                <w:szCs w:val="24"/>
                <w:lang w:val="ro-RO"/>
              </w:rPr>
              <w:t>Presadă</w:t>
            </w:r>
            <w:proofErr w:type="spellEnd"/>
            <w:r w:rsidRPr="00F428BF">
              <w:rPr>
                <w:rFonts w:ascii="Times New Roman" w:eastAsia="Times New Roman" w:hAnsi="Times New Roman"/>
                <w:sz w:val="24"/>
                <w:szCs w:val="24"/>
                <w:lang w:val="ro-RO"/>
              </w:rPr>
              <w:t xml:space="preserve">, senator </w:t>
            </w:r>
            <w:r w:rsidRPr="00F428BF">
              <w:rPr>
                <w:rFonts w:ascii="Times New Roman" w:eastAsia="Times New Roman" w:hAnsi="Times New Roman"/>
                <w:sz w:val="24"/>
                <w:szCs w:val="24"/>
                <w:lang w:val="ro-RO"/>
              </w:rPr>
              <w:lastRenderedPageBreak/>
              <w:t>USR, Grupul parlamentar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891713">
            <w:pPr>
              <w:spacing w:after="0" w:line="240" w:lineRule="auto"/>
              <w:jc w:val="both"/>
              <w:rPr>
                <w:rFonts w:ascii="Times New Roman" w:eastAsia="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w:t>
            </w:r>
            <w:r w:rsidR="00890052" w:rsidRPr="00F428BF">
              <w:rPr>
                <w:rFonts w:ascii="Times New Roman" w:eastAsia="Times New Roman" w:hAnsi="Times New Roman"/>
                <w:sz w:val="24"/>
                <w:szCs w:val="24"/>
                <w:lang w:val="ro-RO"/>
              </w:rPr>
              <w:t>Fonduri pentru accesibilizarea tuturor instituțiilor de învățământ.</w:t>
            </w:r>
          </w:p>
          <w:p w:rsidR="00890052" w:rsidRPr="00F428BF" w:rsidRDefault="00890052" w:rsidP="002753B0">
            <w:pPr>
              <w:spacing w:after="0" w:line="240" w:lineRule="auto"/>
              <w:jc w:val="both"/>
              <w:rPr>
                <w:rFonts w:ascii="Times New Roman" w:hAnsi="Times New Roman"/>
                <w:sz w:val="24"/>
                <w:szCs w:val="24"/>
                <w:u w:val="single"/>
                <w:lang w:val="ro-RO"/>
              </w:rPr>
            </w:pPr>
            <w:r w:rsidRPr="00F428BF">
              <w:rPr>
                <w:rFonts w:ascii="Times New Roman" w:eastAsia="Times New Roman" w:hAnsi="Times New Roman"/>
                <w:b/>
                <w:sz w:val="24"/>
                <w:szCs w:val="24"/>
                <w:highlight w:val="white"/>
                <w:lang w:val="ro-RO"/>
              </w:rPr>
              <w:t xml:space="preserve">Sursa  de  finanțare: </w:t>
            </w:r>
            <w:r w:rsidRPr="00F428BF">
              <w:rPr>
                <w:rFonts w:ascii="Times New Roman" w:eastAsia="Times New Roman" w:hAnsi="Times New Roman"/>
                <w:sz w:val="24"/>
                <w:szCs w:val="24"/>
                <w:highlight w:val="white"/>
                <w:lang w:val="ro-RO"/>
              </w:rPr>
              <w:t xml:space="preserve">Anexa   nr.3/48 bugetul Autorității Electorale Permanente, Capitolul </w:t>
            </w:r>
            <w:r w:rsidRPr="00F428BF">
              <w:rPr>
                <w:rFonts w:ascii="Times New Roman" w:eastAsia="Times New Roman" w:hAnsi="Times New Roman"/>
                <w:sz w:val="24"/>
                <w:szCs w:val="24"/>
                <w:highlight w:val="white"/>
                <w:lang w:val="ro-RO"/>
              </w:rPr>
              <w:lastRenderedPageBreak/>
              <w:t>5401, Titlul 59 Alte cheltuieli, Articolul 03 Finanțarea partidelor politice</w:t>
            </w:r>
            <w:r w:rsidRPr="00F428BF">
              <w:rPr>
                <w:rFonts w:ascii="Times New Roman" w:eastAsia="Times New Roman" w:hAnsi="Times New Roman"/>
                <w:sz w:val="24"/>
                <w:szCs w:val="24"/>
                <w:lang w:val="ro-RO"/>
              </w:rPr>
              <w:t>.</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0464DA">
            <w:pPr>
              <w:spacing w:after="0" w:line="240" w:lineRule="auto"/>
              <w:jc w:val="both"/>
              <w:rPr>
                <w:rFonts w:ascii="Times New Roman" w:hAnsi="Times New Roman"/>
                <w:b/>
                <w:sz w:val="24"/>
                <w:szCs w:val="24"/>
                <w:lang w:val="ro-RO"/>
              </w:rPr>
            </w:pPr>
            <w:r w:rsidRPr="00F428BF">
              <w:rPr>
                <w:rFonts w:ascii="Times New Roman" w:hAnsi="Times New Roman"/>
                <w:sz w:val="24"/>
                <w:szCs w:val="24"/>
                <w:lang w:val="ro-RO"/>
              </w:rPr>
              <w:t>Legea Bugetului de stat, Anexa 1, Denumire indicator: Învățământ, Capitol 6501, grupa 10, Titlul 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suplimentează bugetul alocat Ministerului Educației Naționale, cu suma de 57.000 mii lei, la capitolul 6501 – Învățământ, grupa 10, Titlul I Cheltuieli de personal –, pentru angajarea, în școlile din sistemul public de învățământ, a unui număr suplimentar de consilieri școlari.</w:t>
            </w:r>
          </w:p>
          <w:p w:rsidR="00890052" w:rsidRPr="00F428BF" w:rsidRDefault="00890052" w:rsidP="002753B0">
            <w:pPr>
              <w:spacing w:after="0" w:line="240" w:lineRule="auto"/>
              <w:rPr>
                <w:rFonts w:ascii="Times New Roman" w:hAnsi="Times New Roman"/>
                <w:sz w:val="24"/>
                <w:szCs w:val="24"/>
                <w:lang w:val="ro-RO"/>
              </w:rPr>
            </w:pPr>
            <w:r w:rsidRPr="00F428BF">
              <w:rPr>
                <w:rFonts w:ascii="Times New Roman" w:hAnsi="Times New Roman"/>
                <w:b/>
                <w:sz w:val="24"/>
                <w:szCs w:val="24"/>
                <w:lang w:val="ro-RO"/>
              </w:rPr>
              <w:t>Autor:</w:t>
            </w:r>
            <w:r w:rsidRPr="00F428BF">
              <w:rPr>
                <w:rFonts w:ascii="Times New Roman" w:hAnsi="Times New Roman"/>
                <w:sz w:val="24"/>
                <w:szCs w:val="24"/>
                <w:lang w:val="ro-RO"/>
              </w:rPr>
              <w:t xml:space="preserve"> Senator USR Mihai Goțiu, Grupurile parlamentare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Școlile din România se confruntă cu probleme deosebit de grave, în ceea ce privește asistența </w:t>
            </w:r>
            <w:proofErr w:type="spellStart"/>
            <w:r w:rsidR="00890052" w:rsidRPr="00F428BF">
              <w:rPr>
                <w:rFonts w:ascii="Times New Roman" w:hAnsi="Times New Roman"/>
                <w:sz w:val="24"/>
                <w:szCs w:val="24"/>
                <w:lang w:val="ro-RO"/>
              </w:rPr>
              <w:t>psihopedagogică</w:t>
            </w:r>
            <w:proofErr w:type="spellEnd"/>
            <w:r w:rsidR="00890052" w:rsidRPr="00F428BF">
              <w:rPr>
                <w:rFonts w:ascii="Times New Roman" w:hAnsi="Times New Roman"/>
                <w:sz w:val="24"/>
                <w:szCs w:val="24"/>
                <w:lang w:val="ro-RO"/>
              </w:rPr>
              <w:t xml:space="preserve"> acordată elevilor. Reducerea – de la 800 la 400 – a numărului de elevi aflați în evidența unui singur consilier școlar ar avea efecte benefice pe termen lung atât în ceea ce privește rezultatele procesului de învățământ din școli, cât și privitor la dezvoltarea personală a tuturor elevilor din România. În multe alte state membre ale Uniunii Europene, există consilieri și/sau psihologi școlari angajați în fiecare școală, România fiind deficitară și la acest capitol.</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Starea de fapt:</w:t>
            </w:r>
            <w:r w:rsidR="00890052" w:rsidRPr="00F428BF">
              <w:rPr>
                <w:rFonts w:ascii="Times New Roman" w:hAnsi="Times New Roman"/>
                <w:b/>
                <w:i/>
                <w:sz w:val="24"/>
                <w:szCs w:val="24"/>
                <w:lang w:val="ro-RO"/>
              </w:rPr>
              <w:t xml:space="preserve"> </w:t>
            </w:r>
            <w:r w:rsidR="00890052" w:rsidRPr="00F428BF">
              <w:rPr>
                <w:rFonts w:ascii="Times New Roman" w:hAnsi="Times New Roman"/>
                <w:sz w:val="24"/>
                <w:szCs w:val="24"/>
                <w:lang w:val="ro-RO"/>
              </w:rPr>
              <w:t xml:space="preserve">Deși Legea Educației Naționale 1/2011 prevede la art. 99 crearea unui sistem amplu și integrat de asistență </w:t>
            </w:r>
            <w:proofErr w:type="spellStart"/>
            <w:r w:rsidR="00890052" w:rsidRPr="00F428BF">
              <w:rPr>
                <w:rFonts w:ascii="Times New Roman" w:hAnsi="Times New Roman"/>
                <w:sz w:val="24"/>
                <w:szCs w:val="24"/>
                <w:lang w:val="ro-RO"/>
              </w:rPr>
              <w:t>psihopedagogică</w:t>
            </w:r>
            <w:proofErr w:type="spellEnd"/>
            <w:r w:rsidR="00890052" w:rsidRPr="00F428BF">
              <w:rPr>
                <w:rFonts w:ascii="Times New Roman" w:hAnsi="Times New Roman"/>
                <w:sz w:val="24"/>
                <w:szCs w:val="24"/>
                <w:lang w:val="ro-RO"/>
              </w:rPr>
              <w:t>, cabinetele de consiliere specializată există doar în școlile care au un efectiv de peste 800 de elevi, celelalte școli beneficiind de servicii de acest tip doar prin cabinete interșcolare.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Printr-o propunere legislativă (L124/2018, respinsă de Senat în rol de cameră decizională) s-a încercat restrângerea numărului de elevi alocați per psiholog școlar, de la 800 de elevi (respectiv 400 de preșcolari), câți sunt prevăzuți în prezent prin Regulamentul-cadru aprobat de OMECTS nr. 5555/2011, la 400 de elevi. Deși proiectul a fost aprobat de Camera Deputaților, la nivelul Senatului el a fost respins pe baza unor argumente tehnice, atât ale Guvernului, cât și ale comisiilor de specialitate, privind impactul mare pe care l-ar avea o asemenea măsură asupra bugetului general consolidat aflat în execuție la data discutării </w:t>
            </w:r>
            <w:r w:rsidR="00890052" w:rsidRPr="00F428BF">
              <w:rPr>
                <w:rFonts w:ascii="Times New Roman" w:hAnsi="Times New Roman"/>
                <w:sz w:val="24"/>
                <w:szCs w:val="24"/>
                <w:lang w:val="ro-RO"/>
              </w:rPr>
              <w:lastRenderedPageBreak/>
              <w:t xml:space="preserve">proiectului. Totuși, discuțiile pe fond au arătat o susținere largă, transpartinică, pentru măsurile propuse. În fond, Guvernul a dat un aviz negativ acestei propuneri doar pentru că se estima că aceasta va duce la apariția a 4070 de posturi noi de psiholog școlar. Se impune, astfel, introducerea în proiectul de buget pentru anul 2019 a sumelor necesare pentru scăderea la 400 a numărului de elevi, respectiv la 200 a numărului de preșcolari arondați unui cabinet de asistență </w:t>
            </w:r>
            <w:proofErr w:type="spellStart"/>
            <w:r w:rsidR="00890052" w:rsidRPr="00F428BF">
              <w:rPr>
                <w:rFonts w:ascii="Times New Roman" w:hAnsi="Times New Roman"/>
                <w:sz w:val="24"/>
                <w:szCs w:val="24"/>
                <w:lang w:val="ro-RO"/>
              </w:rPr>
              <w:t>psihopedagogică</w:t>
            </w:r>
            <w:proofErr w:type="spellEnd"/>
            <w:r w:rsidR="00890052" w:rsidRPr="00F428BF">
              <w:rPr>
                <w:rFonts w:ascii="Times New Roman" w:hAnsi="Times New Roman"/>
                <w:sz w:val="24"/>
                <w:szCs w:val="24"/>
                <w:lang w:val="ro-RO"/>
              </w:rPr>
              <w:t xml:space="preserve"> școlar sau interșcolar, începând cu anul școlar 2019-2020 și alocarea resurselor necesare pentru acoperirea cheltuielilor salariale suplimentare.</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Temei legal: Legea Educației Naționale 1/2011, art. 99. Punctul de vedere al Guvernului la propunerea legislativă înregistrată sub nr. L124/2018 la Senat. Constituția României, </w:t>
            </w:r>
            <w:r w:rsidRPr="00F428BF">
              <w:rPr>
                <w:rFonts w:ascii="Times New Roman" w:hAnsi="Times New Roman"/>
                <w:bCs/>
                <w:sz w:val="24"/>
                <w:szCs w:val="24"/>
                <w:lang w:val="ro-RO"/>
              </w:rPr>
              <w:t xml:space="preserve">Art. 32 – Dreptul la învățătură. </w:t>
            </w:r>
            <w:r w:rsidRPr="00F428BF">
              <w:rPr>
                <w:rFonts w:ascii="Times New Roman" w:hAnsi="Times New Roman"/>
                <w:sz w:val="24"/>
                <w:szCs w:val="24"/>
                <w:lang w:val="ro-RO"/>
              </w:rPr>
              <w:t>Costuri:</w:t>
            </w:r>
            <w:r w:rsidRPr="00F428BF">
              <w:rPr>
                <w:rFonts w:ascii="Times New Roman" w:hAnsi="Times New Roman"/>
                <w:b/>
                <w:sz w:val="24"/>
                <w:szCs w:val="24"/>
                <w:lang w:val="ro-RO"/>
              </w:rPr>
              <w:t xml:space="preserve"> </w:t>
            </w:r>
            <w:r w:rsidRPr="00F428BF">
              <w:rPr>
                <w:rFonts w:ascii="Times New Roman" w:hAnsi="Times New Roman"/>
                <w:sz w:val="24"/>
                <w:szCs w:val="24"/>
                <w:lang w:val="ro-RO"/>
              </w:rPr>
              <w:t xml:space="preserve">Suma de 57.000 mii lei rezultă din alocarea fondurilor necesare acoperirii salariilor aferente celor 4070 de posturi suplimentare generate prin aplicarea măsurii mai sus numite, începând cu luna septembrie a anului 2019. </w:t>
            </w:r>
          </w:p>
          <w:p w:rsidR="00890052" w:rsidRPr="00F428BF" w:rsidRDefault="00890052" w:rsidP="000464DA">
            <w:pPr>
              <w:spacing w:after="0" w:line="240" w:lineRule="auto"/>
              <w:jc w:val="both"/>
              <w:rPr>
                <w:rFonts w:ascii="Times New Roman" w:hAnsi="Times New Roman"/>
                <w:sz w:val="24"/>
                <w:szCs w:val="24"/>
                <w:u w:val="single"/>
                <w:lang w:val="ro-RO"/>
              </w:rPr>
            </w:pPr>
            <w:r w:rsidRPr="00F428BF">
              <w:rPr>
                <w:rFonts w:ascii="Times New Roman" w:hAnsi="Times New Roman"/>
                <w:b/>
                <w:sz w:val="24"/>
                <w:szCs w:val="24"/>
                <w:lang w:val="ro-RO"/>
              </w:rPr>
              <w:t>Sursa de finanțare:</w:t>
            </w:r>
            <w:r w:rsidRPr="00F428BF">
              <w:rPr>
                <w:rFonts w:ascii="Times New Roman" w:hAnsi="Times New Roman"/>
                <w:b/>
                <w:i/>
                <w:sz w:val="24"/>
                <w:szCs w:val="24"/>
                <w:lang w:val="ro-RO"/>
              </w:rPr>
              <w:t xml:space="preserve"> </w:t>
            </w:r>
            <w:r w:rsidRPr="00F428BF">
              <w:rPr>
                <w:rFonts w:ascii="Times New Roman" w:hAnsi="Times New Roman"/>
                <w:sz w:val="24"/>
                <w:szCs w:val="24"/>
                <w:lang w:val="ro-RO"/>
              </w:rPr>
              <w:t>Fondurile se scad de la Ministerul dezvoltării regionale și administrației publice, capitolul Locuințe, servicii și dezvoltare publică, din Titlul VI transferuri între unități ale administrației publice, articolul Transferuri de capital, Programul Național de Dezvoltare Locală.</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 xml:space="preserve">Anexa  3/ 25 </w:t>
            </w:r>
          </w:p>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 xml:space="preserve">Capitolul 6501   Învățământ </w:t>
            </w:r>
          </w:p>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 xml:space="preserve"> grupa 58 </w:t>
            </w:r>
          </w:p>
          <w:p w:rsidR="00890052" w:rsidRPr="00F428BF" w:rsidRDefault="00890052" w:rsidP="00891713">
            <w:pPr>
              <w:autoSpaceDE w:val="0"/>
              <w:autoSpaceDN w:val="0"/>
              <w:adjustRightInd w:val="0"/>
              <w:spacing w:after="0" w:line="240" w:lineRule="auto"/>
              <w:rPr>
                <w:rFonts w:ascii="Times New Roman" w:hAnsi="Times New Roman"/>
                <w:b/>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Default="00890052" w:rsidP="005E2D6B">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Se propune </w:t>
            </w:r>
            <w:r w:rsidR="00891713" w:rsidRPr="00F428BF">
              <w:rPr>
                <w:rFonts w:ascii="Times New Roman" w:hAnsi="Times New Roman"/>
                <w:sz w:val="24"/>
                <w:szCs w:val="24"/>
                <w:lang w:val="ro-RO"/>
              </w:rPr>
              <w:t>finanțarea</w:t>
            </w:r>
            <w:r w:rsidRPr="00F428BF">
              <w:rPr>
                <w:rFonts w:ascii="Times New Roman" w:hAnsi="Times New Roman"/>
                <w:sz w:val="24"/>
                <w:szCs w:val="24"/>
                <w:lang w:val="ro-RO"/>
              </w:rPr>
              <w:t xml:space="preserve">  cu 20 000 mii lei a  fondurilor alocate formarii continue, p</w:t>
            </w:r>
            <w:r w:rsidR="00891713" w:rsidRPr="00F428BF">
              <w:rPr>
                <w:rFonts w:ascii="Times New Roman" w:hAnsi="Times New Roman"/>
                <w:sz w:val="24"/>
                <w:szCs w:val="24"/>
                <w:lang w:val="ro-RO"/>
              </w:rPr>
              <w:t>e</w:t>
            </w:r>
            <w:r w:rsidRPr="00F428BF">
              <w:rPr>
                <w:rFonts w:ascii="Times New Roman" w:hAnsi="Times New Roman"/>
                <w:sz w:val="24"/>
                <w:szCs w:val="24"/>
                <w:lang w:val="ro-RO"/>
              </w:rPr>
              <w:t xml:space="preserve">ntru </w:t>
            </w:r>
            <w:r w:rsidR="00891713" w:rsidRPr="00F428BF">
              <w:rPr>
                <w:rFonts w:ascii="Times New Roman" w:hAnsi="Times New Roman"/>
                <w:sz w:val="24"/>
                <w:szCs w:val="24"/>
                <w:lang w:val="ro-RO"/>
              </w:rPr>
              <w:t>finanțarea</w:t>
            </w:r>
            <w:r w:rsidRPr="00F428BF">
              <w:rPr>
                <w:rFonts w:ascii="Times New Roman" w:hAnsi="Times New Roman"/>
                <w:sz w:val="24"/>
                <w:szCs w:val="24"/>
                <w:lang w:val="ro-RO"/>
              </w:rPr>
              <w:t xml:space="preserve"> unui Program </w:t>
            </w:r>
            <w:r w:rsidR="00891713" w:rsidRPr="00F428BF">
              <w:rPr>
                <w:rFonts w:ascii="Times New Roman" w:hAnsi="Times New Roman"/>
                <w:sz w:val="24"/>
                <w:szCs w:val="24"/>
                <w:lang w:val="ro-RO"/>
              </w:rPr>
              <w:t>Național</w:t>
            </w:r>
            <w:r w:rsidRPr="00F428BF">
              <w:rPr>
                <w:rFonts w:ascii="Times New Roman" w:hAnsi="Times New Roman"/>
                <w:sz w:val="24"/>
                <w:szCs w:val="24"/>
                <w:lang w:val="ro-RO"/>
              </w:rPr>
              <w:t xml:space="preserve"> </w:t>
            </w:r>
            <w:r w:rsidRPr="00F428BF">
              <w:rPr>
                <w:rFonts w:ascii="Times New Roman" w:hAnsi="Times New Roman"/>
                <w:sz w:val="24"/>
                <w:szCs w:val="24"/>
                <w:lang w:val="ro-RO"/>
              </w:rPr>
              <w:lastRenderedPageBreak/>
              <w:t xml:space="preserve">de mentorat pentru cadrele didactice </w:t>
            </w:r>
          </w:p>
          <w:p w:rsidR="002753B0" w:rsidRPr="00F428BF" w:rsidRDefault="002753B0" w:rsidP="005E2D6B">
            <w:pPr>
              <w:spacing w:after="0" w:line="240" w:lineRule="auto"/>
              <w:jc w:val="both"/>
              <w:rPr>
                <w:rFonts w:ascii="Times New Roman" w:hAnsi="Times New Roman"/>
                <w:sz w:val="24"/>
                <w:szCs w:val="24"/>
                <w:lang w:val="ro-RO"/>
              </w:rPr>
            </w:pPr>
          </w:p>
          <w:p w:rsidR="00890052" w:rsidRPr="00F428BF" w:rsidRDefault="00891713" w:rsidP="00FC1D7D">
            <w:pPr>
              <w:tabs>
                <w:tab w:val="left" w:pos="915"/>
              </w:tabs>
              <w:spacing w:after="0" w:line="240" w:lineRule="auto"/>
              <w:rPr>
                <w:rFonts w:ascii="Times New Roman" w:hAnsi="Times New Roman"/>
                <w:sz w:val="24"/>
                <w:szCs w:val="24"/>
                <w:lang w:val="ro-RO"/>
              </w:rPr>
            </w:pPr>
            <w:r w:rsidRPr="00F428BF">
              <w:rPr>
                <w:rFonts w:ascii="Times New Roman" w:hAnsi="Times New Roman"/>
                <w:b/>
                <w:sz w:val="24"/>
                <w:szCs w:val="24"/>
                <w:lang w:val="ro-RO"/>
              </w:rPr>
              <w:t>Autor</w:t>
            </w:r>
            <w:r w:rsidR="00890052" w:rsidRPr="00F428BF">
              <w:rPr>
                <w:rFonts w:ascii="Times New Roman" w:hAnsi="Times New Roman"/>
                <w:b/>
                <w:sz w:val="24"/>
                <w:szCs w:val="24"/>
                <w:lang w:val="ro-RO"/>
              </w:rPr>
              <w:t xml:space="preserve">: </w:t>
            </w:r>
            <w:r w:rsidRPr="00F428BF">
              <w:rPr>
                <w:rFonts w:ascii="Times New Roman" w:hAnsi="Times New Roman"/>
                <w:sz w:val="24"/>
                <w:szCs w:val="24"/>
                <w:lang w:val="ro-RO"/>
              </w:rPr>
              <w:t xml:space="preserve">Deputat USR </w:t>
            </w:r>
            <w:proofErr w:type="spellStart"/>
            <w:r w:rsidR="00890052" w:rsidRPr="00F428BF">
              <w:rPr>
                <w:rFonts w:ascii="Times New Roman" w:hAnsi="Times New Roman"/>
                <w:sz w:val="24"/>
                <w:szCs w:val="24"/>
                <w:lang w:val="ro-RO"/>
              </w:rPr>
              <w:t>Cristina-Ionela</w:t>
            </w:r>
            <w:proofErr w:type="spellEnd"/>
            <w:r w:rsidR="00890052" w:rsidRPr="00F428BF">
              <w:rPr>
                <w:rFonts w:ascii="Times New Roman" w:hAnsi="Times New Roman"/>
                <w:sz w:val="24"/>
                <w:szCs w:val="24"/>
                <w:lang w:val="ro-RO"/>
              </w:rPr>
              <w:t xml:space="preserve"> </w:t>
            </w:r>
            <w:proofErr w:type="spellStart"/>
            <w:r w:rsidR="00890052" w:rsidRPr="00F428BF">
              <w:rPr>
                <w:rFonts w:ascii="Times New Roman" w:hAnsi="Times New Roman"/>
                <w:sz w:val="24"/>
                <w:szCs w:val="24"/>
                <w:lang w:val="ro-RO"/>
              </w:rPr>
              <w:t>Iurișniți</w:t>
            </w:r>
            <w:proofErr w:type="spellEnd"/>
            <w:r w:rsidR="00890052" w:rsidRPr="00F428BF">
              <w:rPr>
                <w:rFonts w:ascii="Times New Roman" w:hAnsi="Times New Roman"/>
                <w:sz w:val="24"/>
                <w:szCs w:val="24"/>
                <w:lang w:val="ro-RO"/>
              </w:rPr>
              <w:t>, Grupurile Parlamentare USR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5E2D6B" w:rsidP="002753B0">
            <w:pPr>
              <w:spacing w:after="0" w:line="240" w:lineRule="auto"/>
              <w:jc w:val="both"/>
              <w:rPr>
                <w:rFonts w:ascii="Times New Roman" w:eastAsia="Arial"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Fondurile se scad  din </w:t>
            </w:r>
            <w:r w:rsidR="00890052" w:rsidRPr="00F428BF">
              <w:rPr>
                <w:rFonts w:ascii="Times New Roman" w:eastAsia="Arial" w:hAnsi="Times New Roman"/>
                <w:sz w:val="24"/>
                <w:szCs w:val="24"/>
                <w:lang w:val="ro-RO"/>
              </w:rPr>
              <w:t>T</w:t>
            </w:r>
            <w:r w:rsidR="002753B0" w:rsidRPr="00F428BF">
              <w:rPr>
                <w:rFonts w:ascii="Times New Roman" w:eastAsia="Arial" w:hAnsi="Times New Roman"/>
                <w:sz w:val="24"/>
                <w:szCs w:val="24"/>
                <w:lang w:val="ro-RO"/>
              </w:rPr>
              <w:t>itlul</w:t>
            </w:r>
            <w:r w:rsidR="00890052" w:rsidRPr="00F428BF">
              <w:rPr>
                <w:rFonts w:ascii="Times New Roman" w:eastAsia="Arial" w:hAnsi="Times New Roman"/>
                <w:sz w:val="24"/>
                <w:szCs w:val="24"/>
                <w:lang w:val="ro-RO"/>
              </w:rPr>
              <w:t xml:space="preserve"> X </w:t>
            </w:r>
            <w:r w:rsidR="002753B0">
              <w:rPr>
                <w:rFonts w:ascii="Times New Roman" w:eastAsia="Arial" w:hAnsi="Times New Roman"/>
                <w:sz w:val="24"/>
                <w:szCs w:val="24"/>
                <w:lang w:val="ro-RO"/>
              </w:rPr>
              <w:t xml:space="preserve">- </w:t>
            </w:r>
            <w:r w:rsidR="00891713" w:rsidRPr="00F428BF">
              <w:rPr>
                <w:rFonts w:ascii="Times New Roman" w:eastAsia="Arial" w:hAnsi="Times New Roman"/>
                <w:sz w:val="24"/>
                <w:szCs w:val="24"/>
                <w:lang w:val="ro-RO"/>
              </w:rPr>
              <w:t>Proiecte cu finanțare din fonduri externe nerambursabile aferente cadrului financiar</w:t>
            </w:r>
            <w:r w:rsidR="00890052" w:rsidRPr="00F428BF">
              <w:rPr>
                <w:rFonts w:ascii="Times New Roman" w:eastAsia="Arial" w:hAnsi="Times New Roman"/>
                <w:sz w:val="24"/>
                <w:szCs w:val="24"/>
                <w:lang w:val="ro-RO"/>
              </w:rPr>
              <w:t xml:space="preserve"> 2014-</w:t>
            </w:r>
          </w:p>
          <w:p w:rsidR="00890052" w:rsidRPr="00F428BF" w:rsidRDefault="00890052" w:rsidP="005E2D6B">
            <w:pPr>
              <w:spacing w:after="0" w:line="240" w:lineRule="auto"/>
              <w:jc w:val="both"/>
              <w:rPr>
                <w:rFonts w:ascii="Times New Roman" w:hAnsi="Times New Roman"/>
                <w:sz w:val="24"/>
                <w:szCs w:val="24"/>
                <w:lang w:val="ro-RO"/>
              </w:rPr>
            </w:pPr>
            <w:r w:rsidRPr="00F428BF">
              <w:rPr>
                <w:rFonts w:ascii="Times New Roman" w:eastAsia="Arial" w:hAnsi="Times New Roman"/>
                <w:sz w:val="24"/>
                <w:szCs w:val="24"/>
                <w:lang w:val="ro-RO"/>
              </w:rPr>
              <w:t>2020</w:t>
            </w:r>
            <w:r w:rsidR="005E2D6B" w:rsidRPr="00F428BF">
              <w:rPr>
                <w:rFonts w:ascii="Times New Roman" w:eastAsia="Arial" w:hAnsi="Times New Roman"/>
                <w:sz w:val="24"/>
                <w:szCs w:val="24"/>
                <w:lang w:val="ro-RO"/>
              </w:rPr>
              <w:t xml:space="preserve">. </w:t>
            </w:r>
            <w:r w:rsidRPr="00F428BF">
              <w:rPr>
                <w:rFonts w:ascii="Times New Roman" w:hAnsi="Times New Roman"/>
                <w:sz w:val="24"/>
                <w:szCs w:val="24"/>
                <w:lang w:val="ro-RO"/>
              </w:rPr>
              <w:t xml:space="preserve">Este necesară suplimentarea fondurilor </w:t>
            </w:r>
            <w:r w:rsidRPr="00F428BF">
              <w:rPr>
                <w:rFonts w:ascii="Times New Roman" w:hAnsi="Times New Roman"/>
                <w:sz w:val="24"/>
                <w:szCs w:val="24"/>
                <w:lang w:val="ro-RO"/>
              </w:rPr>
              <w:lastRenderedPageBreak/>
              <w:t xml:space="preserve">alocate pentru pregătirea şi dezvoltarea continuă a cadrelor didactice, întrucât aceasta reprezintă un drept și o obligație, garantate de Legea nr.1/2011. </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Fondurile alocate până în prezent pentru pregătirea profesională specializată au fost insuficiente, iar cadrele didactice au fost nevoite să suporte din buzunar, sau prin asociațiile profesionale costurile aferente formarii continue, deși conform legii cadru a educației naționale, aceste cursuri sunt gratuite. </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1713" w:rsidP="00A42A04">
            <w:pPr>
              <w:spacing w:after="0" w:line="240" w:lineRule="auto"/>
              <w:jc w:val="both"/>
              <w:rPr>
                <w:rFonts w:ascii="Times New Roman" w:eastAsia="Times New Roman" w:hAnsi="Times New Roman"/>
                <w:bCs/>
                <w:sz w:val="24"/>
                <w:szCs w:val="24"/>
                <w:lang w:val="ro-RO" w:eastAsia="ro-RO"/>
              </w:rPr>
            </w:pPr>
            <w:r w:rsidRPr="00F428BF">
              <w:rPr>
                <w:rFonts w:ascii="Times New Roman" w:eastAsia="Times New Roman" w:hAnsi="Times New Roman"/>
                <w:b/>
                <w:bCs/>
                <w:sz w:val="24"/>
                <w:szCs w:val="24"/>
                <w:lang w:val="ro-RO" w:eastAsia="ro-RO"/>
              </w:rPr>
              <w:lastRenderedPageBreak/>
              <w:t xml:space="preserve"> </w:t>
            </w:r>
            <w:r w:rsidRPr="00F428BF">
              <w:rPr>
                <w:rFonts w:ascii="Times New Roman" w:eastAsia="Times New Roman" w:hAnsi="Times New Roman"/>
                <w:bCs/>
                <w:sz w:val="24"/>
                <w:szCs w:val="24"/>
                <w:lang w:val="ro-RO" w:eastAsia="ro-RO"/>
              </w:rPr>
              <w:t xml:space="preserve">Nu este precizată sursa de finanțare </w:t>
            </w: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hAnsi="Times New Roman"/>
                <w:sz w:val="24"/>
                <w:szCs w:val="24"/>
                <w:lang w:val="ro-RO"/>
              </w:rPr>
              <w:t>Anexa nr. 3/25/29</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ind w:left="-30"/>
              <w:jc w:val="both"/>
              <w:rPr>
                <w:rFonts w:ascii="Times New Roman" w:eastAsia="Times New Roman" w:hAnsi="Times New Roman"/>
                <w:sz w:val="24"/>
                <w:szCs w:val="24"/>
                <w:lang w:val="ro-RO"/>
              </w:rPr>
            </w:pPr>
            <w:r w:rsidRPr="00F428BF">
              <w:rPr>
                <w:rFonts w:ascii="Times New Roman" w:eastAsia="Times New Roman" w:hAnsi="Times New Roman"/>
                <w:sz w:val="24"/>
                <w:szCs w:val="24"/>
                <w:lang w:val="ro-RO"/>
              </w:rPr>
              <w:t>Suplimentarea cu 1.000 mii lei sumelor destinate obiectivului de investii "</w:t>
            </w:r>
            <w:r w:rsidR="002753B0">
              <w:rPr>
                <w:rFonts w:ascii="Times New Roman" w:eastAsia="Times New Roman" w:hAnsi="Times New Roman"/>
                <w:sz w:val="24"/>
                <w:szCs w:val="24"/>
                <w:lang w:val="ro-RO"/>
              </w:rPr>
              <w:t>S</w:t>
            </w:r>
            <w:r w:rsidR="002753B0" w:rsidRPr="00F428BF">
              <w:rPr>
                <w:rFonts w:ascii="Times New Roman" w:eastAsia="Times New Roman" w:hAnsi="Times New Roman"/>
                <w:sz w:val="24"/>
                <w:szCs w:val="24"/>
                <w:lang w:val="ro-RO"/>
              </w:rPr>
              <w:t>pații de învățământ-zona</w:t>
            </w:r>
            <w:r w:rsidRPr="00F428BF">
              <w:rPr>
                <w:rFonts w:ascii="Times New Roman" w:eastAsia="Times New Roman" w:hAnsi="Times New Roman"/>
                <w:sz w:val="24"/>
                <w:szCs w:val="24"/>
                <w:lang w:val="ro-RO"/>
              </w:rPr>
              <w:t xml:space="preserve"> </w:t>
            </w:r>
            <w:r w:rsidR="002753B0">
              <w:rPr>
                <w:rFonts w:ascii="Times New Roman" w:eastAsia="Times New Roman" w:hAnsi="Times New Roman"/>
                <w:sz w:val="24"/>
                <w:szCs w:val="24"/>
                <w:lang w:val="ro-RO"/>
              </w:rPr>
              <w:t>Aulei l</w:t>
            </w:r>
            <w:r w:rsidR="002753B0" w:rsidRPr="00F428BF">
              <w:rPr>
                <w:rFonts w:ascii="Times New Roman" w:eastAsia="Times New Roman" w:hAnsi="Times New Roman"/>
                <w:sz w:val="24"/>
                <w:szCs w:val="24"/>
                <w:lang w:val="ro-RO"/>
              </w:rPr>
              <w:t>a Universitatea</w:t>
            </w:r>
            <w:r w:rsidR="002753B0">
              <w:rPr>
                <w:rFonts w:ascii="Times New Roman" w:eastAsia="Times New Roman" w:hAnsi="Times New Roman"/>
                <w:sz w:val="24"/>
                <w:szCs w:val="24"/>
                <w:lang w:val="ro-RO"/>
              </w:rPr>
              <w:t xml:space="preserve"> din Brașov", </w:t>
            </w:r>
            <w:r w:rsidRPr="00F428BF">
              <w:rPr>
                <w:rFonts w:ascii="Times New Roman" w:eastAsia="Times New Roman" w:hAnsi="Times New Roman"/>
                <w:sz w:val="24"/>
                <w:szCs w:val="24"/>
                <w:lang w:val="ro-RO"/>
              </w:rPr>
              <w:t>cod obiectiv 507</w:t>
            </w:r>
          </w:p>
          <w:p w:rsidR="00890052" w:rsidRPr="00F428BF" w:rsidRDefault="00890052" w:rsidP="00891713">
            <w:pPr>
              <w:spacing w:after="0" w:line="240" w:lineRule="auto"/>
              <w:jc w:val="both"/>
              <w:rPr>
                <w:rFonts w:ascii="Times New Roman" w:eastAsia="Times New Roman" w:hAnsi="Times New Roman"/>
                <w:sz w:val="24"/>
                <w:szCs w:val="24"/>
                <w:lang w:val="ro-RO"/>
              </w:rPr>
            </w:pPr>
          </w:p>
          <w:p w:rsidR="00890052" w:rsidRPr="00F428BF" w:rsidRDefault="00890052" w:rsidP="00FC1D7D">
            <w:pPr>
              <w:spacing w:after="0" w:line="240" w:lineRule="auto"/>
              <w:rPr>
                <w:rFonts w:ascii="Times New Roman" w:eastAsia="Times New Roman" w:hAnsi="Times New Roman"/>
                <w:sz w:val="24"/>
                <w:szCs w:val="24"/>
                <w:lang w:val="ro-RO"/>
              </w:rPr>
            </w:pPr>
            <w:r w:rsidRPr="00F428BF">
              <w:rPr>
                <w:rFonts w:ascii="Times New Roman" w:eastAsia="Times New Roman" w:hAnsi="Times New Roman"/>
                <w:b/>
                <w:iCs/>
                <w:sz w:val="24"/>
                <w:szCs w:val="24"/>
                <w:lang w:val="ro-RO"/>
              </w:rPr>
              <w:t>Autor:</w:t>
            </w:r>
            <w:r w:rsidRPr="00F428BF">
              <w:rPr>
                <w:rFonts w:ascii="Times New Roman" w:eastAsia="Times New Roman" w:hAnsi="Times New Roman"/>
                <w:iCs/>
                <w:sz w:val="24"/>
                <w:szCs w:val="24"/>
                <w:lang w:val="ro-RO"/>
              </w:rPr>
              <w:t xml:space="preserve"> Dep</w:t>
            </w:r>
            <w:r w:rsidR="002753B0">
              <w:rPr>
                <w:rFonts w:ascii="Times New Roman" w:eastAsia="Times New Roman" w:hAnsi="Times New Roman"/>
                <w:iCs/>
                <w:sz w:val="24"/>
                <w:szCs w:val="24"/>
                <w:lang w:val="ro-RO"/>
              </w:rPr>
              <w:t>utat</w:t>
            </w:r>
            <w:r w:rsidRPr="00F428BF">
              <w:rPr>
                <w:rFonts w:ascii="Times New Roman" w:eastAsia="Times New Roman" w:hAnsi="Times New Roman"/>
                <w:iCs/>
                <w:sz w:val="24"/>
                <w:szCs w:val="24"/>
                <w:lang w:val="ro-RO"/>
              </w:rPr>
              <w:t xml:space="preserve"> </w:t>
            </w:r>
            <w:r w:rsidR="00891713" w:rsidRPr="00F428BF">
              <w:rPr>
                <w:rFonts w:ascii="Times New Roman" w:eastAsia="Times New Roman" w:hAnsi="Times New Roman"/>
                <w:iCs/>
                <w:sz w:val="24"/>
                <w:szCs w:val="24"/>
                <w:lang w:val="ro-RO"/>
              </w:rPr>
              <w:t>USR Tudor-Vlad Benga</w:t>
            </w:r>
          </w:p>
          <w:p w:rsidR="00890052" w:rsidRPr="00F428BF" w:rsidRDefault="00890052" w:rsidP="00891713">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1713" w:rsidP="00891713">
            <w:pPr>
              <w:spacing w:after="0" w:line="240" w:lineRule="auto"/>
              <w:jc w:val="both"/>
              <w:rPr>
                <w:rFonts w:ascii="Times New Roman" w:eastAsia="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Pr="00F428BF">
              <w:rPr>
                <w:rFonts w:ascii="Times New Roman" w:eastAsia="Times New Roman" w:hAnsi="Times New Roman"/>
                <w:sz w:val="24"/>
                <w:szCs w:val="24"/>
                <w:shd w:val="clear" w:color="auto" w:fill="FFFFFF"/>
                <w:lang w:val="ro-RO"/>
              </w:rPr>
              <w:t>Suma alocată</w:t>
            </w:r>
            <w:r w:rsidR="00890052" w:rsidRPr="00F428BF">
              <w:rPr>
                <w:rFonts w:ascii="Times New Roman" w:eastAsia="Times New Roman" w:hAnsi="Times New Roman"/>
                <w:sz w:val="24"/>
                <w:szCs w:val="24"/>
                <w:shd w:val="clear" w:color="auto" w:fill="FFFFFF"/>
                <w:lang w:val="ro-RO"/>
              </w:rPr>
              <w:t xml:space="preserve"> inițial nu acoperă necesarul de finanțare pentru acest an și practic amâna finalizarea acestui obiectiv. Brașovul are un număr insuficient de locuri în cămine raportat la numărul studenților ce studiază în oraș, 4 mii de locuri pentru 20 de mii de studenți.</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eastAsia="Times New Roman" w:hAnsi="Times New Roman"/>
                <w:b/>
                <w:bCs/>
                <w:sz w:val="24"/>
                <w:szCs w:val="24"/>
                <w:lang w:val="ro-RO"/>
              </w:rPr>
              <w:t>Sursa de finanțare</w:t>
            </w:r>
            <w:r w:rsidRPr="00F428BF">
              <w:rPr>
                <w:rFonts w:ascii="Times New Roman" w:eastAsia="Times New Roman" w:hAnsi="Times New Roman"/>
                <w:sz w:val="24"/>
                <w:szCs w:val="24"/>
                <w:lang w:val="ro-RO"/>
              </w:rPr>
              <w:t xml:space="preserve">: Diminuarea cu 1.000 mii lei a sumelor atribuite pentru plata personalului </w:t>
            </w:r>
            <w:proofErr w:type="spellStart"/>
            <w:r w:rsidRPr="00F428BF">
              <w:rPr>
                <w:rFonts w:ascii="Times New Roman" w:eastAsia="Times New Roman" w:hAnsi="Times New Roman"/>
                <w:sz w:val="24"/>
                <w:szCs w:val="24"/>
                <w:lang w:val="ro-RO"/>
              </w:rPr>
              <w:t>neclerical</w:t>
            </w:r>
            <w:proofErr w:type="spellEnd"/>
            <w:r w:rsidRPr="00F428BF">
              <w:rPr>
                <w:rFonts w:ascii="Times New Roman" w:eastAsia="Times New Roman" w:hAnsi="Times New Roman"/>
                <w:sz w:val="24"/>
                <w:szCs w:val="24"/>
                <w:lang w:val="ro-RO"/>
              </w:rPr>
              <w:t xml:space="preserve"> angajat în unitățile de cult și diminuarea numărului de posturilor prevăzut în Anexa 9 acolo unde acestea nu au fost deja ocupate până la acoperirea sumei.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891713">
            <w:pPr>
              <w:spacing w:after="0" w:line="240" w:lineRule="auto"/>
              <w:jc w:val="both"/>
              <w:rPr>
                <w:rFonts w:ascii="Times New Roman" w:eastAsia="Times New Roman" w:hAnsi="Times New Roman"/>
                <w:sz w:val="24"/>
                <w:szCs w:val="24"/>
                <w:lang w:val="ro-RO"/>
              </w:rPr>
            </w:pPr>
            <w:r w:rsidRPr="00F428BF">
              <w:rPr>
                <w:rFonts w:ascii="Times New Roman" w:hAnsi="Times New Roman"/>
                <w:sz w:val="24"/>
                <w:szCs w:val="24"/>
                <w:lang w:val="ro-RO"/>
              </w:rPr>
              <w:t>Anexa nr. 3/25 Ministerul Educației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F7E65">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Se propune alocarea sumei 21.190 lei pentru extinderea programului Masă caldă în școli în vederea combaterii abandonului școlar în următoarele unități de învățământ identificate de către ISJ Dolj cu cele mai ridicate rate de abandon școlar. </w:t>
            </w:r>
          </w:p>
          <w:p w:rsidR="00890052" w:rsidRPr="00F428BF" w:rsidRDefault="00890052" w:rsidP="00FC1D7D">
            <w:pPr>
              <w:spacing w:after="0" w:line="240" w:lineRule="auto"/>
              <w:rPr>
                <w:rFonts w:ascii="Times New Roman" w:hAnsi="Times New Roman"/>
                <w:sz w:val="24"/>
                <w:szCs w:val="24"/>
                <w:lang w:val="ro-RO"/>
              </w:rPr>
            </w:pPr>
            <w:r w:rsidRPr="00F428BF">
              <w:rPr>
                <w:rFonts w:ascii="Times New Roman" w:hAnsi="Times New Roman"/>
                <w:b/>
                <w:bCs/>
                <w:sz w:val="24"/>
                <w:szCs w:val="24"/>
                <w:lang w:val="ro-RO"/>
              </w:rPr>
              <w:t xml:space="preserve">Autor: </w:t>
            </w:r>
            <w:r w:rsidRPr="00F428BF">
              <w:rPr>
                <w:rFonts w:ascii="Times New Roman" w:hAnsi="Times New Roman"/>
                <w:bCs/>
                <w:sz w:val="24"/>
                <w:szCs w:val="24"/>
                <w:lang w:val="ro-RO"/>
              </w:rPr>
              <w:t>Adrian Claudiu Prisnel, Grupul Parlamentar USR – Camera Deputaților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F95EC2" w:rsidRPr="00F428BF" w:rsidRDefault="00891713" w:rsidP="00F95EC2">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În județul Dolj beneficiază de programul Masă Caldă în Școli o singură unitate de învățământ Liceul teoretic Adrian Păunescu Bârca</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Potrivit datelor furnizate de Inspectoratul Județean Dolj, implementarea programului Masă Caldă în Școli în LT Adrian Păunescu Bârca a dus atât la reducerea numărului de absențe cât și la creșterea participării la cursuri. Astfel, în lunile în care s-a desfășurat programul în 2017 și 2018, numărul de absențe a scăzut cu 1570, iar numărul elevilor care frecventează cursurile a crescut de la 425 la 437. Considerăm că </w:t>
            </w:r>
            <w:r w:rsidR="00890052" w:rsidRPr="00F428BF">
              <w:rPr>
                <w:rFonts w:ascii="Times New Roman" w:hAnsi="Times New Roman"/>
                <w:sz w:val="24"/>
                <w:szCs w:val="24"/>
                <w:lang w:val="ro-RO"/>
              </w:rPr>
              <w:lastRenderedPageBreak/>
              <w:t>programul și-a dovedit efectele pozitive în mediile defavorizate și se impune extinderea lui în unitățile de învățământ cu abandon școlar r</w:t>
            </w:r>
            <w:r w:rsidR="002753B0">
              <w:rPr>
                <w:rFonts w:ascii="Times New Roman" w:hAnsi="Times New Roman"/>
                <w:sz w:val="24"/>
                <w:szCs w:val="24"/>
                <w:lang w:val="ro-RO"/>
              </w:rPr>
              <w:t>idicat din j</w:t>
            </w:r>
            <w:r w:rsidR="00890052" w:rsidRPr="00F428BF">
              <w:rPr>
                <w:rFonts w:ascii="Times New Roman" w:hAnsi="Times New Roman"/>
                <w:sz w:val="24"/>
                <w:szCs w:val="24"/>
                <w:lang w:val="ro-RO"/>
              </w:rPr>
              <w:t xml:space="preserve">udețul Dolj. </w:t>
            </w:r>
            <w:r w:rsidR="00F95EC2" w:rsidRPr="00F428BF">
              <w:rPr>
                <w:rFonts w:ascii="Times New Roman" w:hAnsi="Times New Roman"/>
                <w:sz w:val="24"/>
                <w:szCs w:val="24"/>
                <w:lang w:val="ro-RO"/>
              </w:rPr>
              <w:t xml:space="preserve">Școala Gimnaziala "Gh. </w:t>
            </w:r>
            <w:proofErr w:type="spellStart"/>
            <w:r w:rsidR="00F95EC2" w:rsidRPr="00F428BF">
              <w:rPr>
                <w:rFonts w:ascii="Times New Roman" w:hAnsi="Times New Roman"/>
                <w:sz w:val="24"/>
                <w:szCs w:val="24"/>
                <w:lang w:val="ro-RO"/>
              </w:rPr>
              <w:t>Jienescu</w:t>
            </w:r>
            <w:proofErr w:type="spellEnd"/>
            <w:r w:rsidR="00F95EC2" w:rsidRPr="00F428BF">
              <w:rPr>
                <w:rFonts w:ascii="Times New Roman" w:hAnsi="Times New Roman"/>
                <w:sz w:val="24"/>
                <w:szCs w:val="24"/>
                <w:lang w:val="ro-RO"/>
              </w:rPr>
              <w:t>" Rast: 3850 lei</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Abandon școlar 13,3% și 33% în risc de abandon școlar</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 xml:space="preserve">Școala Gimnaziala </w:t>
            </w:r>
            <w:proofErr w:type="spellStart"/>
            <w:r w:rsidR="00F95EC2" w:rsidRPr="00F428BF">
              <w:rPr>
                <w:rFonts w:ascii="Times New Roman" w:hAnsi="Times New Roman"/>
                <w:sz w:val="24"/>
                <w:szCs w:val="24"/>
                <w:lang w:val="ro-RO"/>
              </w:rPr>
              <w:t>Salcuta</w:t>
            </w:r>
            <w:proofErr w:type="spellEnd"/>
            <w:r w:rsidR="00F95EC2" w:rsidRPr="00F428BF">
              <w:rPr>
                <w:rFonts w:ascii="Times New Roman" w:hAnsi="Times New Roman"/>
                <w:sz w:val="24"/>
                <w:szCs w:val="24"/>
                <w:lang w:val="ro-RO"/>
              </w:rPr>
              <w:t>: 3010 lei</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Abandon școlar: 24,64%</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Școala Gimnaziala "Constantin Gerota" Calafat:  6540 lei</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Abandon școlar: 16.6%</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Școala Gimnaziala Izvoare: 1780 lei</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Abandon școlar: 15,5%</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Școala Gimnaziala Afumaț</w:t>
            </w:r>
            <w:r w:rsidR="00F95EC2">
              <w:rPr>
                <w:rFonts w:ascii="Times New Roman" w:hAnsi="Times New Roman"/>
                <w:sz w:val="24"/>
                <w:szCs w:val="24"/>
                <w:lang w:val="ro-RO"/>
              </w:rPr>
              <w:t>i</w:t>
            </w:r>
            <w:r w:rsidR="00F95EC2" w:rsidRPr="00F428BF">
              <w:rPr>
                <w:rFonts w:ascii="Times New Roman" w:hAnsi="Times New Roman"/>
                <w:sz w:val="24"/>
                <w:szCs w:val="24"/>
                <w:lang w:val="ro-RO"/>
              </w:rPr>
              <w:t>: 2660 lei</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Abandon școlar: 14,46%</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Școala Gimnaziala Catane: 3260 lei</w:t>
            </w:r>
            <w:r w:rsidR="00F95EC2">
              <w:rPr>
                <w:rFonts w:ascii="Times New Roman" w:hAnsi="Times New Roman"/>
                <w:sz w:val="24"/>
                <w:szCs w:val="24"/>
                <w:lang w:val="ro-RO"/>
              </w:rPr>
              <w:t xml:space="preserve">, </w:t>
            </w:r>
            <w:r w:rsidR="00F95EC2" w:rsidRPr="00F428BF">
              <w:rPr>
                <w:rFonts w:ascii="Times New Roman" w:hAnsi="Times New Roman"/>
                <w:sz w:val="24"/>
                <w:szCs w:val="24"/>
                <w:lang w:val="ro-RO"/>
              </w:rPr>
              <w:t>abandon școlar 13, 77%</w:t>
            </w:r>
            <w:r w:rsidR="00F95EC2">
              <w:rPr>
                <w:rFonts w:ascii="Times New Roman" w:hAnsi="Times New Roman"/>
                <w:sz w:val="24"/>
                <w:szCs w:val="24"/>
                <w:lang w:val="ro-RO"/>
              </w:rPr>
              <w:t>.</w:t>
            </w:r>
          </w:p>
          <w:p w:rsidR="00890052" w:rsidRPr="00F428BF" w:rsidRDefault="00890052" w:rsidP="00891713">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finanțare:</w:t>
            </w:r>
            <w:r w:rsidRPr="00F428BF">
              <w:rPr>
                <w:rFonts w:ascii="Times New Roman" w:hAnsi="Times New Roman"/>
                <w:sz w:val="24"/>
                <w:szCs w:val="24"/>
                <w:lang w:val="ro-RO"/>
              </w:rPr>
              <w:t xml:space="preserve"> se scade suma de 21.190 lei  de la Anexa 3/09 Avocatul Poporului din Titlul 2 Bunuri și Servicii, respectiv din suma de 60 000 de lei alocată deplasărilor externe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rPr>
                <w:rFonts w:ascii="Times New Roman" w:hAnsi="Times New Roman"/>
                <w:sz w:val="24"/>
                <w:szCs w:val="24"/>
                <w:lang w:val="ro-RO"/>
              </w:rPr>
            </w:pPr>
            <w:r w:rsidRPr="00F428BF">
              <w:rPr>
                <w:rStyle w:val="m-4813107240119999281gmail-fontstyle20"/>
                <w:rFonts w:ascii="Times New Roman" w:hAnsi="Times New Roman"/>
                <w:bCs/>
                <w:sz w:val="24"/>
                <w:szCs w:val="24"/>
                <w:lang w:val="ro-RO"/>
              </w:rPr>
              <w:t>Anexa 3/25/02 Ministerul Educaţiei Naţionale</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suplimentează bugetul Ministerul Educaţiei Anexa 3/25/02 – cu suma de </w:t>
            </w:r>
            <w:r w:rsidRPr="00F428BF">
              <w:rPr>
                <w:rFonts w:ascii="Times New Roman" w:hAnsi="Times New Roman"/>
                <w:bCs/>
                <w:sz w:val="24"/>
                <w:szCs w:val="24"/>
                <w:lang w:val="ro-RO"/>
              </w:rPr>
              <w:t>2.880.000 mii lei</w:t>
            </w:r>
            <w:r w:rsidRPr="00F428BF">
              <w:rPr>
                <w:rFonts w:ascii="Times New Roman" w:hAnsi="Times New Roman"/>
                <w:sz w:val="24"/>
                <w:szCs w:val="24"/>
                <w:lang w:val="ro-RO"/>
              </w:rPr>
              <w:t> în vederea generalizării Programului Național Şcoala după Şcoală.</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w:t>
            </w:r>
          </w:p>
          <w:p w:rsidR="00890052" w:rsidRPr="00F428BF" w:rsidRDefault="00890052" w:rsidP="002753B0">
            <w:pPr>
              <w:shd w:val="clear" w:color="auto" w:fill="FFFFFF"/>
              <w:spacing w:after="0" w:line="240" w:lineRule="auto"/>
              <w:rPr>
                <w:rFonts w:ascii="Times New Roman" w:hAnsi="Times New Roman"/>
                <w:sz w:val="24"/>
                <w:szCs w:val="24"/>
                <w:lang w:val="ro-RO"/>
              </w:rPr>
            </w:pPr>
            <w:r w:rsidRPr="00F428BF">
              <w:rPr>
                <w:rFonts w:ascii="Times New Roman" w:hAnsi="Times New Roman"/>
                <w:b/>
                <w:bCs/>
                <w:sz w:val="24"/>
                <w:szCs w:val="24"/>
                <w:lang w:val="ro-RO"/>
              </w:rPr>
              <w:t>Autori:</w:t>
            </w:r>
            <w:r w:rsidRPr="00F428BF">
              <w:rPr>
                <w:rFonts w:ascii="Times New Roman" w:hAnsi="Times New Roman"/>
                <w:bCs/>
                <w:sz w:val="24"/>
                <w:szCs w:val="24"/>
                <w:lang w:val="ro-RO"/>
              </w:rPr>
              <w:t xml:space="preserve"> </w:t>
            </w:r>
            <w:r w:rsidR="002753B0">
              <w:rPr>
                <w:rFonts w:ascii="Times New Roman" w:hAnsi="Times New Roman"/>
                <w:bCs/>
                <w:sz w:val="24"/>
                <w:szCs w:val="24"/>
                <w:lang w:val="ro-RO"/>
              </w:rPr>
              <w:t>D</w:t>
            </w:r>
            <w:r w:rsidR="002753B0" w:rsidRPr="00F428BF">
              <w:rPr>
                <w:rFonts w:ascii="Times New Roman" w:hAnsi="Times New Roman"/>
                <w:bCs/>
                <w:sz w:val="24"/>
                <w:szCs w:val="24"/>
                <w:lang w:val="ro-RO"/>
              </w:rPr>
              <w:t>eputa</w:t>
            </w:r>
            <w:r w:rsidR="002753B0">
              <w:rPr>
                <w:rFonts w:ascii="Times New Roman" w:hAnsi="Times New Roman"/>
                <w:bCs/>
                <w:sz w:val="24"/>
                <w:szCs w:val="24"/>
                <w:lang w:val="ro-RO"/>
              </w:rPr>
              <w:t>ți</w:t>
            </w:r>
            <w:r w:rsidR="002753B0" w:rsidRPr="00F428BF">
              <w:rPr>
                <w:rFonts w:ascii="Times New Roman" w:hAnsi="Times New Roman"/>
                <w:bCs/>
                <w:sz w:val="24"/>
                <w:szCs w:val="24"/>
                <w:lang w:val="ro-RO"/>
              </w:rPr>
              <w:t xml:space="preserve"> PNL </w:t>
            </w:r>
            <w:r w:rsidRPr="00F428BF">
              <w:rPr>
                <w:rFonts w:ascii="Times New Roman" w:hAnsi="Times New Roman"/>
                <w:bCs/>
                <w:sz w:val="24"/>
                <w:szCs w:val="24"/>
                <w:lang w:val="ro-RO"/>
              </w:rPr>
              <w:t xml:space="preserve">Raluca </w:t>
            </w:r>
            <w:r w:rsidR="002753B0" w:rsidRPr="00F428BF">
              <w:rPr>
                <w:rFonts w:ascii="Times New Roman" w:hAnsi="Times New Roman"/>
                <w:bCs/>
                <w:sz w:val="24"/>
                <w:szCs w:val="24"/>
                <w:lang w:val="ro-RO"/>
              </w:rPr>
              <w:t>Turcan</w:t>
            </w:r>
            <w:r w:rsidR="002753B0">
              <w:rPr>
                <w:rFonts w:ascii="Times New Roman" w:hAnsi="Times New Roman"/>
                <w:bCs/>
                <w:sz w:val="24"/>
                <w:szCs w:val="24"/>
                <w:lang w:val="ro-RO"/>
              </w:rPr>
              <w:t xml:space="preserve">, </w:t>
            </w:r>
            <w:r w:rsidR="002753B0" w:rsidRPr="00F428BF">
              <w:rPr>
                <w:rFonts w:ascii="Times New Roman" w:hAnsi="Times New Roman"/>
                <w:bCs/>
                <w:sz w:val="24"/>
                <w:szCs w:val="24"/>
                <w:lang w:val="ro-RO"/>
              </w:rPr>
              <w:t>Florica Cherecheş</w:t>
            </w:r>
            <w:r w:rsidR="002753B0">
              <w:rPr>
                <w:rFonts w:ascii="Times New Roman" w:hAnsi="Times New Roman"/>
                <w:bCs/>
                <w:sz w:val="24"/>
                <w:szCs w:val="24"/>
                <w:lang w:val="ro-RO"/>
              </w:rPr>
              <w:t xml:space="preserve">, Mara Mareş, </w:t>
            </w:r>
            <w:r w:rsidR="002753B0" w:rsidRPr="00F428BF">
              <w:rPr>
                <w:rFonts w:ascii="Times New Roman" w:hAnsi="Times New Roman"/>
                <w:bCs/>
                <w:sz w:val="24"/>
                <w:szCs w:val="24"/>
                <w:lang w:val="ro-RO"/>
              </w:rPr>
              <w:t>Sor</w:t>
            </w:r>
            <w:r w:rsidR="002753B0">
              <w:rPr>
                <w:rFonts w:ascii="Times New Roman" w:hAnsi="Times New Roman"/>
                <w:bCs/>
                <w:sz w:val="24"/>
                <w:szCs w:val="24"/>
                <w:lang w:val="ro-RO"/>
              </w:rPr>
              <w:t xml:space="preserve">in-Dan Moldovan, Cristinel Romanescu, </w:t>
            </w:r>
            <w:r w:rsidR="002753B0" w:rsidRPr="00F428BF">
              <w:rPr>
                <w:rFonts w:ascii="Times New Roman" w:hAnsi="Times New Roman"/>
                <w:bCs/>
                <w:sz w:val="24"/>
                <w:szCs w:val="24"/>
                <w:lang w:val="ro-RO"/>
              </w:rPr>
              <w:t>Florin Roman</w:t>
            </w:r>
            <w:r w:rsidR="002753B0">
              <w:rPr>
                <w:rFonts w:ascii="Times New Roman" w:hAnsi="Times New Roman"/>
                <w:bCs/>
                <w:sz w:val="24"/>
                <w:szCs w:val="24"/>
                <w:lang w:val="ro-RO"/>
              </w:rPr>
              <w:t xml:space="preserve">, Lucian </w:t>
            </w:r>
            <w:proofErr w:type="spellStart"/>
            <w:r w:rsidR="002753B0">
              <w:rPr>
                <w:rFonts w:ascii="Times New Roman" w:hAnsi="Times New Roman"/>
                <w:bCs/>
                <w:sz w:val="24"/>
                <w:szCs w:val="24"/>
                <w:lang w:val="ro-RO"/>
              </w:rPr>
              <w:t>Heiuș</w:t>
            </w:r>
            <w:proofErr w:type="spellEnd"/>
            <w:r w:rsidR="002753B0">
              <w:rPr>
                <w:rFonts w:ascii="Times New Roman" w:hAnsi="Times New Roman"/>
                <w:bCs/>
                <w:sz w:val="24"/>
                <w:szCs w:val="24"/>
                <w:lang w:val="ro-RO"/>
              </w:rPr>
              <w:t xml:space="preserve">, </w:t>
            </w:r>
            <w:r w:rsidR="002753B0" w:rsidRPr="00F428BF">
              <w:rPr>
                <w:rFonts w:ascii="Times New Roman" w:hAnsi="Times New Roman"/>
                <w:bCs/>
                <w:sz w:val="24"/>
                <w:szCs w:val="24"/>
                <w:lang w:val="ro-RO"/>
              </w:rPr>
              <w:t xml:space="preserve">Bogdan </w:t>
            </w:r>
            <w:proofErr w:type="spellStart"/>
            <w:r w:rsidR="002753B0" w:rsidRPr="00F428BF">
              <w:rPr>
                <w:rFonts w:ascii="Times New Roman" w:hAnsi="Times New Roman"/>
                <w:bCs/>
                <w:sz w:val="24"/>
                <w:szCs w:val="24"/>
                <w:lang w:val="ro-RO"/>
              </w:rPr>
              <w:t>Huțucă</w:t>
            </w:r>
            <w:proofErr w:type="spellEnd"/>
            <w:r w:rsidR="002753B0">
              <w:rPr>
                <w:rFonts w:ascii="Times New Roman" w:hAnsi="Times New Roman"/>
                <w:bCs/>
                <w:sz w:val="24"/>
                <w:szCs w:val="24"/>
                <w:lang w:val="ro-RO"/>
              </w:rPr>
              <w:t xml:space="preserve">, </w:t>
            </w:r>
            <w:proofErr w:type="spellStart"/>
            <w:r w:rsidR="002753B0" w:rsidRPr="00F428BF">
              <w:rPr>
                <w:rFonts w:ascii="Times New Roman" w:hAnsi="Times New Roman"/>
                <w:bCs/>
                <w:sz w:val="24"/>
                <w:szCs w:val="24"/>
                <w:lang w:val="ro-RO"/>
              </w:rPr>
              <w:t>Leoreanu</w:t>
            </w:r>
            <w:proofErr w:type="spellEnd"/>
            <w:r w:rsidR="002753B0" w:rsidRPr="00F428BF">
              <w:rPr>
                <w:rFonts w:ascii="Times New Roman" w:hAnsi="Times New Roman"/>
                <w:bCs/>
                <w:sz w:val="24"/>
                <w:szCs w:val="24"/>
                <w:lang w:val="ro-RO"/>
              </w:rPr>
              <w:t xml:space="preserve"> Laurențiu</w:t>
            </w:r>
            <w:r w:rsidR="002753B0">
              <w:rPr>
                <w:rFonts w:ascii="Times New Roman" w:hAnsi="Times New Roman"/>
                <w:bCs/>
                <w:sz w:val="24"/>
                <w:szCs w:val="24"/>
                <w:lang w:val="ro-RO"/>
              </w:rPr>
              <w:t xml:space="preserve">, </w:t>
            </w:r>
            <w:r w:rsidR="002753B0" w:rsidRPr="00F428BF">
              <w:rPr>
                <w:rFonts w:ascii="Times New Roman" w:hAnsi="Times New Roman"/>
                <w:bCs/>
                <w:sz w:val="24"/>
                <w:szCs w:val="24"/>
                <w:lang w:val="ro-RO"/>
              </w:rPr>
              <w:t>Lucian Bode</w:t>
            </w:r>
            <w:r w:rsidR="002753B0">
              <w:rPr>
                <w:rFonts w:ascii="Times New Roman" w:hAnsi="Times New Roman"/>
                <w:bCs/>
                <w:sz w:val="24"/>
                <w:szCs w:val="24"/>
                <w:lang w:val="ro-RO"/>
              </w:rPr>
              <w:t xml:space="preserve">, </w:t>
            </w: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1713"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w:t>
            </w:r>
            <w:r w:rsidR="00890052" w:rsidRPr="00F428BF">
              <w:rPr>
                <w:rFonts w:ascii="Times New Roman" w:hAnsi="Times New Roman"/>
                <w:sz w:val="24"/>
                <w:szCs w:val="24"/>
                <w:lang w:val="ro-RO"/>
              </w:rPr>
              <w:t xml:space="preserve">România înregistrează una dintre cele mai mari rate din Europa în ceea ce privește abandonul școlar. După cum arată un studiu al organizației ”Salvați copiii”, peste 40% dintre elevi fac meditații la materiile studiate în școală, iar suma cheltuită ajunge la 1859 de lei pe an. În același timp, suma plătită pentru programele de tipul ”Școală după școală” ajunge la 1765 de lei pe an, iar pentru alimentația copiilor ajunge la 924 de lei. 15% dintre elevii unei generații nu termină 8 clase, alți 30% abandonează liceul, iar jumătate dintre cei rămași nu iau examenul de Bacalaureat. Cauzele sunt multiple și ele se cronicizează din primii ani de școală. Din cauza sărăciei sau a lipsei de timp a părinților, mulți copii sunt neglijați și nu se pot integra în clase, nu au cum să recupereze decalajul creat în primii ani de școală și sfârșesc prin a abandona școala </w:t>
            </w:r>
            <w:r w:rsidR="00890052" w:rsidRPr="00F428BF">
              <w:rPr>
                <w:rFonts w:ascii="Times New Roman" w:hAnsi="Times New Roman"/>
                <w:sz w:val="24"/>
                <w:szCs w:val="24"/>
                <w:lang w:val="ro-RO"/>
              </w:rPr>
              <w:lastRenderedPageBreak/>
              <w:t>sau a avea rezultate extrem de proaste. În acest sens, PNL susține generalizarea programului ”Școala după Școală” pentru preșcolarii și elevii de până în clasa a IV-a, din învăţământul de stat sau privat. Din acest motiv propunem generalizarea programului ”Şcoală după şcoală”. Prin derularea acestui program: se îmbunătățește calitatea vieții copiilor aflați în situații de risc de abandon școlar;</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reduc dificultățile și discrepanțele în însușirea abilităților de scris, citit și socotit pentru beneficiari; crește randamentul școlar, se creează oportunități de dezvoltarea a unor abilități de viață independentă; se colaborează inter-instituțional la nivel comunitar pentru reducerea sărăciei, abandonului școlar și prevenirea neglijării copiilor de către părinți; se întorc părinții în câmpul muncii. Proiectul simplifică viețile a mii de familii.</w:t>
            </w:r>
            <w:r w:rsidR="00891713" w:rsidRPr="00F428BF">
              <w:rPr>
                <w:rFonts w:ascii="Times New Roman" w:hAnsi="Times New Roman"/>
                <w:sz w:val="24"/>
                <w:szCs w:val="24"/>
                <w:lang w:val="ro-RO"/>
              </w:rPr>
              <w:t xml:space="preserve"> </w:t>
            </w:r>
            <w:r w:rsidRPr="00F428BF">
              <w:rPr>
                <w:rFonts w:ascii="Times New Roman" w:hAnsi="Times New Roman"/>
                <w:sz w:val="24"/>
                <w:szCs w:val="24"/>
                <w:lang w:val="ro-RO"/>
              </w:rPr>
              <w:t>Programul „Școala după școală” este parte a pilonului 2 al Strategiei privind reducerea părăsirii timpurii a școlii în România care vizează asigurarea finalizării învățământului obligatoriu de către toți copiii. Programul adaugă ani de școală, iar orice an adăugat la educația unui copil înseamnă 8,2% investiție mai puțină în sănătate, 8% scăderea șomajului și 9,8% creșterea veniturilor la înaintarea în vârstă.</w:t>
            </w:r>
            <w:r w:rsidR="00891713" w:rsidRPr="00F428BF">
              <w:rPr>
                <w:rFonts w:ascii="Times New Roman" w:hAnsi="Times New Roman"/>
                <w:sz w:val="24"/>
                <w:szCs w:val="24"/>
                <w:lang w:val="ro-RO"/>
              </w:rPr>
              <w:t xml:space="preserve"> </w:t>
            </w:r>
            <w:r w:rsidRPr="00F428BF">
              <w:rPr>
                <w:rFonts w:ascii="Times New Roman" w:hAnsi="Times New Roman"/>
                <w:sz w:val="24"/>
                <w:szCs w:val="24"/>
                <w:lang w:val="ro-RO"/>
              </w:rPr>
              <w:t>Solicităm suplimentarea bugetului cu suma de 2,88 miliarde lei (cca. 800 mii de beneficiari din clasele 0-IV, timp de 9 luni pe an, voucher în valoare de 400 de lei/lună);</w:t>
            </w:r>
          </w:p>
          <w:p w:rsidR="00890052" w:rsidRPr="00F428BF" w:rsidRDefault="00890052" w:rsidP="006C7B6E">
            <w:pPr>
              <w:shd w:val="clear" w:color="auto" w:fill="FFFFFF"/>
              <w:spacing w:after="0" w:line="240" w:lineRule="auto"/>
              <w:jc w:val="both"/>
              <w:rPr>
                <w:rFonts w:ascii="Times New Roman" w:hAnsi="Times New Roman"/>
                <w:bCs/>
                <w:sz w:val="24"/>
                <w:szCs w:val="24"/>
                <w:lang w:val="ro-RO"/>
              </w:rPr>
            </w:pPr>
            <w:r w:rsidRPr="00F428BF">
              <w:rPr>
                <w:rFonts w:ascii="Times New Roman" w:hAnsi="Times New Roman"/>
                <w:b/>
                <w:bCs/>
                <w:sz w:val="24"/>
                <w:szCs w:val="24"/>
                <w:lang w:val="ro-RO"/>
              </w:rPr>
              <w:t>Sursa de finanţare</w:t>
            </w:r>
            <w:r w:rsidRPr="00F428BF">
              <w:rPr>
                <w:rFonts w:ascii="Times New Roman" w:hAnsi="Times New Roman"/>
                <w:b/>
                <w:sz w:val="24"/>
                <w:szCs w:val="24"/>
                <w:lang w:val="ro-RO"/>
              </w:rPr>
              <w:t>:</w:t>
            </w:r>
            <w:r w:rsidRPr="00F428BF">
              <w:rPr>
                <w:rFonts w:ascii="Times New Roman" w:hAnsi="Times New Roman"/>
                <w:sz w:val="24"/>
                <w:szCs w:val="24"/>
                <w:lang w:val="ro-RO"/>
              </w:rPr>
              <w:t xml:space="preserve"> Prin redistribuirea sumelor din Anexa 3/25/02 ca urmare a implementării art. 8 a LEN 1/2011 – creșterea finanțării educației la 5% din PIB pentru anul 2019</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rPr>
                <w:rFonts w:ascii="Times New Roman" w:hAnsi="Times New Roman"/>
                <w:sz w:val="24"/>
                <w:szCs w:val="24"/>
                <w:lang w:val="ro-RO"/>
              </w:rPr>
            </w:pPr>
            <w:r w:rsidRPr="00F428BF">
              <w:rPr>
                <w:rFonts w:ascii="Times New Roman" w:hAnsi="Times New Roman"/>
                <w:sz w:val="24"/>
                <w:szCs w:val="24"/>
                <w:lang w:val="ro-RO"/>
              </w:rPr>
              <w:t xml:space="preserve">Anexa 3/25/02 Ministerul Educaţiei Naţionale/ Capitolul 5001, Grupa/Titlu 71, articol 03, Titlul ”Reparaţii capitale aferente activelor fixe” </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pStyle w:val="NormalWeb"/>
              <w:spacing w:before="0" w:beforeAutospacing="0" w:after="0" w:afterAutospacing="0"/>
              <w:jc w:val="both"/>
              <w:rPr>
                <w:lang w:val="ro-RO"/>
              </w:rPr>
            </w:pPr>
            <w:r w:rsidRPr="00F428BF">
              <w:rPr>
                <w:lang w:val="ro-RO"/>
              </w:rPr>
              <w:t>Fonduri pentru construcția, renovarea și întreținerea instituțiilor de învățământ pentru ca toți elevii să aibă cursuri într-un singur schimb, de dimineață.</w:t>
            </w:r>
          </w:p>
          <w:p w:rsidR="00890052" w:rsidRPr="00F428BF" w:rsidRDefault="00890052" w:rsidP="006C7B6E">
            <w:pPr>
              <w:pStyle w:val="NormalWeb"/>
              <w:spacing w:before="0" w:beforeAutospacing="0" w:after="0" w:afterAutospacing="0"/>
              <w:jc w:val="both"/>
              <w:rPr>
                <w:lang w:val="ro-RO"/>
              </w:rPr>
            </w:pPr>
            <w:r w:rsidRPr="00F428BF">
              <w:rPr>
                <w:lang w:val="ro-RO"/>
              </w:rPr>
              <w:t>Solicităm suplimentarea bugetului Ministerului Educaţiei Naţionale cu suma de 150.000 mii lei pentru Reparaţii capitale aferente activelor fixe.</w:t>
            </w:r>
          </w:p>
          <w:p w:rsidR="00890052" w:rsidRPr="00F428BF" w:rsidRDefault="00890052" w:rsidP="006C7B6E">
            <w:pPr>
              <w:spacing w:after="0" w:line="240" w:lineRule="auto"/>
              <w:jc w:val="both"/>
              <w:rPr>
                <w:rStyle w:val="textexposedshow"/>
                <w:rFonts w:ascii="Times New Roman" w:hAnsi="Times New Roman"/>
                <w:sz w:val="24"/>
                <w:szCs w:val="24"/>
                <w:lang w:val="ro-RO"/>
              </w:rPr>
            </w:pPr>
          </w:p>
          <w:p w:rsidR="00890052" w:rsidRPr="00F428BF" w:rsidRDefault="00890052" w:rsidP="006C7B6E">
            <w:pPr>
              <w:spacing w:after="0" w:line="240" w:lineRule="auto"/>
              <w:jc w:val="both"/>
              <w:rPr>
                <w:rFonts w:ascii="Times New Roman" w:hAnsi="Times New Roman"/>
                <w:sz w:val="24"/>
                <w:szCs w:val="24"/>
                <w:lang w:val="ro-RO"/>
              </w:rPr>
            </w:pPr>
          </w:p>
          <w:p w:rsidR="00890052" w:rsidRDefault="00890052" w:rsidP="000C7733">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sidR="000C7733">
              <w:rPr>
                <w:rFonts w:ascii="Times New Roman" w:hAnsi="Times New Roman"/>
                <w:sz w:val="24"/>
                <w:szCs w:val="24"/>
                <w:lang w:val="ro-RO"/>
              </w:rPr>
              <w:t xml:space="preserve"> </w:t>
            </w:r>
            <w:r w:rsidR="000C7733">
              <w:rPr>
                <w:rFonts w:ascii="Times New Roman" w:hAnsi="Times New Roman"/>
                <w:bCs/>
                <w:sz w:val="24"/>
                <w:szCs w:val="24"/>
                <w:lang w:val="ro-RO"/>
              </w:rPr>
              <w:t>D</w:t>
            </w:r>
            <w:r w:rsidR="000C7733" w:rsidRPr="00F428BF">
              <w:rPr>
                <w:rFonts w:ascii="Times New Roman" w:hAnsi="Times New Roman"/>
                <w:bCs/>
                <w:sz w:val="24"/>
                <w:szCs w:val="24"/>
                <w:lang w:val="ro-RO"/>
              </w:rPr>
              <w:t>eputa</w:t>
            </w:r>
            <w:r w:rsidR="000C7733">
              <w:rPr>
                <w:rFonts w:ascii="Times New Roman" w:hAnsi="Times New Roman"/>
                <w:bCs/>
                <w:sz w:val="24"/>
                <w:szCs w:val="24"/>
                <w:lang w:val="ro-RO"/>
              </w:rPr>
              <w:t>ți</w:t>
            </w:r>
            <w:r w:rsidR="000C7733" w:rsidRPr="00F428BF">
              <w:rPr>
                <w:rFonts w:ascii="Times New Roman" w:hAnsi="Times New Roman"/>
                <w:bCs/>
                <w:sz w:val="24"/>
                <w:szCs w:val="24"/>
                <w:lang w:val="ro-RO"/>
              </w:rPr>
              <w:t xml:space="preserve"> PNL Raluca Turcan</w:t>
            </w:r>
            <w:r w:rsidR="000C7733">
              <w:rPr>
                <w:rFonts w:ascii="Times New Roman" w:hAnsi="Times New Roman"/>
                <w:bCs/>
                <w:sz w:val="24"/>
                <w:szCs w:val="24"/>
                <w:lang w:val="ro-RO"/>
              </w:rPr>
              <w:t xml:space="preserve">, </w:t>
            </w:r>
            <w:r w:rsidR="000C7733" w:rsidRPr="00F428BF">
              <w:rPr>
                <w:rFonts w:ascii="Times New Roman" w:hAnsi="Times New Roman"/>
                <w:bCs/>
                <w:sz w:val="24"/>
                <w:szCs w:val="24"/>
                <w:lang w:val="ro-RO"/>
              </w:rPr>
              <w:t>Florica Cherecheş</w:t>
            </w:r>
            <w:r w:rsidR="000C7733">
              <w:rPr>
                <w:rFonts w:ascii="Times New Roman" w:hAnsi="Times New Roman"/>
                <w:bCs/>
                <w:sz w:val="24"/>
                <w:szCs w:val="24"/>
                <w:lang w:val="ro-RO"/>
              </w:rPr>
              <w:t xml:space="preserve">, Mara Mareş, </w:t>
            </w:r>
            <w:r w:rsidR="000C7733" w:rsidRPr="00F428BF">
              <w:rPr>
                <w:rFonts w:ascii="Times New Roman" w:hAnsi="Times New Roman"/>
                <w:bCs/>
                <w:sz w:val="24"/>
                <w:szCs w:val="24"/>
                <w:lang w:val="ro-RO"/>
              </w:rPr>
              <w:t>Sor</w:t>
            </w:r>
            <w:r w:rsidR="000C7733">
              <w:rPr>
                <w:rFonts w:ascii="Times New Roman" w:hAnsi="Times New Roman"/>
                <w:bCs/>
                <w:sz w:val="24"/>
                <w:szCs w:val="24"/>
                <w:lang w:val="ro-RO"/>
              </w:rPr>
              <w:t xml:space="preserve">in-Dan Moldovan, Cristinel Romanescu </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1713" w:rsidP="006C7B6E">
            <w:pPr>
              <w:pStyle w:val="NormalWeb"/>
              <w:spacing w:before="0" w:beforeAutospacing="0" w:after="0" w:afterAutospacing="0"/>
              <w:jc w:val="both"/>
              <w:rPr>
                <w:lang w:val="ro-RO"/>
              </w:rPr>
            </w:pPr>
            <w:r w:rsidRPr="00F428BF">
              <w:rPr>
                <w:b/>
                <w:lang w:val="ro-RO"/>
              </w:rPr>
              <w:t>Motivare</w:t>
            </w:r>
            <w:r w:rsidRPr="00F428BF">
              <w:rPr>
                <w:lang w:val="ro-RO"/>
              </w:rPr>
              <w:t>:</w:t>
            </w:r>
            <w:r w:rsidR="00890052" w:rsidRPr="00F428BF">
              <w:rPr>
                <w:lang w:val="ro-RO"/>
              </w:rPr>
              <w:t>Tinerii din România nu percep şcoala ca pe o etapă de creștere! În acest moment, 43% dintre tinerii cu vârsta cuprinsă 15-29 de ani trăiesc în risc de sărăcie. Rata de părăsire timpurie a şcolii este de 26,6% în zonele rurale şi de 17,4% în oraşe mici şi suburbii. Când ai 1 din 3 dintre elevii de clasa a VIII-a care nu reuşesc să treacă de examenul de evaluare şi o jumătate de generaţie care nu poate să obţină o diplomă de bacalaureat, devine tot mai clar de ce tinerii aleg să plece din ţară. Prin faptul că unii elevi învață în două sau chiar trei schimburi, nu putem vorbi despre şanse egale între elevi şi nici nu ne putem aştepta ca sistemul de învăţământ preuniversitar să genereze performanţă. Statistic vorbind, în București învață în două schimburi 81% dintre elevi, 2% - în trei schimburi, şi numai un procent de 18% merg la școală într-un singur schimb. Supra-aglomerările din școli trebuie evitate, iar pentru aceasta autoritățile publice locale împreună cu Ministerul Educației și Ministerul Dezvoltării Regionale, Administrației Publice și Fondurilor Europene trebuie să demareze un proiect de construire sau extindere de școli pe baza unor studii de prognoză demografică. Dezavantajele învățământului în două schimburi sunt:</w:t>
            </w:r>
            <w:r w:rsidR="000C7733">
              <w:rPr>
                <w:lang w:val="ro-RO"/>
              </w:rPr>
              <w:t xml:space="preserve"> </w:t>
            </w:r>
            <w:r w:rsidR="00890052" w:rsidRPr="00F428BF">
              <w:rPr>
                <w:lang w:val="ro-RO"/>
              </w:rPr>
              <w:t>scade capacitatea copiilor de a învăța; scade siguranţa elevilor atunci când cursurile se finalizează la ore inadecvate actului de învăţare, respectiv orele 18:00 sau 19:00;</w:t>
            </w:r>
            <w:r w:rsidR="000C7733">
              <w:rPr>
                <w:lang w:val="ro-RO"/>
              </w:rPr>
              <w:t xml:space="preserve"> </w:t>
            </w:r>
            <w:r w:rsidR="00890052" w:rsidRPr="00F428BF">
              <w:rPr>
                <w:lang w:val="ro-RO"/>
              </w:rPr>
              <w:t>lipseşte timpul necesar pentru efectuarea temelor pentru acasă, precum şi timpul pentru odihnă al elevilor;</w:t>
            </w:r>
            <w:r w:rsidR="000C7733">
              <w:rPr>
                <w:lang w:val="ro-RO"/>
              </w:rPr>
              <w:t xml:space="preserve"> </w:t>
            </w:r>
            <w:r w:rsidR="00890052" w:rsidRPr="00F428BF">
              <w:rPr>
                <w:lang w:val="ro-RO"/>
              </w:rPr>
              <w:t xml:space="preserve">se observă o alimentaţie necorespunzătoare, elevii trecând peste cele mai importante mese ceea ce conduce la scăderea capacităţii de învăţare şi </w:t>
            </w:r>
            <w:r w:rsidR="00890052" w:rsidRPr="00F428BF">
              <w:rPr>
                <w:lang w:val="ro-RO"/>
              </w:rPr>
              <w:lastRenderedPageBreak/>
              <w:t>memorare şi de asemenea poate provoca îmbolnăviri ulterioare.</w:t>
            </w:r>
            <w:r w:rsidR="000C7733">
              <w:rPr>
                <w:lang w:val="ro-RO"/>
              </w:rPr>
              <w:t xml:space="preserve"> </w:t>
            </w:r>
            <w:r w:rsidR="00890052" w:rsidRPr="00F428BF">
              <w:rPr>
                <w:lang w:val="ro-RO"/>
              </w:rPr>
              <w:t>Nu în ultimul rând, este încălcată egalitatea de şanse pentru că unii copii, care învaţă dimineaţa, beneficiază de anumite condiţii, faţă de ceilalţi elevi, care au dreptul constituţional la aceleaşi condiţii de învăţare.</w:t>
            </w:r>
          </w:p>
          <w:p w:rsidR="00890052" w:rsidRPr="00F428BF" w:rsidRDefault="00890052" w:rsidP="000C7733">
            <w:pPr>
              <w:numPr>
                <w:ilvl w:val="0"/>
                <w:numId w:val="6"/>
              </w:numPr>
              <w:shd w:val="clear" w:color="auto" w:fill="FFFFFF"/>
              <w:spacing w:after="0" w:line="240" w:lineRule="auto"/>
              <w:ind w:left="0"/>
              <w:jc w:val="both"/>
              <w:textAlignment w:val="baseline"/>
              <w:rPr>
                <w:rFonts w:ascii="Times New Roman" w:hAnsi="Times New Roman"/>
                <w:bCs/>
                <w:sz w:val="24"/>
                <w:szCs w:val="24"/>
                <w:lang w:val="ro-RO"/>
              </w:rPr>
            </w:pPr>
            <w:r w:rsidRPr="000C7733">
              <w:rPr>
                <w:rFonts w:ascii="Times New Roman" w:hAnsi="Times New Roman"/>
                <w:b/>
                <w:sz w:val="24"/>
                <w:szCs w:val="24"/>
                <w:lang w:val="ro-RO"/>
              </w:rPr>
              <w:t>Sursa de finanţare:</w:t>
            </w:r>
            <w:r w:rsidRPr="00F428BF">
              <w:rPr>
                <w:rFonts w:ascii="Times New Roman" w:hAnsi="Times New Roman"/>
                <w:sz w:val="24"/>
                <w:szCs w:val="24"/>
                <w:lang w:val="ro-RO"/>
              </w:rPr>
              <w:t xml:space="preserve"> Prin redistribuirea sumelor din Anexa 3/25/02 ca urmare a implementării art. 8 a LEN 1/2011 – creșterea finanțării educației la 5% din PIB pentru anul 2019</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rPr>
                <w:rFonts w:ascii="Times New Roman" w:hAnsi="Times New Roman"/>
                <w:sz w:val="24"/>
                <w:szCs w:val="24"/>
                <w:lang w:val="ro-RO"/>
              </w:rPr>
            </w:pPr>
            <w:r w:rsidRPr="00F428BF">
              <w:rPr>
                <w:rFonts w:ascii="Times New Roman" w:hAnsi="Times New Roman"/>
                <w:sz w:val="24"/>
                <w:szCs w:val="24"/>
                <w:lang w:val="ro-RO"/>
              </w:rPr>
              <w:t>Ministerul Educaţiei Naţionale/ Anexa 3/25/02 Capitol 5001, subcapitol 59, art. 01, Titlul ”Burse”</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propune suplimentarea creditelor bugetare la Ministerului Educației Anexa 3/25/02 Capitol 5001, subcapitol 59, art. 01, Titlul ”Burse” cu suma de </w:t>
            </w:r>
            <w:r w:rsidRPr="00F428BF">
              <w:rPr>
                <w:rFonts w:ascii="Times New Roman" w:hAnsi="Times New Roman"/>
                <w:bCs/>
                <w:sz w:val="24"/>
                <w:szCs w:val="24"/>
                <w:lang w:val="ro-RO"/>
              </w:rPr>
              <w:t>106.000 mii lei</w:t>
            </w:r>
            <w:r w:rsidRPr="00F428BF">
              <w:rPr>
                <w:rFonts w:ascii="Times New Roman" w:hAnsi="Times New Roman"/>
                <w:sz w:val="24"/>
                <w:szCs w:val="24"/>
                <w:lang w:val="ro-RO"/>
              </w:rPr>
              <w:t> în vederea dublării numărului de burse pentru învățământul profesional și profesional-dual.</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w:t>
            </w:r>
          </w:p>
          <w:p w:rsidR="000C7733" w:rsidRPr="00F428BF" w:rsidRDefault="00890052" w:rsidP="000C7733">
            <w:pPr>
              <w:shd w:val="clear" w:color="auto" w:fill="FFFFFF"/>
              <w:spacing w:after="0" w:line="240" w:lineRule="auto"/>
              <w:rPr>
                <w:rFonts w:ascii="Times New Roman" w:hAnsi="Times New Roman"/>
                <w:sz w:val="24"/>
                <w:szCs w:val="24"/>
                <w:lang w:val="ro-RO"/>
              </w:rPr>
            </w:pPr>
            <w:r w:rsidRPr="000C7733">
              <w:rPr>
                <w:rFonts w:ascii="Times New Roman" w:hAnsi="Times New Roman"/>
                <w:b/>
                <w:bCs/>
                <w:sz w:val="24"/>
                <w:szCs w:val="24"/>
                <w:lang w:val="ro-RO"/>
              </w:rPr>
              <w:t>Autori:</w:t>
            </w:r>
            <w:r w:rsidR="000C7733" w:rsidRPr="000C7733">
              <w:rPr>
                <w:rFonts w:ascii="Times New Roman" w:hAnsi="Times New Roman"/>
                <w:b/>
                <w:bCs/>
                <w:sz w:val="24"/>
                <w:szCs w:val="24"/>
                <w:lang w:val="ro-RO"/>
              </w:rPr>
              <w:t xml:space="preserve"> </w:t>
            </w:r>
            <w:r w:rsidR="000C7733">
              <w:rPr>
                <w:rFonts w:ascii="Times New Roman" w:hAnsi="Times New Roman"/>
                <w:bCs/>
                <w:sz w:val="24"/>
                <w:szCs w:val="24"/>
                <w:lang w:val="ro-RO"/>
              </w:rPr>
              <w:t>D</w:t>
            </w:r>
            <w:r w:rsidR="000C7733" w:rsidRPr="00F428BF">
              <w:rPr>
                <w:rFonts w:ascii="Times New Roman" w:hAnsi="Times New Roman"/>
                <w:bCs/>
                <w:sz w:val="24"/>
                <w:szCs w:val="24"/>
                <w:lang w:val="ro-RO"/>
              </w:rPr>
              <w:t>eputa</w:t>
            </w:r>
            <w:r w:rsidR="000C7733">
              <w:rPr>
                <w:rFonts w:ascii="Times New Roman" w:hAnsi="Times New Roman"/>
                <w:bCs/>
                <w:sz w:val="24"/>
                <w:szCs w:val="24"/>
                <w:lang w:val="ro-RO"/>
              </w:rPr>
              <w:t>ți</w:t>
            </w:r>
            <w:r w:rsidR="000C7733" w:rsidRPr="00F428BF">
              <w:rPr>
                <w:rFonts w:ascii="Times New Roman" w:hAnsi="Times New Roman"/>
                <w:bCs/>
                <w:sz w:val="24"/>
                <w:szCs w:val="24"/>
                <w:lang w:val="ro-RO"/>
              </w:rPr>
              <w:t xml:space="preserve"> PNL Raluca Turcan</w:t>
            </w:r>
            <w:r w:rsidR="000C7733">
              <w:rPr>
                <w:rFonts w:ascii="Times New Roman" w:hAnsi="Times New Roman"/>
                <w:bCs/>
                <w:sz w:val="24"/>
                <w:szCs w:val="24"/>
                <w:lang w:val="ro-RO"/>
              </w:rPr>
              <w:t xml:space="preserve">, </w:t>
            </w:r>
            <w:r w:rsidR="000C7733" w:rsidRPr="00F428BF">
              <w:rPr>
                <w:rFonts w:ascii="Times New Roman" w:hAnsi="Times New Roman"/>
                <w:bCs/>
                <w:sz w:val="24"/>
                <w:szCs w:val="24"/>
                <w:lang w:val="ro-RO"/>
              </w:rPr>
              <w:t>Florica Cherecheş</w:t>
            </w:r>
            <w:r w:rsidR="000C7733">
              <w:rPr>
                <w:rFonts w:ascii="Times New Roman" w:hAnsi="Times New Roman"/>
                <w:bCs/>
                <w:sz w:val="24"/>
                <w:szCs w:val="24"/>
                <w:lang w:val="ro-RO"/>
              </w:rPr>
              <w:t xml:space="preserve">, Mara Mareş, </w:t>
            </w:r>
            <w:r w:rsidR="000C7733" w:rsidRPr="00F428BF">
              <w:rPr>
                <w:rFonts w:ascii="Times New Roman" w:hAnsi="Times New Roman"/>
                <w:bCs/>
                <w:sz w:val="24"/>
                <w:szCs w:val="24"/>
                <w:lang w:val="ro-RO"/>
              </w:rPr>
              <w:t>Sor</w:t>
            </w:r>
            <w:r w:rsidR="000C7733">
              <w:rPr>
                <w:rFonts w:ascii="Times New Roman" w:hAnsi="Times New Roman"/>
                <w:bCs/>
                <w:sz w:val="24"/>
                <w:szCs w:val="24"/>
                <w:lang w:val="ro-RO"/>
              </w:rPr>
              <w:t xml:space="preserve">in-Dan Moldovan, Cristinel Romanescu, </w:t>
            </w:r>
            <w:r w:rsidR="000C7733" w:rsidRPr="00F428BF">
              <w:rPr>
                <w:rFonts w:ascii="Times New Roman" w:hAnsi="Times New Roman"/>
                <w:bCs/>
                <w:sz w:val="24"/>
                <w:szCs w:val="24"/>
                <w:lang w:val="ro-RO"/>
              </w:rPr>
              <w:t>Florin Roman</w:t>
            </w:r>
            <w:r w:rsidR="000C7733">
              <w:rPr>
                <w:rFonts w:ascii="Times New Roman" w:hAnsi="Times New Roman"/>
                <w:bCs/>
                <w:sz w:val="24"/>
                <w:szCs w:val="24"/>
                <w:lang w:val="ro-RO"/>
              </w:rPr>
              <w:t xml:space="preserve">, Lucian </w:t>
            </w:r>
            <w:proofErr w:type="spellStart"/>
            <w:r w:rsidR="000C7733">
              <w:rPr>
                <w:rFonts w:ascii="Times New Roman" w:hAnsi="Times New Roman"/>
                <w:bCs/>
                <w:sz w:val="24"/>
                <w:szCs w:val="24"/>
                <w:lang w:val="ro-RO"/>
              </w:rPr>
              <w:t>Heiuș</w:t>
            </w:r>
            <w:proofErr w:type="spellEnd"/>
            <w:r w:rsidR="000C7733">
              <w:rPr>
                <w:rFonts w:ascii="Times New Roman" w:hAnsi="Times New Roman"/>
                <w:bCs/>
                <w:sz w:val="24"/>
                <w:szCs w:val="24"/>
                <w:lang w:val="ro-RO"/>
              </w:rPr>
              <w:t xml:space="preserve">, </w:t>
            </w:r>
            <w:r w:rsidR="000C7733" w:rsidRPr="00F428BF">
              <w:rPr>
                <w:rFonts w:ascii="Times New Roman" w:hAnsi="Times New Roman"/>
                <w:bCs/>
                <w:sz w:val="24"/>
                <w:szCs w:val="24"/>
                <w:lang w:val="ro-RO"/>
              </w:rPr>
              <w:t xml:space="preserve">Bogdan </w:t>
            </w:r>
            <w:proofErr w:type="spellStart"/>
            <w:r w:rsidR="000C7733" w:rsidRPr="00F428BF">
              <w:rPr>
                <w:rFonts w:ascii="Times New Roman" w:hAnsi="Times New Roman"/>
                <w:bCs/>
                <w:sz w:val="24"/>
                <w:szCs w:val="24"/>
                <w:lang w:val="ro-RO"/>
              </w:rPr>
              <w:t>Huțucă</w:t>
            </w:r>
            <w:proofErr w:type="spellEnd"/>
            <w:r w:rsidR="000C7733">
              <w:rPr>
                <w:rFonts w:ascii="Times New Roman" w:hAnsi="Times New Roman"/>
                <w:bCs/>
                <w:sz w:val="24"/>
                <w:szCs w:val="24"/>
                <w:lang w:val="ro-RO"/>
              </w:rPr>
              <w:t xml:space="preserve">, </w:t>
            </w:r>
            <w:proofErr w:type="spellStart"/>
            <w:r w:rsidR="000C7733" w:rsidRPr="00F428BF">
              <w:rPr>
                <w:rFonts w:ascii="Times New Roman" w:hAnsi="Times New Roman"/>
                <w:bCs/>
                <w:sz w:val="24"/>
                <w:szCs w:val="24"/>
                <w:lang w:val="ro-RO"/>
              </w:rPr>
              <w:t>Leoreanu</w:t>
            </w:r>
            <w:proofErr w:type="spellEnd"/>
            <w:r w:rsidR="000C7733" w:rsidRPr="00F428BF">
              <w:rPr>
                <w:rFonts w:ascii="Times New Roman" w:hAnsi="Times New Roman"/>
                <w:bCs/>
                <w:sz w:val="24"/>
                <w:szCs w:val="24"/>
                <w:lang w:val="ro-RO"/>
              </w:rPr>
              <w:t xml:space="preserve"> Laurențiu</w:t>
            </w:r>
            <w:r w:rsidR="000C7733">
              <w:rPr>
                <w:rFonts w:ascii="Times New Roman" w:hAnsi="Times New Roman"/>
                <w:bCs/>
                <w:sz w:val="24"/>
                <w:szCs w:val="24"/>
                <w:lang w:val="ro-RO"/>
              </w:rPr>
              <w:t xml:space="preserve">, </w:t>
            </w:r>
            <w:r w:rsidR="000C7733" w:rsidRPr="00F428BF">
              <w:rPr>
                <w:rFonts w:ascii="Times New Roman" w:hAnsi="Times New Roman"/>
                <w:bCs/>
                <w:sz w:val="24"/>
                <w:szCs w:val="24"/>
                <w:lang w:val="ro-RO"/>
              </w:rPr>
              <w:t>Lucian Bode</w:t>
            </w:r>
            <w:r w:rsidR="000C7733">
              <w:rPr>
                <w:rFonts w:ascii="Times New Roman" w:hAnsi="Times New Roman"/>
                <w:bCs/>
                <w:sz w:val="24"/>
                <w:szCs w:val="24"/>
                <w:lang w:val="ro-RO"/>
              </w:rPr>
              <w:t xml:space="preserve">, </w:t>
            </w:r>
            <w:r w:rsidR="000C7733"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1713"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w:t>
            </w:r>
            <w:r w:rsidR="000C7733">
              <w:rPr>
                <w:rFonts w:ascii="Times New Roman" w:hAnsi="Times New Roman"/>
                <w:sz w:val="24"/>
                <w:szCs w:val="24"/>
                <w:lang w:val="ro-RO"/>
              </w:rPr>
              <w:t xml:space="preserve"> </w:t>
            </w:r>
            <w:r w:rsidR="00890052" w:rsidRPr="00F428BF">
              <w:rPr>
                <w:rFonts w:ascii="Times New Roman" w:hAnsi="Times New Roman"/>
                <w:sz w:val="24"/>
                <w:szCs w:val="24"/>
                <w:lang w:val="ro-RO"/>
              </w:rPr>
              <w:t>În acest moment sunt de trei ori mai puțini elevi înscriși la școlile profesionale, decât în urmă cu un deceniu. Astăzi țara noastră se confruntă cu cel mai mare deficit de forță de muncă din Europa. Peste 72% dintre companiile din România sunt în căutare de forță de muncă, iar tinerii nu sunt calificați pentru cerințele angajatorilor. În acest moment, unul din patru tineri cu vârsta între 15 şi 24 ani este în afara pieţei muncii. 43% dintre tinerii cu vârsta cuprinsă 15-29 de ani trăiesc în risc de sărăcie. De multe ori, firmele sunt nevoite să caute specialiști în alte țări.</w:t>
            </w:r>
            <w:r w:rsidR="000C7733">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Toţi investitorii îşi doresc mai multe şcoli profesionale. Toţi oamenii de afaceri confirmă că lipsa acestor şcoli aduce prejudicii în bugetele firmelor şi respectiv în bugetul local/național. România și-a pierdut din competitivitate. România trebuie să ofere tinerei generații o cale în viață prin asigurarea unui învățământ profesional de calitate. În acest moment, absolvenții de liceu şi şcoli profesionale câștigă cu 25% - 31% mai mult decât cei care au terminat doar ciclul primar și gimnazial. Prin urmare, este nevoie de suplimentarea bugetului pentru „învăţământul </w:t>
            </w:r>
            <w:r w:rsidR="00890052" w:rsidRPr="00F428BF">
              <w:rPr>
                <w:rFonts w:ascii="Times New Roman" w:hAnsi="Times New Roman"/>
                <w:sz w:val="24"/>
                <w:szCs w:val="24"/>
                <w:lang w:val="ro-RO"/>
              </w:rPr>
              <w:lastRenderedPageBreak/>
              <w:t>profesional” pentru:</w:t>
            </w:r>
            <w:r w:rsidR="000C7733">
              <w:rPr>
                <w:rFonts w:ascii="Times New Roman" w:hAnsi="Times New Roman"/>
                <w:sz w:val="24"/>
                <w:szCs w:val="24"/>
                <w:lang w:val="ro-RO"/>
              </w:rPr>
              <w:t xml:space="preserve"> </w:t>
            </w:r>
            <w:r w:rsidR="00890052" w:rsidRPr="00F428BF">
              <w:rPr>
                <w:rFonts w:ascii="Times New Roman" w:hAnsi="Times New Roman"/>
                <w:sz w:val="24"/>
                <w:szCs w:val="24"/>
                <w:lang w:val="ro-RO"/>
              </w:rPr>
              <w:t>1. Creșterea costului standard per/elev pentru învățământul dual;</w:t>
            </w:r>
            <w:r w:rsidR="000C7733">
              <w:rPr>
                <w:rFonts w:ascii="Times New Roman" w:hAnsi="Times New Roman"/>
                <w:sz w:val="24"/>
                <w:szCs w:val="24"/>
                <w:lang w:val="ro-RO"/>
              </w:rPr>
              <w:t xml:space="preserve"> </w:t>
            </w:r>
            <w:r w:rsidR="00890052" w:rsidRPr="00F428BF">
              <w:rPr>
                <w:rFonts w:ascii="Times New Roman" w:hAnsi="Times New Roman"/>
                <w:sz w:val="24"/>
                <w:szCs w:val="24"/>
                <w:lang w:val="ro-RO"/>
              </w:rPr>
              <w:t>2. Perfecţionarea maiştrilor şi profesorilor de specialitate care predau în şcolile profesionale;</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3. Adaptarea manualelor pentru învăţământul profesional, a </w:t>
            </w:r>
            <w:proofErr w:type="spellStart"/>
            <w:r w:rsidRPr="00F428BF">
              <w:rPr>
                <w:rFonts w:ascii="Times New Roman" w:hAnsi="Times New Roman"/>
                <w:sz w:val="24"/>
                <w:szCs w:val="24"/>
                <w:lang w:val="ro-RO"/>
              </w:rPr>
              <w:t>curriculei</w:t>
            </w:r>
            <w:proofErr w:type="spellEnd"/>
            <w:r w:rsidRPr="00F428BF">
              <w:rPr>
                <w:rFonts w:ascii="Times New Roman" w:hAnsi="Times New Roman"/>
                <w:sz w:val="24"/>
                <w:szCs w:val="24"/>
                <w:lang w:val="ro-RO"/>
              </w:rPr>
              <w:t xml:space="preserve"> şcolare la realităţile producţiei;</w:t>
            </w:r>
            <w:r w:rsidR="000C7733">
              <w:rPr>
                <w:rFonts w:ascii="Times New Roman" w:hAnsi="Times New Roman"/>
                <w:sz w:val="24"/>
                <w:szCs w:val="24"/>
                <w:lang w:val="ro-RO"/>
              </w:rPr>
              <w:t xml:space="preserve"> </w:t>
            </w:r>
            <w:r w:rsidRPr="00F428BF">
              <w:rPr>
                <w:rFonts w:ascii="Times New Roman" w:hAnsi="Times New Roman"/>
                <w:sz w:val="24"/>
                <w:szCs w:val="24"/>
                <w:lang w:val="ro-RO"/>
              </w:rPr>
              <w:t>4. Investiţii în laboratoare şi cămine;</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5. Creşterea numărului de burse.</w:t>
            </w:r>
            <w:r w:rsidR="000C7733">
              <w:rPr>
                <w:rFonts w:ascii="Times New Roman" w:hAnsi="Times New Roman"/>
                <w:sz w:val="24"/>
                <w:szCs w:val="24"/>
                <w:lang w:val="ro-RO"/>
              </w:rPr>
              <w:t xml:space="preserve"> </w:t>
            </w:r>
            <w:r w:rsidRPr="00F428BF">
              <w:rPr>
                <w:rFonts w:ascii="Times New Roman" w:hAnsi="Times New Roman"/>
                <w:sz w:val="24"/>
                <w:szCs w:val="24"/>
                <w:lang w:val="ro-RO"/>
              </w:rPr>
              <w:t>PNL propune întărirea învățământului profesional – 106 milioane de lei (instruirea a încă 20.000 de elevi în învățământul profesional și profesional dual. Costul standard va crește la 5.000 de lei/elev, iar bursa se va majora la 300 lei/lună/12 luni pe an).</w:t>
            </w:r>
          </w:p>
          <w:p w:rsidR="00890052" w:rsidRPr="00F428BF" w:rsidRDefault="00890052" w:rsidP="000C7733">
            <w:pPr>
              <w:shd w:val="clear" w:color="auto" w:fill="FFFFFF"/>
              <w:spacing w:after="0" w:line="240" w:lineRule="auto"/>
              <w:jc w:val="both"/>
              <w:rPr>
                <w:rFonts w:ascii="Times New Roman" w:hAnsi="Times New Roman"/>
                <w:bCs/>
                <w:sz w:val="24"/>
                <w:szCs w:val="24"/>
                <w:lang w:val="ro-RO"/>
              </w:rPr>
            </w:pPr>
            <w:r w:rsidRPr="000C7733">
              <w:rPr>
                <w:rFonts w:ascii="Times New Roman" w:hAnsi="Times New Roman"/>
                <w:b/>
                <w:bCs/>
                <w:sz w:val="24"/>
                <w:szCs w:val="24"/>
                <w:lang w:val="ro-RO"/>
              </w:rPr>
              <w:t>Sursa de finanţare</w:t>
            </w:r>
            <w:r w:rsidRPr="000C7733">
              <w:rPr>
                <w:rFonts w:ascii="Times New Roman" w:hAnsi="Times New Roman"/>
                <w:b/>
                <w:sz w:val="24"/>
                <w:szCs w:val="24"/>
                <w:lang w:val="ro-RO"/>
              </w:rPr>
              <w:t>:</w:t>
            </w:r>
            <w:r w:rsidRPr="00F428BF">
              <w:rPr>
                <w:rFonts w:ascii="Times New Roman" w:hAnsi="Times New Roman"/>
                <w:sz w:val="24"/>
                <w:szCs w:val="24"/>
                <w:lang w:val="ro-RO"/>
              </w:rPr>
              <w:t xml:space="preserve"> Prin redistribuirea sumelor din Anexa 3/25/02 ca urmare a implementării art. 8 a LEN 1/2011 – creșterea finanțării educației la 5% din PIB pentru anul 2019</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6510, Grupa/Titlu 71, articol 03, Titlul ”Reparaţii capitale aferente activelor fixe”</w:t>
            </w:r>
          </w:p>
          <w:p w:rsidR="00890052" w:rsidRPr="00F428BF" w:rsidRDefault="00890052" w:rsidP="006C7B6E">
            <w:pPr>
              <w:spacing w:after="0" w:line="240" w:lineRule="auto"/>
              <w:jc w:val="both"/>
              <w:rPr>
                <w:rFonts w:ascii="Times New Roman" w:hAnsi="Times New Roman"/>
                <w:sz w:val="24"/>
                <w:szCs w:val="24"/>
                <w:lang w:val="ro-RO"/>
              </w:rPr>
            </w:pPr>
          </w:p>
          <w:p w:rsidR="00890052" w:rsidRPr="00F428BF" w:rsidRDefault="00890052" w:rsidP="006C7B6E">
            <w:pPr>
              <w:spacing w:after="0" w:line="240" w:lineRule="auto"/>
              <w:jc w:val="both"/>
              <w:rPr>
                <w:rFonts w:ascii="Times New Roman" w:hAnsi="Times New Roman"/>
                <w:sz w:val="24"/>
                <w:szCs w:val="24"/>
                <w:lang w:val="ro-RO"/>
              </w:rPr>
            </w:pPr>
          </w:p>
          <w:p w:rsidR="00890052" w:rsidRPr="00F428BF" w:rsidRDefault="00890052" w:rsidP="006C7B6E">
            <w:pPr>
              <w:spacing w:after="0" w:line="240" w:lineRule="auto"/>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Solicităm suplimentarea bugetului Ministerului Educaţiei Naţionale Anexa 3/25/02 / Capitolul 6510, Grupa/Titlu 71, articol 03, Titlul ”Reparaţii capitale aferente activelor fixe” cu suma de 15.000 mii lei pentru Reparaţii capitale aferente activelor fixe.</w:t>
            </w:r>
          </w:p>
          <w:p w:rsidR="000C7733" w:rsidRDefault="000C7733" w:rsidP="000C7733">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Pr>
                <w:rFonts w:ascii="Times New Roman" w:hAnsi="Times New Roman"/>
                <w:sz w:val="24"/>
                <w:szCs w:val="24"/>
                <w:lang w:val="ro-RO"/>
              </w:rPr>
              <w:t xml:space="preserve">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p>
          <w:p w:rsidR="000C7733" w:rsidRPr="00F428BF" w:rsidRDefault="000C7733" w:rsidP="000C7733">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1713" w:rsidP="006C7B6E">
            <w:pPr>
              <w:autoSpaceDE w:val="0"/>
              <w:autoSpaceDN w:val="0"/>
              <w:adjustRightInd w:val="0"/>
              <w:spacing w:after="0" w:line="240" w:lineRule="auto"/>
              <w:jc w:val="both"/>
              <w:rPr>
                <w:rStyle w:val="textexposedshow"/>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 xml:space="preserve">: </w:t>
            </w:r>
            <w:r w:rsidR="00890052" w:rsidRPr="00F428BF">
              <w:rPr>
                <w:rStyle w:val="textexposedshow"/>
                <w:rFonts w:ascii="Times New Roman" w:hAnsi="Times New Roman"/>
                <w:sz w:val="24"/>
                <w:szCs w:val="24"/>
                <w:lang w:val="ro-RO"/>
              </w:rPr>
              <w:t xml:space="preserve">La fiecare început de an școlar Ministerul ne transmite statistici care ne arată că sunt mii de şcoli şi grădiniţe fără autorizaţie de funcţionare. Astfel, în jur de 100.000 de elevi învață în școli fără autorizaţie de funcţionare. </w:t>
            </w:r>
          </w:p>
          <w:p w:rsidR="00890052" w:rsidRPr="00F428BF" w:rsidRDefault="00890052" w:rsidP="006C7B6E">
            <w:pPr>
              <w:autoSpaceDE w:val="0"/>
              <w:autoSpaceDN w:val="0"/>
              <w:adjustRightInd w:val="0"/>
              <w:spacing w:after="0" w:line="240" w:lineRule="auto"/>
              <w:jc w:val="both"/>
              <w:rPr>
                <w:rStyle w:val="textexposedshow"/>
                <w:rFonts w:ascii="Times New Roman" w:hAnsi="Times New Roman"/>
                <w:sz w:val="24"/>
                <w:szCs w:val="24"/>
                <w:lang w:val="ro-RO"/>
              </w:rPr>
            </w:pPr>
            <w:r w:rsidRPr="00F428BF">
              <w:rPr>
                <w:rStyle w:val="textexposedshow"/>
                <w:rFonts w:ascii="Times New Roman" w:hAnsi="Times New Roman"/>
                <w:sz w:val="24"/>
                <w:szCs w:val="24"/>
                <w:lang w:val="ro-RO"/>
              </w:rPr>
              <w:t>Autorizaţiile de la ISU trebuie obținute în următoarele luni, în consecință toate clădirile cu probleme vor necesita reparații, modificări sau expertize în plus.</w:t>
            </w:r>
            <w:r w:rsidR="00891713" w:rsidRPr="00F428BF">
              <w:rPr>
                <w:rStyle w:val="textexposedshow"/>
                <w:rFonts w:ascii="Times New Roman" w:hAnsi="Times New Roman"/>
                <w:sz w:val="24"/>
                <w:szCs w:val="24"/>
                <w:lang w:val="ro-RO"/>
              </w:rPr>
              <w:t xml:space="preserve"> </w:t>
            </w:r>
            <w:r w:rsidRPr="00F428BF">
              <w:rPr>
                <w:rStyle w:val="textexposedshow"/>
                <w:rFonts w:ascii="Times New Roman" w:hAnsi="Times New Roman"/>
                <w:sz w:val="24"/>
                <w:szCs w:val="24"/>
                <w:lang w:val="ro-RO"/>
              </w:rPr>
              <w:t xml:space="preserve">Banii sunt necesari şi pentru racordarea şcolilor din mediul rural la apă curentă şi canalizare. </w:t>
            </w:r>
          </w:p>
          <w:p w:rsidR="00890052" w:rsidRPr="00F428BF" w:rsidRDefault="00890052" w:rsidP="00891713">
            <w:pPr>
              <w:shd w:val="clear" w:color="auto" w:fill="FFFFFF"/>
              <w:spacing w:after="0" w:line="240" w:lineRule="auto"/>
              <w:jc w:val="both"/>
              <w:textAlignment w:val="baseline"/>
              <w:rPr>
                <w:rFonts w:ascii="Times New Roman" w:hAnsi="Times New Roman"/>
                <w:bCs/>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Prin redistribuirea sumelor din Anexa 3/25/02 ca urmare a implementării art. 8 a LEN 1/2011 – creșterea finanțării educației la 5% din PIB pentru anul 2019</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rPr>
                <w:rFonts w:ascii="Times New Roman" w:hAnsi="Times New Roman"/>
                <w:sz w:val="24"/>
                <w:szCs w:val="24"/>
                <w:lang w:val="ro-RO"/>
              </w:rPr>
            </w:pPr>
            <w:r w:rsidRPr="00F428BF">
              <w:rPr>
                <w:rFonts w:ascii="Times New Roman" w:hAnsi="Times New Roman"/>
                <w:sz w:val="24"/>
                <w:szCs w:val="24"/>
                <w:lang w:val="ro-RO"/>
              </w:rPr>
              <w:t xml:space="preserve">Anexa 3/25/02 Ministerul Educaţiei Naţionale, Capitolul 5001/Grupa 10/Art.01/Alin.01/ </w:t>
            </w:r>
            <w:r w:rsidRPr="00F428BF">
              <w:rPr>
                <w:rFonts w:ascii="Times New Roman" w:hAnsi="Times New Roman"/>
                <w:sz w:val="24"/>
                <w:szCs w:val="24"/>
                <w:lang w:val="ro-RO"/>
              </w:rPr>
              <w:lastRenderedPageBreak/>
              <w:t>Cheltuieli salariale în bani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lastRenderedPageBreak/>
              <w:t xml:space="preserve">Se propune suplimentarea creditelor bugetare prevăzute la Anexa 3/25/02 Ministerul </w:t>
            </w:r>
            <w:r w:rsidRPr="00F428BF">
              <w:rPr>
                <w:rFonts w:ascii="Times New Roman" w:hAnsi="Times New Roman"/>
                <w:sz w:val="24"/>
                <w:szCs w:val="24"/>
                <w:lang w:val="ro-RO"/>
              </w:rPr>
              <w:lastRenderedPageBreak/>
              <w:t>Educaţiei Naţionale, Capitolul 5001/Grupa 10/Art.01/Alin.01/ Cheltuieli salariale în bani cu suma de </w:t>
            </w:r>
            <w:r w:rsidRPr="00F428BF">
              <w:rPr>
                <w:rFonts w:ascii="Times New Roman" w:hAnsi="Times New Roman"/>
                <w:bCs/>
                <w:sz w:val="24"/>
                <w:szCs w:val="24"/>
                <w:lang w:val="ro-RO"/>
              </w:rPr>
              <w:t xml:space="preserve">200.000 mii </w:t>
            </w:r>
            <w:r w:rsidRPr="00F428BF">
              <w:rPr>
                <w:rFonts w:ascii="Times New Roman" w:hAnsi="Times New Roman"/>
                <w:sz w:val="24"/>
                <w:szCs w:val="24"/>
                <w:lang w:val="ro-RO"/>
              </w:rPr>
              <w:t>lei </w:t>
            </w:r>
            <w:r w:rsidRPr="00F428BF">
              <w:rPr>
                <w:rFonts w:ascii="Times New Roman" w:hAnsi="Times New Roman"/>
                <w:bCs/>
                <w:sz w:val="24"/>
                <w:szCs w:val="24"/>
                <w:lang w:val="ro-RO"/>
              </w:rPr>
              <w:t xml:space="preserve">pentru plata restanțelor salariale </w:t>
            </w:r>
            <w:r w:rsidRPr="00F428BF">
              <w:rPr>
                <w:rFonts w:ascii="Times New Roman" w:hAnsi="Times New Roman"/>
                <w:sz w:val="24"/>
                <w:szCs w:val="24"/>
                <w:lang w:val="ro-RO"/>
              </w:rPr>
              <w:t>câștigate în instanțe de personalul didactic.</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w:t>
            </w:r>
          </w:p>
          <w:p w:rsidR="00890052" w:rsidRPr="00F428BF" w:rsidRDefault="000C7733" w:rsidP="000C7733">
            <w:pPr>
              <w:shd w:val="clear" w:color="auto" w:fill="FFFFFF"/>
              <w:spacing w:after="0" w:line="240" w:lineRule="auto"/>
              <w:rPr>
                <w:rFonts w:ascii="Times New Roman" w:hAnsi="Times New Roman"/>
                <w:sz w:val="24"/>
                <w:szCs w:val="24"/>
                <w:lang w:val="ro-RO"/>
              </w:rPr>
            </w:pPr>
            <w:r w:rsidRPr="000C7733">
              <w:rPr>
                <w:rFonts w:ascii="Times New Roman" w:hAnsi="Times New Roman"/>
                <w:b/>
                <w:bCs/>
                <w:sz w:val="24"/>
                <w:szCs w:val="24"/>
                <w:lang w:val="ro-RO"/>
              </w:rPr>
              <w:t xml:space="preserve">Autori: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r w:rsidRPr="00F428BF">
              <w:rPr>
                <w:rFonts w:ascii="Times New Roman" w:hAnsi="Times New Roman"/>
                <w:bCs/>
                <w:sz w:val="24"/>
                <w:szCs w:val="24"/>
                <w:lang w:val="ro-RO"/>
              </w:rPr>
              <w:t>Florin Roman</w:t>
            </w:r>
            <w:r>
              <w:rPr>
                <w:rFonts w:ascii="Times New Roman" w:hAnsi="Times New Roman"/>
                <w:bCs/>
                <w:sz w:val="24"/>
                <w:szCs w:val="24"/>
                <w:lang w:val="ro-RO"/>
              </w:rPr>
              <w:t xml:space="preserve">, Lucian </w:t>
            </w:r>
            <w:proofErr w:type="spellStart"/>
            <w:r>
              <w:rPr>
                <w:rFonts w:ascii="Times New Roman" w:hAnsi="Times New Roman"/>
                <w:bCs/>
                <w:sz w:val="24"/>
                <w:szCs w:val="24"/>
                <w:lang w:val="ro-RO"/>
              </w:rPr>
              <w:t>Heiuș</w:t>
            </w:r>
            <w:proofErr w:type="spellEnd"/>
            <w:r>
              <w:rPr>
                <w:rFonts w:ascii="Times New Roman" w:hAnsi="Times New Roman"/>
                <w:bCs/>
                <w:sz w:val="24"/>
                <w:szCs w:val="24"/>
                <w:lang w:val="ro-RO"/>
              </w:rPr>
              <w:t xml:space="preserve">, </w:t>
            </w:r>
            <w:r w:rsidRPr="00F428BF">
              <w:rPr>
                <w:rFonts w:ascii="Times New Roman" w:hAnsi="Times New Roman"/>
                <w:bCs/>
                <w:sz w:val="24"/>
                <w:szCs w:val="24"/>
                <w:lang w:val="ro-RO"/>
              </w:rPr>
              <w:t xml:space="preserve">Bogdan </w:t>
            </w:r>
            <w:proofErr w:type="spellStart"/>
            <w:r w:rsidRPr="00F428BF">
              <w:rPr>
                <w:rFonts w:ascii="Times New Roman" w:hAnsi="Times New Roman"/>
                <w:bCs/>
                <w:sz w:val="24"/>
                <w:szCs w:val="24"/>
                <w:lang w:val="ro-RO"/>
              </w:rPr>
              <w:t>Huțucă</w:t>
            </w:r>
            <w:proofErr w:type="spellEnd"/>
            <w:r>
              <w:rPr>
                <w:rFonts w:ascii="Times New Roman" w:hAnsi="Times New Roman"/>
                <w:bCs/>
                <w:sz w:val="24"/>
                <w:szCs w:val="24"/>
                <w:lang w:val="ro-RO"/>
              </w:rPr>
              <w:t xml:space="preserve">, </w:t>
            </w:r>
            <w:proofErr w:type="spellStart"/>
            <w:r w:rsidRPr="00F428BF">
              <w:rPr>
                <w:rFonts w:ascii="Times New Roman" w:hAnsi="Times New Roman"/>
                <w:bCs/>
                <w:sz w:val="24"/>
                <w:szCs w:val="24"/>
                <w:lang w:val="ro-RO"/>
              </w:rPr>
              <w:t>Leoreanu</w:t>
            </w:r>
            <w:proofErr w:type="spellEnd"/>
            <w:r w:rsidRPr="00F428BF">
              <w:rPr>
                <w:rFonts w:ascii="Times New Roman" w:hAnsi="Times New Roman"/>
                <w:bCs/>
                <w:sz w:val="24"/>
                <w:szCs w:val="24"/>
                <w:lang w:val="ro-RO"/>
              </w:rPr>
              <w:t xml:space="preserve"> Laurențiu</w:t>
            </w:r>
            <w:r>
              <w:rPr>
                <w:rFonts w:ascii="Times New Roman" w:hAnsi="Times New Roman"/>
                <w:bCs/>
                <w:sz w:val="24"/>
                <w:szCs w:val="24"/>
                <w:lang w:val="ro-RO"/>
              </w:rPr>
              <w:t xml:space="preserve">, </w:t>
            </w:r>
            <w:r w:rsidRPr="00F428BF">
              <w:rPr>
                <w:rFonts w:ascii="Times New Roman" w:hAnsi="Times New Roman"/>
                <w:bCs/>
                <w:sz w:val="24"/>
                <w:szCs w:val="24"/>
                <w:lang w:val="ro-RO"/>
              </w:rPr>
              <w:t>Lucian Bode</w:t>
            </w:r>
            <w:r>
              <w:rPr>
                <w:rFonts w:ascii="Times New Roman" w:hAnsi="Times New Roman"/>
                <w:bCs/>
                <w:sz w:val="24"/>
                <w:szCs w:val="24"/>
                <w:lang w:val="ro-RO"/>
              </w:rPr>
              <w:t xml:space="preserve">, </w:t>
            </w:r>
            <w:r w:rsidRPr="00F428BF">
              <w:rPr>
                <w:rFonts w:ascii="Times New Roman" w:hAnsi="Times New Roman"/>
                <w:bCs/>
                <w:iCs/>
                <w:sz w:val="24"/>
                <w:szCs w:val="24"/>
                <w:lang w:val="ro-RO"/>
              </w:rPr>
              <w:t>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0C7733"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Guvernul a semnat la Alba Iulia un acord cu sindicatele din învățământ prin care și-a luat angajamentul să plătească restanțele </w:t>
            </w:r>
            <w:r w:rsidR="00890052" w:rsidRPr="00F428BF">
              <w:rPr>
                <w:rFonts w:ascii="Times New Roman" w:hAnsi="Times New Roman"/>
                <w:sz w:val="24"/>
                <w:szCs w:val="24"/>
                <w:lang w:val="ro-RO"/>
              </w:rPr>
              <w:lastRenderedPageBreak/>
              <w:t>cuvenite prin decizii judecătorești până în data de 31.01.2019.</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0C7733">
              <w:rPr>
                <w:rFonts w:ascii="Times New Roman" w:hAnsi="Times New Roman"/>
                <w:b/>
                <w:bCs/>
                <w:sz w:val="24"/>
                <w:szCs w:val="24"/>
                <w:lang w:val="ro-RO"/>
              </w:rPr>
              <w:t>Sursa de finanţare</w:t>
            </w:r>
            <w:r w:rsidRPr="000C7733">
              <w:rPr>
                <w:rFonts w:ascii="Times New Roman" w:hAnsi="Times New Roman"/>
                <w:b/>
                <w:sz w:val="24"/>
                <w:szCs w:val="24"/>
                <w:lang w:val="ro-RO"/>
              </w:rPr>
              <w:t xml:space="preserve">: </w:t>
            </w:r>
            <w:r w:rsidRPr="00F428BF">
              <w:rPr>
                <w:rFonts w:ascii="Times New Roman" w:hAnsi="Times New Roman"/>
                <w:sz w:val="24"/>
                <w:szCs w:val="24"/>
                <w:lang w:val="ro-RO"/>
              </w:rPr>
              <w:t>Prin redistribuirea sumelor din Anexa 3/25/02 ca urmare a implementării art. 8 a LEN 1/2011 -  creșterea finanțării educației la 5% din PIB pentru anul 2019</w:t>
            </w:r>
          </w:p>
          <w:p w:rsidR="00890052" w:rsidRPr="00F428BF" w:rsidRDefault="00890052" w:rsidP="006C7B6E">
            <w:pPr>
              <w:numPr>
                <w:ilvl w:val="0"/>
                <w:numId w:val="6"/>
              </w:numPr>
              <w:shd w:val="clear" w:color="auto" w:fill="FFFFFF"/>
              <w:spacing w:after="0" w:line="240" w:lineRule="auto"/>
              <w:ind w:left="0" w:right="360"/>
              <w:jc w:val="both"/>
              <w:textAlignment w:val="baseline"/>
              <w:rPr>
                <w:rFonts w:ascii="Times New Roman" w:hAnsi="Times New Roman"/>
                <w:bCs/>
                <w:sz w:val="24"/>
                <w:szCs w:val="24"/>
                <w:lang w:val="ro-RO"/>
              </w:rPr>
            </w:pP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6510, Grupa/Titlu 71, articol 03, Titlul ”Reparaţii capitale aferente activelor fixe”</w:t>
            </w:r>
          </w:p>
          <w:p w:rsidR="00890052" w:rsidRPr="00F428BF" w:rsidRDefault="00890052" w:rsidP="006C7B6E">
            <w:pPr>
              <w:spacing w:after="0" w:line="240" w:lineRule="auto"/>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shd w:val="clear" w:color="auto" w:fill="FFFFFF"/>
                <w:lang w:val="ro-RO"/>
              </w:rPr>
            </w:pPr>
            <w:r w:rsidRPr="00F428BF">
              <w:rPr>
                <w:rFonts w:ascii="Times New Roman" w:hAnsi="Times New Roman"/>
                <w:sz w:val="24"/>
                <w:szCs w:val="24"/>
                <w:lang w:val="ro-RO"/>
              </w:rPr>
              <w:t xml:space="preserve">Solicităm suplimentarea bugetului Ministerului Educaţiei Naţionale cu suma de </w:t>
            </w:r>
            <w:r w:rsidRPr="00F428BF">
              <w:rPr>
                <w:rFonts w:ascii="Times New Roman" w:hAnsi="Times New Roman"/>
                <w:sz w:val="24"/>
                <w:szCs w:val="24"/>
                <w:shd w:val="clear" w:color="auto" w:fill="FFFFFF"/>
                <w:lang w:val="ro-RO"/>
              </w:rPr>
              <w:t>10.000</w:t>
            </w:r>
            <w:r w:rsidRPr="00F428BF">
              <w:rPr>
                <w:rFonts w:ascii="Times New Roman" w:hAnsi="Times New Roman"/>
                <w:sz w:val="24"/>
                <w:szCs w:val="24"/>
                <w:lang w:val="ro-RO"/>
              </w:rPr>
              <w:t xml:space="preserve"> mii lei pentru cheltuieli cu </w:t>
            </w:r>
            <w:r w:rsidRPr="00F428BF">
              <w:rPr>
                <w:rFonts w:ascii="Times New Roman" w:hAnsi="Times New Roman"/>
                <w:sz w:val="24"/>
                <w:szCs w:val="24"/>
                <w:shd w:val="clear" w:color="auto" w:fill="FFFFFF"/>
                <w:lang w:val="ro-RO"/>
              </w:rPr>
              <w:t xml:space="preserve">fondul special destinat acoperirii cheltuielilor </w:t>
            </w:r>
            <w:proofErr w:type="spellStart"/>
            <w:r w:rsidRPr="00F428BF">
              <w:rPr>
                <w:rFonts w:ascii="Times New Roman" w:hAnsi="Times New Roman"/>
                <w:sz w:val="24"/>
                <w:szCs w:val="24"/>
                <w:shd w:val="clear" w:color="auto" w:fill="FFFFFF"/>
                <w:lang w:val="ro-RO"/>
              </w:rPr>
              <w:t>anti-incediu</w:t>
            </w:r>
            <w:proofErr w:type="spellEnd"/>
            <w:r w:rsidRPr="00F428BF">
              <w:rPr>
                <w:rFonts w:ascii="Times New Roman" w:hAnsi="Times New Roman"/>
                <w:sz w:val="24"/>
                <w:szCs w:val="24"/>
                <w:shd w:val="clear" w:color="auto" w:fill="FFFFFF"/>
                <w:lang w:val="ro-RO"/>
              </w:rPr>
              <w:t>.</w:t>
            </w:r>
          </w:p>
          <w:p w:rsidR="000C7733" w:rsidRDefault="000C7733" w:rsidP="000C7733">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Pr>
                <w:rFonts w:ascii="Times New Roman" w:hAnsi="Times New Roman"/>
                <w:sz w:val="24"/>
                <w:szCs w:val="24"/>
                <w:lang w:val="ro-RO"/>
              </w:rPr>
              <w:t xml:space="preserve">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p>
          <w:p w:rsidR="000C7733" w:rsidRPr="00F428BF" w:rsidRDefault="000C7733" w:rsidP="000C7733">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0C7733" w:rsidRDefault="000C7733" w:rsidP="000C7733">
            <w:pPr>
              <w:autoSpaceDE w:val="0"/>
              <w:autoSpaceDN w:val="0"/>
              <w:adjustRightInd w:val="0"/>
              <w:spacing w:after="0" w:line="240" w:lineRule="auto"/>
              <w:jc w:val="both"/>
              <w:rPr>
                <w:rFonts w:ascii="Times New Roman" w:hAnsi="Times New Roman"/>
                <w:sz w:val="24"/>
                <w:szCs w:val="24"/>
                <w:shd w:val="clear" w:color="auto" w:fill="FFFFFF"/>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w:t>
            </w:r>
            <w:r>
              <w:rPr>
                <w:rFonts w:ascii="Times New Roman" w:hAnsi="Times New Roman"/>
                <w:sz w:val="24"/>
                <w:szCs w:val="24"/>
                <w:lang w:val="ro-RO"/>
              </w:rPr>
              <w:t xml:space="preserve"> </w:t>
            </w:r>
            <w:r w:rsidR="00890052" w:rsidRPr="00F428BF">
              <w:rPr>
                <w:rFonts w:ascii="Times New Roman" w:hAnsi="Times New Roman"/>
                <w:sz w:val="24"/>
                <w:szCs w:val="24"/>
                <w:shd w:val="clear" w:color="auto" w:fill="FFFFFF"/>
                <w:lang w:val="ro-RO"/>
              </w:rPr>
              <w:t>Constituirea unui fond special destinat acoperirii cheltuielilor necesare pentru desfășurarea activității conform standardelor impuse prin Legea 146/2017, privind apărarea împotriva incendiilor, pentru a evita situația închiderii a peste 80% dintre căminele studențești din România</w:t>
            </w:r>
          </w:p>
          <w:p w:rsidR="00890052" w:rsidRPr="00F428BF" w:rsidRDefault="00890052" w:rsidP="000C7733">
            <w:pPr>
              <w:autoSpaceDE w:val="0"/>
              <w:autoSpaceDN w:val="0"/>
              <w:adjustRightInd w:val="0"/>
              <w:spacing w:after="0" w:line="240" w:lineRule="auto"/>
              <w:jc w:val="both"/>
              <w:rPr>
                <w:rFonts w:ascii="Times New Roman" w:hAnsi="Times New Roman"/>
                <w:bCs/>
                <w:sz w:val="24"/>
                <w:szCs w:val="24"/>
                <w:lang w:val="ro-RO"/>
              </w:rPr>
            </w:pPr>
            <w:r w:rsidRPr="000C7733">
              <w:rPr>
                <w:rFonts w:ascii="Times New Roman" w:hAnsi="Times New Roman"/>
                <w:b/>
                <w:sz w:val="24"/>
                <w:szCs w:val="24"/>
                <w:lang w:val="ro-RO"/>
              </w:rPr>
              <w:t>Sursa de finanţare:</w:t>
            </w:r>
            <w:r w:rsidRPr="00F428BF">
              <w:rPr>
                <w:rFonts w:ascii="Times New Roman" w:hAnsi="Times New Roman"/>
                <w:sz w:val="24"/>
                <w:szCs w:val="24"/>
                <w:lang w:val="ro-RO"/>
              </w:rPr>
              <w:t xml:space="preserve"> Prin redistribuirea sumelor din Anexa 3/25/02 ca urmare a implementării art. 8 a LEN 1/2011.</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6510, Subcapitol 11, Paragraf 03, Titlul ”Internate si cantine pentru elevi”</w:t>
            </w:r>
          </w:p>
          <w:p w:rsidR="00890052" w:rsidRPr="00F428BF" w:rsidRDefault="00890052" w:rsidP="006C7B6E">
            <w:pPr>
              <w:spacing w:after="0" w:line="240" w:lineRule="auto"/>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shd w:val="clear" w:color="auto" w:fill="FFFFFF"/>
                <w:lang w:val="ro-RO"/>
              </w:rPr>
            </w:pPr>
            <w:r w:rsidRPr="00F428BF">
              <w:rPr>
                <w:rFonts w:ascii="Times New Roman" w:hAnsi="Times New Roman"/>
                <w:sz w:val="24"/>
                <w:szCs w:val="24"/>
                <w:lang w:val="ro-RO"/>
              </w:rPr>
              <w:t xml:space="preserve">Solicităm suplimentarea bugetului Ministerului Educaţiei Naţionale cu suma de </w:t>
            </w:r>
            <w:r w:rsidRPr="00F428BF">
              <w:rPr>
                <w:rFonts w:ascii="Times New Roman" w:hAnsi="Times New Roman"/>
                <w:sz w:val="24"/>
                <w:szCs w:val="24"/>
                <w:shd w:val="clear" w:color="auto" w:fill="FFFFFF"/>
                <w:lang w:val="ro-RO"/>
              </w:rPr>
              <w:t>180.000</w:t>
            </w:r>
            <w:r w:rsidRPr="00F428BF">
              <w:rPr>
                <w:rFonts w:ascii="Times New Roman" w:hAnsi="Times New Roman"/>
                <w:sz w:val="24"/>
                <w:szCs w:val="24"/>
                <w:lang w:val="ro-RO"/>
              </w:rPr>
              <w:t xml:space="preserve"> mii lei pentru cheltuieli legate de cazarea elevilor care provin din medii defavorizate și sunt înmatriculați </w:t>
            </w:r>
            <w:r w:rsidRPr="00F428BF">
              <w:rPr>
                <w:rFonts w:ascii="Times New Roman" w:hAnsi="Times New Roman"/>
                <w:sz w:val="24"/>
                <w:szCs w:val="24"/>
                <w:lang w:val="ro-RO"/>
              </w:rPr>
              <w:lastRenderedPageBreak/>
              <w:t>la o formă de învățământ profesional sau profesional-dual</w:t>
            </w:r>
            <w:r w:rsidRPr="00F428BF">
              <w:rPr>
                <w:rFonts w:ascii="Times New Roman" w:hAnsi="Times New Roman"/>
                <w:sz w:val="24"/>
                <w:szCs w:val="24"/>
                <w:shd w:val="clear" w:color="auto" w:fill="FFFFFF"/>
                <w:lang w:val="ro-RO"/>
              </w:rPr>
              <w:t>.</w:t>
            </w:r>
          </w:p>
          <w:p w:rsidR="00890052" w:rsidRPr="00F428BF" w:rsidRDefault="00890052" w:rsidP="006C7B6E">
            <w:pPr>
              <w:spacing w:after="0" w:line="240" w:lineRule="auto"/>
              <w:jc w:val="both"/>
              <w:rPr>
                <w:rFonts w:ascii="Times New Roman" w:hAnsi="Times New Roman"/>
                <w:sz w:val="24"/>
                <w:szCs w:val="24"/>
                <w:lang w:val="ro-RO"/>
              </w:rPr>
            </w:pPr>
          </w:p>
          <w:p w:rsidR="000C7733" w:rsidRDefault="000C7733" w:rsidP="000C7733">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Pr>
                <w:rFonts w:ascii="Times New Roman" w:hAnsi="Times New Roman"/>
                <w:sz w:val="24"/>
                <w:szCs w:val="24"/>
                <w:lang w:val="ro-RO"/>
              </w:rPr>
              <w:t xml:space="preserve">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p>
          <w:p w:rsidR="000C7733" w:rsidRPr="00F428BF" w:rsidRDefault="000C7733" w:rsidP="000C7733">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286A24" w:rsidP="00286A24">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w:t>
            </w:r>
            <w:r>
              <w:rPr>
                <w:rFonts w:ascii="Times New Roman" w:hAnsi="Times New Roman"/>
                <w:sz w:val="24"/>
                <w:szCs w:val="24"/>
                <w:lang w:val="ro-RO"/>
              </w:rPr>
              <w:t xml:space="preserve"> </w:t>
            </w:r>
            <w:r w:rsidR="00890052" w:rsidRPr="00F428BF">
              <w:rPr>
                <w:rFonts w:ascii="Times New Roman" w:hAnsi="Times New Roman"/>
                <w:sz w:val="24"/>
                <w:szCs w:val="24"/>
                <w:lang w:val="ro-RO"/>
              </w:rPr>
              <w:t>Susținerea cheltuielilor de cazare și întreținere pentru elevii din mediile defavorizate care sunt înmatriculați la o formă de învățământ profesional-dual.</w:t>
            </w:r>
            <w:r>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Învățământul profesional-dual este implementat foarte bine în Braşov, Sibiu, Alba şi Timiş. Absolvenții din aceste centre sunt </w:t>
            </w:r>
            <w:r w:rsidR="00890052" w:rsidRPr="00F428BF">
              <w:rPr>
                <w:rFonts w:ascii="Times New Roman" w:hAnsi="Times New Roman"/>
                <w:sz w:val="24"/>
                <w:szCs w:val="24"/>
                <w:lang w:val="ro-RO"/>
              </w:rPr>
              <w:lastRenderedPageBreak/>
              <w:t>angajați în proporție de peste 98%. În același timp, penuria forței de muncă și lipsa de calificări a tinerilor face ca antreprenorii din țara noastră să caute angajați în alte țări.</w:t>
            </w:r>
            <w:r>
              <w:rPr>
                <w:rFonts w:ascii="Times New Roman" w:hAnsi="Times New Roman"/>
                <w:sz w:val="24"/>
                <w:szCs w:val="24"/>
                <w:lang w:val="ro-RO"/>
              </w:rPr>
              <w:t xml:space="preserve"> </w:t>
            </w:r>
            <w:r w:rsidR="00890052" w:rsidRPr="00F428BF">
              <w:rPr>
                <w:rFonts w:ascii="Times New Roman" w:hAnsi="Times New Roman"/>
                <w:sz w:val="24"/>
                <w:szCs w:val="24"/>
                <w:lang w:val="ro-RO"/>
              </w:rPr>
              <w:t>România are nevoie de absolvenţi bine calificaţi pe piaţa muncii. În acest moment statisticile nu ne sunt favorabile deloc: unul din patru tineri este şomer, iar 16% dintre tinerii români cu vârste cuprinse între 18 şi 24 de ani nu studiază şi nici nu urmează niciun curs de formare profesională. Aceste cifre ne spun clar: avem mare nevoie de învăţământ dual!</w:t>
            </w:r>
            <w:r>
              <w:rPr>
                <w:rFonts w:ascii="Times New Roman" w:hAnsi="Times New Roman"/>
                <w:sz w:val="24"/>
                <w:szCs w:val="24"/>
                <w:lang w:val="ro-RO"/>
              </w:rPr>
              <w:t xml:space="preserve"> </w:t>
            </w:r>
            <w:r w:rsidR="00890052" w:rsidRPr="00F428BF">
              <w:rPr>
                <w:rFonts w:ascii="Times New Roman" w:hAnsi="Times New Roman"/>
                <w:sz w:val="24"/>
                <w:szCs w:val="24"/>
                <w:lang w:val="ro-RO"/>
              </w:rPr>
              <w:t>Pentru a creşte competitivitatea şi profesionalizarea absolvenţilor români, atelierele şcolilor pot fi dotate cu echipamente moderne de către mediul de afaceri. Statul român nu-şi permite să facă o astfel de investiţie însă ar trebui să facă eforturi pentru a atrage tinerii din mediile defavorizate pentru a îmbrățișa o meserie. În acest scop, ar trebui să construiască internate și să le susțină pe cele existente deja unde elevii să beneficieze de cazare și masă gratuite.</w:t>
            </w:r>
          </w:p>
          <w:p w:rsidR="00890052" w:rsidRPr="00F428BF" w:rsidRDefault="00890052" w:rsidP="006C7B6E">
            <w:pPr>
              <w:numPr>
                <w:ilvl w:val="0"/>
                <w:numId w:val="6"/>
              </w:numPr>
              <w:shd w:val="clear" w:color="auto" w:fill="FFFFFF"/>
              <w:spacing w:after="0" w:line="240" w:lineRule="auto"/>
              <w:ind w:left="0" w:right="360"/>
              <w:jc w:val="both"/>
              <w:textAlignment w:val="baseline"/>
              <w:rPr>
                <w:rFonts w:ascii="Times New Roman" w:hAnsi="Times New Roman"/>
                <w:bCs/>
                <w:sz w:val="24"/>
                <w:szCs w:val="24"/>
                <w:lang w:val="ro-RO"/>
              </w:rPr>
            </w:pPr>
            <w:r w:rsidRPr="00286A24">
              <w:rPr>
                <w:rFonts w:ascii="Times New Roman" w:hAnsi="Times New Roman"/>
                <w:b/>
                <w:sz w:val="24"/>
                <w:szCs w:val="24"/>
                <w:lang w:val="ro-RO"/>
              </w:rPr>
              <w:t xml:space="preserve">Sursa de finanţare: </w:t>
            </w:r>
            <w:r w:rsidRPr="00F428BF">
              <w:rPr>
                <w:rFonts w:ascii="Times New Roman" w:hAnsi="Times New Roman"/>
                <w:sz w:val="24"/>
                <w:szCs w:val="24"/>
                <w:lang w:val="ro-RO"/>
              </w:rPr>
              <w:t>Prin redistribuirea sumelor din Anexa 3/25/02 ca urmare a implementării art. 8 a LEN 1/2011.</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5001/Grupa 10/Art.01/Alin.01/ Cheltuieli salariale în bani</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propune suplimentarea creditelor bugetare prevăzute la Anexa 3/25/02 Ministerul Educaţiei Naţionale, Capitolul 5001/Grupa 10/Art.01/Alin.01/ Cheltuieli salariale în bani cu suma de </w:t>
            </w:r>
            <w:r w:rsidRPr="00F428BF">
              <w:rPr>
                <w:rFonts w:ascii="Times New Roman" w:hAnsi="Times New Roman"/>
                <w:bCs/>
                <w:sz w:val="24"/>
                <w:szCs w:val="24"/>
                <w:lang w:val="ro-RO"/>
              </w:rPr>
              <w:t>120.000 mii lei pentru dublarea numărului de consilieri școlari.</w:t>
            </w:r>
          </w:p>
          <w:p w:rsidR="00890052" w:rsidRPr="00F428BF" w:rsidRDefault="00890052"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sz w:val="24"/>
                <w:szCs w:val="24"/>
                <w:lang w:val="ro-RO"/>
              </w:rPr>
              <w:t> </w:t>
            </w:r>
          </w:p>
          <w:p w:rsidR="00890052" w:rsidRPr="00F428BF" w:rsidRDefault="000C7733" w:rsidP="006C7B6E">
            <w:pPr>
              <w:shd w:val="clear" w:color="auto" w:fill="FFFFFF"/>
              <w:spacing w:after="0" w:line="240" w:lineRule="auto"/>
              <w:jc w:val="both"/>
              <w:textAlignment w:val="baseline"/>
              <w:rPr>
                <w:rFonts w:ascii="Times New Roman" w:hAnsi="Times New Roman"/>
                <w:sz w:val="24"/>
                <w:szCs w:val="24"/>
                <w:lang w:val="ro-RO"/>
              </w:rPr>
            </w:pPr>
            <w:r w:rsidRPr="000C7733">
              <w:rPr>
                <w:rFonts w:ascii="Times New Roman" w:hAnsi="Times New Roman"/>
                <w:b/>
                <w:bCs/>
                <w:sz w:val="24"/>
                <w:szCs w:val="24"/>
                <w:lang w:val="ro-RO"/>
              </w:rPr>
              <w:lastRenderedPageBreak/>
              <w:t xml:space="preserve">Autori: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r w:rsidRPr="00F428BF">
              <w:rPr>
                <w:rFonts w:ascii="Times New Roman" w:hAnsi="Times New Roman"/>
                <w:bCs/>
                <w:sz w:val="24"/>
                <w:szCs w:val="24"/>
                <w:lang w:val="ro-RO"/>
              </w:rPr>
              <w:t>Florin Roman</w:t>
            </w:r>
            <w:r>
              <w:rPr>
                <w:rFonts w:ascii="Times New Roman" w:hAnsi="Times New Roman"/>
                <w:bCs/>
                <w:sz w:val="24"/>
                <w:szCs w:val="24"/>
                <w:lang w:val="ro-RO"/>
              </w:rPr>
              <w:t xml:space="preserve">, Lucian </w:t>
            </w:r>
            <w:proofErr w:type="spellStart"/>
            <w:r>
              <w:rPr>
                <w:rFonts w:ascii="Times New Roman" w:hAnsi="Times New Roman"/>
                <w:bCs/>
                <w:sz w:val="24"/>
                <w:szCs w:val="24"/>
                <w:lang w:val="ro-RO"/>
              </w:rPr>
              <w:t>Heiuș</w:t>
            </w:r>
            <w:proofErr w:type="spellEnd"/>
            <w:r>
              <w:rPr>
                <w:rFonts w:ascii="Times New Roman" w:hAnsi="Times New Roman"/>
                <w:bCs/>
                <w:sz w:val="24"/>
                <w:szCs w:val="24"/>
                <w:lang w:val="ro-RO"/>
              </w:rPr>
              <w:t xml:space="preserve">, </w:t>
            </w:r>
            <w:r w:rsidRPr="00F428BF">
              <w:rPr>
                <w:rFonts w:ascii="Times New Roman" w:hAnsi="Times New Roman"/>
                <w:bCs/>
                <w:sz w:val="24"/>
                <w:szCs w:val="24"/>
                <w:lang w:val="ro-RO"/>
              </w:rPr>
              <w:t xml:space="preserve">Bogdan </w:t>
            </w:r>
            <w:proofErr w:type="spellStart"/>
            <w:r w:rsidRPr="00F428BF">
              <w:rPr>
                <w:rFonts w:ascii="Times New Roman" w:hAnsi="Times New Roman"/>
                <w:bCs/>
                <w:sz w:val="24"/>
                <w:szCs w:val="24"/>
                <w:lang w:val="ro-RO"/>
              </w:rPr>
              <w:t>Huțucă</w:t>
            </w:r>
            <w:proofErr w:type="spellEnd"/>
            <w:r>
              <w:rPr>
                <w:rFonts w:ascii="Times New Roman" w:hAnsi="Times New Roman"/>
                <w:bCs/>
                <w:sz w:val="24"/>
                <w:szCs w:val="24"/>
                <w:lang w:val="ro-RO"/>
              </w:rPr>
              <w:t xml:space="preserve">, </w:t>
            </w:r>
            <w:proofErr w:type="spellStart"/>
            <w:r w:rsidRPr="00F428BF">
              <w:rPr>
                <w:rFonts w:ascii="Times New Roman" w:hAnsi="Times New Roman"/>
                <w:bCs/>
                <w:sz w:val="24"/>
                <w:szCs w:val="24"/>
                <w:lang w:val="ro-RO"/>
              </w:rPr>
              <w:t>Leoreanu</w:t>
            </w:r>
            <w:proofErr w:type="spellEnd"/>
            <w:r w:rsidRPr="00F428BF">
              <w:rPr>
                <w:rFonts w:ascii="Times New Roman" w:hAnsi="Times New Roman"/>
                <w:bCs/>
                <w:sz w:val="24"/>
                <w:szCs w:val="24"/>
                <w:lang w:val="ro-RO"/>
              </w:rPr>
              <w:t xml:space="preserve"> Laurențiu</w:t>
            </w:r>
            <w:r>
              <w:rPr>
                <w:rFonts w:ascii="Times New Roman" w:hAnsi="Times New Roman"/>
                <w:bCs/>
                <w:sz w:val="24"/>
                <w:szCs w:val="24"/>
                <w:lang w:val="ro-RO"/>
              </w:rPr>
              <w:t xml:space="preserve">, </w:t>
            </w:r>
            <w:r w:rsidRPr="00F428BF">
              <w:rPr>
                <w:rFonts w:ascii="Times New Roman" w:hAnsi="Times New Roman"/>
                <w:bCs/>
                <w:sz w:val="24"/>
                <w:szCs w:val="24"/>
                <w:lang w:val="ro-RO"/>
              </w:rPr>
              <w:t>Lucian Bode</w:t>
            </w:r>
            <w:r>
              <w:rPr>
                <w:rFonts w:ascii="Times New Roman" w:hAnsi="Times New Roman"/>
                <w:bCs/>
                <w:sz w:val="24"/>
                <w:szCs w:val="24"/>
                <w:lang w:val="ro-RO"/>
              </w:rPr>
              <w:t xml:space="preserve">, </w:t>
            </w:r>
            <w:r w:rsidRPr="00F428BF">
              <w:rPr>
                <w:rFonts w:ascii="Times New Roman" w:hAnsi="Times New Roman"/>
                <w:bCs/>
                <w:iCs/>
                <w:sz w:val="24"/>
                <w:szCs w:val="24"/>
                <w:lang w:val="ro-RO"/>
              </w:rPr>
              <w:t>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286A24" w:rsidP="006C7B6E">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w:t>
            </w:r>
            <w:r w:rsidR="00334EBB">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În acest moment există un singur consilier educațional la 800 de elevi. În același timp, România se confruntă cu cea mai mare cifră de abandon școlar și cu tineri care ies din școală fără o șansă pe piața muncii. Considerăm că este necesar ca în fiecare unitate de învățământ cu personalitate juridică, să funcționeze un cabinet de consiliere psihologică, unde să-și desfășoare activitatea un psiholog școlar, care să aibă în evidență un număr de </w:t>
            </w:r>
            <w:r w:rsidR="00890052" w:rsidRPr="00F428BF">
              <w:rPr>
                <w:rFonts w:ascii="Times New Roman" w:hAnsi="Times New Roman"/>
                <w:sz w:val="24"/>
                <w:szCs w:val="24"/>
                <w:lang w:val="ro-RO"/>
              </w:rPr>
              <w:lastRenderedPageBreak/>
              <w:t>maxim 400 de elevi, și nu 800.</w:t>
            </w:r>
            <w:r>
              <w:rPr>
                <w:rFonts w:ascii="Times New Roman" w:hAnsi="Times New Roman"/>
                <w:sz w:val="24"/>
                <w:szCs w:val="24"/>
                <w:lang w:val="ro-RO"/>
              </w:rPr>
              <w:t xml:space="preserve"> </w:t>
            </w:r>
            <w:r w:rsidR="00890052" w:rsidRPr="00F428BF">
              <w:rPr>
                <w:rFonts w:ascii="Times New Roman" w:hAnsi="Times New Roman"/>
                <w:sz w:val="24"/>
                <w:szCs w:val="24"/>
                <w:lang w:val="ro-RO"/>
              </w:rPr>
              <w:t>În acest moment există 1943 de psihologi în școli.</w:t>
            </w:r>
            <w:r>
              <w:rPr>
                <w:rFonts w:ascii="Times New Roman" w:hAnsi="Times New Roman"/>
                <w:sz w:val="24"/>
                <w:szCs w:val="24"/>
                <w:lang w:val="ro-RO"/>
              </w:rPr>
              <w:t xml:space="preserve"> </w:t>
            </w:r>
            <w:r w:rsidR="00890052" w:rsidRPr="00F428BF">
              <w:rPr>
                <w:rFonts w:ascii="Times New Roman" w:hAnsi="Times New Roman"/>
                <w:sz w:val="24"/>
                <w:szCs w:val="24"/>
                <w:lang w:val="ro-RO"/>
              </w:rPr>
              <w:t>Dacă s-ar aplica principiul ca la fiecare 400 de elevi să există câte un cabinet de consiliere, ar fi nevoie de 4080 de psihologi/sociologi/ consilieri în carieră;</w:t>
            </w:r>
            <w:r>
              <w:rPr>
                <w:rFonts w:ascii="Times New Roman" w:hAnsi="Times New Roman"/>
                <w:sz w:val="24"/>
                <w:szCs w:val="24"/>
                <w:lang w:val="ro-RO"/>
              </w:rPr>
              <w:t xml:space="preserve"> </w:t>
            </w:r>
            <w:r w:rsidR="00890052" w:rsidRPr="00F428BF">
              <w:rPr>
                <w:rFonts w:ascii="Times New Roman" w:hAnsi="Times New Roman"/>
                <w:sz w:val="24"/>
                <w:szCs w:val="24"/>
                <w:lang w:val="ro-RO"/>
              </w:rPr>
              <w:t>Este nevoie de un efort financiar și logistic pentru a diminua abandonul școlar și creșterea calității actului educațional.</w:t>
            </w:r>
            <w:r>
              <w:rPr>
                <w:rFonts w:ascii="Times New Roman" w:hAnsi="Times New Roman"/>
                <w:sz w:val="24"/>
                <w:szCs w:val="24"/>
                <w:lang w:val="ro-RO"/>
              </w:rPr>
              <w:t xml:space="preserve"> </w:t>
            </w:r>
            <w:r w:rsidR="00890052" w:rsidRPr="00F428BF">
              <w:rPr>
                <w:rFonts w:ascii="Times New Roman" w:hAnsi="Times New Roman"/>
                <w:sz w:val="24"/>
                <w:szCs w:val="24"/>
                <w:lang w:val="ro-RO"/>
              </w:rPr>
              <w:t>Susținem dublarea numărului de consilieri școlari pentru care vom susține o suplimentare a sumelor de la Ministerul Educației cu 120 de milioane de lei (2.000 consilieri școlari x 5000 de lei salariul mediu brut x 12 luni).</w:t>
            </w:r>
            <w:r>
              <w:rPr>
                <w:rFonts w:ascii="Times New Roman" w:hAnsi="Times New Roman"/>
                <w:sz w:val="24"/>
                <w:szCs w:val="24"/>
                <w:lang w:val="ro-RO"/>
              </w:rPr>
              <w:t xml:space="preserve"> </w:t>
            </w:r>
          </w:p>
          <w:p w:rsidR="00890052" w:rsidRPr="00334EBB" w:rsidRDefault="00890052" w:rsidP="00334EBB">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sz w:val="24"/>
                <w:szCs w:val="24"/>
                <w:lang w:val="ro-RO"/>
              </w:rPr>
              <w:t> </w:t>
            </w:r>
            <w:r w:rsidRPr="00286A24">
              <w:rPr>
                <w:rFonts w:ascii="Times New Roman" w:hAnsi="Times New Roman"/>
                <w:b/>
                <w:bCs/>
                <w:sz w:val="24"/>
                <w:szCs w:val="24"/>
                <w:lang w:val="ro-RO"/>
              </w:rPr>
              <w:t>Sursa de finanţare</w:t>
            </w:r>
            <w:r w:rsidRPr="00286A24">
              <w:rPr>
                <w:rFonts w:ascii="Times New Roman" w:hAnsi="Times New Roman"/>
                <w:b/>
                <w:sz w:val="24"/>
                <w:szCs w:val="24"/>
                <w:lang w:val="ro-RO"/>
              </w:rPr>
              <w:t xml:space="preserve">: </w:t>
            </w:r>
            <w:r w:rsidRPr="00F428BF">
              <w:rPr>
                <w:rFonts w:ascii="Times New Roman" w:hAnsi="Times New Roman"/>
                <w:sz w:val="24"/>
                <w:szCs w:val="24"/>
                <w:lang w:val="ro-RO"/>
              </w:rPr>
              <w:t>Prin redistribuirea sumelor din Anexa 3/25/02 ca urmare a implementării art. 8 a LEN 1/2011 -  creșterea finanțării educației la 5% din PIB pentru anul 2019</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5010, Titlul 10, Art. 01, Alin 01 ”Salarii de bază”</w:t>
            </w:r>
          </w:p>
          <w:p w:rsidR="00890052" w:rsidRPr="00F428BF" w:rsidRDefault="00890052" w:rsidP="006C7B6E">
            <w:pPr>
              <w:spacing w:after="0" w:line="240" w:lineRule="auto"/>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Solicităm suplimentarea bugetului Ministerului Educaţiei Naţionale Anexa 3/25/02, Capitolul 5010, Titlul 10, Art. 01, Alin 01 ”Salarii de bază” cu suma de 30.000 mii lei pentru finanțarea majorărilor salariale pentru echilibrarea salarială a unor categorii de personal nedidactic: contabilii de unități școlare, bibliotecari, administratori, tehnicieni.</w:t>
            </w:r>
          </w:p>
          <w:p w:rsidR="00890052" w:rsidRPr="00F428BF" w:rsidRDefault="00890052" w:rsidP="006C7B6E">
            <w:pPr>
              <w:autoSpaceDE w:val="0"/>
              <w:autoSpaceDN w:val="0"/>
              <w:adjustRightInd w:val="0"/>
              <w:spacing w:after="0" w:line="240" w:lineRule="auto"/>
              <w:jc w:val="both"/>
              <w:rPr>
                <w:rFonts w:ascii="Times New Roman" w:hAnsi="Times New Roman"/>
                <w:sz w:val="24"/>
                <w:szCs w:val="24"/>
                <w:lang w:val="ro-RO"/>
              </w:rPr>
            </w:pPr>
          </w:p>
          <w:p w:rsidR="00334EBB" w:rsidRDefault="00334EBB" w:rsidP="00334EBB">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Pr>
                <w:rFonts w:ascii="Times New Roman" w:hAnsi="Times New Roman"/>
                <w:sz w:val="24"/>
                <w:szCs w:val="24"/>
                <w:lang w:val="ro-RO"/>
              </w:rPr>
              <w:t xml:space="preserve">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p>
          <w:p w:rsidR="00334EBB" w:rsidRPr="00F428BF" w:rsidRDefault="00334EBB" w:rsidP="00334EBB">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334EBB" w:rsidP="006C7B6E">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Motivare</w:t>
            </w:r>
            <w:r w:rsidRPr="00F428BF">
              <w:rPr>
                <w:rFonts w:ascii="Times New Roman" w:hAnsi="Times New Roman"/>
                <w:sz w:val="24"/>
                <w:szCs w:val="24"/>
                <w:lang w:val="ro-RO"/>
              </w:rPr>
              <w:t>:</w:t>
            </w:r>
            <w:r>
              <w:rPr>
                <w:rFonts w:ascii="Times New Roman" w:hAnsi="Times New Roman"/>
                <w:sz w:val="24"/>
                <w:szCs w:val="24"/>
                <w:lang w:val="ro-RO"/>
              </w:rPr>
              <w:t xml:space="preserve"> </w:t>
            </w:r>
            <w:r w:rsidR="00890052" w:rsidRPr="00F428BF">
              <w:rPr>
                <w:rFonts w:ascii="Times New Roman" w:hAnsi="Times New Roman"/>
                <w:sz w:val="24"/>
                <w:szCs w:val="24"/>
                <w:lang w:val="ro-RO"/>
              </w:rPr>
              <w:t>Legea salarizării susținută de Guvern a avut nenumărate hibe. Mai multe categorii de salariați, chiar din sistemul de învățământ sau sănătate, au ajuns să se simtă discriminați după aplicarea acestei legi.</w:t>
            </w:r>
          </w:p>
          <w:p w:rsidR="00890052" w:rsidRPr="00F428BF" w:rsidRDefault="00890052" w:rsidP="006C7B6E">
            <w:pPr>
              <w:spacing w:after="0" w:line="240" w:lineRule="auto"/>
              <w:jc w:val="both"/>
              <w:rPr>
                <w:rFonts w:ascii="Times New Roman" w:hAnsi="Times New Roman"/>
                <w:sz w:val="24"/>
                <w:szCs w:val="24"/>
                <w:shd w:val="clear" w:color="auto" w:fill="FFFFFF"/>
                <w:lang w:val="ro-RO"/>
              </w:rPr>
            </w:pPr>
            <w:r w:rsidRPr="00F428BF">
              <w:rPr>
                <w:rFonts w:ascii="Times New Roman" w:hAnsi="Times New Roman"/>
                <w:sz w:val="24"/>
                <w:szCs w:val="24"/>
                <w:lang w:val="ro-RO"/>
              </w:rPr>
              <w:t>Astfel, solicităm suplimentarea bugetului Ministerului Educaţiei Naţionale cu suma de 30.000 mii lei pentru finanțarea majorărilor salariale pentru echilibrarea salarială a unor categorii de personal nedidactic: contabilii de unități școlare, bibliotecari, administratori, tehnicieni.</w:t>
            </w:r>
          </w:p>
          <w:p w:rsidR="00890052" w:rsidRPr="00F428BF" w:rsidRDefault="00890052" w:rsidP="00334EBB">
            <w:pPr>
              <w:numPr>
                <w:ilvl w:val="0"/>
                <w:numId w:val="6"/>
              </w:numPr>
              <w:shd w:val="clear" w:color="auto" w:fill="FFFFFF"/>
              <w:spacing w:after="0" w:line="240" w:lineRule="auto"/>
              <w:ind w:left="0"/>
              <w:jc w:val="both"/>
              <w:textAlignment w:val="baseline"/>
              <w:rPr>
                <w:rFonts w:ascii="Times New Roman" w:hAnsi="Times New Roman"/>
                <w:bCs/>
                <w:sz w:val="24"/>
                <w:szCs w:val="24"/>
                <w:lang w:val="ro-RO"/>
              </w:rPr>
            </w:pPr>
            <w:r w:rsidRPr="00334EBB">
              <w:rPr>
                <w:rFonts w:ascii="Times New Roman" w:hAnsi="Times New Roman"/>
                <w:b/>
                <w:sz w:val="24"/>
                <w:szCs w:val="24"/>
                <w:lang w:val="ro-RO"/>
              </w:rPr>
              <w:t xml:space="preserve">Sursa de finanţare: </w:t>
            </w:r>
            <w:r w:rsidRPr="00F428BF">
              <w:rPr>
                <w:rFonts w:ascii="Times New Roman" w:hAnsi="Times New Roman"/>
                <w:sz w:val="24"/>
                <w:szCs w:val="24"/>
                <w:lang w:val="ro-RO"/>
              </w:rPr>
              <w:t>Prin redistribuirea sumelor din Anexa 3/25/02 ca urmare a implementării art. 8 a LEN 1/2011.</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5010, Titlul 10, Art. 01, Alin 01 ”Salarii de bază”</w:t>
            </w:r>
          </w:p>
          <w:p w:rsidR="00890052" w:rsidRPr="00F428BF" w:rsidRDefault="00890052" w:rsidP="006C7B6E">
            <w:pPr>
              <w:spacing w:after="0" w:line="240" w:lineRule="auto"/>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6C7B6E">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Solicităm suplimentarea bugetului Ministerului Educaţiei Naţionale Anexa 3/25/02 / Capitolul 5010, Titlul 10, Art. 01, Alin 01 ”Salarii de bază” cu suma de 100.000 mii de lei pentru finanțarea recalculării sporurilor acordate în învățământ la nivelul salariului de bază din anul 2019.</w:t>
            </w:r>
          </w:p>
          <w:p w:rsidR="00890052" w:rsidRPr="00F428BF" w:rsidRDefault="00890052" w:rsidP="006C7B6E">
            <w:pPr>
              <w:autoSpaceDE w:val="0"/>
              <w:autoSpaceDN w:val="0"/>
              <w:adjustRightInd w:val="0"/>
              <w:spacing w:after="0" w:line="240" w:lineRule="auto"/>
              <w:jc w:val="both"/>
              <w:rPr>
                <w:rFonts w:ascii="Times New Roman" w:hAnsi="Times New Roman"/>
                <w:sz w:val="24"/>
                <w:szCs w:val="24"/>
                <w:lang w:val="ro-RO"/>
              </w:rPr>
            </w:pPr>
          </w:p>
          <w:p w:rsidR="00334EBB" w:rsidRDefault="00334EBB" w:rsidP="00334EBB">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Pr>
                <w:rFonts w:ascii="Times New Roman" w:hAnsi="Times New Roman"/>
                <w:sz w:val="24"/>
                <w:szCs w:val="24"/>
                <w:lang w:val="ro-RO"/>
              </w:rPr>
              <w:t xml:space="preserve">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p>
          <w:p w:rsidR="00334EBB" w:rsidRPr="00F428BF" w:rsidRDefault="00334EBB" w:rsidP="00334EBB">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p w:rsidR="00890052" w:rsidRPr="00F428BF" w:rsidRDefault="00890052" w:rsidP="006C7B6E">
            <w:pPr>
              <w:shd w:val="clear" w:color="auto" w:fill="FFFFFF"/>
              <w:spacing w:after="0" w:line="240" w:lineRule="auto"/>
              <w:jc w:val="both"/>
              <w:textAlignment w:val="baseline"/>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334EBB" w:rsidP="006C7B6E">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Motivare</w:t>
            </w:r>
            <w:r w:rsidRPr="00F428BF">
              <w:rPr>
                <w:rFonts w:ascii="Times New Roman" w:hAnsi="Times New Roman"/>
                <w:sz w:val="24"/>
                <w:szCs w:val="24"/>
                <w:lang w:val="ro-RO"/>
              </w:rPr>
              <w:t>:</w:t>
            </w:r>
            <w:r>
              <w:rPr>
                <w:rFonts w:ascii="Times New Roman" w:hAnsi="Times New Roman"/>
                <w:sz w:val="24"/>
                <w:szCs w:val="24"/>
                <w:lang w:val="ro-RO"/>
              </w:rPr>
              <w:t xml:space="preserve"> </w:t>
            </w:r>
            <w:r w:rsidR="00890052" w:rsidRPr="00F428BF">
              <w:rPr>
                <w:rFonts w:ascii="Times New Roman" w:hAnsi="Times New Roman"/>
                <w:sz w:val="24"/>
                <w:szCs w:val="24"/>
                <w:lang w:val="ro-RO"/>
              </w:rPr>
              <w:t>Deși salariile din învățământ vor crește în 2019 – sporurile vor fi raportate la salariile de bază primite în 2018. Legea salarizării unitare 153/2017 prevedea ca sporurile să fie calculate ca procent din salariul de baza aflat în plata. În luna decembrie, Guvernul a modificat prin Ordonanță de Urgență această prevedere și a plafonat sporurile la nivelul nominal (în sumă exactă) de la 31 decembrie 2018. Dacă este să calculăm creșterea de 15% a salariului de bază și să ne raportăm doar la inflație – profesorii vor ieși în pierdere în 2019. Profesorii nu mai trebuie mințiți. Astfel, PNL solicită suplimentarea bugetului Ministerului Educaţiei Naţionale cu suma de 100.000 (de mii de lei) pentru recalcularea sporurilor acordate în învățământ ca procente din salariile actuale, și nu calculate după ca procent din salariile vechi.</w:t>
            </w:r>
          </w:p>
          <w:p w:rsidR="00890052" w:rsidRPr="00F428BF" w:rsidRDefault="00890052" w:rsidP="006C7B6E">
            <w:pPr>
              <w:numPr>
                <w:ilvl w:val="0"/>
                <w:numId w:val="6"/>
              </w:numPr>
              <w:shd w:val="clear" w:color="auto" w:fill="FFFFFF"/>
              <w:spacing w:after="0" w:line="240" w:lineRule="auto"/>
              <w:ind w:left="0" w:right="360"/>
              <w:jc w:val="both"/>
              <w:textAlignment w:val="baseline"/>
              <w:rPr>
                <w:rFonts w:ascii="Times New Roman" w:hAnsi="Times New Roman"/>
                <w:bCs/>
                <w:sz w:val="24"/>
                <w:szCs w:val="24"/>
                <w:lang w:val="ro-RO"/>
              </w:rPr>
            </w:pPr>
            <w:r w:rsidRPr="00FC1D7D">
              <w:rPr>
                <w:rFonts w:ascii="Times New Roman" w:hAnsi="Times New Roman"/>
                <w:b/>
                <w:sz w:val="24"/>
                <w:szCs w:val="24"/>
                <w:lang w:val="ro-RO"/>
              </w:rPr>
              <w:t>Sursa de finanţare:</w:t>
            </w:r>
            <w:r w:rsidRPr="00F428BF">
              <w:rPr>
                <w:rFonts w:ascii="Times New Roman" w:hAnsi="Times New Roman"/>
                <w:sz w:val="24"/>
                <w:szCs w:val="24"/>
                <w:lang w:val="ro-RO"/>
              </w:rPr>
              <w:t xml:space="preserve"> Prin redistribuirea sumelor din Anexa 3/25/02 ca urmare a implementării art. 8 a LEN 1/2011.</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3/25/02 Ministerul Educaţiei Naţionale, Capitolul 5010, Titlul 10, Art. 01, Alin 01 ”Salarii de bază”</w:t>
            </w:r>
          </w:p>
          <w:p w:rsidR="00890052" w:rsidRPr="00F428BF" w:rsidRDefault="00890052" w:rsidP="002149E2">
            <w:pPr>
              <w:spacing w:after="0" w:line="240" w:lineRule="auto"/>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Solicităm suplimentarea bugetului Ministerului Educaţiei Naţionale cu suma de 50.000  mii lei pentru acordarea sporurilor pentru condiții vătămătoare de lucru - sporul de calculator, sporul de rușine, sporul pentru lucrul cu substanțe chimice s.a. Unele unități școlare, deși au chemat Direcția de Sănătate care au făcut măsurătorile și au emis buletine de analize privind locurile de </w:t>
            </w:r>
            <w:r w:rsidRPr="00F428BF">
              <w:rPr>
                <w:rFonts w:ascii="Times New Roman" w:hAnsi="Times New Roman"/>
                <w:sz w:val="24"/>
                <w:szCs w:val="24"/>
                <w:lang w:val="ro-RO"/>
              </w:rPr>
              <w:lastRenderedPageBreak/>
              <w:t>muncă care necesită acordarea sporului pentru condiții periculoase, totuși, angajații nu primesc aceste sume bănești.</w:t>
            </w:r>
          </w:p>
          <w:p w:rsidR="00890052" w:rsidRPr="00F428BF" w:rsidRDefault="00890052" w:rsidP="002149E2">
            <w:pPr>
              <w:autoSpaceDE w:val="0"/>
              <w:autoSpaceDN w:val="0"/>
              <w:adjustRightInd w:val="0"/>
              <w:spacing w:after="0" w:line="240" w:lineRule="auto"/>
              <w:jc w:val="both"/>
              <w:rPr>
                <w:rFonts w:ascii="Times New Roman" w:hAnsi="Times New Roman"/>
                <w:sz w:val="24"/>
                <w:szCs w:val="24"/>
                <w:lang w:val="ro-RO"/>
              </w:rPr>
            </w:pPr>
          </w:p>
          <w:p w:rsidR="00334EBB" w:rsidRDefault="00334EBB" w:rsidP="00334EBB">
            <w:pPr>
              <w:spacing w:after="0" w:line="240" w:lineRule="auto"/>
              <w:rPr>
                <w:rFonts w:ascii="Times New Roman" w:hAnsi="Times New Roman"/>
                <w:bCs/>
                <w:sz w:val="24"/>
                <w:szCs w:val="24"/>
                <w:lang w:val="ro-RO"/>
              </w:rPr>
            </w:pPr>
            <w:r w:rsidRPr="000C7733">
              <w:rPr>
                <w:rFonts w:ascii="Times New Roman" w:hAnsi="Times New Roman"/>
                <w:b/>
                <w:sz w:val="24"/>
                <w:szCs w:val="24"/>
                <w:lang w:val="ro-RO"/>
              </w:rPr>
              <w:t>Autori:</w:t>
            </w:r>
            <w:r>
              <w:rPr>
                <w:rFonts w:ascii="Times New Roman" w:hAnsi="Times New Roman"/>
                <w:sz w:val="24"/>
                <w:szCs w:val="24"/>
                <w:lang w:val="ro-RO"/>
              </w:rPr>
              <w:t xml:space="preserve">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p>
          <w:p w:rsidR="00890052" w:rsidRPr="00F428BF" w:rsidRDefault="00334EBB" w:rsidP="00334EBB">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Cs/>
                <w:iCs/>
                <w:sz w:val="24"/>
                <w:szCs w:val="24"/>
                <w:lang w:val="ro-RO"/>
              </w:rPr>
              <w:t>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2149E2">
            <w:pPr>
              <w:autoSpaceDE w:val="0"/>
              <w:autoSpaceDN w:val="0"/>
              <w:adjustRightInd w:val="0"/>
              <w:spacing w:after="0" w:line="240" w:lineRule="auto"/>
              <w:jc w:val="both"/>
              <w:rPr>
                <w:rFonts w:ascii="Times New Roman" w:hAnsi="Times New Roman"/>
                <w:sz w:val="24"/>
                <w:szCs w:val="24"/>
                <w:lang w:val="ro-RO"/>
              </w:rPr>
            </w:pPr>
            <w:r w:rsidRPr="00B72767">
              <w:rPr>
                <w:rFonts w:ascii="Times New Roman" w:hAnsi="Times New Roman"/>
                <w:b/>
                <w:sz w:val="24"/>
                <w:szCs w:val="24"/>
                <w:lang w:val="ro-RO"/>
              </w:rPr>
              <w:lastRenderedPageBreak/>
              <w:t>Motivare:</w:t>
            </w:r>
            <w:r>
              <w:rPr>
                <w:rFonts w:ascii="Times New Roman" w:hAnsi="Times New Roman"/>
                <w:b/>
                <w:sz w:val="24"/>
                <w:szCs w:val="24"/>
                <w:lang w:val="ro-RO"/>
              </w:rPr>
              <w:t xml:space="preserve"> </w:t>
            </w:r>
            <w:r w:rsidR="00890052" w:rsidRPr="00F428BF">
              <w:rPr>
                <w:rFonts w:ascii="Times New Roman" w:hAnsi="Times New Roman"/>
                <w:sz w:val="24"/>
                <w:szCs w:val="24"/>
                <w:lang w:val="ro-RO"/>
              </w:rPr>
              <w:t>Salarizarea în învățământul este tot mai haotică și discriminatorie. În acest moment nu se acordă sporuri pentru condiții vătămătoare de lucru - sporul de calculator, sporul de rușine, sporul pentru lucrul cu substanțe chimice ș.a. Unele unități școlare, deși au chemat Direcția de Sănătate care au făcut măsurătorile și au emis buletine de analize privind locurile de muncă care necesită acordarea sporului pentru condiții periculoase, totuși, angajații nu primesc aceste sume bănești.</w:t>
            </w:r>
            <w:r>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Așadar, PNL propune suplimentarea bugetului Ministerului Educaţiei </w:t>
            </w:r>
            <w:r w:rsidR="00890052" w:rsidRPr="00F428BF">
              <w:rPr>
                <w:rFonts w:ascii="Times New Roman" w:hAnsi="Times New Roman"/>
                <w:sz w:val="24"/>
                <w:szCs w:val="24"/>
                <w:lang w:val="ro-RO"/>
              </w:rPr>
              <w:lastRenderedPageBreak/>
              <w:t>Naţionale cu suma de 50.000 (de mii de lei) pentru acordarea sporurilor pentru condiții periculoase de lucru în instituțiile de învățământ.</w:t>
            </w:r>
          </w:p>
          <w:p w:rsidR="00890052" w:rsidRPr="00F428BF" w:rsidRDefault="00890052" w:rsidP="00F428BF">
            <w:pPr>
              <w:shd w:val="clear" w:color="auto" w:fill="FFFFFF"/>
              <w:spacing w:after="0" w:line="240" w:lineRule="auto"/>
              <w:ind w:right="-11"/>
              <w:jc w:val="both"/>
              <w:textAlignment w:val="baseline"/>
              <w:rPr>
                <w:rFonts w:ascii="Times New Roman" w:hAnsi="Times New Roman"/>
                <w:bCs/>
                <w:sz w:val="24"/>
                <w:szCs w:val="24"/>
                <w:lang w:val="ro-RO"/>
              </w:rPr>
            </w:pPr>
            <w:r w:rsidRPr="00F428BF">
              <w:rPr>
                <w:rFonts w:ascii="Times New Roman" w:hAnsi="Times New Roman"/>
                <w:b/>
                <w:sz w:val="24"/>
                <w:szCs w:val="24"/>
                <w:lang w:val="ro-RO"/>
              </w:rPr>
              <w:t>Sursa de finanţare:</w:t>
            </w:r>
            <w:r w:rsidRPr="00F428BF">
              <w:rPr>
                <w:rFonts w:ascii="Times New Roman" w:hAnsi="Times New Roman"/>
                <w:sz w:val="24"/>
                <w:szCs w:val="24"/>
                <w:lang w:val="ro-RO"/>
              </w:rPr>
              <w:t xml:space="preserve"> Prin redistribuirea </w:t>
            </w:r>
            <w:r w:rsidR="00F428BF">
              <w:rPr>
                <w:rFonts w:ascii="Times New Roman" w:hAnsi="Times New Roman"/>
                <w:sz w:val="24"/>
                <w:szCs w:val="24"/>
                <w:lang w:val="ro-RO"/>
              </w:rPr>
              <w:t xml:space="preserve"> s</w:t>
            </w:r>
            <w:r w:rsidRPr="00F428BF">
              <w:rPr>
                <w:rFonts w:ascii="Times New Roman" w:hAnsi="Times New Roman"/>
                <w:sz w:val="24"/>
                <w:szCs w:val="24"/>
                <w:lang w:val="ro-RO"/>
              </w:rPr>
              <w:t>umelor din Anexa 3/25/02 ca urmare a implementării art. 8 a LEN 1/2011.</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rPr>
                <w:rFonts w:ascii="Times New Roman" w:hAnsi="Times New Roman"/>
                <w:sz w:val="24"/>
                <w:szCs w:val="24"/>
                <w:lang w:val="ro-RO"/>
              </w:rPr>
            </w:pPr>
            <w:r w:rsidRPr="00F428BF">
              <w:rPr>
                <w:rFonts w:ascii="Times New Roman" w:hAnsi="Times New Roman"/>
                <w:sz w:val="24"/>
                <w:szCs w:val="24"/>
                <w:lang w:val="ro-RO"/>
              </w:rPr>
              <w:t>Anexa 3/25/02 Ministerul Educaţiei Naţionale/Capitol 5001/Grupa 20/Art.13/ Pregătire profesională</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Se propune suplimentarea creditelor bugetare prevăzute la Anexa3/25/02 Ministerul Educaţiei Naţionale/Capitol 5001/Grupa 20/Art.13/ Pregătire profesională cu suma de </w:t>
            </w:r>
            <w:r w:rsidRPr="00F428BF">
              <w:rPr>
                <w:rFonts w:ascii="Times New Roman" w:hAnsi="Times New Roman"/>
                <w:bCs/>
                <w:sz w:val="24"/>
                <w:szCs w:val="24"/>
                <w:lang w:val="ro-RO"/>
              </w:rPr>
              <w:t>50.000 mii de lei</w:t>
            </w:r>
            <w:r w:rsidRPr="00F428BF">
              <w:rPr>
                <w:rFonts w:ascii="Times New Roman" w:hAnsi="Times New Roman"/>
                <w:sz w:val="24"/>
                <w:szCs w:val="24"/>
                <w:lang w:val="ro-RO"/>
              </w:rPr>
              <w:t> pentru implementarea Masteratului Didactic.</w:t>
            </w:r>
          </w:p>
          <w:p w:rsidR="00890052" w:rsidRPr="00F428BF" w:rsidRDefault="00890052" w:rsidP="002149E2">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w:t>
            </w:r>
          </w:p>
          <w:p w:rsidR="00890052" w:rsidRPr="00F428BF" w:rsidRDefault="00334EBB" w:rsidP="002149E2">
            <w:pPr>
              <w:shd w:val="clear" w:color="auto" w:fill="FFFFFF"/>
              <w:spacing w:after="0" w:line="240" w:lineRule="auto"/>
              <w:jc w:val="both"/>
              <w:textAlignment w:val="baseline"/>
              <w:rPr>
                <w:rFonts w:ascii="Times New Roman" w:hAnsi="Times New Roman"/>
                <w:sz w:val="24"/>
                <w:szCs w:val="24"/>
                <w:lang w:val="ro-RO"/>
              </w:rPr>
            </w:pPr>
            <w:r w:rsidRPr="000C7733">
              <w:rPr>
                <w:rFonts w:ascii="Times New Roman" w:hAnsi="Times New Roman"/>
                <w:b/>
                <w:bCs/>
                <w:sz w:val="24"/>
                <w:szCs w:val="24"/>
                <w:lang w:val="ro-RO"/>
              </w:rPr>
              <w:t xml:space="preserve">Autori: </w:t>
            </w:r>
            <w:r>
              <w:rPr>
                <w:rFonts w:ascii="Times New Roman" w:hAnsi="Times New Roman"/>
                <w:bCs/>
                <w:sz w:val="24"/>
                <w:szCs w:val="24"/>
                <w:lang w:val="ro-RO"/>
              </w:rPr>
              <w:t>D</w:t>
            </w:r>
            <w:r w:rsidRPr="00F428BF">
              <w:rPr>
                <w:rFonts w:ascii="Times New Roman" w:hAnsi="Times New Roman"/>
                <w:bCs/>
                <w:sz w:val="24"/>
                <w:szCs w:val="24"/>
                <w:lang w:val="ro-RO"/>
              </w:rPr>
              <w:t>eputa</w:t>
            </w:r>
            <w:r>
              <w:rPr>
                <w:rFonts w:ascii="Times New Roman" w:hAnsi="Times New Roman"/>
                <w:bCs/>
                <w:sz w:val="24"/>
                <w:szCs w:val="24"/>
                <w:lang w:val="ro-RO"/>
              </w:rPr>
              <w:t>ți</w:t>
            </w:r>
            <w:r w:rsidRPr="00F428BF">
              <w:rPr>
                <w:rFonts w:ascii="Times New Roman" w:hAnsi="Times New Roman"/>
                <w:bCs/>
                <w:sz w:val="24"/>
                <w:szCs w:val="24"/>
                <w:lang w:val="ro-RO"/>
              </w:rPr>
              <w:t xml:space="preserve"> PNL Raluca Turcan</w:t>
            </w:r>
            <w:r>
              <w:rPr>
                <w:rFonts w:ascii="Times New Roman" w:hAnsi="Times New Roman"/>
                <w:bCs/>
                <w:sz w:val="24"/>
                <w:szCs w:val="24"/>
                <w:lang w:val="ro-RO"/>
              </w:rPr>
              <w:t xml:space="preserve">, </w:t>
            </w:r>
            <w:r w:rsidRPr="00F428BF">
              <w:rPr>
                <w:rFonts w:ascii="Times New Roman" w:hAnsi="Times New Roman"/>
                <w:bCs/>
                <w:sz w:val="24"/>
                <w:szCs w:val="24"/>
                <w:lang w:val="ro-RO"/>
              </w:rPr>
              <w:t>Florica Cherecheş</w:t>
            </w:r>
            <w:r>
              <w:rPr>
                <w:rFonts w:ascii="Times New Roman" w:hAnsi="Times New Roman"/>
                <w:bCs/>
                <w:sz w:val="24"/>
                <w:szCs w:val="24"/>
                <w:lang w:val="ro-RO"/>
              </w:rPr>
              <w:t xml:space="preserve">, Mara Mareş, </w:t>
            </w:r>
            <w:r w:rsidRPr="00F428BF">
              <w:rPr>
                <w:rFonts w:ascii="Times New Roman" w:hAnsi="Times New Roman"/>
                <w:bCs/>
                <w:sz w:val="24"/>
                <w:szCs w:val="24"/>
                <w:lang w:val="ro-RO"/>
              </w:rPr>
              <w:t>Sor</w:t>
            </w:r>
            <w:r>
              <w:rPr>
                <w:rFonts w:ascii="Times New Roman" w:hAnsi="Times New Roman"/>
                <w:bCs/>
                <w:sz w:val="24"/>
                <w:szCs w:val="24"/>
                <w:lang w:val="ro-RO"/>
              </w:rPr>
              <w:t xml:space="preserve">in-Dan Moldovan, Cristinel Romanescu, </w:t>
            </w:r>
            <w:r w:rsidRPr="00F428BF">
              <w:rPr>
                <w:rFonts w:ascii="Times New Roman" w:hAnsi="Times New Roman"/>
                <w:bCs/>
                <w:sz w:val="24"/>
                <w:szCs w:val="24"/>
                <w:lang w:val="ro-RO"/>
              </w:rPr>
              <w:t>Florin Roman</w:t>
            </w:r>
            <w:r>
              <w:rPr>
                <w:rFonts w:ascii="Times New Roman" w:hAnsi="Times New Roman"/>
                <w:bCs/>
                <w:sz w:val="24"/>
                <w:szCs w:val="24"/>
                <w:lang w:val="ro-RO"/>
              </w:rPr>
              <w:t xml:space="preserve">, Lucian </w:t>
            </w:r>
            <w:proofErr w:type="spellStart"/>
            <w:r>
              <w:rPr>
                <w:rFonts w:ascii="Times New Roman" w:hAnsi="Times New Roman"/>
                <w:bCs/>
                <w:sz w:val="24"/>
                <w:szCs w:val="24"/>
                <w:lang w:val="ro-RO"/>
              </w:rPr>
              <w:t>Heiuș</w:t>
            </w:r>
            <w:proofErr w:type="spellEnd"/>
            <w:r>
              <w:rPr>
                <w:rFonts w:ascii="Times New Roman" w:hAnsi="Times New Roman"/>
                <w:bCs/>
                <w:sz w:val="24"/>
                <w:szCs w:val="24"/>
                <w:lang w:val="ro-RO"/>
              </w:rPr>
              <w:t xml:space="preserve">, </w:t>
            </w:r>
            <w:r w:rsidRPr="00F428BF">
              <w:rPr>
                <w:rFonts w:ascii="Times New Roman" w:hAnsi="Times New Roman"/>
                <w:bCs/>
                <w:sz w:val="24"/>
                <w:szCs w:val="24"/>
                <w:lang w:val="ro-RO"/>
              </w:rPr>
              <w:t xml:space="preserve">Bogdan </w:t>
            </w:r>
            <w:proofErr w:type="spellStart"/>
            <w:r w:rsidRPr="00F428BF">
              <w:rPr>
                <w:rFonts w:ascii="Times New Roman" w:hAnsi="Times New Roman"/>
                <w:bCs/>
                <w:sz w:val="24"/>
                <w:szCs w:val="24"/>
                <w:lang w:val="ro-RO"/>
              </w:rPr>
              <w:t>Huțucă</w:t>
            </w:r>
            <w:proofErr w:type="spellEnd"/>
            <w:r>
              <w:rPr>
                <w:rFonts w:ascii="Times New Roman" w:hAnsi="Times New Roman"/>
                <w:bCs/>
                <w:sz w:val="24"/>
                <w:szCs w:val="24"/>
                <w:lang w:val="ro-RO"/>
              </w:rPr>
              <w:t xml:space="preserve">, </w:t>
            </w:r>
            <w:proofErr w:type="spellStart"/>
            <w:r w:rsidRPr="00F428BF">
              <w:rPr>
                <w:rFonts w:ascii="Times New Roman" w:hAnsi="Times New Roman"/>
                <w:bCs/>
                <w:sz w:val="24"/>
                <w:szCs w:val="24"/>
                <w:lang w:val="ro-RO"/>
              </w:rPr>
              <w:t>Leoreanu</w:t>
            </w:r>
            <w:proofErr w:type="spellEnd"/>
            <w:r w:rsidRPr="00F428BF">
              <w:rPr>
                <w:rFonts w:ascii="Times New Roman" w:hAnsi="Times New Roman"/>
                <w:bCs/>
                <w:sz w:val="24"/>
                <w:szCs w:val="24"/>
                <w:lang w:val="ro-RO"/>
              </w:rPr>
              <w:t xml:space="preserve"> Laurențiu</w:t>
            </w:r>
            <w:r>
              <w:rPr>
                <w:rFonts w:ascii="Times New Roman" w:hAnsi="Times New Roman"/>
                <w:bCs/>
                <w:sz w:val="24"/>
                <w:szCs w:val="24"/>
                <w:lang w:val="ro-RO"/>
              </w:rPr>
              <w:t xml:space="preserve">, </w:t>
            </w:r>
            <w:r w:rsidRPr="00F428BF">
              <w:rPr>
                <w:rFonts w:ascii="Times New Roman" w:hAnsi="Times New Roman"/>
                <w:bCs/>
                <w:sz w:val="24"/>
                <w:szCs w:val="24"/>
                <w:lang w:val="ro-RO"/>
              </w:rPr>
              <w:t>Lucian Bode</w:t>
            </w:r>
            <w:r>
              <w:rPr>
                <w:rFonts w:ascii="Times New Roman" w:hAnsi="Times New Roman"/>
                <w:bCs/>
                <w:sz w:val="24"/>
                <w:szCs w:val="24"/>
                <w:lang w:val="ro-RO"/>
              </w:rPr>
              <w:t xml:space="preserve">, </w:t>
            </w:r>
            <w:r w:rsidRPr="00F428BF">
              <w:rPr>
                <w:rFonts w:ascii="Times New Roman" w:hAnsi="Times New Roman"/>
                <w:bCs/>
                <w:iCs/>
                <w:sz w:val="24"/>
                <w:szCs w:val="24"/>
                <w:lang w:val="ro-RO"/>
              </w:rPr>
              <w:t>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2149E2">
            <w:pPr>
              <w:shd w:val="clear" w:color="auto" w:fill="FFFFFF"/>
              <w:spacing w:after="0" w:line="240" w:lineRule="auto"/>
              <w:jc w:val="both"/>
              <w:rPr>
                <w:rFonts w:ascii="Times New Roman" w:hAnsi="Times New Roman"/>
                <w:sz w:val="24"/>
                <w:szCs w:val="24"/>
                <w:lang w:val="ro-RO"/>
              </w:rPr>
            </w:pPr>
            <w:r w:rsidRPr="00B72767">
              <w:rPr>
                <w:rFonts w:ascii="Times New Roman" w:hAnsi="Times New Roman"/>
                <w:b/>
                <w:sz w:val="24"/>
                <w:szCs w:val="24"/>
                <w:lang w:val="ro-RO"/>
              </w:rPr>
              <w:t>Motivare:</w:t>
            </w:r>
            <w:r>
              <w:rPr>
                <w:rFonts w:ascii="Times New Roman" w:hAnsi="Times New Roman"/>
                <w:b/>
                <w:sz w:val="24"/>
                <w:szCs w:val="24"/>
                <w:lang w:val="ro-RO"/>
              </w:rPr>
              <w:t xml:space="preserve"> </w:t>
            </w:r>
            <w:r w:rsidR="00890052" w:rsidRPr="00F428BF">
              <w:rPr>
                <w:rFonts w:ascii="Times New Roman" w:hAnsi="Times New Roman"/>
                <w:sz w:val="24"/>
                <w:szCs w:val="24"/>
                <w:lang w:val="ro-RO"/>
              </w:rPr>
              <w:t>Masteratul didactic.</w:t>
            </w:r>
            <w:r>
              <w:rPr>
                <w:rFonts w:ascii="Times New Roman" w:hAnsi="Times New Roman"/>
                <w:sz w:val="24"/>
                <w:szCs w:val="24"/>
                <w:lang w:val="ro-RO"/>
              </w:rPr>
              <w:t xml:space="preserve"> </w:t>
            </w:r>
            <w:r w:rsidR="00890052" w:rsidRPr="00F428BF">
              <w:rPr>
                <w:rFonts w:ascii="Times New Roman" w:hAnsi="Times New Roman"/>
                <w:sz w:val="24"/>
                <w:szCs w:val="24"/>
                <w:lang w:val="ro-RO"/>
              </w:rPr>
              <w:t>Guvernul a semnat la Alba Iulia un acord cu sindicatele din învățământ prin care și-a luat angajamentul să susțină prin locuri bugetate și burse studenții care doresc să se dedice carierei didactice. Termenul limită este  anul 2019.</w:t>
            </w:r>
            <w:r>
              <w:rPr>
                <w:rFonts w:ascii="Times New Roman" w:hAnsi="Times New Roman"/>
                <w:sz w:val="24"/>
                <w:szCs w:val="24"/>
                <w:lang w:val="ro-RO"/>
              </w:rPr>
              <w:t xml:space="preserve"> </w:t>
            </w:r>
            <w:r w:rsidR="00890052" w:rsidRPr="00F428BF">
              <w:rPr>
                <w:rFonts w:ascii="Times New Roman" w:hAnsi="Times New Roman"/>
                <w:sz w:val="24"/>
                <w:szCs w:val="24"/>
                <w:lang w:val="ro-RO"/>
              </w:rPr>
              <w:t>În acest an şcolar sunt 4.500 de cadre didactice fără calificare care au ajuns la catedră.</w:t>
            </w:r>
            <w:r>
              <w:rPr>
                <w:rFonts w:ascii="Times New Roman" w:hAnsi="Times New Roman"/>
                <w:sz w:val="24"/>
                <w:szCs w:val="24"/>
                <w:lang w:val="ro-RO"/>
              </w:rPr>
              <w:t xml:space="preserve"> </w:t>
            </w:r>
            <w:r w:rsidR="00890052" w:rsidRPr="00F428BF">
              <w:rPr>
                <w:rFonts w:ascii="Times New Roman" w:hAnsi="Times New Roman"/>
                <w:sz w:val="24"/>
                <w:szCs w:val="24"/>
                <w:lang w:val="ro-RO"/>
              </w:rPr>
              <w:t>PNL a susținut, în ultimii 7 ani, faptul că viitorii dascăli trebuie să beneficieze de Masteratul Didactic. Prin acest program de pregătire sunt încurajați tineri merituoși, ca să îmbrățișeze meseria de dascăl. Aceștia vor beneficia pe perioada masteratului de o bursă echivalentă unui salariu de debutant atât pe parcursul cursurilor teoretice, cât și în timpul practicii de specialitate.</w:t>
            </w:r>
            <w:r>
              <w:rPr>
                <w:rFonts w:ascii="Times New Roman" w:hAnsi="Times New Roman"/>
                <w:sz w:val="24"/>
                <w:szCs w:val="24"/>
                <w:lang w:val="ro-RO"/>
              </w:rPr>
              <w:t xml:space="preserve"> </w:t>
            </w:r>
            <w:r w:rsidR="00890052" w:rsidRPr="00F428BF">
              <w:rPr>
                <w:rFonts w:ascii="Times New Roman" w:hAnsi="Times New Roman"/>
                <w:sz w:val="24"/>
                <w:szCs w:val="24"/>
                <w:lang w:val="ro-RO"/>
              </w:rPr>
              <w:t>Dacă nu vom pune în aplicare Masteratul Didactic, riscăm ca viitoarele generații să fie lipsite de dreptul de a beneficia de o școală de calitate, iar performanța și competitivitatea forței de muncă și implicit a bunăstării economice să aibă de suferit.</w:t>
            </w:r>
            <w:r>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Investiţia strategică în resursa umană presupune pregătirea unor cadre didactice profesioniste pentru disciplinele prevăzute în </w:t>
            </w:r>
            <w:r w:rsidR="00890052" w:rsidRPr="00F428BF">
              <w:rPr>
                <w:rFonts w:ascii="Times New Roman" w:hAnsi="Times New Roman"/>
                <w:sz w:val="24"/>
                <w:szCs w:val="24"/>
                <w:lang w:val="ro-RO"/>
              </w:rPr>
              <w:lastRenderedPageBreak/>
              <w:t>programul-cadru de învăţământ.</w:t>
            </w:r>
            <w:r>
              <w:rPr>
                <w:rFonts w:ascii="Times New Roman" w:hAnsi="Times New Roman"/>
                <w:sz w:val="24"/>
                <w:szCs w:val="24"/>
                <w:lang w:val="ro-RO"/>
              </w:rPr>
              <w:t xml:space="preserve"> </w:t>
            </w:r>
            <w:r w:rsidR="00890052" w:rsidRPr="00F428BF">
              <w:rPr>
                <w:rFonts w:ascii="Times New Roman" w:hAnsi="Times New Roman"/>
                <w:sz w:val="24"/>
                <w:szCs w:val="24"/>
                <w:lang w:val="ro-RO"/>
              </w:rPr>
              <w:t>Solicităm acordarea sumei de 50 milioane lei pentru implementarea Masteratului didactic (cca. 1500 de profesori beneficiari – Cost per profesor: 33.335 lei/an, din care 4.500 de lei costul școlarizării și 12 luni x Salariul Minim pt. studii superioare 2350+contribuția asiguratorie de muncă).</w:t>
            </w:r>
          </w:p>
          <w:p w:rsidR="00890052" w:rsidRPr="00F428BF" w:rsidRDefault="00890052" w:rsidP="00F428BF">
            <w:pPr>
              <w:shd w:val="clear" w:color="auto" w:fill="FFFFFF"/>
              <w:spacing w:after="0" w:line="240" w:lineRule="auto"/>
              <w:jc w:val="both"/>
              <w:rPr>
                <w:rFonts w:ascii="Times New Roman" w:hAnsi="Times New Roman"/>
                <w:sz w:val="24"/>
                <w:szCs w:val="24"/>
                <w:lang w:val="ro-RO"/>
              </w:rPr>
            </w:pPr>
            <w:r w:rsidRPr="00F428BF">
              <w:rPr>
                <w:rFonts w:ascii="Times New Roman" w:hAnsi="Times New Roman"/>
                <w:b/>
                <w:bCs/>
                <w:sz w:val="24"/>
                <w:szCs w:val="24"/>
                <w:lang w:val="ro-RO"/>
              </w:rPr>
              <w:t>Sursa de finanţare</w:t>
            </w:r>
            <w:r w:rsidRPr="00F428BF">
              <w:rPr>
                <w:rFonts w:ascii="Times New Roman" w:hAnsi="Times New Roman"/>
                <w:b/>
                <w:sz w:val="24"/>
                <w:szCs w:val="24"/>
                <w:lang w:val="ro-RO"/>
              </w:rPr>
              <w:t>:</w:t>
            </w:r>
            <w:r w:rsidRPr="00F428BF">
              <w:rPr>
                <w:rFonts w:ascii="Times New Roman" w:hAnsi="Times New Roman"/>
                <w:sz w:val="24"/>
                <w:szCs w:val="24"/>
                <w:lang w:val="ro-RO"/>
              </w:rPr>
              <w:t xml:space="preserve"> Prin redistribuirea sumelor din Anexa 3/25/02 ca urmare a implementării art. 8 a LEN 1/2011.</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rPr>
                <w:rFonts w:ascii="Times New Roman" w:hAnsi="Times New Roman"/>
                <w:sz w:val="24"/>
                <w:szCs w:val="24"/>
                <w:lang w:val="ro-RO"/>
              </w:rPr>
            </w:pPr>
            <w:r w:rsidRPr="00F428BF">
              <w:rPr>
                <w:rFonts w:ascii="Times New Roman" w:hAnsi="Times New Roman"/>
                <w:sz w:val="24"/>
                <w:szCs w:val="24"/>
                <w:lang w:val="ro-RO"/>
              </w:rPr>
              <w:t>Anexa 3/25/02</w:t>
            </w:r>
          </w:p>
          <w:p w:rsidR="00890052" w:rsidRPr="00F428BF" w:rsidRDefault="00890052" w:rsidP="008E30A1">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Ministerul Educației, capitolul 5001, grupa/titlul 51, articolul 01, alineatul 02, </w:t>
            </w:r>
            <w:r w:rsidR="008E30A1" w:rsidRPr="00F428BF">
              <w:rPr>
                <w:rFonts w:ascii="Times New Roman" w:hAnsi="Times New Roman"/>
                <w:sz w:val="24"/>
                <w:szCs w:val="24"/>
                <w:lang w:val="ro-RO"/>
              </w:rPr>
              <w:t>Finanțarea</w:t>
            </w:r>
            <w:r w:rsidRPr="00F428BF">
              <w:rPr>
                <w:rFonts w:ascii="Times New Roman" w:hAnsi="Times New Roman"/>
                <w:sz w:val="24"/>
                <w:szCs w:val="24"/>
                <w:lang w:val="ro-RO"/>
              </w:rPr>
              <w:t xml:space="preserve"> de baza a </w:t>
            </w:r>
            <w:r w:rsidR="008E30A1" w:rsidRPr="00F428BF">
              <w:rPr>
                <w:rFonts w:ascii="Times New Roman" w:hAnsi="Times New Roman"/>
                <w:sz w:val="24"/>
                <w:szCs w:val="24"/>
                <w:lang w:val="ro-RO"/>
              </w:rPr>
              <w:t>înv</w:t>
            </w:r>
            <w:r w:rsidR="008E30A1">
              <w:rPr>
                <w:rFonts w:ascii="Times New Roman" w:hAnsi="Times New Roman"/>
                <w:sz w:val="24"/>
                <w:szCs w:val="24"/>
                <w:lang w:val="ro-RO"/>
              </w:rPr>
              <w:t>ăță</w:t>
            </w:r>
            <w:r w:rsidR="008E30A1" w:rsidRPr="00F428BF">
              <w:rPr>
                <w:rFonts w:ascii="Times New Roman" w:hAnsi="Times New Roman"/>
                <w:sz w:val="24"/>
                <w:szCs w:val="24"/>
                <w:lang w:val="ro-RO"/>
              </w:rPr>
              <w:t>mântului</w:t>
            </w:r>
            <w:r w:rsidRPr="00F428BF">
              <w:rPr>
                <w:rFonts w:ascii="Times New Roman" w:hAnsi="Times New Roman"/>
                <w:sz w:val="24"/>
                <w:szCs w:val="24"/>
                <w:lang w:val="ro-RO"/>
              </w:rPr>
              <w:t xml:space="preserve"> superior</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hd w:val="clear" w:color="auto" w:fill="FFFFFF"/>
              <w:spacing w:after="0" w:line="240" w:lineRule="auto"/>
              <w:jc w:val="both"/>
              <w:textAlignment w:val="baseline"/>
              <w:rPr>
                <w:rFonts w:ascii="Times New Roman" w:hAnsi="Times New Roman"/>
                <w:sz w:val="24"/>
                <w:szCs w:val="24"/>
                <w:lang w:val="ro-RO"/>
              </w:rPr>
            </w:pPr>
            <w:r w:rsidRPr="00F428BF">
              <w:rPr>
                <w:rFonts w:ascii="Times New Roman" w:hAnsi="Times New Roman"/>
                <w:sz w:val="24"/>
                <w:szCs w:val="24"/>
                <w:lang w:val="ro-RO"/>
              </w:rPr>
              <w:t xml:space="preserve">Se propune alocarea sumei de 100000 mii lei pentru </w:t>
            </w:r>
            <w:r w:rsidRPr="00F428BF">
              <w:rPr>
                <w:rFonts w:ascii="Times New Roman" w:hAnsi="Times New Roman"/>
                <w:bCs/>
                <w:sz w:val="24"/>
                <w:szCs w:val="24"/>
                <w:lang w:val="ro-RO"/>
              </w:rPr>
              <w:t>Consolidare Corp A al Universității „Al. I. Cuza” Iași, Municipiul Iași</w:t>
            </w:r>
          </w:p>
          <w:p w:rsidR="00890052" w:rsidRPr="00F428BF" w:rsidRDefault="00F428BF" w:rsidP="00F428BF">
            <w:pPr>
              <w:spacing w:after="0" w:line="240" w:lineRule="auto"/>
              <w:rPr>
                <w:rFonts w:ascii="Times New Roman" w:hAnsi="Times New Roman"/>
                <w:sz w:val="24"/>
                <w:szCs w:val="24"/>
                <w:lang w:val="ro-RO"/>
              </w:rPr>
            </w:pPr>
            <w:r w:rsidRPr="00F428BF">
              <w:rPr>
                <w:rFonts w:ascii="Times New Roman" w:hAnsi="Times New Roman"/>
                <w:b/>
                <w:sz w:val="24"/>
                <w:szCs w:val="24"/>
                <w:lang w:val="ro-RO"/>
              </w:rPr>
              <w:t>Autori</w:t>
            </w:r>
            <w:r w:rsidR="00890052" w:rsidRPr="00F428BF">
              <w:rPr>
                <w:rFonts w:ascii="Times New Roman" w:hAnsi="Times New Roman"/>
                <w:b/>
                <w:sz w:val="24"/>
                <w:szCs w:val="24"/>
                <w:lang w:val="ro-RO"/>
              </w:rPr>
              <w:t xml:space="preserve">: </w:t>
            </w:r>
            <w:r w:rsidR="00890052" w:rsidRPr="00F428BF">
              <w:rPr>
                <w:rFonts w:ascii="Times New Roman" w:hAnsi="Times New Roman"/>
                <w:sz w:val="24"/>
                <w:szCs w:val="24"/>
                <w:lang w:val="ro-RO"/>
              </w:rPr>
              <w:t>Deputat PNL Marius Bodea</w:t>
            </w:r>
            <w:r>
              <w:rPr>
                <w:rFonts w:ascii="Times New Roman" w:hAnsi="Times New Roman"/>
                <w:sz w:val="24"/>
                <w:szCs w:val="24"/>
                <w:lang w:val="ro-RO"/>
              </w:rPr>
              <w:t>, d</w:t>
            </w:r>
            <w:r w:rsidR="00890052" w:rsidRPr="00F428BF">
              <w:rPr>
                <w:rFonts w:ascii="Times New Roman" w:hAnsi="Times New Roman"/>
                <w:sz w:val="24"/>
                <w:szCs w:val="24"/>
                <w:lang w:val="ro-RO"/>
              </w:rPr>
              <w:t>eputat PNL Costel Alexe</w:t>
            </w:r>
            <w:r>
              <w:rPr>
                <w:rFonts w:ascii="Times New Roman" w:hAnsi="Times New Roman"/>
                <w:sz w:val="24"/>
                <w:szCs w:val="24"/>
                <w:lang w:val="ro-RO"/>
              </w:rPr>
              <w:t>, d</w:t>
            </w:r>
            <w:r w:rsidR="00890052" w:rsidRPr="00F428BF">
              <w:rPr>
                <w:rFonts w:ascii="Times New Roman" w:hAnsi="Times New Roman"/>
                <w:sz w:val="24"/>
                <w:szCs w:val="24"/>
                <w:lang w:val="ro-RO"/>
              </w:rPr>
              <w:t>eputat PNL Dumitru Oprea</w:t>
            </w:r>
            <w:r>
              <w:rPr>
                <w:rFonts w:ascii="Times New Roman" w:hAnsi="Times New Roman"/>
                <w:sz w:val="24"/>
                <w:szCs w:val="24"/>
                <w:lang w:val="ro-RO"/>
              </w:rPr>
              <w:t>, s</w:t>
            </w:r>
            <w:r w:rsidR="00890052" w:rsidRPr="00F428BF">
              <w:rPr>
                <w:rFonts w:ascii="Times New Roman" w:hAnsi="Times New Roman"/>
                <w:sz w:val="24"/>
                <w:szCs w:val="24"/>
                <w:lang w:val="ro-RO"/>
              </w:rPr>
              <w:t>enator PNL Laura Iuliana Scântei</w:t>
            </w:r>
            <w:r>
              <w:rPr>
                <w:rFonts w:ascii="Times New Roman" w:hAnsi="Times New Roman"/>
                <w:sz w:val="24"/>
                <w:szCs w:val="24"/>
                <w:lang w:val="ro-RO"/>
              </w:rPr>
              <w:t xml:space="preserve">, </w:t>
            </w:r>
            <w:r w:rsidR="00890052" w:rsidRPr="00F428BF">
              <w:rPr>
                <w:rFonts w:ascii="Times New Roman" w:hAnsi="Times New Roman"/>
                <w:sz w:val="24"/>
                <w:szCs w:val="24"/>
                <w:lang w:val="ro-RO"/>
              </w:rPr>
              <w:t>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F428BF">
            <w:pPr>
              <w:shd w:val="clear" w:color="auto" w:fill="FFFFFF"/>
              <w:spacing w:after="0" w:line="240" w:lineRule="auto"/>
              <w:ind w:right="360"/>
              <w:jc w:val="both"/>
              <w:textAlignment w:val="baseline"/>
              <w:rPr>
                <w:rFonts w:ascii="Times New Roman" w:hAnsi="Times New Roman"/>
                <w:sz w:val="24"/>
                <w:szCs w:val="24"/>
                <w:lang w:val="ro-RO"/>
              </w:rPr>
            </w:pPr>
            <w:r w:rsidRPr="00F428BF">
              <w:rPr>
                <w:rFonts w:ascii="Times New Roman" w:hAnsi="Times New Roman"/>
                <w:b/>
                <w:sz w:val="24"/>
                <w:szCs w:val="24"/>
                <w:lang w:val="ro-RO"/>
              </w:rPr>
              <w:t xml:space="preserve">Motivare: </w:t>
            </w:r>
            <w:r w:rsidR="00890052" w:rsidRPr="00F428BF">
              <w:rPr>
                <w:rFonts w:ascii="Times New Roman" w:hAnsi="Times New Roman"/>
                <w:bCs/>
                <w:sz w:val="24"/>
                <w:szCs w:val="24"/>
                <w:lang w:val="ro-RO"/>
              </w:rPr>
              <w:t>Consolidare Corp A al Universității „Al. I. Cuza” Iași</w:t>
            </w:r>
            <w:r>
              <w:rPr>
                <w:rFonts w:ascii="Times New Roman" w:hAnsi="Times New Roman"/>
                <w:bCs/>
                <w:sz w:val="24"/>
                <w:szCs w:val="24"/>
                <w:lang w:val="ro-RO"/>
              </w:rPr>
              <w:t xml:space="preserve">, </w:t>
            </w:r>
            <w:r w:rsidR="00890052" w:rsidRPr="00F428BF">
              <w:rPr>
                <w:rFonts w:ascii="Times New Roman" w:hAnsi="Times New Roman"/>
                <w:sz w:val="24"/>
                <w:szCs w:val="24"/>
                <w:lang w:val="ro-RO"/>
              </w:rPr>
              <w:t>Valoare estimată = 276.000.000 lei.</w:t>
            </w:r>
          </w:p>
          <w:p w:rsidR="00890052" w:rsidRPr="00F428BF" w:rsidRDefault="00890052" w:rsidP="00F428BF">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 xml:space="preserve">Din creditele de angajament prevăzute la Anexa nr.3/65/02/ </w:t>
            </w:r>
            <w:r w:rsidR="00982694" w:rsidRPr="00F428BF">
              <w:rPr>
                <w:rFonts w:ascii="Times New Roman" w:hAnsi="Times New Roman"/>
                <w:sz w:val="24"/>
                <w:szCs w:val="24"/>
                <w:lang w:val="ro-RO"/>
              </w:rPr>
              <w:t>Ministerul Finanțelor Publice -</w:t>
            </w:r>
            <w:r w:rsidRPr="00F428BF">
              <w:rPr>
                <w:rFonts w:ascii="Times New Roman" w:hAnsi="Times New Roman"/>
                <w:sz w:val="24"/>
                <w:szCs w:val="24"/>
                <w:lang w:val="ro-RO"/>
              </w:rPr>
              <w:t xml:space="preserve"> ACTIUNI GENERALE/ Capitol 5000/Grupa 55/ TITLUL VII ALTE TRANSFERURI.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rPr>
                <w:rFonts w:ascii="Times New Roman" w:hAnsi="Times New Roman"/>
                <w:sz w:val="24"/>
                <w:szCs w:val="24"/>
                <w:lang w:val="ro-RO"/>
              </w:rPr>
            </w:pPr>
            <w:r w:rsidRPr="00F428BF">
              <w:rPr>
                <w:rFonts w:ascii="Times New Roman" w:hAnsi="Times New Roman"/>
                <w:sz w:val="24"/>
                <w:szCs w:val="24"/>
                <w:lang w:val="ro-RO"/>
              </w:rPr>
              <w:t>Anexa 3/25/02</w:t>
            </w:r>
          </w:p>
          <w:p w:rsidR="00890052" w:rsidRPr="00F428BF" w:rsidRDefault="00890052" w:rsidP="00334EBB">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Ministerul Educației, capitolul 5001, grupa/titlul 51, articolul 01, alineatul 63, Transferuri de la bugetul de stat </w:t>
            </w:r>
            <w:r w:rsidR="00F428BF" w:rsidRPr="00F428BF">
              <w:rPr>
                <w:rFonts w:ascii="Times New Roman" w:hAnsi="Times New Roman"/>
                <w:sz w:val="24"/>
                <w:szCs w:val="24"/>
                <w:lang w:val="ro-RO"/>
              </w:rPr>
              <w:t>către</w:t>
            </w:r>
            <w:r w:rsidRPr="00F428BF">
              <w:rPr>
                <w:rFonts w:ascii="Times New Roman" w:hAnsi="Times New Roman"/>
                <w:sz w:val="24"/>
                <w:szCs w:val="24"/>
                <w:lang w:val="ro-RO"/>
              </w:rPr>
              <w:t xml:space="preserve"> </w:t>
            </w:r>
            <w:r w:rsidR="00F428BF" w:rsidRPr="00F428BF">
              <w:rPr>
                <w:rFonts w:ascii="Times New Roman" w:hAnsi="Times New Roman"/>
                <w:sz w:val="24"/>
                <w:szCs w:val="24"/>
                <w:lang w:val="ro-RO"/>
              </w:rPr>
              <w:t>instituții</w:t>
            </w:r>
            <w:r w:rsidRPr="00F428BF">
              <w:rPr>
                <w:rFonts w:ascii="Times New Roman" w:hAnsi="Times New Roman"/>
                <w:sz w:val="24"/>
                <w:szCs w:val="24"/>
                <w:lang w:val="ro-RO"/>
              </w:rPr>
              <w:t xml:space="preserve"> de</w:t>
            </w:r>
            <w:r w:rsidR="00334EBB">
              <w:rPr>
                <w:rFonts w:ascii="Times New Roman" w:hAnsi="Times New Roman"/>
                <w:sz w:val="24"/>
                <w:szCs w:val="24"/>
                <w:lang w:val="ro-RO"/>
              </w:rPr>
              <w:t xml:space="preserve"> î</w:t>
            </w:r>
            <w:r w:rsidR="00334EBB" w:rsidRPr="00F428BF">
              <w:rPr>
                <w:rFonts w:ascii="Times New Roman" w:hAnsi="Times New Roman"/>
                <w:sz w:val="24"/>
                <w:szCs w:val="24"/>
                <w:lang w:val="ro-RO"/>
              </w:rPr>
              <w:t>nv</w:t>
            </w:r>
            <w:r w:rsidR="00334EBB">
              <w:rPr>
                <w:rFonts w:ascii="Times New Roman" w:hAnsi="Times New Roman"/>
                <w:sz w:val="24"/>
                <w:szCs w:val="24"/>
                <w:lang w:val="ro-RO"/>
              </w:rPr>
              <w:t>ăță</w:t>
            </w:r>
            <w:r w:rsidR="00334EBB" w:rsidRPr="00F428BF">
              <w:rPr>
                <w:rFonts w:ascii="Times New Roman" w:hAnsi="Times New Roman"/>
                <w:sz w:val="24"/>
                <w:szCs w:val="24"/>
                <w:lang w:val="ro-RO"/>
              </w:rPr>
              <w:t>mânt</w:t>
            </w:r>
            <w:r w:rsidRPr="00F428BF">
              <w:rPr>
                <w:rFonts w:ascii="Times New Roman" w:hAnsi="Times New Roman"/>
                <w:sz w:val="24"/>
                <w:szCs w:val="24"/>
                <w:lang w:val="ro-RO"/>
              </w:rPr>
              <w:t xml:space="preserve"> superior de stat pentru </w:t>
            </w:r>
            <w:r w:rsidR="00334EBB" w:rsidRPr="00F428BF">
              <w:rPr>
                <w:rFonts w:ascii="Times New Roman" w:hAnsi="Times New Roman"/>
                <w:sz w:val="24"/>
                <w:szCs w:val="24"/>
                <w:lang w:val="ro-RO"/>
              </w:rPr>
              <w:t>subvenționarea</w:t>
            </w:r>
            <w:r w:rsidR="00334EBB">
              <w:rPr>
                <w:rFonts w:ascii="Times New Roman" w:hAnsi="Times New Roman"/>
                <w:sz w:val="24"/>
                <w:szCs w:val="24"/>
                <w:lang w:val="ro-RO"/>
              </w:rPr>
              <w:t xml:space="preserve"> </w:t>
            </w:r>
            <w:r w:rsidRPr="00F428BF">
              <w:rPr>
                <w:rFonts w:ascii="Times New Roman" w:hAnsi="Times New Roman"/>
                <w:sz w:val="24"/>
                <w:szCs w:val="24"/>
                <w:lang w:val="ro-RO"/>
              </w:rPr>
              <w:t xml:space="preserve">unor cheltuieli ale </w:t>
            </w:r>
            <w:r w:rsidR="00334EBB" w:rsidRPr="00F428BF">
              <w:rPr>
                <w:rFonts w:ascii="Times New Roman" w:hAnsi="Times New Roman"/>
                <w:sz w:val="24"/>
                <w:szCs w:val="24"/>
                <w:lang w:val="ro-RO"/>
              </w:rPr>
              <w:t>căminelor</w:t>
            </w:r>
            <w:r w:rsidRPr="00F428BF">
              <w:rPr>
                <w:rFonts w:ascii="Times New Roman" w:hAnsi="Times New Roman"/>
                <w:sz w:val="24"/>
                <w:szCs w:val="24"/>
                <w:lang w:val="ro-RO"/>
              </w:rPr>
              <w:t xml:space="preserve"> </w:t>
            </w:r>
            <w:r w:rsidR="00334EBB">
              <w:rPr>
                <w:rFonts w:ascii="Times New Roman" w:hAnsi="Times New Roman"/>
                <w:sz w:val="24"/>
                <w:szCs w:val="24"/>
                <w:lang w:val="ro-RO"/>
              </w:rPr>
              <w:t>ș</w:t>
            </w:r>
            <w:r w:rsidRPr="00F428BF">
              <w:rPr>
                <w:rFonts w:ascii="Times New Roman" w:hAnsi="Times New Roman"/>
                <w:sz w:val="24"/>
                <w:szCs w:val="24"/>
                <w:lang w:val="ro-RO"/>
              </w:rPr>
              <w:t>i cantinelor</w:t>
            </w:r>
            <w:r w:rsidR="00334EBB">
              <w:rPr>
                <w:rFonts w:ascii="Times New Roman" w:hAnsi="Times New Roman"/>
                <w:sz w:val="24"/>
                <w:szCs w:val="24"/>
                <w:lang w:val="ro-RO"/>
              </w:rPr>
              <w:t xml:space="preserve"> </w:t>
            </w:r>
            <w:r w:rsidR="00334EBB" w:rsidRPr="00F428BF">
              <w:rPr>
                <w:rFonts w:ascii="Times New Roman" w:hAnsi="Times New Roman"/>
                <w:sz w:val="24"/>
                <w:szCs w:val="24"/>
                <w:lang w:val="ro-RO"/>
              </w:rPr>
              <w:t>studențești</w:t>
            </w:r>
          </w:p>
          <w:p w:rsidR="00890052" w:rsidRPr="00F428BF" w:rsidRDefault="00890052" w:rsidP="002149E2">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Se propune alocarea sumei de 1000 mii lei pentru documentația tehnică pentru </w:t>
            </w:r>
            <w:r w:rsidRPr="00F428BF">
              <w:rPr>
                <w:rFonts w:ascii="Times New Roman" w:hAnsi="Times New Roman"/>
                <w:bCs/>
                <w:sz w:val="24"/>
                <w:szCs w:val="24"/>
                <w:lang w:val="ro-RO"/>
              </w:rPr>
              <w:t>„Construirea/reabilitarea de cămine studențești în Municipiul Iași”</w:t>
            </w:r>
          </w:p>
          <w:p w:rsidR="00890052" w:rsidRPr="00F428BF" w:rsidRDefault="00890052" w:rsidP="002149E2">
            <w:pPr>
              <w:spacing w:after="0" w:line="240" w:lineRule="auto"/>
              <w:rPr>
                <w:rFonts w:ascii="Times New Roman" w:hAnsi="Times New Roman"/>
                <w:sz w:val="24"/>
                <w:szCs w:val="24"/>
                <w:lang w:val="ro-RO"/>
              </w:rPr>
            </w:pPr>
          </w:p>
          <w:p w:rsidR="00890052" w:rsidRPr="00F428BF" w:rsidRDefault="00890052" w:rsidP="00334EBB">
            <w:pPr>
              <w:spacing w:after="0" w:line="240" w:lineRule="auto"/>
              <w:rPr>
                <w:rFonts w:ascii="Times New Roman" w:hAnsi="Times New Roman"/>
                <w:sz w:val="24"/>
                <w:szCs w:val="24"/>
                <w:lang w:val="ro-RO"/>
              </w:rPr>
            </w:pPr>
            <w:r w:rsidRPr="00334EBB">
              <w:rPr>
                <w:rFonts w:ascii="Times New Roman" w:hAnsi="Times New Roman"/>
                <w:b/>
                <w:sz w:val="24"/>
                <w:szCs w:val="24"/>
                <w:lang w:val="ro-RO"/>
              </w:rPr>
              <w:t xml:space="preserve">Autori: </w:t>
            </w:r>
            <w:r w:rsidRPr="00F428BF">
              <w:rPr>
                <w:rFonts w:ascii="Times New Roman" w:hAnsi="Times New Roman"/>
                <w:sz w:val="24"/>
                <w:szCs w:val="24"/>
                <w:lang w:val="ro-RO"/>
              </w:rPr>
              <w:t>Deputat PNL Marius Bodea</w:t>
            </w:r>
            <w:r w:rsidR="00334EBB">
              <w:rPr>
                <w:rFonts w:ascii="Times New Roman" w:hAnsi="Times New Roman"/>
                <w:sz w:val="24"/>
                <w:szCs w:val="24"/>
                <w:lang w:val="ro-RO"/>
              </w:rPr>
              <w:t>, d</w:t>
            </w:r>
            <w:r w:rsidRPr="00F428BF">
              <w:rPr>
                <w:rFonts w:ascii="Times New Roman" w:hAnsi="Times New Roman"/>
                <w:sz w:val="24"/>
                <w:szCs w:val="24"/>
                <w:lang w:val="ro-RO"/>
              </w:rPr>
              <w:t>eputat PNL Costel Alexe</w:t>
            </w:r>
            <w:r w:rsidR="00334EBB">
              <w:rPr>
                <w:rFonts w:ascii="Times New Roman" w:hAnsi="Times New Roman"/>
                <w:sz w:val="24"/>
                <w:szCs w:val="24"/>
                <w:lang w:val="ro-RO"/>
              </w:rPr>
              <w:t>, d</w:t>
            </w:r>
            <w:r w:rsidRPr="00F428BF">
              <w:rPr>
                <w:rFonts w:ascii="Times New Roman" w:hAnsi="Times New Roman"/>
                <w:sz w:val="24"/>
                <w:szCs w:val="24"/>
                <w:lang w:val="ro-RO"/>
              </w:rPr>
              <w:t>eputat PNL Dumitru Oprea</w:t>
            </w:r>
            <w:r w:rsidR="00334EBB">
              <w:rPr>
                <w:rFonts w:ascii="Times New Roman" w:hAnsi="Times New Roman"/>
                <w:sz w:val="24"/>
                <w:szCs w:val="24"/>
                <w:lang w:val="ro-RO"/>
              </w:rPr>
              <w:t>, s</w:t>
            </w:r>
            <w:r w:rsidRPr="00F428BF">
              <w:rPr>
                <w:rFonts w:ascii="Times New Roman" w:hAnsi="Times New Roman"/>
                <w:sz w:val="24"/>
                <w:szCs w:val="24"/>
                <w:lang w:val="ro-RO"/>
              </w:rPr>
              <w:t>enator PNL Laura Iuliana Scântei</w:t>
            </w:r>
            <w:r w:rsidR="00334EBB">
              <w:rPr>
                <w:rFonts w:ascii="Times New Roman" w:hAnsi="Times New Roman"/>
                <w:sz w:val="24"/>
                <w:szCs w:val="24"/>
                <w:lang w:val="ro-RO"/>
              </w:rPr>
              <w:t xml:space="preserve">, </w:t>
            </w:r>
            <w:r w:rsidRPr="00F428BF">
              <w:rPr>
                <w:rFonts w:ascii="Times New Roman" w:hAnsi="Times New Roman"/>
                <w:sz w:val="24"/>
                <w:szCs w:val="24"/>
                <w:lang w:val="ro-RO"/>
              </w:rPr>
              <w:t xml:space="preserve">Grupurile parlamentare ale PNL din Camera Deputaților </w:t>
            </w:r>
            <w:r w:rsidRPr="00F428BF">
              <w:rPr>
                <w:rFonts w:ascii="Times New Roman" w:hAnsi="Times New Roman"/>
                <w:sz w:val="24"/>
                <w:szCs w:val="24"/>
                <w:lang w:val="ro-RO"/>
              </w:rPr>
              <w:lastRenderedPageBreak/>
              <w:t>și Senat</w:t>
            </w:r>
          </w:p>
          <w:p w:rsidR="00890052" w:rsidRPr="00F428BF" w:rsidRDefault="00890052" w:rsidP="002149E2">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2149E2">
            <w:pPr>
              <w:shd w:val="clear" w:color="auto" w:fill="FFFFFF"/>
              <w:spacing w:after="0" w:line="240" w:lineRule="auto"/>
              <w:jc w:val="both"/>
              <w:textAlignment w:val="baseline"/>
              <w:rPr>
                <w:rFonts w:ascii="Times New Roman" w:hAnsi="Times New Roman"/>
                <w:sz w:val="24"/>
                <w:szCs w:val="24"/>
                <w:lang w:val="ro-RO"/>
              </w:rPr>
            </w:pPr>
            <w:r w:rsidRPr="00F428BF">
              <w:rPr>
                <w:rFonts w:ascii="Times New Roman" w:hAnsi="Times New Roman"/>
                <w:b/>
                <w:sz w:val="24"/>
                <w:szCs w:val="24"/>
                <w:lang w:val="ro-RO"/>
              </w:rPr>
              <w:lastRenderedPageBreak/>
              <w:t xml:space="preserve">Motivare: </w:t>
            </w:r>
            <w:r w:rsidR="00890052" w:rsidRPr="00F428BF">
              <w:rPr>
                <w:rFonts w:ascii="Times New Roman" w:hAnsi="Times New Roman"/>
                <w:sz w:val="24"/>
                <w:szCs w:val="24"/>
                <w:lang w:val="ro-RO"/>
              </w:rPr>
              <w:t xml:space="preserve">Implementarea proiectului </w:t>
            </w:r>
            <w:r w:rsidR="00890052" w:rsidRPr="00F428BF">
              <w:rPr>
                <w:rFonts w:ascii="Times New Roman" w:hAnsi="Times New Roman"/>
                <w:bCs/>
                <w:sz w:val="24"/>
                <w:szCs w:val="24"/>
                <w:lang w:val="ro-RO"/>
              </w:rPr>
              <w:t>„Construirea/reabilitarea de cămine studențești în Municipiul Iași”</w:t>
            </w:r>
            <w:r w:rsidRPr="00F428BF">
              <w:rPr>
                <w:rFonts w:ascii="Times New Roman" w:hAnsi="Times New Roman"/>
                <w:bCs/>
                <w:sz w:val="24"/>
                <w:szCs w:val="24"/>
                <w:lang w:val="ro-RO"/>
              </w:rPr>
              <w:t xml:space="preserve"> -</w:t>
            </w:r>
            <w:r w:rsidR="00890052" w:rsidRPr="00F428BF">
              <w:rPr>
                <w:rFonts w:ascii="Times New Roman" w:hAnsi="Times New Roman"/>
                <w:sz w:val="24"/>
                <w:szCs w:val="24"/>
                <w:lang w:val="ro-RO"/>
              </w:rPr>
              <w:t xml:space="preserve"> Universitatea de Științe Agricole și Medicină Veterinară „Ion Ionescu de la Brad” – prin Hotărârea Consiliului Local nr. 457/09.11.2017 s-a aprobat Planul Urbanistic Zonal, str. Prof. Dr. Doc. Dimitrie </w:t>
            </w:r>
            <w:proofErr w:type="spellStart"/>
            <w:r w:rsidR="00890052" w:rsidRPr="00F428BF">
              <w:rPr>
                <w:rFonts w:ascii="Times New Roman" w:hAnsi="Times New Roman"/>
                <w:sz w:val="24"/>
                <w:szCs w:val="24"/>
                <w:lang w:val="ro-RO"/>
              </w:rPr>
              <w:t>Mangeron</w:t>
            </w:r>
            <w:proofErr w:type="spellEnd"/>
            <w:r w:rsidR="00890052" w:rsidRPr="00F428BF">
              <w:rPr>
                <w:rFonts w:ascii="Times New Roman" w:hAnsi="Times New Roman"/>
                <w:sz w:val="24"/>
                <w:szCs w:val="24"/>
                <w:lang w:val="ro-RO"/>
              </w:rPr>
              <w:t xml:space="preserve"> nr. 1-73, număr cadastral 157516, întocmit în vederea construirii unui cămin studențesc pe teren proprietate persoană juridică;</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Universitatea Tehnică „Gheorghe Asachi” – prin Hotărârea Consiliului Local nr. 456/09.11.2017 s-a aprobat Planul Urbanistic Zonal, str. Prof. Dr. Doc. </w:t>
            </w:r>
            <w:r w:rsidR="00890052" w:rsidRPr="00F428BF">
              <w:rPr>
                <w:rFonts w:ascii="Times New Roman" w:hAnsi="Times New Roman"/>
                <w:sz w:val="24"/>
                <w:szCs w:val="24"/>
                <w:lang w:val="ro-RO"/>
              </w:rPr>
              <w:lastRenderedPageBreak/>
              <w:t xml:space="preserve">Dimitrie </w:t>
            </w:r>
            <w:proofErr w:type="spellStart"/>
            <w:r w:rsidR="00890052" w:rsidRPr="00F428BF">
              <w:rPr>
                <w:rFonts w:ascii="Times New Roman" w:hAnsi="Times New Roman"/>
                <w:sz w:val="24"/>
                <w:szCs w:val="24"/>
                <w:lang w:val="ro-RO"/>
              </w:rPr>
              <w:t>Mangeron</w:t>
            </w:r>
            <w:proofErr w:type="spellEnd"/>
            <w:r w:rsidR="00890052" w:rsidRPr="00F428BF">
              <w:rPr>
                <w:rFonts w:ascii="Times New Roman" w:hAnsi="Times New Roman"/>
                <w:sz w:val="24"/>
                <w:szCs w:val="24"/>
                <w:lang w:val="ro-RO"/>
              </w:rPr>
              <w:t xml:space="preserve"> nr. 1-73, număr cadastral 157516, întocmit în vederea  construirii unui cămin studenţesc;</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Universitatea Naţională de Arte „George Enescu” – prin Hotărârea Consiliului Local nr. 455/09.11.2017 s-a aprobat Planul Urbanistic pentru Zona Construită Protejată, str. Codrescu nr. 6, număr cadastral 156413 întocmit pentru investiția „Construire cămin studențesc” pe teren aflat în administrarea Universității Naționale de Arte „George Enescu”, persoană juridică;</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 Universitatea „Al. I. Cuza” – prin Hotărârea Consiliului Local nr. 454/09.11.2017 s-a aprobat Planul Urbanistic pentru Zona Construită Protejată, str. Titu Maiorescu nr. 15, numere cadastrale 152354 și 152299 întocmit pentru investiția „Reabilitare, modernizare, mansardare cămine studențești C6, C7, C8 din Complexul </w:t>
            </w:r>
            <w:proofErr w:type="spellStart"/>
            <w:r w:rsidR="00890052" w:rsidRPr="00F428BF">
              <w:rPr>
                <w:rFonts w:ascii="Times New Roman" w:hAnsi="Times New Roman"/>
                <w:sz w:val="24"/>
                <w:szCs w:val="24"/>
                <w:lang w:val="ro-RO"/>
              </w:rPr>
              <w:t>Studentesc</w:t>
            </w:r>
            <w:proofErr w:type="spellEnd"/>
            <w:r w:rsidR="00890052" w:rsidRPr="00F428BF">
              <w:rPr>
                <w:rFonts w:ascii="Times New Roman" w:hAnsi="Times New Roman"/>
                <w:sz w:val="24"/>
                <w:szCs w:val="24"/>
                <w:lang w:val="ro-RO"/>
              </w:rPr>
              <w:t xml:space="preserve"> «Titu Maiorescu» al Universității „Alexandru Ioan Cuza” Iași;</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prin Hotărârea Consiliului Local nr. 453/09.11.2017 s-a aprobat Planul Urbanistic pentru Zona Construită Protejată, str. Titu Maiorescu nr. 15, număr cadastral 152354, întocmit pentru investiția „Construire cămin studențesc” pe teren aflat în administrarea Universității „Alexandru Ioan Cuza”.</w:t>
            </w:r>
          </w:p>
          <w:p w:rsidR="00890052" w:rsidRPr="00F428BF" w:rsidRDefault="00890052" w:rsidP="00F428BF">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finanţare: </w:t>
            </w:r>
            <w:r w:rsidRPr="00F428BF">
              <w:rPr>
                <w:rFonts w:ascii="Times New Roman" w:hAnsi="Times New Roman"/>
                <w:sz w:val="24"/>
                <w:szCs w:val="24"/>
                <w:lang w:val="ro-RO"/>
              </w:rPr>
              <w:t>Din creditele de angajament prevăzute la Anexa nr.3/65/02/ M</w:t>
            </w:r>
            <w:r w:rsidR="00F428BF" w:rsidRPr="00F428BF">
              <w:rPr>
                <w:rFonts w:ascii="Times New Roman" w:hAnsi="Times New Roman"/>
                <w:sz w:val="24"/>
                <w:szCs w:val="24"/>
                <w:lang w:val="ro-RO"/>
              </w:rPr>
              <w:t>inisterul Finanțelor Publice - Acțiuni Generale</w:t>
            </w:r>
            <w:r w:rsidRPr="00F428BF">
              <w:rPr>
                <w:rFonts w:ascii="Times New Roman" w:hAnsi="Times New Roman"/>
                <w:sz w:val="24"/>
                <w:szCs w:val="24"/>
                <w:lang w:val="ro-RO"/>
              </w:rPr>
              <w:t>/ Capitol 5000/Grupa 55/ TITLUL VII A</w:t>
            </w:r>
            <w:r w:rsidR="00F428BF" w:rsidRPr="00F428BF">
              <w:rPr>
                <w:rFonts w:ascii="Times New Roman" w:hAnsi="Times New Roman"/>
                <w:sz w:val="24"/>
                <w:szCs w:val="24"/>
                <w:lang w:val="ro-RO"/>
              </w:rPr>
              <w:t>lte transferuri</w:t>
            </w:r>
            <w:r w:rsidRPr="00F428BF">
              <w:rPr>
                <w:rFonts w:ascii="Times New Roman" w:hAnsi="Times New Roman"/>
                <w:sz w:val="24"/>
                <w:szCs w:val="24"/>
                <w:lang w:val="ro-RO"/>
              </w:rPr>
              <w:t>.</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3/25/28/ Ministerul Educației Naționale</w:t>
            </w:r>
          </w:p>
          <w:p w:rsidR="00890052" w:rsidRPr="00F428BF" w:rsidRDefault="00890052" w:rsidP="002149E2">
            <w:pPr>
              <w:spacing w:after="0" w:line="240" w:lineRule="auto"/>
              <w:rPr>
                <w:rFonts w:ascii="Times New Roman" w:hAnsi="Times New Roman"/>
                <w:sz w:val="24"/>
                <w:szCs w:val="24"/>
                <w:lang w:val="ro-RO"/>
              </w:rPr>
            </w:pPr>
            <w:r w:rsidRPr="00F428BF">
              <w:rPr>
                <w:rFonts w:ascii="Times New Roman" w:hAnsi="Times New Roman"/>
                <w:sz w:val="24"/>
                <w:szCs w:val="24"/>
                <w:lang w:val="ro-RO"/>
              </w:rPr>
              <w:t>Cod program 43, Proiectul privind reabilitarea infrastructurii școlare</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Se propune suplimentarea din Legea Bugetului de Stat pe anul 2019 a sumei prevăzute în Anexa 3/25/28 cu suma de 1050 mii lei pentru finanțarea reabilitării </w:t>
            </w:r>
            <w:r w:rsidRPr="00F428BF">
              <w:rPr>
                <w:rFonts w:ascii="Times New Roman" w:hAnsi="Times New Roman"/>
                <w:sz w:val="24"/>
                <w:szCs w:val="24"/>
                <w:lang w:val="ro-RO"/>
              </w:rPr>
              <w:lastRenderedPageBreak/>
              <w:t>sediului în care își va desfășura activitatea Palatul Copiilor din municipiul Sibiu, Județul SIBIU</w:t>
            </w:r>
          </w:p>
          <w:p w:rsidR="00890052" w:rsidRPr="00F428BF" w:rsidRDefault="00890052" w:rsidP="002149E2">
            <w:pPr>
              <w:spacing w:after="0" w:line="240" w:lineRule="auto"/>
              <w:jc w:val="both"/>
              <w:rPr>
                <w:rFonts w:ascii="Times New Roman" w:hAnsi="Times New Roman"/>
                <w:sz w:val="24"/>
                <w:szCs w:val="24"/>
                <w:lang w:val="ro-RO"/>
              </w:rPr>
            </w:pPr>
          </w:p>
          <w:p w:rsidR="00890052" w:rsidRPr="00F428BF" w:rsidRDefault="00890052" w:rsidP="002149E2">
            <w:pPr>
              <w:spacing w:after="0" w:line="240" w:lineRule="auto"/>
              <w:jc w:val="both"/>
              <w:rPr>
                <w:rFonts w:ascii="Times New Roman" w:hAnsi="Times New Roman"/>
                <w:sz w:val="24"/>
                <w:szCs w:val="24"/>
                <w:lang w:val="ro-RO"/>
              </w:rPr>
            </w:pPr>
          </w:p>
          <w:p w:rsidR="00890052" w:rsidRPr="00F428BF" w:rsidRDefault="00890052" w:rsidP="00FC1D7D">
            <w:pPr>
              <w:spacing w:after="0" w:line="240" w:lineRule="auto"/>
              <w:rPr>
                <w:rFonts w:ascii="Times New Roman" w:hAnsi="Times New Roman"/>
                <w:sz w:val="24"/>
                <w:szCs w:val="24"/>
                <w:lang w:val="ro-RO"/>
              </w:rPr>
            </w:pPr>
            <w:r w:rsidRPr="00F428BF">
              <w:rPr>
                <w:rFonts w:ascii="Times New Roman" w:hAnsi="Times New Roman"/>
                <w:b/>
                <w:sz w:val="24"/>
                <w:szCs w:val="24"/>
                <w:lang w:val="ro-RO"/>
              </w:rPr>
              <w:t>Autori:</w:t>
            </w:r>
            <w:r w:rsidRPr="00F428BF">
              <w:rPr>
                <w:rFonts w:ascii="Times New Roman" w:hAnsi="Times New Roman"/>
                <w:sz w:val="24"/>
                <w:szCs w:val="24"/>
                <w:lang w:val="ro-RO"/>
              </w:rPr>
              <w:t xml:space="preserve"> Deputat PNL Raluca Turcan, Deputat PNL Nicolae Neagu, Deputat PNL Constantin Șovăială, Senator PNL Mircea Cazan, 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2149E2">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lastRenderedPageBreak/>
              <w:t xml:space="preserve">Motivare: </w:t>
            </w:r>
            <w:r w:rsidR="00890052" w:rsidRPr="00F428BF">
              <w:rPr>
                <w:rFonts w:ascii="Times New Roman" w:hAnsi="Times New Roman"/>
                <w:sz w:val="24"/>
                <w:szCs w:val="24"/>
                <w:lang w:val="ro-RO"/>
              </w:rPr>
              <w:t>Se solicită alocarea sumelor necesare reabilitării noului sediu al Palatului  Copiilor din Municipiul Sibiu. Anual peste 2500 de copiii învață în această instituție.</w:t>
            </w:r>
            <w:r w:rsidRPr="00F428BF">
              <w:rPr>
                <w:rFonts w:ascii="Times New Roman" w:hAnsi="Times New Roman"/>
                <w:sz w:val="24"/>
                <w:szCs w:val="24"/>
                <w:lang w:val="ro-RO"/>
              </w:rPr>
              <w:t xml:space="preserve"> </w:t>
            </w:r>
            <w:r w:rsidR="00890052" w:rsidRPr="00F428BF">
              <w:rPr>
                <w:rFonts w:ascii="Times New Roman" w:hAnsi="Times New Roman"/>
                <w:sz w:val="24"/>
                <w:szCs w:val="24"/>
                <w:lang w:val="ro-RO"/>
              </w:rPr>
              <w:t xml:space="preserve">Autoritățile locale au repartizat funcționării Palatului Copiilor, ca </w:t>
            </w:r>
            <w:r w:rsidR="00890052" w:rsidRPr="00F428BF">
              <w:rPr>
                <w:rFonts w:ascii="Times New Roman" w:hAnsi="Times New Roman"/>
                <w:sz w:val="24"/>
                <w:szCs w:val="24"/>
                <w:lang w:val="ro-RO"/>
              </w:rPr>
              <w:lastRenderedPageBreak/>
              <w:t>urmare a retrocedării vechiului sediu, un spațiu de dimensiuni suficiente pentru buna sa funcționare,  urmând ca Statul Român să asigure sumele necesare modernizării și mutării  acestuia. Deși mutarea Palatului a fost decisă încă din 2017, Ministerul Educației nu s-a preocupat de identificarea sumelor necesare relocării, motiv pentru care se impune susținerea acestui amendament.</w:t>
            </w:r>
          </w:p>
          <w:p w:rsidR="00890052" w:rsidRPr="00F428BF" w:rsidRDefault="00890052" w:rsidP="00FC1D7D">
            <w:pPr>
              <w:autoSpaceDE w:val="0"/>
              <w:autoSpaceDN w:val="0"/>
              <w:adjustRightInd w:val="0"/>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Sursa de finanțare: </w:t>
            </w:r>
            <w:r w:rsidRPr="00F428BF">
              <w:rPr>
                <w:rFonts w:ascii="Times New Roman" w:hAnsi="Times New Roman"/>
                <w:sz w:val="24"/>
                <w:szCs w:val="24"/>
                <w:lang w:val="ro-RO"/>
              </w:rPr>
              <w:t>Diminuarea cu suma de 1050 mii lei a sumelor prevăzute la Anexa nr.3/65/</w:t>
            </w:r>
            <w:r w:rsidR="00982694" w:rsidRPr="00F428BF">
              <w:rPr>
                <w:rFonts w:ascii="Times New Roman" w:hAnsi="Times New Roman"/>
                <w:sz w:val="24"/>
                <w:szCs w:val="24"/>
                <w:lang w:val="ro-RO"/>
              </w:rPr>
              <w:t xml:space="preserve">Ministerul  Finanțelor Publice – Acțiuni Generale/ </w:t>
            </w:r>
            <w:r w:rsidRPr="00F428BF">
              <w:rPr>
                <w:rFonts w:ascii="Times New Roman" w:hAnsi="Times New Roman"/>
                <w:sz w:val="24"/>
                <w:szCs w:val="24"/>
                <w:lang w:val="ro-RO"/>
              </w:rPr>
              <w:t>TITLUL VII A</w:t>
            </w:r>
            <w:r w:rsidR="00982694" w:rsidRPr="00F428BF">
              <w:rPr>
                <w:rFonts w:ascii="Times New Roman" w:hAnsi="Times New Roman"/>
                <w:sz w:val="24"/>
                <w:szCs w:val="24"/>
                <w:lang w:val="ro-RO"/>
              </w:rPr>
              <w:t>lte transferuri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 3/25/29</w:t>
            </w:r>
          </w:p>
          <w:p w:rsidR="00890052" w:rsidRPr="00F428BF" w:rsidRDefault="00890052" w:rsidP="002149E2">
            <w:pPr>
              <w:spacing w:after="0" w:line="240" w:lineRule="auto"/>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890052" w:rsidRPr="00F428BF" w:rsidRDefault="00890052" w:rsidP="002149E2">
            <w:pPr>
              <w:spacing w:after="0" w:line="240" w:lineRule="auto"/>
              <w:rPr>
                <w:rFonts w:ascii="Times New Roman" w:hAnsi="Times New Roman"/>
                <w:sz w:val="24"/>
                <w:szCs w:val="24"/>
                <w:lang w:val="ro-RO"/>
              </w:rPr>
            </w:pPr>
            <w:r w:rsidRPr="00F428BF">
              <w:rPr>
                <w:rFonts w:ascii="Times New Roman" w:hAnsi="Times New Roman"/>
                <w:sz w:val="24"/>
                <w:szCs w:val="24"/>
                <w:lang w:val="ro-RO"/>
              </w:rPr>
              <w:t>Cod obiectiv 639</w:t>
            </w:r>
          </w:p>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Facultatea de Muzică la Universitatea Oradea</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Suplimentarea sumelor prevăzute la Cod obiectiv 639 Facultatea de Muzică la Universitatea Oradea cu </w:t>
            </w:r>
            <w:r w:rsidRPr="00F428BF">
              <w:rPr>
                <w:rFonts w:ascii="Times New Roman" w:hAnsi="Times New Roman"/>
                <w:bCs/>
                <w:sz w:val="24"/>
                <w:szCs w:val="24"/>
                <w:lang w:val="ro-RO"/>
              </w:rPr>
              <w:t xml:space="preserve">1000 mii lei </w:t>
            </w:r>
            <w:r w:rsidRPr="00F428BF">
              <w:rPr>
                <w:rFonts w:ascii="Times New Roman" w:hAnsi="Times New Roman"/>
                <w:sz w:val="24"/>
                <w:szCs w:val="24"/>
                <w:lang w:val="ro-RO"/>
              </w:rPr>
              <w:t>pentru continuarea lucrărilor la acest obiectiv început în 2010, cu termen de finalizare 2016, deja depășit.</w:t>
            </w:r>
          </w:p>
          <w:p w:rsidR="00982694" w:rsidRPr="00F428BF" w:rsidRDefault="00982694" w:rsidP="00FC1D7D">
            <w:pPr>
              <w:spacing w:after="0" w:line="240" w:lineRule="auto"/>
              <w:rPr>
                <w:rFonts w:ascii="Times New Roman" w:hAnsi="Times New Roman"/>
                <w:sz w:val="24"/>
                <w:szCs w:val="24"/>
                <w:lang w:val="ro-RO"/>
              </w:rPr>
            </w:pPr>
          </w:p>
          <w:p w:rsidR="00890052" w:rsidRPr="00F428BF" w:rsidRDefault="00890052" w:rsidP="00FC1D7D">
            <w:pPr>
              <w:spacing w:after="0" w:line="240" w:lineRule="auto"/>
              <w:rPr>
                <w:rFonts w:ascii="Times New Roman" w:hAnsi="Times New Roman"/>
                <w:sz w:val="24"/>
                <w:szCs w:val="24"/>
                <w:lang w:val="ro-RO"/>
              </w:rPr>
            </w:pPr>
            <w:r w:rsidRPr="00F428BF">
              <w:rPr>
                <w:rFonts w:ascii="Times New Roman" w:hAnsi="Times New Roman"/>
                <w:b/>
                <w:sz w:val="24"/>
                <w:szCs w:val="24"/>
                <w:lang w:val="ro-RO"/>
              </w:rPr>
              <w:t xml:space="preserve">Autor: </w:t>
            </w:r>
            <w:r w:rsidR="00F428BF" w:rsidRPr="00F428BF">
              <w:rPr>
                <w:rFonts w:ascii="Times New Roman" w:hAnsi="Times New Roman"/>
                <w:sz w:val="24"/>
                <w:szCs w:val="24"/>
                <w:lang w:val="ro-RO"/>
              </w:rPr>
              <w:t>D</w:t>
            </w:r>
            <w:r w:rsidRPr="00F428BF">
              <w:rPr>
                <w:rFonts w:ascii="Times New Roman" w:hAnsi="Times New Roman"/>
                <w:sz w:val="24"/>
                <w:szCs w:val="24"/>
                <w:lang w:val="ro-RO"/>
              </w:rPr>
              <w:t>eputat PNL Florica Cherecheș, Grupurile parlamentare ale PNL din Camera Deputaților și Senat</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2149E2">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Motivare: </w:t>
            </w:r>
            <w:r w:rsidR="00890052" w:rsidRPr="00F428BF">
              <w:rPr>
                <w:rFonts w:ascii="Times New Roman" w:hAnsi="Times New Roman"/>
                <w:sz w:val="24"/>
                <w:szCs w:val="24"/>
                <w:lang w:val="ro-RO"/>
              </w:rPr>
              <w:t xml:space="preserve">Valoarea rămasă de finanțat la 31.12.2018 este de 20.234 mii lei, dar pentru perioada 2019-2022, alocările bugetare </w:t>
            </w:r>
            <w:r w:rsidRPr="00F428BF">
              <w:rPr>
                <w:rFonts w:ascii="Times New Roman" w:hAnsi="Times New Roman"/>
                <w:sz w:val="24"/>
                <w:szCs w:val="24"/>
                <w:lang w:val="ro-RO"/>
              </w:rPr>
              <w:t>sunt</w:t>
            </w:r>
            <w:r w:rsidR="00890052" w:rsidRPr="00F428BF">
              <w:rPr>
                <w:rFonts w:ascii="Times New Roman" w:hAnsi="Times New Roman"/>
                <w:sz w:val="24"/>
                <w:szCs w:val="24"/>
                <w:lang w:val="ro-RO"/>
              </w:rPr>
              <w:t xml:space="preserve"> extrem de mici, rămânând un rest de finanțare de 18.000 mii lei, după anul 2022. Acest lucru ar duce la deteriorarea construcției executate parțial și la prelungirea duratei de execuție, termenul de finalizare fiind deja depășit.</w:t>
            </w:r>
          </w:p>
          <w:p w:rsidR="00890052" w:rsidRPr="00F428BF" w:rsidRDefault="00890052" w:rsidP="002149E2">
            <w:pPr>
              <w:spacing w:after="0" w:line="240" w:lineRule="auto"/>
              <w:jc w:val="both"/>
              <w:rPr>
                <w:rFonts w:ascii="Times New Roman" w:hAnsi="Times New Roman"/>
                <w:sz w:val="24"/>
                <w:szCs w:val="24"/>
                <w:lang w:val="ro-RO"/>
              </w:rPr>
            </w:pPr>
            <w:r w:rsidRPr="00F428BF">
              <w:rPr>
                <w:rFonts w:ascii="Times New Roman" w:hAnsi="Times New Roman"/>
                <w:b/>
                <w:bCs/>
                <w:sz w:val="24"/>
                <w:szCs w:val="24"/>
                <w:lang w:val="ro-RO"/>
              </w:rPr>
              <w:t>Sursa de finanțare:</w:t>
            </w:r>
            <w:r w:rsidRPr="00F428BF">
              <w:rPr>
                <w:rFonts w:ascii="Times New Roman" w:hAnsi="Times New Roman"/>
                <w:bCs/>
                <w:sz w:val="24"/>
                <w:szCs w:val="24"/>
                <w:lang w:val="ro-RO"/>
              </w:rPr>
              <w:t xml:space="preserve"> </w:t>
            </w:r>
            <w:r w:rsidRPr="00F428BF">
              <w:rPr>
                <w:rFonts w:ascii="Times New Roman" w:hAnsi="Times New Roman"/>
                <w:sz w:val="24"/>
                <w:szCs w:val="24"/>
                <w:lang w:val="ro-RO"/>
              </w:rPr>
              <w:t xml:space="preserve">Din creditele de angajament prevăzute la Anexa nr.3/65/02/ </w:t>
            </w:r>
            <w:r w:rsidR="00982694" w:rsidRPr="00F428BF">
              <w:rPr>
                <w:rFonts w:ascii="Times New Roman" w:hAnsi="Times New Roman"/>
                <w:sz w:val="24"/>
                <w:szCs w:val="24"/>
                <w:lang w:val="ro-RO"/>
              </w:rPr>
              <w:t xml:space="preserve">Ministerul Finanțelor Publice - Acțiuni Generale/ </w:t>
            </w:r>
            <w:r w:rsidRPr="00F428BF">
              <w:rPr>
                <w:rFonts w:ascii="Times New Roman" w:hAnsi="Times New Roman"/>
                <w:sz w:val="24"/>
                <w:szCs w:val="24"/>
                <w:lang w:val="ro-RO"/>
              </w:rPr>
              <w:t>Capitol 5000/Grupa 55/ TITLUL VII ALTE TRANSFERURI.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 Anexa nr.3/25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b/>
                <w:i/>
                <w:sz w:val="24"/>
                <w:szCs w:val="24"/>
                <w:lang w:val="ro-RO"/>
              </w:rPr>
            </w:pPr>
            <w:r w:rsidRPr="00F428BF">
              <w:rPr>
                <w:rFonts w:ascii="Times New Roman" w:hAnsi="Times New Roman"/>
                <w:sz w:val="24"/>
                <w:szCs w:val="24"/>
                <w:lang w:val="ro-RO"/>
              </w:rPr>
              <w:t>Schimbare de destinație  a centralei termice în Grădinița pentru copii, Raciu, jud. Mureș. Suma necesară este de: 260.612 lei</w:t>
            </w:r>
          </w:p>
          <w:p w:rsidR="00890052" w:rsidRPr="00F428BF" w:rsidRDefault="00890052" w:rsidP="00FC1D7D">
            <w:pPr>
              <w:spacing w:after="0" w:line="240" w:lineRule="auto"/>
              <w:rPr>
                <w:rFonts w:ascii="Times New Roman" w:hAnsi="Times New Roman"/>
                <w:sz w:val="24"/>
                <w:szCs w:val="24"/>
              </w:rPr>
            </w:pPr>
            <w:r w:rsidRPr="00F428BF">
              <w:rPr>
                <w:rFonts w:ascii="Times New Roman" w:hAnsi="Times New Roman"/>
                <w:b/>
                <w:sz w:val="24"/>
                <w:szCs w:val="24"/>
                <w:lang w:val="ro-RO"/>
              </w:rPr>
              <w:t xml:space="preserve">Autor: </w:t>
            </w:r>
            <w:r w:rsidRPr="00F428BF">
              <w:rPr>
                <w:rFonts w:ascii="Times New Roman" w:hAnsi="Times New Roman"/>
                <w:sz w:val="24"/>
                <w:szCs w:val="24"/>
                <w:lang w:val="ro-RO"/>
              </w:rPr>
              <w:t xml:space="preserve">Ioan </w:t>
            </w:r>
            <w:proofErr w:type="spellStart"/>
            <w:r w:rsidRPr="00F428BF">
              <w:rPr>
                <w:rFonts w:ascii="Times New Roman" w:hAnsi="Times New Roman"/>
                <w:sz w:val="24"/>
                <w:szCs w:val="24"/>
                <w:lang w:val="ro-RO"/>
              </w:rPr>
              <w:t>Chirtes</w:t>
            </w:r>
            <w:proofErr w:type="spellEnd"/>
            <w:r w:rsidRPr="00F428BF">
              <w:rPr>
                <w:rFonts w:ascii="Times New Roman" w:hAnsi="Times New Roman"/>
                <w:sz w:val="24"/>
                <w:szCs w:val="24"/>
                <w:lang w:val="ro-RO"/>
              </w:rPr>
              <w:t>, senator PNL, Grupul PNL din Senat; Grupul PNL din Camera Deputaților</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FE5936">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Motivare: </w:t>
            </w:r>
            <w:r w:rsidR="00890052" w:rsidRPr="00F428BF">
              <w:rPr>
                <w:rFonts w:ascii="Times New Roman" w:hAnsi="Times New Roman"/>
                <w:sz w:val="24"/>
                <w:szCs w:val="24"/>
                <w:lang w:val="ro-RO"/>
              </w:rPr>
              <w:t>Se dorește crearea unor condiții moderne pentru copii și sprijinirea părinților care nu au posibilitatea de a susține dotarea grădiniței.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F428BF" w:rsidP="00FE5936">
            <w:pPr>
              <w:spacing w:after="0" w:line="240" w:lineRule="auto"/>
              <w:jc w:val="both"/>
              <w:rPr>
                <w:rFonts w:ascii="Times New Roman" w:eastAsia="Times New Roman" w:hAnsi="Times New Roman"/>
                <w:bCs/>
                <w:sz w:val="24"/>
                <w:szCs w:val="24"/>
                <w:lang w:val="ro-RO" w:eastAsia="ro-RO"/>
              </w:rPr>
            </w:pPr>
            <w:r w:rsidRPr="00F428BF">
              <w:rPr>
                <w:rFonts w:ascii="Times New Roman" w:eastAsia="Times New Roman" w:hAnsi="Times New Roman"/>
                <w:bCs/>
                <w:sz w:val="24"/>
                <w:szCs w:val="24"/>
                <w:lang w:val="ro-RO" w:eastAsia="ro-RO"/>
              </w:rPr>
              <w:t xml:space="preserve">Nu are sursă de finanțare </w:t>
            </w: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 Anexa nr.3/25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b/>
                <w:i/>
                <w:sz w:val="24"/>
                <w:szCs w:val="24"/>
                <w:lang w:val="ro-RO"/>
              </w:rPr>
            </w:pPr>
            <w:r w:rsidRPr="00F428BF">
              <w:rPr>
                <w:rFonts w:ascii="Times New Roman" w:hAnsi="Times New Roman"/>
                <w:sz w:val="24"/>
                <w:szCs w:val="24"/>
                <w:lang w:val="ro-RO"/>
              </w:rPr>
              <w:t>Reabilitare și modernizare Școala Generală "</w:t>
            </w:r>
            <w:r w:rsidRPr="00F428BF">
              <w:rPr>
                <w:rFonts w:ascii="Times New Roman" w:hAnsi="Times New Roman"/>
                <w:i/>
                <w:sz w:val="24"/>
                <w:szCs w:val="24"/>
                <w:lang w:val="ro-RO"/>
              </w:rPr>
              <w:t>Ion Dacian</w:t>
            </w:r>
            <w:r w:rsidRPr="00F428BF">
              <w:rPr>
                <w:rFonts w:ascii="Times New Roman" w:hAnsi="Times New Roman"/>
                <w:sz w:val="24"/>
                <w:szCs w:val="24"/>
                <w:lang w:val="ro-RO"/>
              </w:rPr>
              <w:t>" din loc. Saschiz, jud. Mureș. Este necesară suma de 4.406.927 lei</w:t>
            </w:r>
          </w:p>
          <w:p w:rsidR="00890052" w:rsidRPr="00F428BF" w:rsidRDefault="00890052" w:rsidP="00FC1D7D">
            <w:pPr>
              <w:spacing w:after="0" w:line="240" w:lineRule="auto"/>
              <w:rPr>
                <w:rFonts w:ascii="Times New Roman" w:hAnsi="Times New Roman"/>
                <w:sz w:val="24"/>
                <w:szCs w:val="24"/>
              </w:rPr>
            </w:pPr>
            <w:r w:rsidRPr="00F428BF">
              <w:rPr>
                <w:rFonts w:ascii="Times New Roman" w:hAnsi="Times New Roman"/>
                <w:b/>
                <w:sz w:val="24"/>
                <w:szCs w:val="24"/>
                <w:lang w:val="ro-RO"/>
              </w:rPr>
              <w:t xml:space="preserve">Autor: </w:t>
            </w:r>
            <w:r w:rsidRPr="00F428BF">
              <w:rPr>
                <w:rFonts w:ascii="Times New Roman" w:hAnsi="Times New Roman"/>
                <w:sz w:val="24"/>
                <w:szCs w:val="24"/>
                <w:lang w:val="ro-RO"/>
              </w:rPr>
              <w:t xml:space="preserve">Ioan </w:t>
            </w:r>
            <w:proofErr w:type="spellStart"/>
            <w:r w:rsidRPr="00F428BF">
              <w:rPr>
                <w:rFonts w:ascii="Times New Roman" w:hAnsi="Times New Roman"/>
                <w:sz w:val="24"/>
                <w:szCs w:val="24"/>
                <w:lang w:val="ro-RO"/>
              </w:rPr>
              <w:t>Chirtes</w:t>
            </w:r>
            <w:proofErr w:type="spellEnd"/>
            <w:r w:rsidRPr="00F428BF">
              <w:rPr>
                <w:rFonts w:ascii="Times New Roman" w:hAnsi="Times New Roman"/>
                <w:sz w:val="24"/>
                <w:szCs w:val="24"/>
                <w:lang w:val="ro-RO"/>
              </w:rPr>
              <w:t>, senator PNL</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F428BF" w:rsidP="00FE5936">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Motivare: </w:t>
            </w:r>
            <w:r w:rsidR="00890052" w:rsidRPr="00F428BF">
              <w:rPr>
                <w:rFonts w:ascii="Times New Roman" w:hAnsi="Times New Roman"/>
                <w:sz w:val="24"/>
                <w:szCs w:val="24"/>
                <w:lang w:val="ro-RO"/>
              </w:rPr>
              <w:t>Desfășurarea procesului de învățământ în condiții moderne.</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F428BF" w:rsidP="00FE5936">
            <w:pPr>
              <w:spacing w:after="0" w:line="240" w:lineRule="auto"/>
              <w:jc w:val="both"/>
              <w:rPr>
                <w:rFonts w:ascii="Times New Roman" w:eastAsia="Times New Roman" w:hAnsi="Times New Roman"/>
                <w:b/>
                <w:bCs/>
                <w:sz w:val="24"/>
                <w:szCs w:val="24"/>
                <w:lang w:val="ro-RO" w:eastAsia="ro-RO"/>
              </w:rPr>
            </w:pPr>
            <w:r w:rsidRPr="00F428BF">
              <w:rPr>
                <w:rFonts w:ascii="Times New Roman" w:eastAsia="Times New Roman" w:hAnsi="Times New Roman"/>
                <w:bCs/>
                <w:sz w:val="24"/>
                <w:szCs w:val="24"/>
                <w:lang w:val="ro-RO" w:eastAsia="ro-RO"/>
              </w:rPr>
              <w:t>Nu are sursă de finanțare</w:t>
            </w: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890052" w:rsidRPr="00F428BF" w:rsidRDefault="00890052" w:rsidP="00FE5936">
            <w:pPr>
              <w:spacing w:after="0" w:line="240" w:lineRule="auto"/>
              <w:jc w:val="both"/>
              <w:rPr>
                <w:rFonts w:ascii="Times New Roman" w:hAnsi="Times New Roman"/>
                <w:sz w:val="24"/>
                <w:szCs w:val="24"/>
              </w:rPr>
            </w:pPr>
            <w:r w:rsidRPr="00F428BF">
              <w:rPr>
                <w:rFonts w:ascii="Times New Roman" w:hAnsi="Times New Roman"/>
                <w:sz w:val="24"/>
                <w:szCs w:val="24"/>
                <w:lang w:val="ro-RO"/>
              </w:rPr>
              <w:t>Anexa nr.3/25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b/>
                <w:sz w:val="24"/>
                <w:szCs w:val="24"/>
                <w:lang w:val="ro-RO"/>
              </w:rPr>
            </w:pPr>
            <w:r w:rsidRPr="00F428BF">
              <w:rPr>
                <w:rFonts w:ascii="Times New Roman" w:hAnsi="Times New Roman"/>
                <w:sz w:val="24"/>
                <w:szCs w:val="24"/>
                <w:lang w:val="ro-RO"/>
              </w:rPr>
              <w:t>Suplimentarea bugetului Ministerului Educației Naționale cu 4.500 mii lei pentru proiecte derulate de Institutului Limbii Române în scopul promovării învățării limbii române pentru comunitățile de români de pretutindeni.</w:t>
            </w:r>
          </w:p>
          <w:p w:rsidR="00890052" w:rsidRPr="00F428BF" w:rsidRDefault="00890052" w:rsidP="00FC1D7D">
            <w:pPr>
              <w:spacing w:after="0" w:line="240" w:lineRule="auto"/>
              <w:rPr>
                <w:rFonts w:ascii="Times New Roman" w:hAnsi="Times New Roman"/>
                <w:sz w:val="24"/>
                <w:szCs w:val="24"/>
              </w:rPr>
            </w:pPr>
            <w:r w:rsidRPr="00F428BF">
              <w:rPr>
                <w:rFonts w:ascii="Times New Roman" w:hAnsi="Times New Roman"/>
                <w:b/>
                <w:sz w:val="24"/>
                <w:szCs w:val="24"/>
                <w:lang w:val="ro-RO"/>
              </w:rPr>
              <w:t xml:space="preserve">Autor: </w:t>
            </w:r>
            <w:r w:rsidRPr="00F428BF">
              <w:rPr>
                <w:rFonts w:ascii="Times New Roman" w:hAnsi="Times New Roman"/>
                <w:sz w:val="24"/>
                <w:szCs w:val="24"/>
                <w:lang w:val="ro-RO"/>
              </w:rPr>
              <w:t>Senator Viorel Badea, PNL</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79279C" w:rsidP="00FE5936">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Motivare: </w:t>
            </w:r>
            <w:r w:rsidR="00890052" w:rsidRPr="00F428BF">
              <w:rPr>
                <w:rFonts w:ascii="Times New Roman" w:hAnsi="Times New Roman"/>
                <w:sz w:val="24"/>
                <w:szCs w:val="24"/>
                <w:lang w:val="ro-RO"/>
              </w:rPr>
              <w:t>Păstrarea și promovarea identității lingvistice și culturale a comunităților românești de pretutindeni.</w:t>
            </w:r>
          </w:p>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Sursa de finanțare:</w:t>
            </w:r>
            <w:r w:rsidRPr="00F428BF">
              <w:rPr>
                <w:rFonts w:ascii="Times New Roman" w:hAnsi="Times New Roman"/>
                <w:sz w:val="24"/>
                <w:szCs w:val="24"/>
                <w:lang w:val="ro-RO"/>
              </w:rPr>
              <w:t xml:space="preserve"> Diminuarea cu suma de 4.500   mii lei a sumelor prevăzute   la Anexa nr. 3/16/ </w:t>
            </w:r>
            <w:r w:rsidR="0079279C" w:rsidRPr="00F428BF">
              <w:rPr>
                <w:rFonts w:ascii="Times New Roman" w:hAnsi="Times New Roman"/>
                <w:sz w:val="24"/>
                <w:szCs w:val="24"/>
                <w:lang w:val="ro-RO"/>
              </w:rPr>
              <w:t xml:space="preserve">Ministerul </w:t>
            </w:r>
            <w:r w:rsidR="008D3E75" w:rsidRPr="00F428BF">
              <w:rPr>
                <w:rFonts w:ascii="Times New Roman" w:hAnsi="Times New Roman"/>
                <w:sz w:val="24"/>
                <w:szCs w:val="24"/>
                <w:lang w:val="ro-RO"/>
              </w:rPr>
              <w:t>Finanțelor</w:t>
            </w:r>
            <w:r w:rsidR="0079279C" w:rsidRPr="00F428BF">
              <w:rPr>
                <w:rFonts w:ascii="Times New Roman" w:hAnsi="Times New Roman"/>
                <w:sz w:val="24"/>
                <w:szCs w:val="24"/>
                <w:lang w:val="ro-RO"/>
              </w:rPr>
              <w:t xml:space="preserve"> Publice</w:t>
            </w:r>
            <w:r w:rsidRPr="00F428BF">
              <w:rPr>
                <w:rFonts w:ascii="Times New Roman" w:hAnsi="Times New Roman"/>
                <w:sz w:val="24"/>
                <w:szCs w:val="24"/>
                <w:lang w:val="ro-RO"/>
              </w:rPr>
              <w:t xml:space="preserve"> - </w:t>
            </w:r>
            <w:r w:rsidR="008D3E75" w:rsidRPr="00F428BF">
              <w:rPr>
                <w:rFonts w:ascii="Times New Roman" w:hAnsi="Times New Roman"/>
                <w:sz w:val="24"/>
                <w:szCs w:val="24"/>
                <w:lang w:val="ro-RO"/>
              </w:rPr>
              <w:t>Acțiuni</w:t>
            </w:r>
            <w:r w:rsidR="0079279C" w:rsidRPr="00F428BF">
              <w:rPr>
                <w:rFonts w:ascii="Times New Roman" w:hAnsi="Times New Roman"/>
                <w:sz w:val="24"/>
                <w:szCs w:val="24"/>
                <w:lang w:val="ro-RO"/>
              </w:rPr>
              <w:t xml:space="preserve"> generale</w:t>
            </w:r>
            <w:r w:rsidRPr="00F428BF">
              <w:rPr>
                <w:rFonts w:ascii="Times New Roman" w:hAnsi="Times New Roman"/>
                <w:sz w:val="24"/>
                <w:szCs w:val="24"/>
                <w:lang w:val="ro-RO"/>
              </w:rPr>
              <w:t xml:space="preserve"> /Capitolul 5401/Grupa 59/ T</w:t>
            </w:r>
            <w:r w:rsidR="00F428BF" w:rsidRPr="00F428BF">
              <w:rPr>
                <w:rFonts w:ascii="Times New Roman" w:hAnsi="Times New Roman"/>
                <w:sz w:val="24"/>
                <w:szCs w:val="24"/>
                <w:lang w:val="ro-RO"/>
              </w:rPr>
              <w:t>itlul</w:t>
            </w:r>
            <w:r w:rsidRPr="00F428BF">
              <w:rPr>
                <w:rFonts w:ascii="Times New Roman" w:hAnsi="Times New Roman"/>
                <w:sz w:val="24"/>
                <w:szCs w:val="24"/>
                <w:lang w:val="ro-RO"/>
              </w:rPr>
              <w:t xml:space="preserve"> XI A</w:t>
            </w:r>
            <w:r w:rsidR="0079279C" w:rsidRPr="00F428BF">
              <w:rPr>
                <w:rFonts w:ascii="Times New Roman" w:hAnsi="Times New Roman"/>
                <w:sz w:val="24"/>
                <w:szCs w:val="24"/>
                <w:lang w:val="ro-RO"/>
              </w:rPr>
              <w:t>lte cheltuieli</w:t>
            </w:r>
          </w:p>
          <w:p w:rsidR="00890052" w:rsidRPr="00F428BF" w:rsidRDefault="00890052" w:rsidP="00FE5936">
            <w:pPr>
              <w:spacing w:after="0" w:line="240" w:lineRule="auto"/>
              <w:jc w:val="both"/>
              <w:rPr>
                <w:rFonts w:ascii="Times New Roman" w:hAnsi="Times New Roman"/>
                <w:sz w:val="24"/>
                <w:szCs w:val="24"/>
              </w:rPr>
            </w:pP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FE5936">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trHeight w:val="5654"/>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890052" w:rsidRPr="00F428BF" w:rsidRDefault="00890052" w:rsidP="00FE5936">
            <w:pPr>
              <w:spacing w:after="0" w:line="240" w:lineRule="auto"/>
              <w:jc w:val="both"/>
              <w:rPr>
                <w:rFonts w:ascii="Times New Roman" w:hAnsi="Times New Roman"/>
                <w:sz w:val="24"/>
                <w:szCs w:val="24"/>
              </w:rPr>
            </w:pPr>
            <w:r w:rsidRPr="00F428BF">
              <w:rPr>
                <w:rFonts w:ascii="Times New Roman" w:hAnsi="Times New Roman"/>
                <w:sz w:val="24"/>
                <w:szCs w:val="24"/>
                <w:lang w:val="ro-RO"/>
              </w:rPr>
              <w:t>Anexa nr.3/25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 xml:space="preserve">Suplimentarea bugetului Ministerului Educației Naționale cu 296.400 mii lei pentru angajarea cu normă întreagă a unui psiholog școlar în fiecare unitate de învățământ primar și gimnazial. </w:t>
            </w:r>
          </w:p>
          <w:p w:rsidR="00890052" w:rsidRPr="00F428BF" w:rsidRDefault="00890052" w:rsidP="00FE5936">
            <w:pPr>
              <w:spacing w:after="0" w:line="240" w:lineRule="auto"/>
              <w:jc w:val="both"/>
              <w:rPr>
                <w:rFonts w:ascii="Times New Roman" w:hAnsi="Times New Roman"/>
                <w:sz w:val="24"/>
                <w:szCs w:val="24"/>
              </w:rPr>
            </w:pPr>
          </w:p>
          <w:p w:rsidR="00890052" w:rsidRPr="00F428BF" w:rsidRDefault="00890052" w:rsidP="00FC1D7D">
            <w:pPr>
              <w:spacing w:after="0" w:line="240" w:lineRule="auto"/>
              <w:rPr>
                <w:rFonts w:ascii="Times New Roman" w:hAnsi="Times New Roman"/>
                <w:sz w:val="24"/>
                <w:szCs w:val="24"/>
              </w:rPr>
            </w:pPr>
            <w:r w:rsidRPr="00F428BF">
              <w:rPr>
                <w:rFonts w:ascii="Times New Roman" w:hAnsi="Times New Roman"/>
                <w:b/>
                <w:sz w:val="24"/>
                <w:szCs w:val="24"/>
                <w:lang w:val="ro-RO"/>
              </w:rPr>
              <w:t xml:space="preserve">Autor: </w:t>
            </w:r>
            <w:r w:rsidRPr="00F428BF">
              <w:rPr>
                <w:rFonts w:ascii="Times New Roman" w:hAnsi="Times New Roman"/>
                <w:sz w:val="24"/>
                <w:szCs w:val="24"/>
                <w:lang w:val="ro-RO"/>
              </w:rPr>
              <w:t>Senator Viorel Badea, PNL</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890052" w:rsidP="00FE5936">
            <w:pPr>
              <w:spacing w:after="0" w:line="240" w:lineRule="auto"/>
              <w:jc w:val="both"/>
              <w:rPr>
                <w:rFonts w:ascii="Times New Roman" w:hAnsi="Times New Roman"/>
                <w:sz w:val="24"/>
                <w:szCs w:val="24"/>
                <w:lang w:val="ro-RO"/>
              </w:rPr>
            </w:pPr>
            <w:r w:rsidRPr="00F428BF">
              <w:rPr>
                <w:rFonts w:ascii="Times New Roman" w:hAnsi="Times New Roman"/>
                <w:b/>
                <w:sz w:val="24"/>
                <w:szCs w:val="24"/>
                <w:lang w:val="ro-RO"/>
              </w:rPr>
              <w:t xml:space="preserve">Motivare: </w:t>
            </w:r>
            <w:r w:rsidRPr="00F428BF">
              <w:rPr>
                <w:rFonts w:ascii="Times New Roman" w:hAnsi="Times New Roman"/>
                <w:sz w:val="24"/>
                <w:szCs w:val="24"/>
                <w:lang w:val="ro-RO"/>
              </w:rPr>
              <w:t xml:space="preserve">Peste 3 milioane de persoane au părăsit țara pentru a munci în străinătate, ceea ce a făcut ca un număr semnificativ de copii să rămână în grija rudelor. Lipsa afecțiunii părintești se răsfrânge în mod ireversibil asupra dezvoltării copiilor, psihologii confirmând, în cazul acestora, manifestarea unui spectru larg de tulburări de comportament (anxietate și frustrare, instabilitate afectivă însoțită de depresie, izolare și evitarea contactului cu cei din jur, lipsa stimei de sine, agresivitate și iritabilitate, iar în cele mai grave cazuri chiar suicide). În aceste condiții, este absolut necesar ca acești copii să aibă la dispoziție, în fiecare unitate de învățământ primar și gimnazial, un cadru specializat pentru </w:t>
            </w:r>
            <w:r w:rsidR="00916BC0" w:rsidRPr="00F428BF">
              <w:rPr>
                <w:rFonts w:ascii="Times New Roman" w:hAnsi="Times New Roman"/>
                <w:sz w:val="24"/>
                <w:szCs w:val="24"/>
                <w:lang w:val="ro-RO"/>
              </w:rPr>
              <w:t>consiliere</w:t>
            </w:r>
            <w:r w:rsidRPr="00F428BF">
              <w:rPr>
                <w:rFonts w:ascii="Times New Roman" w:hAnsi="Times New Roman"/>
                <w:sz w:val="24"/>
                <w:szCs w:val="24"/>
                <w:lang w:val="ro-RO"/>
              </w:rPr>
              <w:t xml:space="preserve"> psihologică.</w:t>
            </w:r>
          </w:p>
          <w:p w:rsidR="00890052" w:rsidRPr="00F428BF" w:rsidRDefault="00890052" w:rsidP="00FE5936">
            <w:pPr>
              <w:spacing w:after="0" w:line="240" w:lineRule="auto"/>
              <w:jc w:val="both"/>
              <w:rPr>
                <w:rFonts w:ascii="Times New Roman" w:hAnsi="Times New Roman"/>
                <w:sz w:val="24"/>
                <w:szCs w:val="24"/>
              </w:rPr>
            </w:pPr>
            <w:r w:rsidRPr="00F428BF">
              <w:rPr>
                <w:rFonts w:ascii="Times New Roman" w:hAnsi="Times New Roman"/>
                <w:b/>
                <w:sz w:val="24"/>
                <w:szCs w:val="24"/>
                <w:lang w:val="ro-RO"/>
              </w:rPr>
              <w:t xml:space="preserve">Sursa de finanțare: </w:t>
            </w:r>
            <w:r w:rsidRPr="00F428BF">
              <w:rPr>
                <w:rFonts w:ascii="Times New Roman" w:hAnsi="Times New Roman"/>
                <w:sz w:val="24"/>
                <w:szCs w:val="24"/>
                <w:lang w:val="ro-RO"/>
              </w:rPr>
              <w:t>Diminuarea cu suma de 296.400 mii lei a sumelor prevăzute la Anexa 3/13/ Secretariatul General al Guvernului/ Capitolul 5000 / Grupa 55 / TITLUL VII Alte transferuri</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FE5936">
            <w:pPr>
              <w:spacing w:after="0" w:line="240" w:lineRule="auto"/>
              <w:jc w:val="both"/>
              <w:rPr>
                <w:rFonts w:ascii="Times New Roman" w:eastAsia="Times New Roman" w:hAnsi="Times New Roman"/>
                <w:b/>
                <w:bCs/>
                <w:sz w:val="24"/>
                <w:szCs w:val="24"/>
                <w:lang w:val="ro-RO" w:eastAsia="ro-RO"/>
              </w:rPr>
            </w:pPr>
          </w:p>
        </w:tc>
      </w:tr>
      <w:tr w:rsidR="00FC1D7D" w:rsidRPr="00F428BF" w:rsidTr="00383F6E">
        <w:trPr>
          <w:trHeight w:val="4228"/>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FC1D7D" w:rsidRPr="0037100C" w:rsidRDefault="00FC1D7D"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FC1D7D" w:rsidRPr="00F428BF" w:rsidRDefault="00FC1D7D" w:rsidP="00FC1D7D">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FC1D7D" w:rsidRPr="00F428BF" w:rsidRDefault="00FC1D7D" w:rsidP="00FC1D7D">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 xml:space="preserve">În anul 2019, prin excepţie de la prevederile art. 42 din Legea nr.500/2002 privind finanţele publice, cu modificările şi completările ulterioare, începând cu data intrării în vigoare a prezentei legi, documentaţiile tehnico-economice aferente obiectivelor, proiectelor sau categoriilor de investiţii care se finanţează, potrivit legii, din fonduri externe și fonduri structurale se aprobă de către Ministerul Educaţiei Naţionale, indiferent de valoarea acestora. </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(b). Prevederea se aplică obiectivelor, proiectelor sau categoriilor de investiţii care se derulează de către instituţiile de învăţământ superior.</w:t>
            </w:r>
          </w:p>
          <w:p w:rsid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(c). Ministerul Educaţiei Naţionale poate asigura prin bugetele proprii cofinanţarea cheltuielilor aferente acestor obiective, proiecte sau categorii de investiţii ai căror beneficiari sunt instituţiile de învăţământ superior, finanţate integral din venituri proprii.</w:t>
            </w:r>
          </w:p>
          <w:p w:rsidR="000F2CB5" w:rsidRPr="000F2CB5" w:rsidRDefault="000F2CB5" w:rsidP="000F2CB5">
            <w:pPr>
              <w:spacing w:after="0" w:line="240" w:lineRule="auto"/>
              <w:ind w:left="62"/>
              <w:rPr>
                <w:rFonts w:ascii="Times New Roman" w:eastAsia="Times New Roman" w:hAnsi="Times New Roman"/>
                <w:sz w:val="24"/>
                <w:szCs w:val="24"/>
                <w:lang w:val="ro-RO"/>
              </w:rPr>
            </w:pPr>
            <w:r w:rsidRPr="000F2CB5">
              <w:rPr>
                <w:rFonts w:ascii="Times New Roman" w:eastAsia="Times New Roman" w:hAnsi="Times New Roman"/>
                <w:b/>
                <w:sz w:val="24"/>
                <w:szCs w:val="24"/>
                <w:lang w:val="ro-RO"/>
              </w:rPr>
              <w:t>Autori:</w:t>
            </w:r>
            <w:r w:rsidRPr="000F2CB5">
              <w:rPr>
                <w:rFonts w:ascii="Times New Roman" w:eastAsia="Times New Roman" w:hAnsi="Times New Roman"/>
                <w:sz w:val="24"/>
                <w:szCs w:val="24"/>
                <w:lang w:val="ro-RO"/>
              </w:rPr>
              <w:t xml:space="preserve"> Senator PSD Mihnea Cosmin </w:t>
            </w:r>
            <w:proofErr w:type="spellStart"/>
            <w:r w:rsidRPr="000F2CB5">
              <w:rPr>
                <w:rFonts w:ascii="Times New Roman" w:eastAsia="Times New Roman" w:hAnsi="Times New Roman"/>
                <w:sz w:val="24"/>
                <w:szCs w:val="24"/>
                <w:lang w:val="ro-RO"/>
              </w:rPr>
              <w:t>C</w:t>
            </w:r>
            <w:r w:rsidR="008F7D18" w:rsidRPr="000F2CB5">
              <w:rPr>
                <w:rFonts w:ascii="Times New Roman" w:eastAsia="Times New Roman" w:hAnsi="Times New Roman"/>
                <w:sz w:val="24"/>
                <w:szCs w:val="24"/>
                <w:lang w:val="ro-RO"/>
              </w:rPr>
              <w:t>ostoiu</w:t>
            </w:r>
            <w:proofErr w:type="spellEnd"/>
            <w:r w:rsidRPr="000F2CB5">
              <w:rPr>
                <w:rFonts w:ascii="Times New Roman" w:eastAsia="Times New Roman" w:hAnsi="Times New Roman"/>
                <w:sz w:val="24"/>
                <w:szCs w:val="24"/>
                <w:lang w:val="ro-RO"/>
              </w:rPr>
              <w:t xml:space="preserve">, Deputat PSD Gabriel </w:t>
            </w:r>
            <w:proofErr w:type="spellStart"/>
            <w:r w:rsidRPr="000F2CB5">
              <w:rPr>
                <w:rFonts w:ascii="Times New Roman" w:eastAsia="Times New Roman" w:hAnsi="Times New Roman"/>
                <w:sz w:val="24"/>
                <w:szCs w:val="24"/>
                <w:lang w:val="ro-RO"/>
              </w:rPr>
              <w:t>P</w:t>
            </w:r>
            <w:r w:rsidR="008F7D18" w:rsidRPr="000F2CB5">
              <w:rPr>
                <w:rFonts w:ascii="Times New Roman" w:eastAsia="Times New Roman" w:hAnsi="Times New Roman"/>
                <w:sz w:val="24"/>
                <w:szCs w:val="24"/>
                <w:lang w:val="ro-RO"/>
              </w:rPr>
              <w:t>etrea</w:t>
            </w:r>
            <w:proofErr w:type="spellEnd"/>
          </w:p>
          <w:p w:rsidR="00FC1D7D" w:rsidRPr="00F428BF" w:rsidRDefault="00FC1D7D" w:rsidP="00FC1D7D">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b/>
                <w:sz w:val="24"/>
                <w:szCs w:val="24"/>
                <w:lang w:val="ro-RO"/>
              </w:rPr>
              <w:t>Motivare:</w:t>
            </w:r>
            <w:r>
              <w:rPr>
                <w:rFonts w:ascii="Times New Roman" w:hAnsi="Times New Roman"/>
                <w:sz w:val="24"/>
                <w:szCs w:val="24"/>
                <w:lang w:val="ro-RO"/>
              </w:rPr>
              <w:t xml:space="preserve"> </w:t>
            </w:r>
            <w:r w:rsidRPr="00FC1D7D">
              <w:rPr>
                <w:rFonts w:ascii="Times New Roman" w:hAnsi="Times New Roman"/>
                <w:sz w:val="24"/>
                <w:szCs w:val="24"/>
                <w:lang w:val="ro-RO"/>
              </w:rPr>
              <w:t xml:space="preserve">1. Descrierea situaţiei actuale </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Mai multe instituţii de învăţământ superior aflate în coordonarea Ministerului Educaţiei Naţionale au în curs de implementare proiecte cu finanţare externă, care au ca obiectiv derularea unor lucrări de investiţii.</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În vederea finanţării acestor lucrări de investiţii, documentaţiile tehnico-economice aferente obiectivelor, proiectelor sau categoriilor de investiţii trebuie aprobate, potrivit dispoziţiilor legale în vigoare, pentru a fi introduse în programul anual de investiţii.</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În prezent, conform prevederilor art. 42 din Legea nr. 500/2002 privind finanţele publice, cu modificările şi completările ulterioare, documentaţiile tehnico-economice aferente obiectivelor, proiectelor sau categoriilor de investiţii, care se finanţează, potrivit legii, din fonduri publice, inclusiv din fonduri externe, se aprobă de către:</w:t>
            </w:r>
            <w:r>
              <w:rPr>
                <w:rFonts w:ascii="Times New Roman" w:hAnsi="Times New Roman"/>
                <w:sz w:val="24"/>
                <w:szCs w:val="24"/>
                <w:lang w:val="ro-RO"/>
              </w:rPr>
              <w:t xml:space="preserve"> </w:t>
            </w:r>
            <w:r w:rsidRPr="00FC1D7D">
              <w:rPr>
                <w:rFonts w:ascii="Times New Roman" w:hAnsi="Times New Roman"/>
                <w:sz w:val="24"/>
                <w:szCs w:val="24"/>
                <w:lang w:val="ro-RO"/>
              </w:rPr>
              <w:t>Guvern, pentru valori mai mari de 30 milioane lei; Ordonatorii principali de credite, pentru valori cuprinse între 5 milioane lei şi 30 milioane lei;</w:t>
            </w:r>
            <w:r>
              <w:rPr>
                <w:rFonts w:ascii="Times New Roman" w:hAnsi="Times New Roman"/>
                <w:sz w:val="24"/>
                <w:szCs w:val="24"/>
                <w:lang w:val="ro-RO"/>
              </w:rPr>
              <w:t xml:space="preserve"> </w:t>
            </w:r>
            <w:r w:rsidRPr="00FC1D7D">
              <w:rPr>
                <w:rFonts w:ascii="Times New Roman" w:hAnsi="Times New Roman"/>
                <w:sz w:val="24"/>
                <w:szCs w:val="24"/>
                <w:lang w:val="ro-RO"/>
              </w:rPr>
              <w:t xml:space="preserve">Ceilalţi ordonatori de credite, pentru valori până la 5 milioane lei, cu acordul prealabil al ordonatorului principal de credite cu privire la necesitatea şi oportunitatea investiţiei. </w:t>
            </w:r>
          </w:p>
          <w:p w:rsid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2. Schimbări preconizate:</w:t>
            </w:r>
            <w:r>
              <w:rPr>
                <w:rFonts w:ascii="Times New Roman" w:hAnsi="Times New Roman"/>
                <w:sz w:val="24"/>
                <w:szCs w:val="24"/>
                <w:lang w:val="ro-RO"/>
              </w:rPr>
              <w:t xml:space="preserve"> </w:t>
            </w:r>
            <w:r w:rsidRPr="00FC1D7D">
              <w:rPr>
                <w:rFonts w:ascii="Times New Roman" w:hAnsi="Times New Roman"/>
                <w:sz w:val="24"/>
                <w:szCs w:val="24"/>
                <w:lang w:val="ro-RO"/>
              </w:rPr>
              <w:t xml:space="preserve">Pentru a evita blocarea derulării proiectelor finanţate din fonduri externe şi îngreunarea implementării acestora, propunem ca aprobarea documentaţiilor tehnico-economice aferente obiectivelor, proiectelor sau categoriilor de investiţii care se finanţează prin proiectele sus-menţionate să se facă de către ordonatorul principal de credite, indiferent de valoarea </w:t>
            </w:r>
            <w:r w:rsidRPr="00FC1D7D">
              <w:rPr>
                <w:rFonts w:ascii="Times New Roman" w:hAnsi="Times New Roman"/>
                <w:sz w:val="24"/>
                <w:szCs w:val="24"/>
                <w:lang w:val="ro-RO"/>
              </w:rPr>
              <w:lastRenderedPageBreak/>
              <w:t>acestora. Finanţarea obiectivelor, proiectelor sau categoriilor de investiţii se va realiza din fonduri externe atrase de către instituţiile de învăţământ superior aflate în cauză, fără a afecta bugetul Ministerului Educaţiei Naţionale. Implementarea acestor proiecte va duce la:</w:t>
            </w:r>
            <w:r>
              <w:rPr>
                <w:rFonts w:ascii="Times New Roman" w:hAnsi="Times New Roman"/>
                <w:sz w:val="24"/>
                <w:szCs w:val="24"/>
                <w:lang w:val="ro-RO"/>
              </w:rPr>
              <w:t xml:space="preserve"> </w:t>
            </w:r>
            <w:r w:rsidRPr="00FC1D7D">
              <w:rPr>
                <w:rFonts w:ascii="Times New Roman" w:hAnsi="Times New Roman"/>
                <w:sz w:val="24"/>
                <w:szCs w:val="24"/>
                <w:lang w:val="ro-RO"/>
              </w:rPr>
              <w:t>creşterea încasărilor la bugetul de stat;</w:t>
            </w:r>
            <w:r>
              <w:rPr>
                <w:rFonts w:ascii="Times New Roman" w:hAnsi="Times New Roman"/>
                <w:sz w:val="24"/>
                <w:szCs w:val="24"/>
                <w:lang w:val="ro-RO"/>
              </w:rPr>
              <w:t xml:space="preserve"> </w:t>
            </w:r>
            <w:r w:rsidRPr="00FC1D7D">
              <w:rPr>
                <w:rFonts w:ascii="Times New Roman" w:hAnsi="Times New Roman"/>
                <w:sz w:val="24"/>
                <w:szCs w:val="24"/>
                <w:lang w:val="ro-RO"/>
              </w:rPr>
              <w:t>crearea de noi locuri de muncă în domeniul construcţiilor;</w:t>
            </w:r>
            <w:r>
              <w:rPr>
                <w:rFonts w:ascii="Times New Roman" w:hAnsi="Times New Roman"/>
                <w:sz w:val="24"/>
                <w:szCs w:val="24"/>
                <w:lang w:val="ro-RO"/>
              </w:rPr>
              <w:t xml:space="preserve"> </w:t>
            </w:r>
            <w:r w:rsidRPr="00FC1D7D">
              <w:rPr>
                <w:rFonts w:ascii="Times New Roman" w:hAnsi="Times New Roman"/>
                <w:sz w:val="24"/>
                <w:szCs w:val="24"/>
                <w:lang w:val="ro-RO"/>
              </w:rPr>
              <w:t xml:space="preserve"> degrevarea bugetului de stat, deoarece investiţiile se vor realiza prin resursele externe atrase de instituţiile de învăţământ superior;</w:t>
            </w:r>
            <w:r>
              <w:rPr>
                <w:rFonts w:ascii="Times New Roman" w:hAnsi="Times New Roman"/>
                <w:sz w:val="24"/>
                <w:szCs w:val="24"/>
                <w:lang w:val="ro-RO"/>
              </w:rPr>
              <w:t xml:space="preserve"> </w:t>
            </w:r>
            <w:r w:rsidRPr="00FC1D7D">
              <w:rPr>
                <w:rFonts w:ascii="Times New Roman" w:hAnsi="Times New Roman"/>
                <w:sz w:val="24"/>
                <w:szCs w:val="24"/>
                <w:lang w:val="ro-RO"/>
              </w:rPr>
              <w:t>asigurarea unei infrastructuri de educaţie şi cercetare moderne pentru cadrele didactice, cercetători şi studenţi.</w:t>
            </w:r>
          </w:p>
          <w:p w:rsidR="00383F6E" w:rsidRPr="00FC1D7D" w:rsidRDefault="00383F6E" w:rsidP="00FC1D7D">
            <w:pPr>
              <w:spacing w:after="0" w:line="240" w:lineRule="auto"/>
              <w:jc w:val="both"/>
              <w:rPr>
                <w:rFonts w:ascii="Times New Roman" w:hAnsi="Times New Roman"/>
                <w:sz w:val="24"/>
                <w:szCs w:val="24"/>
                <w:lang w:val="ro-RO"/>
              </w:rPr>
            </w:pPr>
          </w:p>
          <w:p w:rsidR="00FC1D7D" w:rsidRPr="00F428BF" w:rsidRDefault="00FC1D7D" w:rsidP="00FE5936">
            <w:pPr>
              <w:spacing w:after="0" w:line="240" w:lineRule="auto"/>
              <w:jc w:val="both"/>
              <w:rPr>
                <w:rFonts w:ascii="Times New Roman" w:hAnsi="Times New Roman"/>
                <w:b/>
                <w:sz w:val="24"/>
                <w:szCs w:val="24"/>
                <w:lang w:val="ro-RO"/>
              </w:rPr>
            </w:pPr>
            <w:r w:rsidRPr="00FC1D7D">
              <w:rPr>
                <w:rFonts w:ascii="Times New Roman" w:hAnsi="Times New Roman"/>
                <w:b/>
                <w:sz w:val="24"/>
                <w:szCs w:val="24"/>
                <w:lang w:val="ro-RO"/>
              </w:rPr>
              <w:t xml:space="preserve">Sursa de finanţare: </w:t>
            </w:r>
            <w:r w:rsidRPr="00FC1D7D">
              <w:rPr>
                <w:rFonts w:ascii="Times New Roman" w:hAnsi="Times New Roman"/>
                <w:sz w:val="24"/>
                <w:szCs w:val="24"/>
                <w:lang w:val="ro-RO"/>
              </w:rPr>
              <w:t>Fonduri externe.</w:t>
            </w:r>
          </w:p>
        </w:tc>
        <w:tc>
          <w:tcPr>
            <w:tcW w:w="2304" w:type="dxa"/>
            <w:tcBorders>
              <w:top w:val="single" w:sz="4" w:space="0" w:color="000000"/>
              <w:left w:val="single" w:sz="4" w:space="0" w:color="000000"/>
              <w:bottom w:val="single" w:sz="4" w:space="0" w:color="000000"/>
              <w:right w:val="single" w:sz="4" w:space="0" w:color="000000"/>
            </w:tcBorders>
          </w:tcPr>
          <w:p w:rsidR="00FC1D7D" w:rsidRPr="00F428BF" w:rsidRDefault="00FC1D7D" w:rsidP="00FE5936">
            <w:pPr>
              <w:spacing w:after="0" w:line="240" w:lineRule="auto"/>
              <w:jc w:val="both"/>
              <w:rPr>
                <w:rFonts w:ascii="Times New Roman" w:eastAsia="Times New Roman" w:hAnsi="Times New Roman"/>
                <w:b/>
                <w:bCs/>
                <w:sz w:val="24"/>
                <w:szCs w:val="24"/>
                <w:lang w:val="ro-RO" w:eastAsia="ro-RO"/>
              </w:rPr>
            </w:pPr>
          </w:p>
        </w:tc>
      </w:tr>
      <w:tr w:rsidR="00FC1D7D" w:rsidRPr="00F428BF" w:rsidTr="00EE0FDF">
        <w:trPr>
          <w:trHeight w:val="5654"/>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FC1D7D" w:rsidRPr="0037100C" w:rsidRDefault="00FC1D7D"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FC1D7D" w:rsidRPr="00F428BF" w:rsidRDefault="00FC1D7D" w:rsidP="00FC1D7D">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Ministerul Educației Naționale</w:t>
            </w:r>
          </w:p>
          <w:p w:rsidR="00FC1D7D" w:rsidRPr="00F428BF" w:rsidRDefault="00FC1D7D" w:rsidP="00FC1D7D">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nr.3/25</w:t>
            </w: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Se suplimentează bugetul  Ministerului Educației Naționale, anexa nr. 3/25/13, Capitolul 65.10 „Învățământ”, cu suma de 272.500 mii lei, după cum urmează:</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Titlul I „Cheltuieli de personal”                -  150.000 mii lei;</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Titlul II „Bunuri și servicii”                       -   80.000 mii lei;</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 xml:space="preserve">Titlul VIII „Proiecte cu finanțare din fonduri externe nerambursabile (FEN) </w:t>
            </w:r>
            <w:proofErr w:type="spellStart"/>
            <w:r w:rsidRPr="00FC1D7D">
              <w:rPr>
                <w:rFonts w:ascii="Times New Roman" w:hAnsi="Times New Roman"/>
                <w:sz w:val="24"/>
                <w:szCs w:val="24"/>
                <w:lang w:val="ro-RO"/>
              </w:rPr>
              <w:t>postaderare</w:t>
            </w:r>
            <w:proofErr w:type="spellEnd"/>
            <w:r w:rsidRPr="00FC1D7D">
              <w:rPr>
                <w:rFonts w:ascii="Times New Roman" w:hAnsi="Times New Roman"/>
                <w:sz w:val="24"/>
                <w:szCs w:val="24"/>
                <w:lang w:val="ro-RO"/>
              </w:rPr>
              <w:t>”      -     6.000 mii lei;</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Titlul X „Proiecte cu finanțare din fonduri externe nerambursabile aferente cadrului financiar 2014-2020”   -  14.000 mii lei;</w:t>
            </w:r>
          </w:p>
          <w:p w:rsidR="00FC1D7D" w:rsidRPr="00FC1D7D" w:rsidRDefault="00FC1D7D" w:rsidP="00FC1D7D">
            <w:pPr>
              <w:spacing w:after="0" w:line="240" w:lineRule="auto"/>
              <w:jc w:val="both"/>
              <w:rPr>
                <w:rFonts w:ascii="Times New Roman" w:hAnsi="Times New Roman"/>
                <w:sz w:val="24"/>
                <w:szCs w:val="24"/>
                <w:lang w:val="ro-RO"/>
              </w:rPr>
            </w:pPr>
            <w:r w:rsidRPr="00FC1D7D">
              <w:rPr>
                <w:rFonts w:ascii="Times New Roman" w:hAnsi="Times New Roman"/>
                <w:sz w:val="24"/>
                <w:szCs w:val="24"/>
                <w:lang w:val="ro-RO"/>
              </w:rPr>
              <w:t>Titlul XIII „Active nefinanciare”              - 22.500 mii lei.</w:t>
            </w:r>
          </w:p>
          <w:p w:rsidR="000F2CB5" w:rsidRPr="000F2CB5" w:rsidRDefault="000F2CB5" w:rsidP="000F2CB5">
            <w:pPr>
              <w:spacing w:after="0" w:line="240" w:lineRule="auto"/>
              <w:ind w:left="62"/>
              <w:rPr>
                <w:rFonts w:ascii="Times New Roman" w:eastAsia="Times New Roman" w:hAnsi="Times New Roman"/>
                <w:sz w:val="24"/>
                <w:szCs w:val="24"/>
                <w:lang w:val="ro-RO"/>
              </w:rPr>
            </w:pPr>
            <w:r w:rsidRPr="000F2CB5">
              <w:rPr>
                <w:rFonts w:ascii="Times New Roman" w:eastAsia="Times New Roman" w:hAnsi="Times New Roman"/>
                <w:b/>
                <w:sz w:val="24"/>
                <w:szCs w:val="24"/>
                <w:lang w:val="ro-RO"/>
              </w:rPr>
              <w:t>Autori:</w:t>
            </w:r>
            <w:r w:rsidRPr="000F2CB5">
              <w:rPr>
                <w:rFonts w:ascii="Times New Roman" w:eastAsia="Times New Roman" w:hAnsi="Times New Roman"/>
                <w:sz w:val="24"/>
                <w:szCs w:val="24"/>
                <w:lang w:val="ro-RO"/>
              </w:rPr>
              <w:t xml:space="preserve"> Senator PSD Mihnea Cosmin </w:t>
            </w:r>
            <w:proofErr w:type="spellStart"/>
            <w:r w:rsidRPr="000F2CB5">
              <w:rPr>
                <w:rFonts w:ascii="Times New Roman" w:eastAsia="Times New Roman" w:hAnsi="Times New Roman"/>
                <w:sz w:val="24"/>
                <w:szCs w:val="24"/>
                <w:lang w:val="ro-RO"/>
              </w:rPr>
              <w:t>C</w:t>
            </w:r>
            <w:r w:rsidR="008F7D18" w:rsidRPr="000F2CB5">
              <w:rPr>
                <w:rFonts w:ascii="Times New Roman" w:eastAsia="Times New Roman" w:hAnsi="Times New Roman"/>
                <w:sz w:val="24"/>
                <w:szCs w:val="24"/>
                <w:lang w:val="ro-RO"/>
              </w:rPr>
              <w:t>ostoiu</w:t>
            </w:r>
            <w:proofErr w:type="spellEnd"/>
            <w:r w:rsidRPr="000F2CB5">
              <w:rPr>
                <w:rFonts w:ascii="Times New Roman" w:eastAsia="Times New Roman" w:hAnsi="Times New Roman"/>
                <w:sz w:val="24"/>
                <w:szCs w:val="24"/>
                <w:lang w:val="ro-RO"/>
              </w:rPr>
              <w:t xml:space="preserve">, Deputat PSD Gabriel </w:t>
            </w:r>
            <w:proofErr w:type="spellStart"/>
            <w:r w:rsidRPr="000F2CB5">
              <w:rPr>
                <w:rFonts w:ascii="Times New Roman" w:eastAsia="Times New Roman" w:hAnsi="Times New Roman"/>
                <w:sz w:val="24"/>
                <w:szCs w:val="24"/>
                <w:lang w:val="ro-RO"/>
              </w:rPr>
              <w:t>P</w:t>
            </w:r>
            <w:r w:rsidR="008F7D18" w:rsidRPr="000F2CB5">
              <w:rPr>
                <w:rFonts w:ascii="Times New Roman" w:eastAsia="Times New Roman" w:hAnsi="Times New Roman"/>
                <w:sz w:val="24"/>
                <w:szCs w:val="24"/>
                <w:lang w:val="ro-RO"/>
              </w:rPr>
              <w:t>etrea</w:t>
            </w:r>
            <w:proofErr w:type="spellEnd"/>
          </w:p>
          <w:p w:rsidR="00FC1D7D" w:rsidRPr="00FC1D7D" w:rsidRDefault="00FC1D7D" w:rsidP="00FC1D7D">
            <w:pPr>
              <w:spacing w:after="0" w:line="240" w:lineRule="auto"/>
              <w:jc w:val="both"/>
              <w:rPr>
                <w:rFonts w:ascii="Times New Roman" w:hAnsi="Times New Roman"/>
                <w:sz w:val="24"/>
                <w:szCs w:val="24"/>
                <w:lang w:val="ro-RO"/>
              </w:rPr>
            </w:pP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383F6E" w:rsidRDefault="00383F6E" w:rsidP="00383F6E">
            <w:pPr>
              <w:pStyle w:val="ListParagraph"/>
              <w:spacing w:after="0" w:line="240" w:lineRule="auto"/>
              <w:ind w:left="0"/>
              <w:jc w:val="both"/>
              <w:rPr>
                <w:rFonts w:ascii="Times New Roman" w:hAnsi="Times New Roman"/>
                <w:sz w:val="24"/>
                <w:szCs w:val="24"/>
                <w:lang w:val="ro-RO"/>
              </w:rPr>
            </w:pPr>
            <w:r w:rsidRPr="00383F6E">
              <w:rPr>
                <w:rFonts w:ascii="Times New Roman" w:hAnsi="Times New Roman"/>
                <w:b/>
                <w:sz w:val="24"/>
                <w:szCs w:val="24"/>
                <w:lang w:val="ro-RO"/>
              </w:rPr>
              <w:t xml:space="preserve">Motivare: </w:t>
            </w:r>
            <w:r w:rsidRPr="00383F6E">
              <w:rPr>
                <w:rFonts w:ascii="Times New Roman" w:hAnsi="Times New Roman"/>
                <w:sz w:val="24"/>
                <w:szCs w:val="24"/>
                <w:lang w:val="ro-RO"/>
              </w:rPr>
              <w:t>Reprezintă cheltuieli din sumele rămase în sold la instituțiile de învățământ superior de stat. Sumele sunt necesare pentru asigurarea cheltuielilor de personal, plata utilităților, derularea proiectului ROSE încheiat cu Banca Mondială, asigurarea finanțării proiectelor finanțate din fonduri externe nerambursabile, fonduri externe, precum și realizarea obiectivelor de investiții.</w:t>
            </w:r>
          </w:p>
          <w:p w:rsidR="00383F6E" w:rsidRPr="00383F6E" w:rsidRDefault="00383F6E" w:rsidP="00383F6E">
            <w:pPr>
              <w:pStyle w:val="ListParagraph"/>
              <w:spacing w:after="0" w:line="240" w:lineRule="auto"/>
              <w:ind w:left="0"/>
              <w:jc w:val="both"/>
              <w:rPr>
                <w:rFonts w:ascii="Times New Roman" w:hAnsi="Times New Roman"/>
                <w:sz w:val="24"/>
                <w:szCs w:val="24"/>
                <w:lang w:val="ro-RO"/>
              </w:rPr>
            </w:pPr>
          </w:p>
          <w:p w:rsidR="00383F6E" w:rsidRPr="00383F6E" w:rsidRDefault="00383F6E" w:rsidP="00383F6E">
            <w:pPr>
              <w:pStyle w:val="ListParagraph"/>
              <w:spacing w:after="0" w:line="240" w:lineRule="auto"/>
              <w:ind w:left="0"/>
              <w:jc w:val="both"/>
              <w:rPr>
                <w:rFonts w:ascii="Times New Roman" w:hAnsi="Times New Roman"/>
                <w:sz w:val="24"/>
                <w:szCs w:val="24"/>
                <w:lang w:val="ro-RO"/>
              </w:rPr>
            </w:pPr>
            <w:r w:rsidRPr="00383F6E">
              <w:rPr>
                <w:rFonts w:ascii="Times New Roman" w:hAnsi="Times New Roman"/>
                <w:b/>
                <w:sz w:val="24"/>
                <w:szCs w:val="24"/>
                <w:lang w:val="ro-RO"/>
              </w:rPr>
              <w:t>Sursa de finanțare:</w:t>
            </w:r>
            <w:r w:rsidRPr="00383F6E">
              <w:rPr>
                <w:rFonts w:ascii="Times New Roman" w:hAnsi="Times New Roman"/>
                <w:sz w:val="24"/>
                <w:szCs w:val="24"/>
                <w:lang w:val="ro-RO"/>
              </w:rPr>
              <w:t xml:space="preserve"> Nu necesită sume suplimentare. Acestea se regăsesc în conturile de disponibilități ale instituțiilor de învățământ superior de stat. Prin acest amendament se dă posibilitatea utilizării acestor disponibilități, în limita sumei de 272.500 mii lei.</w:t>
            </w:r>
          </w:p>
          <w:p w:rsidR="00FC1D7D" w:rsidRPr="00383F6E" w:rsidRDefault="00FC1D7D" w:rsidP="00FE5936">
            <w:pPr>
              <w:spacing w:after="0" w:line="240" w:lineRule="auto"/>
              <w:jc w:val="both"/>
              <w:rPr>
                <w:rFonts w:ascii="Times New Roman" w:hAnsi="Times New Roman"/>
                <w:b/>
                <w:sz w:val="24"/>
                <w:szCs w:val="24"/>
              </w:rPr>
            </w:pPr>
          </w:p>
        </w:tc>
        <w:tc>
          <w:tcPr>
            <w:tcW w:w="2304" w:type="dxa"/>
            <w:tcBorders>
              <w:top w:val="single" w:sz="4" w:space="0" w:color="000000"/>
              <w:left w:val="single" w:sz="4" w:space="0" w:color="000000"/>
              <w:bottom w:val="single" w:sz="4" w:space="0" w:color="000000"/>
              <w:right w:val="single" w:sz="4" w:space="0" w:color="000000"/>
            </w:tcBorders>
          </w:tcPr>
          <w:p w:rsidR="00FC1D7D" w:rsidRPr="00F428BF" w:rsidRDefault="00FC1D7D" w:rsidP="00FE5936">
            <w:pPr>
              <w:spacing w:after="0" w:line="240" w:lineRule="auto"/>
              <w:jc w:val="both"/>
              <w:rPr>
                <w:rFonts w:ascii="Times New Roman" w:eastAsia="Times New Roman" w:hAnsi="Times New Roman"/>
                <w:b/>
                <w:bCs/>
                <w:sz w:val="24"/>
                <w:szCs w:val="24"/>
                <w:lang w:val="ro-RO" w:eastAsia="ro-RO"/>
              </w:rPr>
            </w:pPr>
          </w:p>
        </w:tc>
      </w:tr>
      <w:tr w:rsidR="00383F6E" w:rsidRPr="00383F6E" w:rsidTr="00EE0FDF">
        <w:trPr>
          <w:trHeight w:val="5654"/>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383F6E" w:rsidRPr="00383F6E" w:rsidRDefault="00383F6E"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383F6E" w:rsidRPr="00383F6E" w:rsidRDefault="00383F6E" w:rsidP="00383F6E">
            <w:pPr>
              <w:spacing w:after="0" w:line="240" w:lineRule="auto"/>
              <w:jc w:val="both"/>
              <w:rPr>
                <w:rFonts w:ascii="Times New Roman" w:hAnsi="Times New Roman"/>
                <w:sz w:val="24"/>
                <w:szCs w:val="24"/>
                <w:lang w:val="ro-RO"/>
              </w:rPr>
            </w:pPr>
            <w:r w:rsidRPr="00383F6E">
              <w:rPr>
                <w:rFonts w:ascii="Times New Roman" w:hAnsi="Times New Roman"/>
                <w:sz w:val="24"/>
                <w:szCs w:val="24"/>
                <w:lang w:val="ro-RO"/>
              </w:rPr>
              <w:t>Anexa nr.3/25 - Ministerul Educației Naționale</w:t>
            </w:r>
          </w:p>
          <w:p w:rsidR="00383F6E" w:rsidRPr="00383F6E" w:rsidRDefault="00383F6E" w:rsidP="00FC1D7D">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383F6E" w:rsidRDefault="00383F6E" w:rsidP="00383F6E">
            <w:pPr>
              <w:pStyle w:val="ListParagraph"/>
              <w:spacing w:after="0" w:line="240" w:lineRule="auto"/>
              <w:ind w:left="0"/>
              <w:jc w:val="both"/>
              <w:rPr>
                <w:rFonts w:ascii="Times New Roman" w:hAnsi="Times New Roman"/>
                <w:sz w:val="24"/>
                <w:szCs w:val="24"/>
                <w:lang w:val="ro-RO"/>
              </w:rPr>
            </w:pPr>
            <w:r w:rsidRPr="00383F6E">
              <w:rPr>
                <w:rFonts w:ascii="Times New Roman" w:hAnsi="Times New Roman"/>
                <w:sz w:val="24"/>
                <w:szCs w:val="24"/>
                <w:lang w:val="ro-RO"/>
              </w:rPr>
              <w:t>Se suplimentează bugetul Ministerului Educației Naționale, pentru Universitatea Politehnica din București, anexa nr. 3/25/13, Capitolul 65.10 „Învățământ”, cu suma de 22.500 mii lei, după cum urmează:</w:t>
            </w:r>
            <w:r>
              <w:rPr>
                <w:rFonts w:ascii="Times New Roman" w:hAnsi="Times New Roman"/>
                <w:sz w:val="24"/>
                <w:szCs w:val="24"/>
                <w:lang w:val="ro-RO"/>
              </w:rPr>
              <w:t xml:space="preserve"> T</w:t>
            </w:r>
            <w:r w:rsidRPr="00383F6E">
              <w:rPr>
                <w:rFonts w:ascii="Times New Roman" w:hAnsi="Times New Roman"/>
                <w:sz w:val="24"/>
                <w:szCs w:val="24"/>
                <w:lang w:val="ro-RO"/>
              </w:rPr>
              <w:t>itlul XIII „Active nefinanciare”              - 22.500 mii lei.</w:t>
            </w:r>
          </w:p>
          <w:p w:rsidR="000F2CB5" w:rsidRPr="00383F6E" w:rsidRDefault="000F2CB5" w:rsidP="00383F6E">
            <w:pPr>
              <w:pStyle w:val="ListParagraph"/>
              <w:spacing w:after="0" w:line="240" w:lineRule="auto"/>
              <w:ind w:left="0"/>
              <w:jc w:val="both"/>
              <w:rPr>
                <w:rFonts w:ascii="Times New Roman" w:hAnsi="Times New Roman"/>
                <w:sz w:val="24"/>
                <w:szCs w:val="24"/>
                <w:lang w:val="ro-RO"/>
              </w:rPr>
            </w:pPr>
          </w:p>
          <w:p w:rsidR="00383F6E" w:rsidRPr="00383F6E" w:rsidRDefault="000F2CB5" w:rsidP="000F2CB5">
            <w:pPr>
              <w:pStyle w:val="ListParagraph"/>
              <w:spacing w:after="0" w:line="240" w:lineRule="auto"/>
              <w:ind w:left="0"/>
              <w:rPr>
                <w:rFonts w:ascii="Times New Roman" w:hAnsi="Times New Roman"/>
                <w:sz w:val="24"/>
                <w:szCs w:val="24"/>
                <w:lang w:val="ro-RO"/>
              </w:rPr>
            </w:pPr>
            <w:r w:rsidRPr="000F2CB5">
              <w:rPr>
                <w:rFonts w:ascii="Times New Roman" w:hAnsi="Times New Roman"/>
                <w:b/>
                <w:sz w:val="24"/>
                <w:szCs w:val="24"/>
                <w:lang w:val="ro-RO"/>
              </w:rPr>
              <w:t xml:space="preserve">Autori: </w:t>
            </w:r>
            <w:r w:rsidRPr="000F2CB5">
              <w:rPr>
                <w:rFonts w:ascii="Times New Roman" w:hAnsi="Times New Roman"/>
                <w:sz w:val="24"/>
                <w:szCs w:val="24"/>
                <w:lang w:val="ro-RO"/>
              </w:rPr>
              <w:t xml:space="preserve">Senator PSD Mihnea Cosmin </w:t>
            </w:r>
            <w:proofErr w:type="spellStart"/>
            <w:r w:rsidRPr="000F2CB5">
              <w:rPr>
                <w:rFonts w:ascii="Times New Roman" w:hAnsi="Times New Roman"/>
                <w:sz w:val="24"/>
                <w:szCs w:val="24"/>
                <w:lang w:val="ro-RO"/>
              </w:rPr>
              <w:t>C</w:t>
            </w:r>
            <w:r w:rsidR="008F7D18" w:rsidRPr="000F2CB5">
              <w:rPr>
                <w:rFonts w:ascii="Times New Roman" w:hAnsi="Times New Roman"/>
                <w:sz w:val="24"/>
                <w:szCs w:val="24"/>
                <w:lang w:val="ro-RO"/>
              </w:rPr>
              <w:t>ostoiu</w:t>
            </w:r>
            <w:proofErr w:type="spellEnd"/>
            <w:r w:rsidR="008F7D18">
              <w:rPr>
                <w:rFonts w:ascii="Times New Roman" w:hAnsi="Times New Roman"/>
                <w:sz w:val="24"/>
                <w:szCs w:val="24"/>
                <w:lang w:val="ro-RO"/>
              </w:rPr>
              <w:t>, d</w:t>
            </w:r>
            <w:r w:rsidRPr="000F2CB5">
              <w:rPr>
                <w:rFonts w:ascii="Times New Roman" w:hAnsi="Times New Roman"/>
                <w:sz w:val="24"/>
                <w:szCs w:val="24"/>
                <w:lang w:val="ro-RO"/>
              </w:rPr>
              <w:t xml:space="preserve">eputat PSD Gabriel </w:t>
            </w:r>
            <w:proofErr w:type="spellStart"/>
            <w:r w:rsidRPr="000F2CB5">
              <w:rPr>
                <w:rFonts w:ascii="Times New Roman" w:hAnsi="Times New Roman"/>
                <w:sz w:val="24"/>
                <w:szCs w:val="24"/>
                <w:lang w:val="ro-RO"/>
              </w:rPr>
              <w:t>P</w:t>
            </w:r>
            <w:r w:rsidR="008F7D18" w:rsidRPr="000F2CB5">
              <w:rPr>
                <w:rFonts w:ascii="Times New Roman" w:hAnsi="Times New Roman"/>
                <w:sz w:val="24"/>
                <w:szCs w:val="24"/>
                <w:lang w:val="ro-RO"/>
              </w:rPr>
              <w:t>etrea</w:t>
            </w:r>
            <w:proofErr w:type="spellEnd"/>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383F6E" w:rsidRPr="00383F6E" w:rsidRDefault="00383F6E" w:rsidP="0019633E">
            <w:pPr>
              <w:pStyle w:val="ListParagraph"/>
              <w:spacing w:after="0" w:line="240" w:lineRule="auto"/>
              <w:ind w:left="0"/>
              <w:jc w:val="both"/>
              <w:rPr>
                <w:rFonts w:ascii="Times New Roman" w:hAnsi="Times New Roman"/>
                <w:sz w:val="24"/>
                <w:szCs w:val="24"/>
                <w:lang w:val="ro-RO"/>
              </w:rPr>
            </w:pPr>
            <w:r w:rsidRPr="00383F6E">
              <w:rPr>
                <w:rFonts w:ascii="Times New Roman" w:hAnsi="Times New Roman"/>
                <w:b/>
                <w:sz w:val="24"/>
                <w:szCs w:val="24"/>
                <w:lang w:val="ro-RO"/>
              </w:rPr>
              <w:t>Motivare:</w:t>
            </w:r>
            <w:r w:rsidRPr="00383F6E">
              <w:rPr>
                <w:rFonts w:ascii="Times New Roman" w:hAnsi="Times New Roman"/>
                <w:sz w:val="24"/>
                <w:szCs w:val="24"/>
                <w:lang w:val="ro-RO"/>
              </w:rPr>
              <w:t xml:space="preserve"> Reprezintă cheltuieli din sumele rămase în sold la instituțiile de învățământ superior de stat. Sumele sunt necesare pentru asigurarea finanțării proiectelor finanțate din fonduri externe precum și continuarea obiectivelor de investiții.</w:t>
            </w:r>
          </w:p>
          <w:p w:rsidR="00383F6E" w:rsidRPr="00383F6E" w:rsidRDefault="00383F6E" w:rsidP="0019633E">
            <w:pPr>
              <w:pStyle w:val="ListParagraph"/>
              <w:spacing w:after="0" w:line="240" w:lineRule="auto"/>
              <w:ind w:left="0"/>
              <w:jc w:val="both"/>
              <w:rPr>
                <w:rFonts w:ascii="Times New Roman" w:hAnsi="Times New Roman"/>
                <w:sz w:val="24"/>
                <w:szCs w:val="24"/>
                <w:lang w:val="ro-RO"/>
              </w:rPr>
            </w:pPr>
            <w:r w:rsidRPr="00383F6E">
              <w:rPr>
                <w:rFonts w:ascii="Times New Roman" w:hAnsi="Times New Roman"/>
                <w:b/>
                <w:sz w:val="24"/>
                <w:szCs w:val="24"/>
                <w:lang w:val="ro-RO"/>
              </w:rPr>
              <w:t>Sursa de finanțare:</w:t>
            </w:r>
            <w:r w:rsidRPr="00383F6E">
              <w:rPr>
                <w:rFonts w:ascii="Times New Roman" w:hAnsi="Times New Roman"/>
                <w:sz w:val="24"/>
                <w:szCs w:val="24"/>
                <w:lang w:val="ro-RO"/>
              </w:rPr>
              <w:t xml:space="preserve"> Nu necesită sume suplimentare. Acestea se regăsesc în conturile de disponibilități ale Universităţii Politehnica din Bucureşti.</w:t>
            </w:r>
          </w:p>
          <w:p w:rsidR="00383F6E" w:rsidRPr="00383F6E" w:rsidRDefault="00383F6E" w:rsidP="0019633E">
            <w:pPr>
              <w:pStyle w:val="ListParagraph"/>
              <w:spacing w:after="0" w:line="240" w:lineRule="auto"/>
              <w:ind w:left="0"/>
              <w:jc w:val="both"/>
              <w:rPr>
                <w:rFonts w:ascii="Times New Roman" w:hAnsi="Times New Roman"/>
                <w:sz w:val="24"/>
                <w:szCs w:val="24"/>
                <w:lang w:val="ro-RO"/>
              </w:rPr>
            </w:pPr>
            <w:r w:rsidRPr="00383F6E">
              <w:rPr>
                <w:rFonts w:ascii="Times New Roman" w:hAnsi="Times New Roman"/>
                <w:sz w:val="24"/>
                <w:szCs w:val="24"/>
                <w:lang w:val="ro-RO"/>
              </w:rPr>
              <w:t>Prin acest amendament se dă posibilitatea utilizării acestor disponibilități, în limita sumei de 22.500 mii lei.</w:t>
            </w:r>
          </w:p>
          <w:p w:rsidR="00383F6E" w:rsidRPr="00383F6E" w:rsidRDefault="00383F6E" w:rsidP="0019633E">
            <w:pPr>
              <w:pStyle w:val="ListParagraph"/>
              <w:spacing w:after="0" w:line="240" w:lineRule="auto"/>
              <w:ind w:left="0"/>
              <w:jc w:val="both"/>
              <w:rPr>
                <w:rFonts w:ascii="Times New Roman" w:hAnsi="Times New Roman"/>
                <w:sz w:val="24"/>
                <w:szCs w:val="24"/>
                <w:lang w:val="ro-RO"/>
              </w:rPr>
            </w:pPr>
          </w:p>
        </w:tc>
        <w:tc>
          <w:tcPr>
            <w:tcW w:w="2304" w:type="dxa"/>
            <w:tcBorders>
              <w:top w:val="single" w:sz="4" w:space="0" w:color="000000"/>
              <w:left w:val="single" w:sz="4" w:space="0" w:color="000000"/>
              <w:bottom w:val="single" w:sz="4" w:space="0" w:color="000000"/>
              <w:right w:val="single" w:sz="4" w:space="0" w:color="000000"/>
            </w:tcBorders>
          </w:tcPr>
          <w:p w:rsidR="00383F6E" w:rsidRPr="00383F6E" w:rsidRDefault="00383F6E" w:rsidP="00FE5936">
            <w:pPr>
              <w:spacing w:after="0" w:line="240" w:lineRule="auto"/>
              <w:jc w:val="both"/>
              <w:rPr>
                <w:rFonts w:ascii="Times New Roman" w:eastAsia="Times New Roman" w:hAnsi="Times New Roman"/>
                <w:b/>
                <w:bCs/>
                <w:sz w:val="24"/>
                <w:szCs w:val="24"/>
                <w:lang w:val="ro-RO" w:eastAsia="ro-RO"/>
              </w:rPr>
            </w:pPr>
          </w:p>
        </w:tc>
      </w:tr>
      <w:tr w:rsidR="00D174E6" w:rsidRPr="00383F6E" w:rsidTr="000F2CB5">
        <w:trPr>
          <w:trHeight w:val="5078"/>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D174E6" w:rsidRPr="00383F6E" w:rsidRDefault="00D174E6"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D174E6" w:rsidRPr="00F428BF" w:rsidRDefault="00D174E6" w:rsidP="00D174E6">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nr.3/25</w:t>
            </w:r>
            <w:r>
              <w:rPr>
                <w:rFonts w:ascii="Times New Roman" w:hAnsi="Times New Roman"/>
                <w:sz w:val="24"/>
                <w:szCs w:val="24"/>
                <w:lang w:val="ro-RO"/>
              </w:rPr>
              <w:t xml:space="preserve"> - </w:t>
            </w:r>
            <w:r w:rsidRPr="00F428BF">
              <w:rPr>
                <w:rFonts w:ascii="Times New Roman" w:hAnsi="Times New Roman"/>
                <w:sz w:val="24"/>
                <w:szCs w:val="24"/>
                <w:lang w:val="ro-RO"/>
              </w:rPr>
              <w:t>Ministerul Educației Naționale</w:t>
            </w:r>
          </w:p>
          <w:p w:rsidR="00D174E6" w:rsidRPr="00383F6E" w:rsidRDefault="00D174E6" w:rsidP="00383F6E">
            <w:pPr>
              <w:spacing w:after="0" w:line="240" w:lineRule="auto"/>
              <w:jc w:val="both"/>
              <w:rPr>
                <w:rFonts w:ascii="Times New Roman" w:hAnsi="Times New Roman"/>
                <w:sz w:val="24"/>
                <w:szCs w:val="24"/>
                <w:lang w:val="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D174E6" w:rsidRDefault="00D174E6" w:rsidP="0019633E">
            <w:pPr>
              <w:pStyle w:val="ListParagraph"/>
              <w:spacing w:after="0" w:line="240" w:lineRule="auto"/>
              <w:ind w:left="0"/>
              <w:jc w:val="both"/>
              <w:rPr>
                <w:rFonts w:ascii="Times New Roman" w:hAnsi="Times New Roman"/>
                <w:sz w:val="24"/>
                <w:szCs w:val="24"/>
                <w:lang w:val="ro-RO"/>
              </w:rPr>
            </w:pPr>
            <w:r w:rsidRPr="00D174E6">
              <w:rPr>
                <w:rFonts w:ascii="Times New Roman" w:hAnsi="Times New Roman"/>
                <w:sz w:val="24"/>
                <w:szCs w:val="24"/>
                <w:lang w:val="ro-RO"/>
              </w:rPr>
              <w:t>Prin excepție de la art. 66 alin.(2) din Legea nr.500/2002 privind finanțele publice, cu modificările și completările ulterioare, se autorizează Ministerul Educației Naționale să redistribuie pentru obiectivele de investiții noi, obiectivele de investiții în continuare  şi alte cheltuieli de investiții, creditele bugetare aprobate din soldul reportat  la finanțarea de bază, la obiectivele de investiții noi și alte cheltuieli de investiții finalizate.</w:t>
            </w:r>
          </w:p>
          <w:p w:rsidR="000F2CB5" w:rsidRPr="00D174E6" w:rsidRDefault="000F2CB5" w:rsidP="0019633E">
            <w:pPr>
              <w:pStyle w:val="ListParagraph"/>
              <w:spacing w:after="0" w:line="240" w:lineRule="auto"/>
              <w:ind w:left="0"/>
              <w:jc w:val="both"/>
              <w:rPr>
                <w:rFonts w:ascii="Times New Roman" w:hAnsi="Times New Roman"/>
                <w:sz w:val="24"/>
                <w:szCs w:val="24"/>
                <w:lang w:val="ro-RO"/>
              </w:rPr>
            </w:pPr>
          </w:p>
          <w:p w:rsidR="00D174E6" w:rsidRPr="000F2CB5" w:rsidRDefault="000F2CB5" w:rsidP="000F2CB5">
            <w:pPr>
              <w:pStyle w:val="ListParagraph"/>
              <w:ind w:left="0"/>
              <w:rPr>
                <w:rFonts w:ascii="Times New Roman" w:hAnsi="Times New Roman"/>
                <w:sz w:val="24"/>
                <w:szCs w:val="24"/>
                <w:lang w:val="ro-RO"/>
              </w:rPr>
            </w:pPr>
            <w:r w:rsidRPr="000F2CB5">
              <w:rPr>
                <w:rFonts w:ascii="Times New Roman" w:hAnsi="Times New Roman"/>
                <w:b/>
                <w:sz w:val="24"/>
                <w:szCs w:val="24"/>
                <w:lang w:val="ro-RO"/>
              </w:rPr>
              <w:t>Autori:</w:t>
            </w:r>
            <w:r w:rsidRPr="000F2CB5">
              <w:rPr>
                <w:rFonts w:ascii="Times New Roman" w:hAnsi="Times New Roman"/>
                <w:sz w:val="24"/>
                <w:szCs w:val="24"/>
                <w:lang w:val="ro-RO"/>
              </w:rPr>
              <w:t xml:space="preserve"> Senator PSD Mihnea Cosmin </w:t>
            </w:r>
            <w:proofErr w:type="spellStart"/>
            <w:r w:rsidRPr="000F2CB5">
              <w:rPr>
                <w:rFonts w:ascii="Times New Roman" w:hAnsi="Times New Roman"/>
                <w:sz w:val="24"/>
                <w:szCs w:val="24"/>
                <w:lang w:val="ro-RO"/>
              </w:rPr>
              <w:t>Costoiu</w:t>
            </w:r>
            <w:proofErr w:type="spellEnd"/>
            <w:r>
              <w:rPr>
                <w:rFonts w:ascii="Times New Roman" w:hAnsi="Times New Roman"/>
                <w:sz w:val="24"/>
                <w:szCs w:val="24"/>
                <w:lang w:val="ro-RO"/>
              </w:rPr>
              <w:t>, d</w:t>
            </w:r>
            <w:r w:rsidRPr="000F2CB5">
              <w:rPr>
                <w:rFonts w:ascii="Times New Roman" w:hAnsi="Times New Roman"/>
                <w:sz w:val="24"/>
                <w:szCs w:val="24"/>
                <w:lang w:val="ro-RO"/>
              </w:rPr>
              <w:t xml:space="preserve">eputat PSD Gabriel </w:t>
            </w:r>
            <w:proofErr w:type="spellStart"/>
            <w:r w:rsidRPr="000F2CB5">
              <w:rPr>
                <w:rFonts w:ascii="Times New Roman" w:hAnsi="Times New Roman"/>
                <w:sz w:val="24"/>
                <w:szCs w:val="24"/>
                <w:lang w:val="ro-RO"/>
              </w:rPr>
              <w:t>Petrea</w:t>
            </w:r>
            <w:proofErr w:type="spellEnd"/>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D174E6" w:rsidRPr="00D174E6" w:rsidRDefault="00D174E6" w:rsidP="0019633E">
            <w:pPr>
              <w:pStyle w:val="ListParagraph"/>
              <w:spacing w:after="0" w:line="240" w:lineRule="auto"/>
              <w:ind w:left="0"/>
              <w:jc w:val="both"/>
              <w:rPr>
                <w:rFonts w:ascii="Times New Roman" w:hAnsi="Times New Roman"/>
                <w:sz w:val="24"/>
                <w:szCs w:val="24"/>
                <w:lang w:val="ro-RO"/>
              </w:rPr>
            </w:pPr>
            <w:r w:rsidRPr="00D174E6">
              <w:rPr>
                <w:rFonts w:ascii="Times New Roman" w:hAnsi="Times New Roman"/>
                <w:b/>
                <w:sz w:val="24"/>
                <w:szCs w:val="24"/>
                <w:lang w:val="ro-RO"/>
              </w:rPr>
              <w:t>Motivare:</w:t>
            </w:r>
            <w:r>
              <w:rPr>
                <w:rFonts w:ascii="Times New Roman" w:hAnsi="Times New Roman"/>
                <w:sz w:val="24"/>
                <w:szCs w:val="24"/>
                <w:lang w:val="ro-RO"/>
              </w:rPr>
              <w:t xml:space="preserve"> </w:t>
            </w:r>
            <w:r w:rsidRPr="00D174E6">
              <w:rPr>
                <w:rFonts w:ascii="Times New Roman" w:hAnsi="Times New Roman"/>
                <w:sz w:val="24"/>
                <w:szCs w:val="24"/>
                <w:lang w:val="ro-RO"/>
              </w:rPr>
              <w:t>Reprezintă cheltuieli din sumele rămase în sold la instituțiile de învățământ superior de stat. Sumele sunt necesare pentru asigurarea cheltuielilor de personal, plata utilităților, derularea proiectului ROSE încheiat cu Banca Mondială, asigurarea finanțării proiectelor finanțate din fonduri externe nerambursabile, fonduri externe, precum și realizarea obiectivelor de investiții.</w:t>
            </w:r>
          </w:p>
          <w:p w:rsidR="00D174E6" w:rsidRPr="00D174E6" w:rsidRDefault="00D174E6" w:rsidP="0019633E">
            <w:pPr>
              <w:pStyle w:val="ListParagraph"/>
              <w:spacing w:after="0" w:line="240" w:lineRule="auto"/>
              <w:ind w:left="0"/>
              <w:jc w:val="both"/>
              <w:rPr>
                <w:rFonts w:ascii="Times New Roman" w:hAnsi="Times New Roman"/>
                <w:sz w:val="24"/>
                <w:szCs w:val="24"/>
                <w:lang w:val="ro-RO"/>
              </w:rPr>
            </w:pPr>
            <w:r w:rsidRPr="00D174E6">
              <w:rPr>
                <w:rFonts w:ascii="Times New Roman" w:hAnsi="Times New Roman"/>
                <w:b/>
                <w:sz w:val="24"/>
                <w:szCs w:val="24"/>
                <w:lang w:val="ro-RO"/>
              </w:rPr>
              <w:t>Sursa de finanțare:</w:t>
            </w:r>
            <w:r w:rsidRPr="00D174E6">
              <w:rPr>
                <w:rFonts w:ascii="Times New Roman" w:hAnsi="Times New Roman"/>
                <w:sz w:val="24"/>
                <w:szCs w:val="24"/>
                <w:lang w:val="ro-RO"/>
              </w:rPr>
              <w:t xml:space="preserve"> Nu necesită sume suplimentare. Acestea se regăsesc în conturile de disponibilități ale instituțiilor de învățământ superior de stat. </w:t>
            </w:r>
          </w:p>
          <w:p w:rsidR="00D174E6" w:rsidRPr="005C6239" w:rsidRDefault="00D174E6" w:rsidP="0019633E">
            <w:pPr>
              <w:spacing w:after="0" w:line="240" w:lineRule="auto"/>
              <w:rPr>
                <w:sz w:val="24"/>
                <w:szCs w:val="24"/>
                <w:lang w:val="ro-RO"/>
              </w:rPr>
            </w:pPr>
          </w:p>
        </w:tc>
        <w:tc>
          <w:tcPr>
            <w:tcW w:w="2304" w:type="dxa"/>
            <w:tcBorders>
              <w:top w:val="single" w:sz="4" w:space="0" w:color="000000"/>
              <w:left w:val="single" w:sz="4" w:space="0" w:color="000000"/>
              <w:bottom w:val="single" w:sz="4" w:space="0" w:color="000000"/>
              <w:right w:val="single" w:sz="4" w:space="0" w:color="000000"/>
            </w:tcBorders>
          </w:tcPr>
          <w:p w:rsidR="00D174E6" w:rsidRPr="00383F6E" w:rsidRDefault="00D174E6" w:rsidP="00FE5936">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6F4C50" w:rsidRPr="00F428BF" w:rsidRDefault="00077198" w:rsidP="006F4C50">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nr.3/25</w:t>
            </w:r>
            <w:r>
              <w:rPr>
                <w:rFonts w:ascii="Times New Roman" w:hAnsi="Times New Roman"/>
                <w:sz w:val="24"/>
                <w:szCs w:val="24"/>
                <w:lang w:val="ro-RO"/>
              </w:rPr>
              <w:t xml:space="preserve"> - </w:t>
            </w:r>
            <w:r w:rsidR="006F4C50" w:rsidRPr="00F428BF">
              <w:rPr>
                <w:rFonts w:ascii="Times New Roman" w:hAnsi="Times New Roman"/>
                <w:sz w:val="24"/>
                <w:szCs w:val="24"/>
                <w:lang w:val="ro-RO"/>
              </w:rPr>
              <w:t>Ministerul Educației Naționale</w:t>
            </w:r>
          </w:p>
          <w:p w:rsidR="00890052" w:rsidRPr="00F428BF" w:rsidRDefault="00890052" w:rsidP="006F4C50">
            <w:pPr>
              <w:spacing w:after="0" w:line="240" w:lineRule="auto"/>
              <w:rPr>
                <w:rFonts w:ascii="Times New Roman" w:eastAsia="Times New Roman" w:hAnsi="Times New Roman"/>
                <w:sz w:val="24"/>
                <w:szCs w:val="24"/>
                <w:lang w:val="ro-RO" w:eastAsia="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6F4C50" w:rsidP="006F4C50">
            <w:pPr>
              <w:spacing w:after="0" w:line="240" w:lineRule="auto"/>
              <w:jc w:val="both"/>
              <w:rPr>
                <w:rFonts w:ascii="Times New Roman" w:eastAsia="Times New Roman" w:hAnsi="Times New Roman"/>
                <w:sz w:val="24"/>
                <w:szCs w:val="24"/>
                <w:lang w:val="ro-RO" w:eastAsia="ro-RO"/>
              </w:rPr>
            </w:pPr>
            <w:r w:rsidRPr="00F428BF">
              <w:rPr>
                <w:rFonts w:ascii="Times New Roman" w:eastAsia="Times New Roman" w:hAnsi="Times New Roman"/>
                <w:sz w:val="24"/>
                <w:szCs w:val="24"/>
                <w:lang w:val="ro-RO" w:eastAsia="ro-RO"/>
              </w:rPr>
              <w:t>Se suplimentează bugetul Ministerului Educației Naționale cu suma de 153</w:t>
            </w:r>
            <w:r w:rsidR="000222D9" w:rsidRPr="00F428BF">
              <w:rPr>
                <w:rFonts w:ascii="Times New Roman" w:eastAsia="Times New Roman" w:hAnsi="Times New Roman"/>
                <w:sz w:val="24"/>
                <w:szCs w:val="24"/>
                <w:lang w:val="ro-RO" w:eastAsia="ro-RO"/>
              </w:rPr>
              <w:t>.</w:t>
            </w:r>
            <w:r w:rsidRPr="00F428BF">
              <w:rPr>
                <w:rFonts w:ascii="Times New Roman" w:eastAsia="Times New Roman" w:hAnsi="Times New Roman"/>
                <w:sz w:val="24"/>
                <w:szCs w:val="24"/>
                <w:lang w:val="ro-RO" w:eastAsia="ro-RO"/>
              </w:rPr>
              <w:t>187 mii lei pentru începerea demersurilor</w:t>
            </w:r>
            <w:r w:rsidR="000222D9" w:rsidRPr="00F428BF">
              <w:rPr>
                <w:rFonts w:ascii="Times New Roman" w:eastAsia="Times New Roman" w:hAnsi="Times New Roman"/>
                <w:sz w:val="24"/>
                <w:szCs w:val="24"/>
                <w:lang w:val="ro-RO" w:eastAsia="ro-RO"/>
              </w:rPr>
              <w:t xml:space="preserve"> în vederea creări infrastructurii </w:t>
            </w:r>
            <w:r w:rsidRPr="00F428BF">
              <w:rPr>
                <w:rFonts w:ascii="Times New Roman" w:eastAsia="Times New Roman" w:hAnsi="Times New Roman"/>
                <w:sz w:val="24"/>
                <w:szCs w:val="24"/>
                <w:lang w:val="ro-RO" w:eastAsia="ro-RO"/>
              </w:rPr>
              <w:t xml:space="preserve"> pentru </w:t>
            </w:r>
            <w:r w:rsidR="000222D9" w:rsidRPr="00F428BF">
              <w:rPr>
                <w:rFonts w:ascii="Times New Roman" w:eastAsia="Times New Roman" w:hAnsi="Times New Roman"/>
                <w:sz w:val="24"/>
                <w:szCs w:val="24"/>
                <w:lang w:val="ro-RO" w:eastAsia="ro-RO"/>
              </w:rPr>
              <w:t>derularea P</w:t>
            </w:r>
            <w:r w:rsidRPr="00F428BF">
              <w:rPr>
                <w:rFonts w:ascii="Times New Roman" w:eastAsia="Times New Roman" w:hAnsi="Times New Roman"/>
                <w:sz w:val="24"/>
                <w:szCs w:val="24"/>
                <w:lang w:val="ro-RO" w:eastAsia="ro-RO"/>
              </w:rPr>
              <w:t>rogramul</w:t>
            </w:r>
            <w:r w:rsidR="000222D9" w:rsidRPr="00F428BF">
              <w:rPr>
                <w:rFonts w:ascii="Times New Roman" w:eastAsia="Times New Roman" w:hAnsi="Times New Roman"/>
                <w:sz w:val="24"/>
                <w:szCs w:val="24"/>
                <w:lang w:val="ro-RO" w:eastAsia="ro-RO"/>
              </w:rPr>
              <w:t xml:space="preserve"> </w:t>
            </w:r>
            <w:r w:rsidR="00080AD0" w:rsidRPr="00F428BF">
              <w:rPr>
                <w:rFonts w:ascii="Times New Roman" w:eastAsia="Times New Roman" w:hAnsi="Times New Roman"/>
                <w:i/>
                <w:sz w:val="24"/>
                <w:szCs w:val="24"/>
                <w:lang w:val="ro-RO" w:eastAsia="ro-RO"/>
              </w:rPr>
              <w:t>H</w:t>
            </w:r>
            <w:r w:rsidRPr="00F428BF">
              <w:rPr>
                <w:rFonts w:ascii="Times New Roman" w:eastAsia="Times New Roman" w:hAnsi="Times New Roman"/>
                <w:i/>
                <w:sz w:val="24"/>
                <w:szCs w:val="24"/>
                <w:lang w:val="ro-RO" w:eastAsia="ro-RO"/>
              </w:rPr>
              <w:t>rană caldă în școli</w:t>
            </w:r>
            <w:r w:rsidRPr="00F428BF">
              <w:rPr>
                <w:rFonts w:ascii="Times New Roman" w:eastAsia="Times New Roman" w:hAnsi="Times New Roman"/>
                <w:sz w:val="24"/>
                <w:szCs w:val="24"/>
                <w:lang w:val="ro-RO" w:eastAsia="ro-RO"/>
              </w:rPr>
              <w:t xml:space="preserve">. </w:t>
            </w:r>
          </w:p>
          <w:p w:rsidR="006F4C50" w:rsidRPr="00F428BF" w:rsidRDefault="006F4C50" w:rsidP="000F2CB5">
            <w:pPr>
              <w:spacing w:after="0" w:line="240" w:lineRule="auto"/>
              <w:rPr>
                <w:rFonts w:ascii="Times New Roman" w:eastAsia="Times New Roman" w:hAnsi="Times New Roman"/>
                <w:sz w:val="24"/>
                <w:szCs w:val="24"/>
                <w:lang w:val="ro-RO" w:eastAsia="ro-RO"/>
              </w:rPr>
            </w:pPr>
            <w:r w:rsidRPr="00F428BF">
              <w:rPr>
                <w:rFonts w:ascii="Times New Roman" w:eastAsia="Times New Roman" w:hAnsi="Times New Roman"/>
                <w:b/>
                <w:sz w:val="24"/>
                <w:szCs w:val="24"/>
                <w:lang w:val="ro-RO" w:eastAsia="ro-RO"/>
              </w:rPr>
              <w:t xml:space="preserve">Autor: </w:t>
            </w:r>
            <w:r w:rsidRPr="00F428BF">
              <w:rPr>
                <w:rFonts w:ascii="Times New Roman" w:eastAsia="Times New Roman" w:hAnsi="Times New Roman"/>
                <w:sz w:val="24"/>
                <w:szCs w:val="24"/>
                <w:lang w:val="ro-RO" w:eastAsia="ro-RO"/>
              </w:rPr>
              <w:t>Deputat PSD Liviu  Nicolae Dragnea</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Pr="00F428BF" w:rsidRDefault="006F4C50" w:rsidP="00A42A04">
            <w:pPr>
              <w:spacing w:after="0" w:line="240" w:lineRule="auto"/>
              <w:jc w:val="both"/>
              <w:rPr>
                <w:rFonts w:ascii="Times New Roman" w:hAnsi="Times New Roman"/>
                <w:b/>
                <w:sz w:val="24"/>
                <w:szCs w:val="24"/>
                <w:lang w:val="ro-RO"/>
              </w:rPr>
            </w:pPr>
            <w:r w:rsidRPr="00F428BF">
              <w:rPr>
                <w:rFonts w:ascii="Times New Roman" w:hAnsi="Times New Roman"/>
                <w:b/>
                <w:sz w:val="24"/>
                <w:szCs w:val="24"/>
                <w:lang w:val="ro-RO"/>
              </w:rPr>
              <w:t>Motivare:</w:t>
            </w:r>
            <w:r w:rsidR="00C410A6" w:rsidRPr="00F428BF">
              <w:rPr>
                <w:rFonts w:ascii="Times New Roman" w:hAnsi="Times New Roman"/>
                <w:b/>
                <w:sz w:val="24"/>
                <w:szCs w:val="24"/>
                <w:lang w:val="ro-RO"/>
              </w:rPr>
              <w:t xml:space="preserve"> </w:t>
            </w:r>
            <w:r w:rsidR="00C410A6" w:rsidRPr="00F428BF">
              <w:rPr>
                <w:rFonts w:ascii="Times New Roman" w:hAnsi="Times New Roman"/>
                <w:sz w:val="24"/>
                <w:szCs w:val="24"/>
                <w:lang w:val="ro-RO"/>
              </w:rPr>
              <w:t xml:space="preserve">Programul </w:t>
            </w:r>
            <w:r w:rsidR="00C410A6" w:rsidRPr="00F428BF">
              <w:rPr>
                <w:rFonts w:ascii="Times New Roman" w:eastAsia="Times New Roman" w:hAnsi="Times New Roman"/>
                <w:i/>
                <w:sz w:val="24"/>
                <w:szCs w:val="24"/>
                <w:lang w:val="ro-RO" w:eastAsia="ro-RO"/>
              </w:rPr>
              <w:t>Hrană caldă în școli</w:t>
            </w:r>
            <w:r w:rsidR="00C410A6" w:rsidRPr="00F428BF">
              <w:rPr>
                <w:rFonts w:ascii="Times New Roman" w:hAnsi="Times New Roman"/>
                <w:sz w:val="24"/>
                <w:szCs w:val="24"/>
                <w:lang w:val="ro-RO"/>
              </w:rPr>
              <w:t xml:space="preserve"> vizează scăderea abandonului şcolar, având în vedere că</w:t>
            </w:r>
            <w:r w:rsidR="0079279C" w:rsidRPr="00F428BF">
              <w:rPr>
                <w:rFonts w:ascii="Times New Roman" w:hAnsi="Times New Roman"/>
                <w:sz w:val="24"/>
                <w:szCs w:val="24"/>
                <w:lang w:val="ro-RO"/>
              </w:rPr>
              <w:t>,</w:t>
            </w:r>
            <w:r w:rsidR="00C410A6" w:rsidRPr="00F428BF">
              <w:rPr>
                <w:rFonts w:ascii="Times New Roman" w:hAnsi="Times New Roman"/>
                <w:sz w:val="24"/>
                <w:szCs w:val="24"/>
                <w:lang w:val="ro-RO"/>
              </w:rPr>
              <w:t xml:space="preserve"> în urma desfășurării Programului-pilot de acordare a unui suport alimentar pentru preșcolarii și elevii din 50 de unități de învățământ preuniversitar de stat, implementat în</w:t>
            </w:r>
            <w:r w:rsidR="0079279C" w:rsidRPr="00F428BF">
              <w:rPr>
                <w:rFonts w:ascii="Times New Roman" w:hAnsi="Times New Roman"/>
                <w:sz w:val="24"/>
                <w:szCs w:val="24"/>
                <w:lang w:val="ro-RO"/>
              </w:rPr>
              <w:t>cepând cu anul</w:t>
            </w:r>
            <w:r w:rsidR="00C410A6" w:rsidRPr="00F428BF">
              <w:rPr>
                <w:rFonts w:ascii="Times New Roman" w:hAnsi="Times New Roman"/>
                <w:sz w:val="24"/>
                <w:szCs w:val="24"/>
                <w:lang w:val="ro-RO"/>
              </w:rPr>
              <w:t xml:space="preserve"> școlar 2016-2017, a crescut semnificativ participarea copiilor la cursuri.</w:t>
            </w:r>
            <w:r w:rsidR="00C410A6" w:rsidRPr="00F428BF">
              <w:t xml:space="preserve"> </w:t>
            </w:r>
            <w:r w:rsidR="00C410A6" w:rsidRPr="00F428BF">
              <w:rPr>
                <w:rFonts w:ascii="Times New Roman" w:hAnsi="Times New Roman"/>
                <w:sz w:val="24"/>
                <w:szCs w:val="24"/>
                <w:lang w:val="ro-RO"/>
              </w:rPr>
              <w:t>Un număr mare de elevi se află în situație de eșec școlar sau abandonează/părăsesc timpuriu școala, frecventarea școlii fiind direct influențată de condițiile socio-economice și geografice defavorabile (distanțe mari și/sau trasee dificile de la domiciliu la unitatea de în</w:t>
            </w:r>
            <w:r w:rsidR="0079279C" w:rsidRPr="00F428BF">
              <w:rPr>
                <w:rFonts w:ascii="Times New Roman" w:hAnsi="Times New Roman"/>
                <w:sz w:val="24"/>
                <w:szCs w:val="24"/>
                <w:lang w:val="ro-RO"/>
              </w:rPr>
              <w:t>vățământ, lipsa mesei de prânz)</w:t>
            </w:r>
            <w:r w:rsidR="00C410A6" w:rsidRPr="00F428BF">
              <w:rPr>
                <w:rFonts w:ascii="Times New Roman" w:hAnsi="Times New Roman"/>
                <w:sz w:val="24"/>
                <w:szCs w:val="24"/>
                <w:lang w:val="ro-RO"/>
              </w:rPr>
              <w:t xml:space="preserve">. Conform datelor </w:t>
            </w:r>
            <w:proofErr w:type="spellStart"/>
            <w:r w:rsidR="00C410A6" w:rsidRPr="00F428BF">
              <w:rPr>
                <w:rFonts w:ascii="Times New Roman" w:hAnsi="Times New Roman"/>
                <w:sz w:val="24"/>
                <w:szCs w:val="24"/>
                <w:lang w:val="ro-RO"/>
              </w:rPr>
              <w:t>Eurostat</w:t>
            </w:r>
            <w:proofErr w:type="spellEnd"/>
            <w:r w:rsidR="00C410A6" w:rsidRPr="00F428BF">
              <w:rPr>
                <w:rFonts w:ascii="Times New Roman" w:hAnsi="Times New Roman"/>
                <w:sz w:val="24"/>
                <w:szCs w:val="24"/>
                <w:lang w:val="ro-RO"/>
              </w:rPr>
              <w:t xml:space="preserve"> privind rata de părăsire timpurie a şcolii, rata pentru România avea o valoare de 18,1%, în anul </w:t>
            </w:r>
            <w:r w:rsidR="00C410A6" w:rsidRPr="00F428BF">
              <w:rPr>
                <w:rFonts w:ascii="Times New Roman" w:hAnsi="Times New Roman"/>
                <w:sz w:val="24"/>
                <w:szCs w:val="24"/>
                <w:lang w:val="ro-RO"/>
              </w:rPr>
              <w:lastRenderedPageBreak/>
              <w:t>2017.</w:t>
            </w:r>
            <w:r w:rsidR="0079279C" w:rsidRPr="00F428BF">
              <w:t xml:space="preserve"> </w:t>
            </w:r>
            <w:r w:rsidR="0079279C" w:rsidRPr="00F428BF">
              <w:rPr>
                <w:rFonts w:ascii="Times New Roman" w:hAnsi="Times New Roman"/>
                <w:sz w:val="24"/>
                <w:szCs w:val="24"/>
                <w:lang w:val="ro-RO"/>
              </w:rPr>
              <w:t>În contextul în care nu se instituie cu celeritate măsuri de remediere a situaţiei cu iminenţă de agravare, România riscă să nu îşi realizeze obiectivul asumat - asigurarea echităţii în participarea la educaţie - obiectiv derivat din statutul de membru al Uniunii Europene”</w:t>
            </w:r>
          </w:p>
          <w:p w:rsidR="006F4C50" w:rsidRPr="00F428BF" w:rsidRDefault="006F4C50" w:rsidP="00A42A04">
            <w:pPr>
              <w:spacing w:after="0" w:line="240" w:lineRule="auto"/>
              <w:jc w:val="both"/>
              <w:rPr>
                <w:rFonts w:ascii="Times New Roman" w:eastAsia="Times New Roman" w:hAnsi="Times New Roman"/>
                <w:b/>
                <w:bCs/>
                <w:sz w:val="24"/>
                <w:szCs w:val="24"/>
                <w:lang w:val="ro-RO" w:eastAsia="ro-RO"/>
              </w:rPr>
            </w:pPr>
            <w:r w:rsidRPr="00F428BF">
              <w:rPr>
                <w:rFonts w:ascii="Times New Roman" w:hAnsi="Times New Roman"/>
                <w:b/>
                <w:sz w:val="24"/>
                <w:szCs w:val="24"/>
                <w:lang w:val="ro-RO"/>
              </w:rPr>
              <w:t xml:space="preserve">Sursa de finanțare: </w:t>
            </w:r>
            <w:r w:rsidRPr="00F428BF">
              <w:rPr>
                <w:rFonts w:ascii="Times New Roman" w:hAnsi="Times New Roman"/>
                <w:sz w:val="24"/>
                <w:szCs w:val="24"/>
                <w:lang w:val="ro-RO"/>
              </w:rPr>
              <w:t xml:space="preserve">Anexa nr. 3/48 </w:t>
            </w:r>
            <w:r w:rsidR="001C0503" w:rsidRPr="00F428BF">
              <w:rPr>
                <w:rFonts w:ascii="Times New Roman" w:hAnsi="Times New Roman"/>
                <w:sz w:val="24"/>
                <w:szCs w:val="24"/>
                <w:lang w:val="ro-RO"/>
              </w:rPr>
              <w:t>-</w:t>
            </w:r>
            <w:r w:rsidRPr="00F428BF">
              <w:rPr>
                <w:rFonts w:ascii="Times New Roman" w:hAnsi="Times New Roman"/>
                <w:sz w:val="24"/>
                <w:szCs w:val="24"/>
                <w:lang w:val="ro-RO"/>
              </w:rPr>
              <w:t xml:space="preserve"> Autoritatea Electorală Permanentă </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89005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890052" w:rsidRPr="0037100C" w:rsidRDefault="0089005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077198" w:rsidRPr="00F428BF" w:rsidRDefault="00077198" w:rsidP="00077198">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nr.3/25</w:t>
            </w:r>
            <w:r>
              <w:rPr>
                <w:rFonts w:ascii="Times New Roman" w:hAnsi="Times New Roman"/>
                <w:sz w:val="24"/>
                <w:szCs w:val="24"/>
                <w:lang w:val="ro-RO"/>
              </w:rPr>
              <w:t xml:space="preserve"> - </w:t>
            </w:r>
            <w:r w:rsidRPr="00F428BF">
              <w:rPr>
                <w:rFonts w:ascii="Times New Roman" w:hAnsi="Times New Roman"/>
                <w:sz w:val="24"/>
                <w:szCs w:val="24"/>
                <w:lang w:val="ro-RO"/>
              </w:rPr>
              <w:t>Ministerul Educației Naționale</w:t>
            </w:r>
          </w:p>
          <w:p w:rsidR="00890052" w:rsidRPr="00F428BF" w:rsidRDefault="00890052" w:rsidP="00077198">
            <w:pPr>
              <w:spacing w:after="0" w:line="240" w:lineRule="auto"/>
              <w:rPr>
                <w:rFonts w:ascii="Times New Roman" w:eastAsia="Times New Roman" w:hAnsi="Times New Roman"/>
                <w:sz w:val="24"/>
                <w:szCs w:val="24"/>
                <w:lang w:val="ro-RO" w:eastAsia="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077198" w:rsidRPr="00F428BF" w:rsidRDefault="00077198" w:rsidP="00077198">
            <w:pPr>
              <w:spacing w:after="0" w:line="240" w:lineRule="auto"/>
              <w:jc w:val="both"/>
              <w:rPr>
                <w:rFonts w:ascii="Times New Roman" w:hAnsi="Times New Roman"/>
                <w:sz w:val="24"/>
                <w:szCs w:val="24"/>
                <w:lang w:val="ro-RO"/>
              </w:rPr>
            </w:pPr>
            <w:r>
              <w:rPr>
                <w:rFonts w:ascii="Times New Roman" w:eastAsia="Times New Roman" w:hAnsi="Times New Roman"/>
                <w:sz w:val="24"/>
                <w:szCs w:val="24"/>
                <w:lang w:val="ro-RO" w:eastAsia="ro-RO"/>
              </w:rPr>
              <w:t xml:space="preserve">În bugetul </w:t>
            </w:r>
            <w:r w:rsidRPr="00F428BF">
              <w:rPr>
                <w:rFonts w:ascii="Times New Roman" w:hAnsi="Times New Roman"/>
                <w:sz w:val="24"/>
                <w:szCs w:val="24"/>
                <w:lang w:val="ro-RO"/>
              </w:rPr>
              <w:t>Ministerul Educației Naționale</w:t>
            </w:r>
            <w:r>
              <w:rPr>
                <w:rFonts w:ascii="Times New Roman" w:hAnsi="Times New Roman"/>
                <w:sz w:val="24"/>
                <w:szCs w:val="24"/>
                <w:lang w:val="ro-RO"/>
              </w:rPr>
              <w:t xml:space="preserve"> Anexa nr. 3/25/02, capitolul 65.01 ”Învățământ” se suplimentează titlul 51 ”Transferuri între unități ale administrației publice”, art. 51.01 </w:t>
            </w:r>
            <w:r w:rsidR="00CB7EDC">
              <w:rPr>
                <w:rFonts w:ascii="Times New Roman" w:hAnsi="Times New Roman"/>
                <w:sz w:val="24"/>
                <w:szCs w:val="24"/>
                <w:lang w:val="ro-RO"/>
              </w:rPr>
              <w:t>”</w:t>
            </w:r>
            <w:r>
              <w:rPr>
                <w:rFonts w:ascii="Times New Roman" w:hAnsi="Times New Roman"/>
                <w:sz w:val="24"/>
                <w:szCs w:val="24"/>
                <w:lang w:val="ro-RO"/>
              </w:rPr>
              <w:t>Transferuri Curente</w:t>
            </w:r>
            <w:r w:rsidR="00CB7EDC">
              <w:rPr>
                <w:rFonts w:ascii="Times New Roman" w:hAnsi="Times New Roman"/>
                <w:sz w:val="24"/>
                <w:szCs w:val="24"/>
                <w:lang w:val="ro-RO"/>
              </w:rPr>
              <w:t>”</w:t>
            </w:r>
            <w:r>
              <w:rPr>
                <w:rFonts w:ascii="Times New Roman" w:hAnsi="Times New Roman"/>
                <w:sz w:val="24"/>
                <w:szCs w:val="24"/>
                <w:lang w:val="ro-RO"/>
              </w:rPr>
              <w:t xml:space="preserve">, alin. 51.01.02 </w:t>
            </w:r>
            <w:r w:rsidR="00CB7EDC">
              <w:rPr>
                <w:rFonts w:ascii="Times New Roman" w:hAnsi="Times New Roman"/>
                <w:sz w:val="24"/>
                <w:szCs w:val="24"/>
                <w:lang w:val="ro-RO"/>
              </w:rPr>
              <w:t>”</w:t>
            </w:r>
            <w:r>
              <w:rPr>
                <w:rFonts w:ascii="Times New Roman" w:hAnsi="Times New Roman"/>
                <w:sz w:val="24"/>
                <w:szCs w:val="24"/>
                <w:lang w:val="ro-RO"/>
              </w:rPr>
              <w:t>Finanțarea de bază a învățământului superior</w:t>
            </w:r>
            <w:r w:rsidR="00CB7EDC">
              <w:rPr>
                <w:rFonts w:ascii="Times New Roman" w:hAnsi="Times New Roman"/>
                <w:sz w:val="24"/>
                <w:szCs w:val="24"/>
                <w:lang w:val="ro-RO"/>
              </w:rPr>
              <w:t>”</w:t>
            </w:r>
            <w:r>
              <w:rPr>
                <w:rFonts w:ascii="Times New Roman" w:hAnsi="Times New Roman"/>
                <w:sz w:val="24"/>
                <w:szCs w:val="24"/>
                <w:lang w:val="ro-RO"/>
              </w:rPr>
              <w:t xml:space="preserve"> cu suma de 100.000 mii lei prin diminuarea cu aceeași sumă a titlului 57 </w:t>
            </w:r>
            <w:r w:rsidR="00CB7EDC">
              <w:rPr>
                <w:rFonts w:ascii="Times New Roman" w:hAnsi="Times New Roman"/>
                <w:sz w:val="24"/>
                <w:szCs w:val="24"/>
                <w:lang w:val="ro-RO"/>
              </w:rPr>
              <w:t>”</w:t>
            </w:r>
            <w:r>
              <w:rPr>
                <w:rFonts w:ascii="Times New Roman" w:hAnsi="Times New Roman"/>
                <w:sz w:val="24"/>
                <w:szCs w:val="24"/>
                <w:lang w:val="ro-RO"/>
              </w:rPr>
              <w:t>Asistența socială</w:t>
            </w:r>
            <w:r w:rsidR="00CB7EDC">
              <w:rPr>
                <w:rFonts w:ascii="Times New Roman" w:hAnsi="Times New Roman"/>
                <w:sz w:val="24"/>
                <w:szCs w:val="24"/>
                <w:lang w:val="ro-RO"/>
              </w:rPr>
              <w:t>”</w:t>
            </w:r>
            <w:r>
              <w:rPr>
                <w:rFonts w:ascii="Times New Roman" w:hAnsi="Times New Roman"/>
                <w:sz w:val="24"/>
                <w:szCs w:val="24"/>
                <w:lang w:val="ro-RO"/>
              </w:rPr>
              <w:t xml:space="preserve">, art. 57.02 </w:t>
            </w:r>
            <w:r w:rsidR="00CB7EDC">
              <w:rPr>
                <w:rFonts w:ascii="Times New Roman" w:hAnsi="Times New Roman"/>
                <w:sz w:val="24"/>
                <w:szCs w:val="24"/>
                <w:lang w:val="ro-RO"/>
              </w:rPr>
              <w:t>”</w:t>
            </w:r>
            <w:r>
              <w:rPr>
                <w:rFonts w:ascii="Times New Roman" w:hAnsi="Times New Roman"/>
                <w:sz w:val="24"/>
                <w:szCs w:val="24"/>
                <w:lang w:val="ro-RO"/>
              </w:rPr>
              <w:t>Ajutoare sociale</w:t>
            </w:r>
            <w:r w:rsidR="00CB7EDC">
              <w:rPr>
                <w:rFonts w:ascii="Times New Roman" w:hAnsi="Times New Roman"/>
                <w:sz w:val="24"/>
                <w:szCs w:val="24"/>
                <w:lang w:val="ro-RO"/>
              </w:rPr>
              <w:t>”</w:t>
            </w:r>
            <w:r>
              <w:rPr>
                <w:rFonts w:ascii="Times New Roman" w:hAnsi="Times New Roman"/>
                <w:sz w:val="24"/>
                <w:szCs w:val="24"/>
                <w:lang w:val="ro-RO"/>
              </w:rPr>
              <w:t xml:space="preserve">, alin. </w:t>
            </w:r>
            <w:r w:rsidR="00CB7EDC">
              <w:rPr>
                <w:rFonts w:ascii="Times New Roman" w:hAnsi="Times New Roman"/>
                <w:sz w:val="24"/>
                <w:szCs w:val="24"/>
                <w:lang w:val="ro-RO"/>
              </w:rPr>
              <w:t>”</w:t>
            </w:r>
            <w:r>
              <w:rPr>
                <w:rFonts w:ascii="Times New Roman" w:hAnsi="Times New Roman"/>
                <w:sz w:val="24"/>
                <w:szCs w:val="24"/>
                <w:lang w:val="ro-RO"/>
              </w:rPr>
              <w:t>Ajutoare sociale în natură</w:t>
            </w:r>
            <w:r w:rsidR="00CB7EDC">
              <w:rPr>
                <w:rFonts w:ascii="Times New Roman" w:hAnsi="Times New Roman"/>
                <w:sz w:val="24"/>
                <w:szCs w:val="24"/>
                <w:lang w:val="ro-RO"/>
              </w:rPr>
              <w:t>”</w:t>
            </w:r>
            <w:r>
              <w:rPr>
                <w:rFonts w:ascii="Times New Roman" w:hAnsi="Times New Roman"/>
                <w:sz w:val="24"/>
                <w:szCs w:val="24"/>
                <w:lang w:val="ro-RO"/>
              </w:rPr>
              <w:t xml:space="preserve">. </w:t>
            </w:r>
          </w:p>
          <w:p w:rsidR="0053598B" w:rsidRPr="00F428BF" w:rsidRDefault="0053598B" w:rsidP="00263A73">
            <w:pPr>
              <w:spacing w:after="0" w:line="240" w:lineRule="auto"/>
              <w:rPr>
                <w:rFonts w:ascii="Times New Roman" w:eastAsia="Times New Roman" w:hAnsi="Times New Roman"/>
                <w:sz w:val="24"/>
                <w:szCs w:val="24"/>
                <w:lang w:val="ro-RO" w:eastAsia="ro-RO"/>
              </w:rPr>
            </w:pPr>
            <w:r w:rsidRPr="0053598B">
              <w:rPr>
                <w:rFonts w:ascii="Times New Roman" w:eastAsia="Times New Roman" w:hAnsi="Times New Roman"/>
                <w:b/>
                <w:sz w:val="24"/>
                <w:szCs w:val="24"/>
                <w:lang w:val="ro-RO" w:eastAsia="ro-RO"/>
              </w:rPr>
              <w:t xml:space="preserve">Autori: </w:t>
            </w:r>
            <w:r w:rsidRPr="0053598B">
              <w:rPr>
                <w:rFonts w:ascii="Times New Roman" w:eastAsia="Times New Roman" w:hAnsi="Times New Roman"/>
                <w:sz w:val="24"/>
                <w:szCs w:val="24"/>
                <w:lang w:val="ro-RO" w:eastAsia="ro-RO"/>
              </w:rPr>
              <w:t>Senator PSD Doru-Adrian Pănescu</w:t>
            </w:r>
            <w:r w:rsidR="006F25D1">
              <w:rPr>
                <w:rFonts w:ascii="Times New Roman" w:eastAsia="Times New Roman" w:hAnsi="Times New Roman"/>
                <w:sz w:val="24"/>
                <w:szCs w:val="24"/>
                <w:lang w:val="ro-RO" w:eastAsia="ro-RO"/>
              </w:rPr>
              <w:t>, d</w:t>
            </w:r>
            <w:r w:rsidRPr="0053598B">
              <w:rPr>
                <w:rFonts w:ascii="Times New Roman" w:eastAsia="Times New Roman" w:hAnsi="Times New Roman"/>
                <w:sz w:val="24"/>
                <w:szCs w:val="24"/>
                <w:lang w:val="ro-RO" w:eastAsia="ro-RO"/>
              </w:rPr>
              <w:t>eputat PSD Camelia Gavrilă</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890052" w:rsidRDefault="0053598B" w:rsidP="00A42A04">
            <w:pPr>
              <w:spacing w:after="0" w:line="240" w:lineRule="auto"/>
              <w:jc w:val="both"/>
              <w:rPr>
                <w:rFonts w:ascii="Times New Roman" w:eastAsia="Times New Roman" w:hAnsi="Times New Roman"/>
                <w:bCs/>
                <w:sz w:val="24"/>
                <w:szCs w:val="24"/>
                <w:lang w:val="ro-RO" w:eastAsia="ro-RO"/>
              </w:rPr>
            </w:pPr>
            <w:r>
              <w:rPr>
                <w:rFonts w:ascii="Times New Roman" w:eastAsia="Times New Roman" w:hAnsi="Times New Roman"/>
                <w:b/>
                <w:bCs/>
                <w:sz w:val="24"/>
                <w:szCs w:val="24"/>
                <w:lang w:val="ro-RO" w:eastAsia="ro-RO"/>
              </w:rPr>
              <w:t xml:space="preserve">Motivare: </w:t>
            </w:r>
            <w:r w:rsidRPr="0053598B">
              <w:rPr>
                <w:rFonts w:ascii="Times New Roman" w:eastAsia="Times New Roman" w:hAnsi="Times New Roman"/>
                <w:bCs/>
                <w:sz w:val="24"/>
                <w:szCs w:val="24"/>
                <w:lang w:val="ro-RO" w:eastAsia="ro-RO"/>
              </w:rPr>
              <w:t xml:space="preserve">Suma este necesară </w:t>
            </w:r>
            <w:r>
              <w:rPr>
                <w:rFonts w:ascii="Times New Roman" w:eastAsia="Times New Roman" w:hAnsi="Times New Roman"/>
                <w:bCs/>
                <w:sz w:val="24"/>
                <w:szCs w:val="24"/>
                <w:lang w:val="ro-RO" w:eastAsia="ro-RO"/>
              </w:rPr>
              <w:t>pentru asigurarea cheltuielilor de personal și a cheltuielilor materiale pentru instituțiile de învățământ superior de stat.</w:t>
            </w:r>
          </w:p>
          <w:p w:rsidR="0053598B" w:rsidRDefault="0053598B" w:rsidP="00A42A04">
            <w:pPr>
              <w:spacing w:after="0" w:line="240" w:lineRule="auto"/>
              <w:jc w:val="both"/>
              <w:rPr>
                <w:rFonts w:ascii="Times New Roman" w:eastAsia="Times New Roman" w:hAnsi="Times New Roman"/>
                <w:bCs/>
                <w:sz w:val="24"/>
                <w:szCs w:val="24"/>
                <w:lang w:val="ro-RO" w:eastAsia="ro-RO"/>
              </w:rPr>
            </w:pPr>
          </w:p>
          <w:p w:rsidR="0053598B" w:rsidRPr="00F428BF" w:rsidRDefault="0053598B" w:rsidP="00A42A04">
            <w:pPr>
              <w:spacing w:after="0" w:line="240" w:lineRule="auto"/>
              <w:jc w:val="both"/>
              <w:rPr>
                <w:rFonts w:ascii="Times New Roman" w:eastAsia="Times New Roman" w:hAnsi="Times New Roman"/>
                <w:b/>
                <w:bCs/>
                <w:sz w:val="24"/>
                <w:szCs w:val="24"/>
                <w:lang w:val="ro-RO" w:eastAsia="ro-RO"/>
              </w:rPr>
            </w:pPr>
            <w:r w:rsidRPr="00F428BF">
              <w:rPr>
                <w:rFonts w:ascii="Times New Roman" w:hAnsi="Times New Roman"/>
                <w:b/>
                <w:sz w:val="24"/>
                <w:szCs w:val="24"/>
                <w:lang w:val="ro-RO"/>
              </w:rPr>
              <w:t>Sursa de finanțare:</w:t>
            </w:r>
            <w:r>
              <w:rPr>
                <w:rFonts w:ascii="Times New Roman" w:hAnsi="Times New Roman"/>
                <w:b/>
                <w:sz w:val="24"/>
                <w:szCs w:val="24"/>
                <w:lang w:val="ro-RO"/>
              </w:rPr>
              <w:t xml:space="preserve"> </w:t>
            </w:r>
            <w:r w:rsidRPr="0053598B">
              <w:rPr>
                <w:rFonts w:ascii="Times New Roman" w:hAnsi="Times New Roman"/>
                <w:sz w:val="24"/>
                <w:szCs w:val="24"/>
                <w:lang w:val="ro-RO"/>
              </w:rPr>
              <w:t xml:space="preserve">Nu necesită fonduri suplimentare. Se asigură prin redistribuiri în cadrul bugetului </w:t>
            </w:r>
            <w:r w:rsidRPr="00F428BF">
              <w:rPr>
                <w:rFonts w:ascii="Times New Roman" w:hAnsi="Times New Roman"/>
                <w:sz w:val="24"/>
                <w:szCs w:val="24"/>
                <w:lang w:val="ro-RO"/>
              </w:rPr>
              <w:t>Ministerul</w:t>
            </w:r>
            <w:r>
              <w:rPr>
                <w:rFonts w:ascii="Times New Roman" w:hAnsi="Times New Roman"/>
                <w:sz w:val="24"/>
                <w:szCs w:val="24"/>
                <w:lang w:val="ro-RO"/>
              </w:rPr>
              <w:t>ui</w:t>
            </w:r>
            <w:r w:rsidRPr="00F428BF">
              <w:rPr>
                <w:rFonts w:ascii="Times New Roman" w:hAnsi="Times New Roman"/>
                <w:sz w:val="24"/>
                <w:szCs w:val="24"/>
                <w:lang w:val="ro-RO"/>
              </w:rPr>
              <w:t xml:space="preserve"> Educației Naționale</w:t>
            </w:r>
            <w:r>
              <w:rPr>
                <w:rFonts w:ascii="Times New Roman" w:hAnsi="Times New Roman"/>
                <w:sz w:val="24"/>
                <w:szCs w:val="24"/>
                <w:lang w:val="ro-RO"/>
              </w:rPr>
              <w:t>.</w:t>
            </w:r>
          </w:p>
        </w:tc>
        <w:tc>
          <w:tcPr>
            <w:tcW w:w="2304" w:type="dxa"/>
            <w:tcBorders>
              <w:top w:val="single" w:sz="4" w:space="0" w:color="000000"/>
              <w:left w:val="single" w:sz="4" w:space="0" w:color="000000"/>
              <w:bottom w:val="single" w:sz="4" w:space="0" w:color="000000"/>
              <w:right w:val="single" w:sz="4" w:space="0" w:color="000000"/>
            </w:tcBorders>
          </w:tcPr>
          <w:p w:rsidR="00890052" w:rsidRPr="00F428BF" w:rsidRDefault="00890052" w:rsidP="00A42A04">
            <w:pPr>
              <w:spacing w:after="0" w:line="240" w:lineRule="auto"/>
              <w:jc w:val="both"/>
              <w:rPr>
                <w:rFonts w:ascii="Times New Roman" w:eastAsia="Times New Roman" w:hAnsi="Times New Roman"/>
                <w:b/>
                <w:bCs/>
                <w:sz w:val="24"/>
                <w:szCs w:val="24"/>
                <w:lang w:val="ro-RO" w:eastAsia="ro-RO"/>
              </w:rPr>
            </w:pPr>
          </w:p>
        </w:tc>
      </w:tr>
      <w:tr w:rsidR="007B1942" w:rsidRPr="00F428BF" w:rsidTr="00EE0FDF">
        <w:trPr>
          <w:jc w:val="center"/>
        </w:trPr>
        <w:tc>
          <w:tcPr>
            <w:tcW w:w="69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vAlign w:val="center"/>
          </w:tcPr>
          <w:p w:rsidR="007B1942" w:rsidRPr="0037100C" w:rsidRDefault="007B1942" w:rsidP="00EE0FDF">
            <w:pPr>
              <w:pStyle w:val="ListParagraph"/>
              <w:numPr>
                <w:ilvl w:val="0"/>
                <w:numId w:val="11"/>
              </w:numPr>
              <w:tabs>
                <w:tab w:val="left" w:pos="0"/>
                <w:tab w:val="left" w:pos="113"/>
              </w:tabs>
              <w:spacing w:after="0" w:line="240" w:lineRule="auto"/>
              <w:jc w:val="both"/>
              <w:rPr>
                <w:rFonts w:ascii="Times New Roman" w:eastAsia="Times New Roman" w:hAnsi="Times New Roman"/>
                <w:sz w:val="24"/>
                <w:szCs w:val="24"/>
                <w:lang w:val="ro-RO" w:eastAsia="ro-RO"/>
              </w:rPr>
            </w:pPr>
          </w:p>
        </w:tc>
        <w:tc>
          <w:tcPr>
            <w:tcW w:w="3225"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077198" w:rsidRPr="00F428BF" w:rsidRDefault="00077198" w:rsidP="00077198">
            <w:pPr>
              <w:spacing w:after="0" w:line="240" w:lineRule="auto"/>
              <w:jc w:val="both"/>
              <w:rPr>
                <w:rFonts w:ascii="Times New Roman" w:hAnsi="Times New Roman"/>
                <w:sz w:val="24"/>
                <w:szCs w:val="24"/>
                <w:lang w:val="ro-RO"/>
              </w:rPr>
            </w:pPr>
            <w:r w:rsidRPr="00F428BF">
              <w:rPr>
                <w:rFonts w:ascii="Times New Roman" w:hAnsi="Times New Roman"/>
                <w:sz w:val="24"/>
                <w:szCs w:val="24"/>
                <w:lang w:val="ro-RO"/>
              </w:rPr>
              <w:t>Anexa nr.3/25</w:t>
            </w:r>
            <w:r>
              <w:rPr>
                <w:rFonts w:ascii="Times New Roman" w:hAnsi="Times New Roman"/>
                <w:sz w:val="24"/>
                <w:szCs w:val="24"/>
                <w:lang w:val="ro-RO"/>
              </w:rPr>
              <w:t xml:space="preserve"> - </w:t>
            </w:r>
            <w:r w:rsidRPr="00F428BF">
              <w:rPr>
                <w:rFonts w:ascii="Times New Roman" w:hAnsi="Times New Roman"/>
                <w:sz w:val="24"/>
                <w:szCs w:val="24"/>
                <w:lang w:val="ro-RO"/>
              </w:rPr>
              <w:t>Ministerul Educației Naționale</w:t>
            </w:r>
          </w:p>
          <w:p w:rsidR="007B1942" w:rsidRPr="00F428BF" w:rsidRDefault="007B1942" w:rsidP="00077198">
            <w:pPr>
              <w:spacing w:after="0" w:line="240" w:lineRule="auto"/>
              <w:rPr>
                <w:rFonts w:ascii="Times New Roman" w:eastAsia="Times New Roman" w:hAnsi="Times New Roman"/>
                <w:sz w:val="24"/>
                <w:szCs w:val="24"/>
                <w:lang w:val="ro-RO" w:eastAsia="ro-RO"/>
              </w:rPr>
            </w:pPr>
          </w:p>
        </w:tc>
        <w:tc>
          <w:tcPr>
            <w:tcW w:w="3484"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B1942" w:rsidRDefault="0053598B" w:rsidP="00A42A04">
            <w:pPr>
              <w:spacing w:after="0" w:line="240" w:lineRule="auto"/>
              <w:jc w:val="both"/>
              <w:rPr>
                <w:rFonts w:ascii="Times New Roman" w:hAnsi="Times New Roman"/>
                <w:sz w:val="24"/>
                <w:szCs w:val="24"/>
                <w:lang w:val="ro-RO"/>
              </w:rPr>
            </w:pPr>
            <w:r>
              <w:rPr>
                <w:rFonts w:ascii="Times New Roman" w:eastAsia="Times New Roman" w:hAnsi="Times New Roman"/>
                <w:sz w:val="24"/>
                <w:szCs w:val="24"/>
                <w:lang w:val="ro-RO" w:eastAsia="ro-RO"/>
              </w:rPr>
              <w:t xml:space="preserve">În bugetul </w:t>
            </w:r>
            <w:r w:rsidRPr="00F428BF">
              <w:rPr>
                <w:rFonts w:ascii="Times New Roman" w:hAnsi="Times New Roman"/>
                <w:sz w:val="24"/>
                <w:szCs w:val="24"/>
                <w:lang w:val="ro-RO"/>
              </w:rPr>
              <w:t>Ministerul Educației Naționale</w:t>
            </w:r>
            <w:r>
              <w:rPr>
                <w:rFonts w:ascii="Times New Roman" w:hAnsi="Times New Roman"/>
                <w:sz w:val="24"/>
                <w:szCs w:val="24"/>
                <w:lang w:val="ro-RO"/>
              </w:rPr>
              <w:t xml:space="preserve"> Anexa nr. 3/25/02, capitolul 65.01 ”Învățământ” se suplimentează cheltuielile cu suma de 250.000 mii lei, după cum urmează:</w:t>
            </w:r>
          </w:p>
          <w:p w:rsidR="0053598B" w:rsidRDefault="0053598B" w:rsidP="00A42A04">
            <w:pPr>
              <w:spacing w:after="0" w:line="240" w:lineRule="auto"/>
              <w:jc w:val="both"/>
              <w:rPr>
                <w:rFonts w:ascii="Times New Roman" w:hAnsi="Times New Roman"/>
                <w:sz w:val="24"/>
                <w:szCs w:val="24"/>
                <w:lang w:val="ro-RO"/>
              </w:rPr>
            </w:pPr>
            <w:r>
              <w:rPr>
                <w:rFonts w:ascii="Times New Roman" w:hAnsi="Times New Roman"/>
                <w:sz w:val="24"/>
                <w:szCs w:val="24"/>
                <w:lang w:val="ro-RO"/>
              </w:rPr>
              <w:t>Titlul I „Cheltuieli de personal”  - 150.000 mii lei</w:t>
            </w:r>
          </w:p>
          <w:p w:rsidR="0053598B" w:rsidRDefault="0053598B" w:rsidP="00A42A04">
            <w:pPr>
              <w:spacing w:after="0" w:line="240" w:lineRule="auto"/>
              <w:jc w:val="both"/>
              <w:rPr>
                <w:rFonts w:ascii="Times New Roman" w:hAnsi="Times New Roman"/>
                <w:sz w:val="24"/>
                <w:szCs w:val="24"/>
                <w:lang w:val="ro-RO"/>
              </w:rPr>
            </w:pPr>
            <w:r>
              <w:rPr>
                <w:rFonts w:ascii="Times New Roman" w:hAnsi="Times New Roman"/>
                <w:sz w:val="24"/>
                <w:szCs w:val="24"/>
                <w:lang w:val="ro-RO"/>
              </w:rPr>
              <w:t>Titlul II ”Bunuri și servicii” - 80.000 mii lei</w:t>
            </w:r>
          </w:p>
          <w:p w:rsidR="0053598B" w:rsidRDefault="0053598B" w:rsidP="0053598B">
            <w:pPr>
              <w:spacing w:after="0" w:line="240" w:lineRule="auto"/>
              <w:jc w:val="both"/>
              <w:rPr>
                <w:rFonts w:ascii="Times New Roman" w:hAnsi="Times New Roman"/>
                <w:sz w:val="24"/>
                <w:szCs w:val="24"/>
                <w:lang w:val="ro-RO"/>
              </w:rPr>
            </w:pPr>
            <w:r>
              <w:rPr>
                <w:rFonts w:ascii="Times New Roman" w:hAnsi="Times New Roman"/>
                <w:sz w:val="24"/>
                <w:szCs w:val="24"/>
                <w:lang w:val="ro-RO"/>
              </w:rPr>
              <w:lastRenderedPageBreak/>
              <w:t xml:space="preserve">Titlul VIII ”Proiecte cu finanțare din fonduri externe nerambursabile (FEN) </w:t>
            </w:r>
            <w:proofErr w:type="spellStart"/>
            <w:r>
              <w:rPr>
                <w:rFonts w:ascii="Times New Roman" w:hAnsi="Times New Roman"/>
                <w:sz w:val="24"/>
                <w:szCs w:val="24"/>
                <w:lang w:val="ro-RO"/>
              </w:rPr>
              <w:t>postaderare</w:t>
            </w:r>
            <w:proofErr w:type="spellEnd"/>
            <w:r>
              <w:rPr>
                <w:rFonts w:ascii="Times New Roman" w:hAnsi="Times New Roman"/>
                <w:sz w:val="24"/>
                <w:szCs w:val="24"/>
                <w:lang w:val="ro-RO"/>
              </w:rPr>
              <w:t>” - 6.000 mii lei</w:t>
            </w:r>
          </w:p>
          <w:p w:rsidR="0053598B" w:rsidRDefault="0053598B" w:rsidP="0053598B">
            <w:pPr>
              <w:spacing w:after="0" w:line="240" w:lineRule="auto"/>
              <w:jc w:val="both"/>
              <w:rPr>
                <w:rFonts w:ascii="Times New Roman" w:hAnsi="Times New Roman"/>
                <w:sz w:val="24"/>
                <w:szCs w:val="24"/>
                <w:lang w:val="ro-RO"/>
              </w:rPr>
            </w:pPr>
            <w:r>
              <w:rPr>
                <w:rFonts w:ascii="Times New Roman" w:hAnsi="Times New Roman"/>
                <w:sz w:val="24"/>
                <w:szCs w:val="24"/>
                <w:lang w:val="ro-RO"/>
              </w:rPr>
              <w:t>Titlul X ”Proiecte cu finanțare din fonduri externe nerambursabile aferente cadrului financiar 2014-2020” - 14.000 mii lei</w:t>
            </w:r>
          </w:p>
          <w:p w:rsidR="006F25D1" w:rsidRPr="00F428BF" w:rsidRDefault="006F25D1" w:rsidP="006F25D1">
            <w:pPr>
              <w:spacing w:after="0" w:line="240" w:lineRule="auto"/>
              <w:rPr>
                <w:rFonts w:ascii="Times New Roman" w:eastAsia="Times New Roman" w:hAnsi="Times New Roman"/>
                <w:sz w:val="24"/>
                <w:szCs w:val="24"/>
                <w:lang w:val="ro-RO" w:eastAsia="ro-RO"/>
              </w:rPr>
            </w:pPr>
            <w:r w:rsidRPr="0053598B">
              <w:rPr>
                <w:rFonts w:ascii="Times New Roman" w:eastAsia="Times New Roman" w:hAnsi="Times New Roman"/>
                <w:b/>
                <w:sz w:val="24"/>
                <w:szCs w:val="24"/>
                <w:lang w:val="ro-RO" w:eastAsia="ro-RO"/>
              </w:rPr>
              <w:t xml:space="preserve">Autori: </w:t>
            </w:r>
            <w:r w:rsidRPr="0053598B">
              <w:rPr>
                <w:rFonts w:ascii="Times New Roman" w:eastAsia="Times New Roman" w:hAnsi="Times New Roman"/>
                <w:sz w:val="24"/>
                <w:szCs w:val="24"/>
                <w:lang w:val="ro-RO" w:eastAsia="ro-RO"/>
              </w:rPr>
              <w:t>Senator PSD Doru-Adrian Pănescu</w:t>
            </w:r>
            <w:r>
              <w:rPr>
                <w:rFonts w:ascii="Times New Roman" w:eastAsia="Times New Roman" w:hAnsi="Times New Roman"/>
                <w:sz w:val="24"/>
                <w:szCs w:val="24"/>
                <w:lang w:val="ro-RO" w:eastAsia="ro-RO"/>
              </w:rPr>
              <w:t>, d</w:t>
            </w:r>
            <w:r w:rsidRPr="0053598B">
              <w:rPr>
                <w:rFonts w:ascii="Times New Roman" w:eastAsia="Times New Roman" w:hAnsi="Times New Roman"/>
                <w:sz w:val="24"/>
                <w:szCs w:val="24"/>
                <w:lang w:val="ro-RO" w:eastAsia="ro-RO"/>
              </w:rPr>
              <w:t>eputat PSD Camelia Gavrilă</w:t>
            </w:r>
          </w:p>
        </w:tc>
        <w:tc>
          <w:tcPr>
            <w:tcW w:w="4929" w:type="dxa"/>
            <w:tcBorders>
              <w:top w:val="single" w:sz="4" w:space="0" w:color="000000"/>
              <w:left w:val="single" w:sz="4" w:space="0" w:color="000000"/>
              <w:bottom w:val="single" w:sz="4" w:space="0" w:color="000000"/>
              <w:right w:val="single" w:sz="4" w:space="0" w:color="000000"/>
            </w:tcBorders>
            <w:tcMar>
              <w:top w:w="0" w:type="dxa"/>
              <w:left w:w="91" w:type="dxa"/>
              <w:bottom w:w="0" w:type="dxa"/>
              <w:right w:w="91" w:type="dxa"/>
            </w:tcMar>
          </w:tcPr>
          <w:p w:rsidR="007B1942" w:rsidRDefault="0053598B" w:rsidP="00A42A04">
            <w:pPr>
              <w:spacing w:after="0" w:line="240" w:lineRule="auto"/>
              <w:jc w:val="both"/>
              <w:rPr>
                <w:rFonts w:ascii="Times New Roman" w:eastAsia="Times New Roman" w:hAnsi="Times New Roman"/>
                <w:bCs/>
                <w:sz w:val="24"/>
                <w:szCs w:val="24"/>
                <w:lang w:val="ro-RO" w:eastAsia="ro-RO"/>
              </w:rPr>
            </w:pPr>
            <w:r>
              <w:rPr>
                <w:rFonts w:ascii="Times New Roman" w:eastAsia="Times New Roman" w:hAnsi="Times New Roman"/>
                <w:b/>
                <w:bCs/>
                <w:sz w:val="24"/>
                <w:szCs w:val="24"/>
                <w:lang w:val="ro-RO" w:eastAsia="ro-RO"/>
              </w:rPr>
              <w:lastRenderedPageBreak/>
              <w:t>Motivare</w:t>
            </w:r>
            <w:r w:rsidRPr="00C45A3C">
              <w:rPr>
                <w:rFonts w:ascii="Times New Roman" w:eastAsia="Times New Roman" w:hAnsi="Times New Roman"/>
                <w:bCs/>
                <w:sz w:val="24"/>
                <w:szCs w:val="24"/>
                <w:lang w:val="ro-RO" w:eastAsia="ro-RO"/>
              </w:rPr>
              <w:t>:</w:t>
            </w:r>
            <w:r w:rsidR="00C45A3C">
              <w:rPr>
                <w:rFonts w:ascii="Times New Roman" w:eastAsia="Times New Roman" w:hAnsi="Times New Roman"/>
                <w:bCs/>
                <w:sz w:val="24"/>
                <w:szCs w:val="24"/>
                <w:lang w:val="ro-RO" w:eastAsia="ro-RO"/>
              </w:rPr>
              <w:t xml:space="preserve"> R</w:t>
            </w:r>
            <w:r w:rsidR="00C45A3C" w:rsidRPr="00C45A3C">
              <w:rPr>
                <w:rFonts w:ascii="Times New Roman" w:eastAsia="Times New Roman" w:hAnsi="Times New Roman"/>
                <w:bCs/>
                <w:sz w:val="24"/>
                <w:szCs w:val="24"/>
                <w:lang w:val="ro-RO" w:eastAsia="ro-RO"/>
              </w:rPr>
              <w:t xml:space="preserve">eprezintă cheltuieli din sumele rămase în sold la instituțiile de învățământ superior de stat. Sumele sunt necesare pentru asigurarea cheltuielilor de personal, plata utilităților, derularea proiectului ROSE încheiat cu Banca Mondială, asigurarea finanțării proiectelor finanțate din fonduri externe nerambursabile, precum și </w:t>
            </w:r>
            <w:r w:rsidR="008E1F44">
              <w:rPr>
                <w:rFonts w:ascii="Times New Roman" w:eastAsia="Times New Roman" w:hAnsi="Times New Roman"/>
                <w:bCs/>
                <w:sz w:val="24"/>
                <w:szCs w:val="24"/>
                <w:lang w:val="ro-RO" w:eastAsia="ro-RO"/>
              </w:rPr>
              <w:t xml:space="preserve">continuarea obiectivelor de investiții. </w:t>
            </w:r>
          </w:p>
          <w:p w:rsidR="008E1F44" w:rsidRDefault="008E1F44" w:rsidP="00A42A04">
            <w:pPr>
              <w:spacing w:after="0" w:line="240" w:lineRule="auto"/>
              <w:jc w:val="both"/>
              <w:rPr>
                <w:rFonts w:ascii="Times New Roman" w:eastAsia="Times New Roman" w:hAnsi="Times New Roman"/>
                <w:b/>
                <w:bCs/>
                <w:sz w:val="24"/>
                <w:szCs w:val="24"/>
                <w:lang w:val="ro-RO" w:eastAsia="ro-RO"/>
              </w:rPr>
            </w:pPr>
          </w:p>
          <w:p w:rsidR="0053598B" w:rsidRDefault="0053598B" w:rsidP="00A42A04">
            <w:pPr>
              <w:spacing w:after="0" w:line="240" w:lineRule="auto"/>
              <w:jc w:val="both"/>
              <w:rPr>
                <w:rFonts w:ascii="Times New Roman" w:eastAsia="Times New Roman" w:hAnsi="Times New Roman"/>
                <w:b/>
                <w:bCs/>
                <w:sz w:val="24"/>
                <w:szCs w:val="24"/>
                <w:lang w:val="ro-RO" w:eastAsia="ro-RO"/>
              </w:rPr>
            </w:pPr>
            <w:r w:rsidRPr="00F428BF">
              <w:rPr>
                <w:rFonts w:ascii="Times New Roman" w:hAnsi="Times New Roman"/>
                <w:b/>
                <w:sz w:val="24"/>
                <w:szCs w:val="24"/>
                <w:lang w:val="ro-RO"/>
              </w:rPr>
              <w:lastRenderedPageBreak/>
              <w:t>Sursa de finanțare:</w:t>
            </w:r>
            <w:r>
              <w:rPr>
                <w:rFonts w:ascii="Times New Roman" w:hAnsi="Times New Roman"/>
                <w:b/>
                <w:sz w:val="24"/>
                <w:szCs w:val="24"/>
                <w:lang w:val="ro-RO"/>
              </w:rPr>
              <w:t xml:space="preserve"> </w:t>
            </w:r>
            <w:r w:rsidRPr="0053598B">
              <w:rPr>
                <w:rFonts w:ascii="Times New Roman" w:hAnsi="Times New Roman"/>
                <w:sz w:val="24"/>
                <w:szCs w:val="24"/>
                <w:lang w:val="ro-RO"/>
              </w:rPr>
              <w:t xml:space="preserve">Nu necesită fonduri suplimentare. Se asigură prin redistribuiri în cadrul bugetului </w:t>
            </w:r>
            <w:r w:rsidRPr="00F428BF">
              <w:rPr>
                <w:rFonts w:ascii="Times New Roman" w:hAnsi="Times New Roman"/>
                <w:sz w:val="24"/>
                <w:szCs w:val="24"/>
                <w:lang w:val="ro-RO"/>
              </w:rPr>
              <w:t>Ministerul</w:t>
            </w:r>
            <w:r>
              <w:rPr>
                <w:rFonts w:ascii="Times New Roman" w:hAnsi="Times New Roman"/>
                <w:sz w:val="24"/>
                <w:szCs w:val="24"/>
                <w:lang w:val="ro-RO"/>
              </w:rPr>
              <w:t>ui</w:t>
            </w:r>
            <w:r w:rsidRPr="00F428BF">
              <w:rPr>
                <w:rFonts w:ascii="Times New Roman" w:hAnsi="Times New Roman"/>
                <w:sz w:val="24"/>
                <w:szCs w:val="24"/>
                <w:lang w:val="ro-RO"/>
              </w:rPr>
              <w:t xml:space="preserve"> Educației Naționale</w:t>
            </w:r>
            <w:r>
              <w:rPr>
                <w:rFonts w:ascii="Times New Roman" w:hAnsi="Times New Roman"/>
                <w:sz w:val="24"/>
                <w:szCs w:val="24"/>
                <w:lang w:val="ro-RO"/>
              </w:rPr>
              <w:t>.</w:t>
            </w:r>
          </w:p>
          <w:p w:rsidR="0053598B" w:rsidRPr="00F428BF" w:rsidRDefault="0053598B" w:rsidP="00A42A04">
            <w:pPr>
              <w:spacing w:after="0" w:line="240" w:lineRule="auto"/>
              <w:jc w:val="both"/>
              <w:rPr>
                <w:rFonts w:ascii="Times New Roman" w:eastAsia="Times New Roman" w:hAnsi="Times New Roman"/>
                <w:b/>
                <w:bCs/>
                <w:sz w:val="24"/>
                <w:szCs w:val="24"/>
                <w:lang w:val="ro-RO" w:eastAsia="ro-RO"/>
              </w:rPr>
            </w:pPr>
          </w:p>
        </w:tc>
        <w:tc>
          <w:tcPr>
            <w:tcW w:w="2304" w:type="dxa"/>
            <w:tcBorders>
              <w:top w:val="single" w:sz="4" w:space="0" w:color="000000"/>
              <w:left w:val="single" w:sz="4" w:space="0" w:color="000000"/>
              <w:bottom w:val="single" w:sz="4" w:space="0" w:color="000000"/>
              <w:right w:val="single" w:sz="4" w:space="0" w:color="000000"/>
            </w:tcBorders>
          </w:tcPr>
          <w:p w:rsidR="007B1942" w:rsidRPr="00F428BF" w:rsidRDefault="007B1942" w:rsidP="00A42A04">
            <w:pPr>
              <w:spacing w:after="0" w:line="240" w:lineRule="auto"/>
              <w:jc w:val="both"/>
              <w:rPr>
                <w:rFonts w:ascii="Times New Roman" w:eastAsia="Times New Roman" w:hAnsi="Times New Roman"/>
                <w:b/>
                <w:bCs/>
                <w:sz w:val="24"/>
                <w:szCs w:val="24"/>
                <w:lang w:val="ro-RO" w:eastAsia="ro-RO"/>
              </w:rPr>
            </w:pPr>
          </w:p>
        </w:tc>
      </w:tr>
    </w:tbl>
    <w:p w:rsidR="0075560F" w:rsidRPr="00F428BF" w:rsidRDefault="0075560F" w:rsidP="00A42A04">
      <w:pPr>
        <w:spacing w:after="0" w:line="240" w:lineRule="auto"/>
        <w:jc w:val="center"/>
        <w:rPr>
          <w:rFonts w:ascii="Times New Roman" w:hAnsi="Times New Roman"/>
          <w:b/>
          <w:sz w:val="24"/>
          <w:szCs w:val="24"/>
          <w:lang w:val="ro-RO"/>
        </w:rPr>
      </w:pPr>
    </w:p>
    <w:p w:rsidR="0075560F" w:rsidRPr="00F428BF" w:rsidRDefault="0075560F" w:rsidP="00A42A04">
      <w:pPr>
        <w:spacing w:after="0" w:line="240" w:lineRule="auto"/>
        <w:jc w:val="center"/>
        <w:rPr>
          <w:rFonts w:ascii="Times New Roman" w:hAnsi="Times New Roman"/>
          <w:b/>
          <w:sz w:val="24"/>
          <w:szCs w:val="24"/>
          <w:lang w:val="ro-RO"/>
        </w:rPr>
      </w:pPr>
    </w:p>
    <w:p w:rsidR="0075560F" w:rsidRPr="00F428BF" w:rsidRDefault="0075560F" w:rsidP="00A42A04">
      <w:pPr>
        <w:spacing w:after="0" w:line="240" w:lineRule="auto"/>
        <w:jc w:val="center"/>
        <w:rPr>
          <w:rFonts w:ascii="Times New Roman" w:hAnsi="Times New Roman"/>
          <w:b/>
          <w:sz w:val="24"/>
          <w:szCs w:val="24"/>
          <w:lang w:val="ro-RO"/>
        </w:rPr>
      </w:pPr>
    </w:p>
    <w:p w:rsidR="00706236" w:rsidRPr="00F428BF" w:rsidRDefault="00706236" w:rsidP="00A42A04">
      <w:pPr>
        <w:spacing w:after="0" w:line="240" w:lineRule="auto"/>
        <w:rPr>
          <w:rFonts w:ascii="Times New Roman" w:hAnsi="Times New Roman"/>
          <w:sz w:val="24"/>
          <w:szCs w:val="24"/>
          <w:lang w:val="ro-RO"/>
        </w:rPr>
      </w:pPr>
      <w:r w:rsidRPr="00F428BF">
        <w:rPr>
          <w:rFonts w:ascii="Times New Roman" w:hAnsi="Times New Roman"/>
          <w:sz w:val="24"/>
          <w:szCs w:val="24"/>
          <w:lang w:val="ro-RO"/>
        </w:rPr>
        <w:tab/>
      </w:r>
    </w:p>
    <w:p w:rsidR="00F45184" w:rsidRDefault="00F45184"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Pr="00C04BE7" w:rsidRDefault="00716E5F" w:rsidP="00716E5F">
      <w:pPr>
        <w:spacing w:after="0" w:line="240" w:lineRule="auto"/>
        <w:rPr>
          <w:rFonts w:ascii="Times New Roman" w:hAnsi="Times New Roman"/>
          <w:b/>
          <w:i/>
          <w:sz w:val="24"/>
          <w:szCs w:val="24"/>
          <w:u w:val="single"/>
          <w:lang w:val="ro-RO"/>
        </w:rPr>
      </w:pPr>
      <w:r w:rsidRPr="00C04BE7">
        <w:rPr>
          <w:rFonts w:ascii="Times New Roman" w:hAnsi="Times New Roman"/>
          <w:sz w:val="24"/>
          <w:szCs w:val="24"/>
          <w:lang w:val="ro-RO"/>
        </w:rPr>
        <w:lastRenderedPageBreak/>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00CA051D">
        <w:rPr>
          <w:rFonts w:ascii="Times New Roman" w:hAnsi="Times New Roman"/>
          <w:sz w:val="24"/>
          <w:szCs w:val="24"/>
          <w:lang w:val="ro-RO"/>
        </w:rPr>
        <w:tab/>
      </w:r>
      <w:r w:rsidRPr="00C04BE7">
        <w:rPr>
          <w:rFonts w:ascii="Times New Roman" w:hAnsi="Times New Roman"/>
          <w:b/>
          <w:i/>
          <w:sz w:val="24"/>
          <w:szCs w:val="24"/>
          <w:lang w:val="ro-RO"/>
        </w:rPr>
        <w:t>ANEXA  2</w:t>
      </w:r>
    </w:p>
    <w:p w:rsidR="00716E5F" w:rsidRPr="00C04BE7" w:rsidRDefault="00716E5F" w:rsidP="00716E5F">
      <w:pPr>
        <w:spacing w:after="0" w:line="240" w:lineRule="auto"/>
        <w:jc w:val="center"/>
        <w:rPr>
          <w:rFonts w:ascii="Times New Roman" w:hAnsi="Times New Roman"/>
          <w:b/>
          <w:sz w:val="24"/>
          <w:szCs w:val="24"/>
          <w:u w:val="single"/>
          <w:lang w:val="ro-RO"/>
        </w:rPr>
      </w:pPr>
      <w:r w:rsidRPr="00C04BE7">
        <w:rPr>
          <w:rFonts w:ascii="Times New Roman" w:hAnsi="Times New Roman"/>
          <w:b/>
          <w:sz w:val="24"/>
          <w:szCs w:val="24"/>
          <w:u w:val="single"/>
          <w:lang w:val="ro-RO"/>
        </w:rPr>
        <w:t>AMENDAMENTE</w:t>
      </w:r>
      <w:r>
        <w:rPr>
          <w:rFonts w:ascii="Times New Roman" w:hAnsi="Times New Roman"/>
          <w:b/>
          <w:sz w:val="24"/>
          <w:szCs w:val="24"/>
          <w:u w:val="single"/>
          <w:lang w:val="ro-RO"/>
        </w:rPr>
        <w:t xml:space="preserve"> RESPINSE</w:t>
      </w:r>
      <w:r w:rsidRPr="00C04BE7">
        <w:rPr>
          <w:rFonts w:ascii="Times New Roman" w:hAnsi="Times New Roman"/>
          <w:b/>
          <w:sz w:val="24"/>
          <w:szCs w:val="24"/>
          <w:u w:val="single"/>
          <w:lang w:val="ro-RO"/>
        </w:rPr>
        <w:t xml:space="preserve"> </w:t>
      </w:r>
    </w:p>
    <w:p w:rsidR="00716E5F" w:rsidRPr="00C04BE7" w:rsidRDefault="00716E5F" w:rsidP="00716E5F">
      <w:pPr>
        <w:spacing w:after="0" w:line="240" w:lineRule="auto"/>
        <w:jc w:val="center"/>
        <w:rPr>
          <w:rFonts w:ascii="Times New Roman" w:hAnsi="Times New Roman"/>
          <w:b/>
          <w:sz w:val="24"/>
          <w:szCs w:val="24"/>
          <w:lang w:val="ro-RO"/>
        </w:rPr>
      </w:pPr>
      <w:r w:rsidRPr="00C04BE7">
        <w:rPr>
          <w:rFonts w:ascii="Times New Roman" w:hAnsi="Times New Roman"/>
          <w:b/>
          <w:sz w:val="24"/>
          <w:szCs w:val="24"/>
          <w:lang w:val="ro-RO"/>
        </w:rPr>
        <w:t>asupra proiectului Legii Bugetului de stat pe anul 2019</w:t>
      </w:r>
    </w:p>
    <w:p w:rsidR="00716E5F" w:rsidRPr="00C04BE7" w:rsidRDefault="00716E5F" w:rsidP="00716E5F">
      <w:pPr>
        <w:spacing w:after="0" w:line="240" w:lineRule="auto"/>
        <w:jc w:val="center"/>
        <w:rPr>
          <w:rFonts w:ascii="Times New Roman" w:hAnsi="Times New Roman"/>
          <w:b/>
          <w:sz w:val="24"/>
          <w:szCs w:val="24"/>
          <w:lang w:val="ro-RO"/>
        </w:rPr>
      </w:pPr>
      <w:r w:rsidRPr="00C04BE7">
        <w:rPr>
          <w:rFonts w:ascii="Times New Roman" w:hAnsi="Times New Roman"/>
          <w:b/>
          <w:sz w:val="24"/>
          <w:szCs w:val="24"/>
          <w:lang w:val="ro-RO"/>
        </w:rPr>
        <w:t xml:space="preserve">Anexa nr. 3/61- Ministerul Cercetării și Inovării </w:t>
      </w:r>
    </w:p>
    <w:p w:rsidR="00716E5F" w:rsidRPr="00C04BE7" w:rsidRDefault="00716E5F" w:rsidP="00716E5F">
      <w:pPr>
        <w:spacing w:after="0" w:line="240" w:lineRule="auto"/>
        <w:jc w:val="center"/>
        <w:rPr>
          <w:rFonts w:ascii="Times New Roman" w:hAnsi="Times New Roman"/>
          <w:b/>
          <w:sz w:val="24"/>
          <w:szCs w:val="24"/>
          <w:lang w:val="ro-RO"/>
        </w:rPr>
      </w:pPr>
    </w:p>
    <w:tbl>
      <w:tblPr>
        <w:tblpPr w:leftFromText="180" w:rightFromText="180" w:vertAnchor="text" w:tblpXSpec="center" w:tblpY="1"/>
        <w:tblOverlap w:val="neve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005"/>
        <w:gridCol w:w="5247"/>
        <w:gridCol w:w="4253"/>
        <w:gridCol w:w="2102"/>
      </w:tblGrid>
      <w:tr w:rsidR="00716E5F" w:rsidRPr="00C04BE7" w:rsidTr="00940C6E">
        <w:tc>
          <w:tcPr>
            <w:tcW w:w="648"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Nr. crt.</w:t>
            </w:r>
          </w:p>
        </w:tc>
        <w:tc>
          <w:tcPr>
            <w:tcW w:w="3005"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Articolul din lege/anexa/capitol/</w:t>
            </w:r>
          </w:p>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subcapitol/paragraf/</w:t>
            </w:r>
          </w:p>
          <w:p w:rsidR="00716E5F" w:rsidRPr="00C04BE7" w:rsidRDefault="00716E5F" w:rsidP="00940C6E">
            <w:pPr>
              <w:spacing w:after="0" w:line="240" w:lineRule="auto"/>
              <w:rPr>
                <w:rFonts w:ascii="Times New Roman" w:hAnsi="Times New Roman"/>
                <w:sz w:val="24"/>
                <w:szCs w:val="24"/>
                <w:lang w:val="ro-RO"/>
              </w:rPr>
            </w:pPr>
            <w:r w:rsidRPr="00C04BE7">
              <w:rPr>
                <w:rFonts w:ascii="Times New Roman" w:hAnsi="Times New Roman"/>
                <w:b/>
                <w:sz w:val="24"/>
                <w:szCs w:val="24"/>
                <w:lang w:val="ro-RO"/>
              </w:rPr>
              <w:t>grupa/titlul/articol/alineat</w:t>
            </w:r>
          </w:p>
        </w:tc>
        <w:tc>
          <w:tcPr>
            <w:tcW w:w="5247"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Text amendament propus</w:t>
            </w:r>
          </w:p>
          <w:p w:rsidR="00716E5F" w:rsidRPr="00C04BE7" w:rsidRDefault="00716E5F" w:rsidP="00940C6E">
            <w:pPr>
              <w:spacing w:after="0" w:line="240" w:lineRule="auto"/>
              <w:rPr>
                <w:rFonts w:ascii="Times New Roman" w:hAnsi="Times New Roman"/>
                <w:bCs/>
                <w:sz w:val="24"/>
                <w:szCs w:val="24"/>
                <w:lang w:val="ro-RO"/>
              </w:rPr>
            </w:pPr>
            <w:r w:rsidRPr="00C04BE7">
              <w:rPr>
                <w:rFonts w:ascii="Times New Roman" w:hAnsi="Times New Roman"/>
                <w:b/>
                <w:sz w:val="24"/>
                <w:szCs w:val="24"/>
                <w:lang w:val="ro-RO"/>
              </w:rPr>
              <w:t>(autor, apartenenţă politică)</w:t>
            </w:r>
          </w:p>
        </w:tc>
        <w:tc>
          <w:tcPr>
            <w:tcW w:w="4253"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Motivaţia amendamentului/</w:t>
            </w:r>
          </w:p>
          <w:p w:rsidR="00716E5F" w:rsidRPr="00C04BE7" w:rsidRDefault="00716E5F" w:rsidP="00940C6E">
            <w:pPr>
              <w:spacing w:after="0" w:line="240" w:lineRule="auto"/>
              <w:rPr>
                <w:rFonts w:ascii="Times New Roman" w:hAnsi="Times New Roman"/>
                <w:sz w:val="24"/>
                <w:szCs w:val="24"/>
                <w:lang w:val="ro-RO"/>
              </w:rPr>
            </w:pPr>
            <w:r w:rsidRPr="00C04BE7">
              <w:rPr>
                <w:rFonts w:ascii="Times New Roman" w:hAnsi="Times New Roman"/>
                <w:b/>
                <w:sz w:val="24"/>
                <w:szCs w:val="24"/>
                <w:lang w:val="ro-RO"/>
              </w:rPr>
              <w:t>sursa de finanţare</w:t>
            </w:r>
          </w:p>
        </w:tc>
        <w:tc>
          <w:tcPr>
            <w:tcW w:w="2102"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Motivaţia respingerii</w:t>
            </w:r>
          </w:p>
          <w:p w:rsidR="00716E5F" w:rsidRPr="00C04BE7" w:rsidRDefault="00716E5F" w:rsidP="00940C6E">
            <w:pPr>
              <w:spacing w:after="0" w:line="240" w:lineRule="auto"/>
              <w:rPr>
                <w:rFonts w:ascii="Times New Roman" w:hAnsi="Times New Roman"/>
                <w:sz w:val="24"/>
                <w:szCs w:val="24"/>
                <w:lang w:val="ro-RO"/>
              </w:rPr>
            </w:pPr>
            <w:r w:rsidRPr="00C04BE7">
              <w:rPr>
                <w:rFonts w:ascii="Times New Roman" w:hAnsi="Times New Roman"/>
                <w:b/>
                <w:sz w:val="24"/>
                <w:szCs w:val="24"/>
                <w:u w:val="single"/>
                <w:lang w:val="ro-RO"/>
              </w:rPr>
              <w:t>(numai pt. comisii)</w:t>
            </w:r>
          </w:p>
        </w:tc>
      </w:tr>
      <w:tr w:rsidR="00716E5F" w:rsidRPr="00C04BE7" w:rsidTr="00940C6E">
        <w:tc>
          <w:tcPr>
            <w:tcW w:w="648"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1.</w:t>
            </w:r>
          </w:p>
        </w:tc>
        <w:tc>
          <w:tcPr>
            <w:tcW w:w="3005"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pStyle w:val="Normal1"/>
              <w:jc w:val="both"/>
              <w:rPr>
                <w:color w:val="auto"/>
                <w:lang w:val="ro-RO"/>
              </w:rPr>
            </w:pPr>
            <w:r w:rsidRPr="00C04BE7">
              <w:rPr>
                <w:color w:val="auto"/>
                <w:highlight w:val="white"/>
                <w:lang w:val="ro-RO"/>
              </w:rPr>
              <w:t>Anexa nr. 3 / 61 / 01, Ministerul Cercetării și Inovării, Capitol 5300,“CERCETARE FUNDAMENTALĂ ȘI CERCETARE DEZVOLTARE”</w:t>
            </w:r>
          </w:p>
        </w:tc>
        <w:tc>
          <w:tcPr>
            <w:tcW w:w="5247" w:type="dxa"/>
            <w:tcBorders>
              <w:top w:val="single" w:sz="4" w:space="0" w:color="auto"/>
              <w:left w:val="single" w:sz="4" w:space="0" w:color="auto"/>
              <w:bottom w:val="single" w:sz="4" w:space="0" w:color="auto"/>
              <w:right w:val="single" w:sz="4" w:space="0" w:color="auto"/>
            </w:tcBorders>
          </w:tcPr>
          <w:p w:rsidR="00716E5F" w:rsidRPr="00C04BE7" w:rsidRDefault="00716E5F" w:rsidP="00940C6E">
            <w:pPr>
              <w:spacing w:after="240" w:line="240" w:lineRule="auto"/>
              <w:jc w:val="both"/>
              <w:rPr>
                <w:rFonts w:ascii="Times New Roman" w:eastAsia="Times New Roman" w:hAnsi="Times New Roman"/>
                <w:sz w:val="24"/>
                <w:szCs w:val="24"/>
                <w:highlight w:val="white"/>
                <w:lang w:val="ro-RO"/>
              </w:rPr>
            </w:pPr>
            <w:r w:rsidRPr="00C04BE7">
              <w:rPr>
                <w:rFonts w:ascii="Times New Roman" w:eastAsia="Times New Roman" w:hAnsi="Times New Roman"/>
                <w:sz w:val="24"/>
                <w:szCs w:val="24"/>
                <w:highlight w:val="white"/>
                <w:lang w:val="ro-RO"/>
              </w:rPr>
              <w:t>Se propune suplimentarea cu 100.000 mii lei a bugetului Ministerului Cercetării și Inovării pentru ”Cercetare Fundamentală și Cercetare Dezvoltare”</w:t>
            </w:r>
          </w:p>
          <w:p w:rsidR="00716E5F" w:rsidRPr="00C04BE7" w:rsidRDefault="00716E5F" w:rsidP="00940C6E">
            <w:pPr>
              <w:pStyle w:val="Normal1"/>
              <w:jc w:val="both"/>
              <w:rPr>
                <w:color w:val="auto"/>
                <w:lang w:val="ro-RO"/>
              </w:rPr>
            </w:pPr>
            <w:r w:rsidRPr="00C04BE7">
              <w:rPr>
                <w:b/>
                <w:color w:val="auto"/>
                <w:highlight w:val="white"/>
                <w:lang w:val="ro-RO"/>
              </w:rPr>
              <w:t xml:space="preserve">Autor: </w:t>
            </w:r>
            <w:r w:rsidRPr="00C04BE7">
              <w:rPr>
                <w:color w:val="auto"/>
                <w:highlight w:val="white"/>
                <w:lang w:val="ro-RO"/>
              </w:rPr>
              <w:t>Senator Silvia Monica Dinică, USR</w:t>
            </w:r>
          </w:p>
        </w:tc>
        <w:tc>
          <w:tcPr>
            <w:tcW w:w="4253"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pStyle w:val="Normal1"/>
              <w:jc w:val="both"/>
              <w:rPr>
                <w:color w:val="auto"/>
                <w:lang w:val="ro-RO"/>
              </w:rPr>
            </w:pPr>
            <w:r w:rsidRPr="00C04BE7">
              <w:rPr>
                <w:b/>
                <w:lang w:val="ro-RO"/>
              </w:rPr>
              <w:t>Motivare</w:t>
            </w:r>
            <w:r w:rsidRPr="00C04BE7">
              <w:rPr>
                <w:lang w:val="ro-RO"/>
              </w:rPr>
              <w:t xml:space="preserve">: </w:t>
            </w:r>
            <w:r w:rsidRPr="00C04BE7">
              <w:rPr>
                <w:color w:val="auto"/>
                <w:lang w:val="ro-RO"/>
              </w:rPr>
              <w:t>Această alocare vine în sprijinul atingerii asumate de România pentru Strategia Europa 2020 de a aloca 2% din PIB pentru sectorul cercetării.</w:t>
            </w:r>
          </w:p>
          <w:p w:rsidR="00716E5F" w:rsidRPr="00C04BE7" w:rsidRDefault="00716E5F" w:rsidP="00940C6E">
            <w:pPr>
              <w:pStyle w:val="Normal1"/>
              <w:jc w:val="both"/>
              <w:rPr>
                <w:color w:val="auto"/>
                <w:lang w:val="ro-RO"/>
              </w:rPr>
            </w:pPr>
            <w:r w:rsidRPr="00C04BE7">
              <w:rPr>
                <w:b/>
                <w:color w:val="auto"/>
                <w:lang w:val="ro-RO"/>
              </w:rPr>
              <w:t>Sursa de finanțare:</w:t>
            </w:r>
            <w:r w:rsidRPr="00C04BE7">
              <w:rPr>
                <w:color w:val="auto"/>
                <w:lang w:val="ro-RO"/>
              </w:rPr>
              <w:t xml:space="preserve">  Cei 100.000 mii lei vor fi alocați prin redistribuire de la Ministerul Dezvoltării Regionale și Administrației Publice, Anexa nr. 3 / 15 / 01, Capitolul 5001, Grupa 51, TITLUL VI TRANSFERURI INTRE UNITATI</w:t>
            </w:r>
            <w:r w:rsidRPr="00C04BE7">
              <w:rPr>
                <w:color w:val="auto"/>
                <w:lang w:val="ro-RO"/>
              </w:rPr>
              <w:br/>
              <w:t>ALE ADMINISTRATIEI PUBLICE.</w:t>
            </w:r>
          </w:p>
        </w:tc>
        <w:tc>
          <w:tcPr>
            <w:tcW w:w="2102" w:type="dxa"/>
            <w:tcBorders>
              <w:top w:val="single" w:sz="4" w:space="0" w:color="auto"/>
              <w:left w:val="single" w:sz="4" w:space="0" w:color="auto"/>
              <w:bottom w:val="single" w:sz="4" w:space="0" w:color="auto"/>
              <w:right w:val="single" w:sz="4" w:space="0" w:color="auto"/>
            </w:tcBorders>
          </w:tcPr>
          <w:p w:rsidR="00716E5F" w:rsidRPr="00CA4CC4" w:rsidRDefault="00716E5F" w:rsidP="00940C6E">
            <w:pPr>
              <w:spacing w:after="0" w:line="240" w:lineRule="auto"/>
              <w:rPr>
                <w:rFonts w:ascii="Times New Roman" w:hAnsi="Times New Roman"/>
                <w:b/>
                <w:sz w:val="24"/>
                <w:szCs w:val="24"/>
                <w:lang w:val="ro-RO"/>
              </w:rPr>
            </w:pPr>
            <w:r w:rsidRPr="00CA4CC4">
              <w:rPr>
                <w:rFonts w:ascii="Times New Roman" w:hAnsi="Times New Roman"/>
                <w:sz w:val="24"/>
                <w:szCs w:val="24"/>
                <w:lang w:val="ro-RO"/>
              </w:rPr>
              <w:t>Amendament respins la vot</w:t>
            </w:r>
          </w:p>
        </w:tc>
      </w:tr>
      <w:tr w:rsidR="00716E5F" w:rsidRPr="00C04BE7" w:rsidTr="00940C6E">
        <w:tc>
          <w:tcPr>
            <w:tcW w:w="648"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rPr>
                <w:rFonts w:ascii="Times New Roman" w:hAnsi="Times New Roman"/>
                <w:b/>
                <w:sz w:val="24"/>
                <w:szCs w:val="24"/>
                <w:lang w:val="ro-RO"/>
              </w:rPr>
            </w:pPr>
            <w:r w:rsidRPr="00C04BE7">
              <w:rPr>
                <w:rFonts w:ascii="Times New Roman" w:hAnsi="Times New Roman"/>
                <w:b/>
                <w:sz w:val="24"/>
                <w:szCs w:val="24"/>
                <w:lang w:val="ro-RO"/>
              </w:rPr>
              <w:t>2.</w:t>
            </w:r>
          </w:p>
        </w:tc>
        <w:tc>
          <w:tcPr>
            <w:tcW w:w="3005"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Anexa 3/61 Ministerul Cercetării și Inovării, Capitol 5301, ”Cercetare Fundamentală și Cercetare Dezvoltare”</w:t>
            </w:r>
          </w:p>
          <w:p w:rsidR="00716E5F" w:rsidRPr="00C04BE7" w:rsidRDefault="00716E5F" w:rsidP="00940C6E">
            <w:pPr>
              <w:spacing w:after="0" w:line="240" w:lineRule="auto"/>
              <w:jc w:val="both"/>
              <w:rPr>
                <w:rFonts w:ascii="Times New Roman" w:hAnsi="Times New Roman"/>
                <w:sz w:val="24"/>
                <w:szCs w:val="24"/>
                <w:lang w:val="ro-RO"/>
              </w:rPr>
            </w:pPr>
          </w:p>
        </w:tc>
        <w:tc>
          <w:tcPr>
            <w:tcW w:w="5247" w:type="dxa"/>
            <w:tcBorders>
              <w:top w:val="single" w:sz="4" w:space="0" w:color="auto"/>
              <w:left w:val="single" w:sz="4" w:space="0" w:color="auto"/>
              <w:bottom w:val="single" w:sz="4" w:space="0" w:color="auto"/>
              <w:right w:val="single" w:sz="4" w:space="0" w:color="auto"/>
            </w:tcBorders>
          </w:tcPr>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Solicităm suplimentarea</w:t>
            </w:r>
            <w:r w:rsidRPr="00C04BE7">
              <w:rPr>
                <w:rStyle w:val="textexposedshow"/>
                <w:rFonts w:ascii="Times New Roman" w:hAnsi="Times New Roman"/>
                <w:sz w:val="24"/>
                <w:szCs w:val="24"/>
                <w:lang w:val="ro-RO"/>
              </w:rPr>
              <w:t xml:space="preserve"> bugetului Ministerului Cercetării şi Inovării cu suma 2.000.000 mii de lei credite de angajament pentru ”</w:t>
            </w:r>
            <w:r w:rsidRPr="00C04BE7">
              <w:rPr>
                <w:rFonts w:ascii="Times New Roman" w:hAnsi="Times New Roman"/>
                <w:sz w:val="24"/>
                <w:szCs w:val="24"/>
                <w:lang w:val="ro-RO"/>
              </w:rPr>
              <w:t>Cercetare Fundamentală și Cercetare Dezvoltare</w:t>
            </w:r>
            <w:r w:rsidRPr="00C04BE7">
              <w:rPr>
                <w:rStyle w:val="textexposedshow"/>
                <w:rFonts w:ascii="Times New Roman" w:hAnsi="Times New Roman"/>
                <w:sz w:val="24"/>
                <w:szCs w:val="24"/>
                <w:lang w:val="ro-RO"/>
              </w:rPr>
              <w:t xml:space="preserve">”. </w:t>
            </w: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b/>
                <w:sz w:val="24"/>
                <w:szCs w:val="24"/>
                <w:lang w:val="ro-RO"/>
              </w:rPr>
              <w:t xml:space="preserve">Autori: </w:t>
            </w:r>
            <w:r w:rsidRPr="00C04BE7">
              <w:rPr>
                <w:rFonts w:ascii="Times New Roman" w:hAnsi="Times New Roman"/>
                <w:sz w:val="24"/>
                <w:szCs w:val="24"/>
                <w:lang w:val="ro-RO"/>
              </w:rPr>
              <w:t>Raluca Turcan - deputat PNL</w:t>
            </w: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proofErr w:type="spellStart"/>
            <w:r w:rsidRPr="00C04BE7">
              <w:rPr>
                <w:rFonts w:ascii="Times New Roman" w:hAnsi="Times New Roman"/>
                <w:sz w:val="24"/>
                <w:szCs w:val="24"/>
                <w:lang w:val="ro-RO"/>
              </w:rPr>
              <w:t>Marilen</w:t>
            </w:r>
            <w:proofErr w:type="spellEnd"/>
            <w:r w:rsidRPr="00C04BE7">
              <w:rPr>
                <w:rFonts w:ascii="Times New Roman" w:hAnsi="Times New Roman"/>
                <w:sz w:val="24"/>
                <w:szCs w:val="24"/>
                <w:lang w:val="ro-RO"/>
              </w:rPr>
              <w:t xml:space="preserve"> </w:t>
            </w:r>
            <w:proofErr w:type="spellStart"/>
            <w:r w:rsidRPr="00C04BE7">
              <w:rPr>
                <w:rFonts w:ascii="Times New Roman" w:hAnsi="Times New Roman"/>
                <w:sz w:val="24"/>
                <w:szCs w:val="24"/>
                <w:lang w:val="ro-RO"/>
              </w:rPr>
              <w:t>Pirtea</w:t>
            </w:r>
            <w:proofErr w:type="spellEnd"/>
            <w:r w:rsidRPr="00C04BE7">
              <w:rPr>
                <w:rFonts w:ascii="Times New Roman" w:hAnsi="Times New Roman"/>
                <w:sz w:val="24"/>
                <w:szCs w:val="24"/>
                <w:lang w:val="ro-RO"/>
              </w:rPr>
              <w:t xml:space="preserve"> – deputat PNL</w:t>
            </w: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Florica Cherecheş - deputat PNL</w:t>
            </w: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Mara Mareş - deputat PNL</w:t>
            </w: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Sorin-Dan Moldovan - deputat PNL</w:t>
            </w:r>
          </w:p>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 xml:space="preserve">Cristinel Romanescu - deputat PNL </w:t>
            </w:r>
          </w:p>
          <w:p w:rsidR="00716E5F" w:rsidRPr="00C04BE7" w:rsidRDefault="00716E5F" w:rsidP="00940C6E">
            <w:pPr>
              <w:spacing w:after="0" w:line="240" w:lineRule="auto"/>
              <w:jc w:val="both"/>
              <w:rPr>
                <w:rFonts w:ascii="Times New Roman" w:hAnsi="Times New Roman"/>
                <w:sz w:val="24"/>
                <w:szCs w:val="24"/>
                <w:lang w:val="ro-RO"/>
              </w:rPr>
            </w:pPr>
            <w:r w:rsidRPr="00C04BE7">
              <w:rPr>
                <w:rFonts w:ascii="Times New Roman" w:hAnsi="Times New Roman"/>
                <w:sz w:val="24"/>
                <w:szCs w:val="24"/>
                <w:lang w:val="ro-RO"/>
              </w:rPr>
              <w:t>Grupurile parlamentare  PNL din Camera Deputaților și Senat</w:t>
            </w:r>
          </w:p>
        </w:tc>
        <w:tc>
          <w:tcPr>
            <w:tcW w:w="4253" w:type="dxa"/>
            <w:tcBorders>
              <w:top w:val="single" w:sz="4" w:space="0" w:color="auto"/>
              <w:left w:val="single" w:sz="4" w:space="0" w:color="auto"/>
              <w:bottom w:val="single" w:sz="4" w:space="0" w:color="auto"/>
              <w:right w:val="single" w:sz="4" w:space="0" w:color="auto"/>
            </w:tcBorders>
            <w:hideMark/>
          </w:tcPr>
          <w:p w:rsidR="00716E5F" w:rsidRPr="00C04BE7" w:rsidRDefault="00716E5F" w:rsidP="00940C6E">
            <w:pPr>
              <w:autoSpaceDE w:val="0"/>
              <w:autoSpaceDN w:val="0"/>
              <w:adjustRightInd w:val="0"/>
              <w:spacing w:after="0" w:line="240" w:lineRule="auto"/>
              <w:jc w:val="both"/>
              <w:rPr>
                <w:rFonts w:ascii="Times New Roman" w:hAnsi="Times New Roman"/>
                <w:sz w:val="24"/>
                <w:szCs w:val="24"/>
                <w:lang w:val="ro-RO"/>
              </w:rPr>
            </w:pPr>
            <w:r w:rsidRPr="00C04BE7">
              <w:rPr>
                <w:rFonts w:ascii="Times New Roman" w:hAnsi="Times New Roman"/>
                <w:b/>
                <w:sz w:val="24"/>
                <w:szCs w:val="24"/>
                <w:lang w:val="ro-RO"/>
              </w:rPr>
              <w:t>Motivare:</w:t>
            </w:r>
            <w:r w:rsidRPr="00C04BE7">
              <w:rPr>
                <w:rFonts w:ascii="Times New Roman" w:hAnsi="Times New Roman"/>
                <w:sz w:val="24"/>
                <w:szCs w:val="24"/>
                <w:lang w:val="ro-RO"/>
              </w:rPr>
              <w:t xml:space="preserve"> Creșterea finanțării pentru programele de cercetare competitivă, în vederea asigurării unei finanțări de minimum 1% pentru cercetare – obiectiv cuprins și în Programul de guvernare 2018-2020.</w:t>
            </w:r>
          </w:p>
          <w:p w:rsidR="00716E5F" w:rsidRPr="00C04BE7" w:rsidRDefault="00716E5F" w:rsidP="00940C6E">
            <w:pPr>
              <w:spacing w:after="0" w:line="240" w:lineRule="auto"/>
              <w:jc w:val="both"/>
              <w:rPr>
                <w:rFonts w:ascii="Times New Roman" w:hAnsi="Times New Roman"/>
                <w:sz w:val="24"/>
                <w:szCs w:val="24"/>
                <w:lang w:val="ro-RO"/>
              </w:rPr>
            </w:pPr>
            <w:r w:rsidRPr="00C04BE7">
              <w:rPr>
                <w:rFonts w:ascii="Times New Roman" w:hAnsi="Times New Roman"/>
                <w:b/>
                <w:sz w:val="24"/>
                <w:szCs w:val="24"/>
                <w:lang w:val="ro-RO"/>
              </w:rPr>
              <w:t xml:space="preserve">Sursa de finanţare: </w:t>
            </w:r>
            <w:r w:rsidRPr="00C04BE7">
              <w:rPr>
                <w:rFonts w:ascii="Times New Roman" w:hAnsi="Times New Roman"/>
                <w:sz w:val="24"/>
                <w:szCs w:val="24"/>
                <w:lang w:val="ro-RO"/>
              </w:rPr>
              <w:t xml:space="preserve"> Anexa Nr.3/65/ Ministerul Finanțelor Publice - Acțiuni Generale/ TITLUL VII Alte transferuri/ I. Credite de angajament</w:t>
            </w:r>
          </w:p>
        </w:tc>
        <w:tc>
          <w:tcPr>
            <w:tcW w:w="2102" w:type="dxa"/>
            <w:tcBorders>
              <w:top w:val="single" w:sz="4" w:space="0" w:color="auto"/>
              <w:left w:val="single" w:sz="4" w:space="0" w:color="auto"/>
              <w:bottom w:val="single" w:sz="4" w:space="0" w:color="auto"/>
              <w:right w:val="single" w:sz="4" w:space="0" w:color="auto"/>
            </w:tcBorders>
          </w:tcPr>
          <w:p w:rsidR="00716E5F" w:rsidRPr="00CA4CC4" w:rsidRDefault="00716E5F" w:rsidP="00940C6E">
            <w:pPr>
              <w:spacing w:after="0" w:line="240" w:lineRule="auto"/>
              <w:rPr>
                <w:rFonts w:ascii="Times New Roman" w:hAnsi="Times New Roman"/>
                <w:b/>
                <w:sz w:val="24"/>
                <w:szCs w:val="24"/>
                <w:lang w:val="ro-RO"/>
              </w:rPr>
            </w:pPr>
            <w:r w:rsidRPr="00CA4CC4">
              <w:rPr>
                <w:rFonts w:ascii="Times New Roman" w:hAnsi="Times New Roman"/>
                <w:sz w:val="24"/>
                <w:szCs w:val="24"/>
                <w:lang w:val="ro-RO"/>
              </w:rPr>
              <w:t>Amendament respins la vot</w:t>
            </w:r>
          </w:p>
        </w:tc>
      </w:tr>
    </w:tbl>
    <w:p w:rsidR="00716E5F" w:rsidRPr="00C04BE7" w:rsidRDefault="00716E5F" w:rsidP="00716E5F">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b/>
          <w:i/>
          <w:iCs/>
          <w:sz w:val="24"/>
          <w:szCs w:val="24"/>
          <w:lang w:val="ro-RO"/>
        </w:rPr>
      </w:pPr>
      <w:r w:rsidRPr="00716E5F">
        <w:rPr>
          <w:rFonts w:ascii="Times New Roman" w:eastAsia="Times New Roman" w:hAnsi="Times New Roman"/>
          <w:sz w:val="24"/>
          <w:szCs w:val="24"/>
          <w:lang w:val="ro-RO"/>
        </w:rPr>
        <w:lastRenderedPageBreak/>
        <w:tab/>
        <w:t xml:space="preserve">  </w:t>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00FA5B52">
        <w:rPr>
          <w:rFonts w:ascii="Times New Roman" w:eastAsia="Times New Roman" w:hAnsi="Times New Roman"/>
          <w:sz w:val="24"/>
          <w:szCs w:val="24"/>
          <w:lang w:val="ro-RO"/>
        </w:rPr>
        <w:tab/>
      </w:r>
      <w:r w:rsidRPr="00716E5F">
        <w:rPr>
          <w:rFonts w:ascii="Times New Roman" w:eastAsia="Times New Roman" w:hAnsi="Times New Roman"/>
          <w:b/>
          <w:i/>
          <w:iCs/>
          <w:sz w:val="24"/>
          <w:szCs w:val="24"/>
          <w:lang w:val="ro-RO"/>
        </w:rPr>
        <w:t>ANEXA  3</w:t>
      </w:r>
    </w:p>
    <w:p w:rsidR="00716E5F" w:rsidRPr="00716E5F" w:rsidRDefault="00716E5F" w:rsidP="00716E5F">
      <w:pPr>
        <w:spacing w:after="0" w:line="240" w:lineRule="auto"/>
        <w:jc w:val="center"/>
        <w:rPr>
          <w:rFonts w:ascii="Times New Roman" w:eastAsia="Times New Roman" w:hAnsi="Times New Roman"/>
          <w:b/>
          <w:sz w:val="24"/>
          <w:szCs w:val="24"/>
          <w:u w:val="single"/>
          <w:lang w:val="ro-RO"/>
        </w:rPr>
      </w:pPr>
      <w:r w:rsidRPr="00716E5F">
        <w:rPr>
          <w:rFonts w:ascii="Times New Roman" w:eastAsia="Times New Roman" w:hAnsi="Times New Roman"/>
          <w:b/>
          <w:sz w:val="24"/>
          <w:szCs w:val="24"/>
          <w:u w:val="single"/>
          <w:lang w:val="ro-RO"/>
        </w:rPr>
        <w:t xml:space="preserve">I. AMENDAMENTE ADMISE  </w:t>
      </w:r>
    </w:p>
    <w:p w:rsidR="00716E5F" w:rsidRPr="00716E5F" w:rsidRDefault="00716E5F" w:rsidP="00716E5F">
      <w:pPr>
        <w:spacing w:after="0" w:line="240" w:lineRule="auto"/>
        <w:jc w:val="center"/>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asupra proiectului Legii Bugetului de stat pe anul 2019</w:t>
      </w:r>
    </w:p>
    <w:p w:rsidR="00716E5F" w:rsidRPr="00716E5F" w:rsidRDefault="00716E5F" w:rsidP="00716E5F">
      <w:pPr>
        <w:spacing w:after="0" w:line="240" w:lineRule="auto"/>
        <w:jc w:val="center"/>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 xml:space="preserve">Anexa nr. 3/21 - Ministerul Tineretului şi Sportului </w:t>
      </w:r>
    </w:p>
    <w:p w:rsidR="00716E5F" w:rsidRPr="00716E5F" w:rsidRDefault="00716E5F" w:rsidP="00716E5F">
      <w:pPr>
        <w:spacing w:after="0" w:line="240" w:lineRule="auto"/>
        <w:jc w:val="center"/>
        <w:rPr>
          <w:rFonts w:ascii="Times New Roman" w:eastAsia="Times New Roman" w:hAnsi="Times New Roman"/>
          <w:b/>
          <w:sz w:val="24"/>
          <w:szCs w:val="24"/>
          <w:lang w:val="ro-RO"/>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855"/>
        <w:gridCol w:w="4394"/>
        <w:gridCol w:w="3969"/>
        <w:gridCol w:w="1822"/>
      </w:tblGrid>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Nr. crt.</w:t>
            </w:r>
          </w:p>
        </w:tc>
        <w:tc>
          <w:tcPr>
            <w:tcW w:w="3855" w:type="dxa"/>
            <w:shd w:val="clear" w:color="auto" w:fill="auto"/>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Articolul din lege/anexa/capitol/</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subcapitol/paragraf/</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grupa/titlul/articol/</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alineat</w:t>
            </w:r>
          </w:p>
        </w:tc>
        <w:tc>
          <w:tcPr>
            <w:tcW w:w="4394" w:type="dxa"/>
            <w:shd w:val="clear" w:color="auto" w:fill="auto"/>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Text amendament propus</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(autor, apartenenţă politică)</w:t>
            </w:r>
          </w:p>
        </w:tc>
        <w:tc>
          <w:tcPr>
            <w:tcW w:w="3969" w:type="dxa"/>
            <w:shd w:val="clear" w:color="auto" w:fill="auto"/>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Motivaţia amendamentului/</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sursa de finanţare</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Motivaţia respingerii</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u w:val="single"/>
                <w:lang w:val="ro-RO"/>
              </w:rPr>
              <w:t>(numai pt. comisii)</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1.</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bCs/>
                <w:lang w:val="ro-RO" w:eastAsia="ro-RO"/>
              </w:rPr>
            </w:pPr>
            <w:r w:rsidRPr="00716E5F">
              <w:rPr>
                <w:rFonts w:ascii="Times New Roman" w:eastAsia="Times New Roman" w:hAnsi="Times New Roman"/>
                <w:sz w:val="24"/>
                <w:szCs w:val="24"/>
                <w:lang w:val="ro-RO"/>
              </w:rPr>
              <w:t>Anexa 3/21</w:t>
            </w:r>
            <w:r w:rsidRPr="00716E5F">
              <w:rPr>
                <w:rFonts w:ascii="Times New Roman" w:eastAsia="Times New Roman" w:hAnsi="Times New Roman"/>
                <w:sz w:val="24"/>
                <w:szCs w:val="20"/>
              </w:rPr>
              <w:t xml:space="preserve"> - </w:t>
            </w:r>
            <w:r w:rsidRPr="00716E5F">
              <w:rPr>
                <w:rFonts w:ascii="Times New Roman" w:eastAsia="Times New Roman" w:hAnsi="Times New Roman"/>
                <w:sz w:val="24"/>
                <w:szCs w:val="24"/>
                <w:lang w:val="ro-RO"/>
              </w:rPr>
              <w:t>Ministerul Tineretului şi Sportului</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Se realizează transferul sumei de 15.000 mii lei de la cap. 67.01. ”Cultură, recreere și religie”, art. 59.20 – Sume destinate finanțării programelor sportive realizate de structurile sportive de drept privat” la Cap. 67.01. ”Cultură, recreere și religie”, art. 55.01.02. ”Sprijin financiar pentru activitatea Comitetului Olimpic și Sportiv Român” </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Autor:</w:t>
            </w:r>
            <w:r w:rsidRPr="00716E5F">
              <w:rPr>
                <w:rFonts w:ascii="Times New Roman" w:eastAsia="Times New Roman" w:hAnsi="Times New Roman"/>
                <w:bCs/>
                <w:sz w:val="24"/>
                <w:szCs w:val="24"/>
                <w:lang w:val="ro-RO" w:eastAsia="ro-RO"/>
              </w:rPr>
              <w:t xml:space="preserve"> </w:t>
            </w:r>
            <w:r w:rsidRPr="00716E5F">
              <w:rPr>
                <w:rFonts w:ascii="Times New Roman" w:eastAsia="Times New Roman" w:hAnsi="Times New Roman"/>
                <w:sz w:val="24"/>
                <w:szCs w:val="24"/>
                <w:lang w:val="ro-RO" w:eastAsia="ro-RO"/>
              </w:rPr>
              <w:t xml:space="preserve">Deputat PSD Vasile </w:t>
            </w:r>
            <w:proofErr w:type="spellStart"/>
            <w:r w:rsidRPr="00716E5F">
              <w:rPr>
                <w:rFonts w:ascii="Times New Roman" w:eastAsia="Times New Roman" w:hAnsi="Times New Roman"/>
                <w:sz w:val="24"/>
                <w:szCs w:val="24"/>
                <w:lang w:val="ro-RO" w:eastAsia="ro-RO"/>
              </w:rPr>
              <w:t>Cîtea</w:t>
            </w:r>
            <w:proofErr w:type="spellEnd"/>
            <w:r w:rsidRPr="00716E5F">
              <w:rPr>
                <w:rFonts w:ascii="Times New Roman" w:eastAsia="Times New Roman" w:hAnsi="Times New Roman"/>
                <w:sz w:val="24"/>
                <w:szCs w:val="24"/>
                <w:lang w:val="ro-RO" w:eastAsia="ro-RO"/>
              </w:rPr>
              <w:t xml:space="preserve">, deputat PSD Camelia Gavrilă </w:t>
            </w:r>
          </w:p>
          <w:p w:rsidR="00716E5F" w:rsidRPr="00716E5F" w:rsidRDefault="00716E5F" w:rsidP="00716E5F">
            <w:pPr>
              <w:autoSpaceDE w:val="0"/>
              <w:autoSpaceDN w:val="0"/>
              <w:adjustRightInd w:val="0"/>
              <w:spacing w:after="0" w:line="240" w:lineRule="auto"/>
              <w:jc w:val="both"/>
              <w:rPr>
                <w:rFonts w:ascii="Times New Roman" w:eastAsia="Microsoft YaHei" w:hAnsi="Times New Roman"/>
                <w:sz w:val="24"/>
                <w:szCs w:val="24"/>
                <w:lang w:val="ro-RO" w:eastAsia="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Motivația:</w:t>
            </w:r>
            <w:r w:rsidRPr="00716E5F">
              <w:rPr>
                <w:rFonts w:ascii="Times New Roman" w:eastAsia="Times New Roman" w:hAnsi="Times New Roman"/>
                <w:sz w:val="24"/>
                <w:szCs w:val="24"/>
                <w:lang w:val="ro-RO"/>
              </w:rPr>
              <w:t xml:space="preserve"> Pentru sprijinirea activității Comitetului Olimpic și Sportiv Român în anul preolimpic pentru buna desfășurare a activității de pregătire a loturilor olimpice. </w:t>
            </w:r>
          </w:p>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 xml:space="preserve">Nu necesită fonduri suplimentare. Se asigură prin redistribuiri în cadrul bugetului </w:t>
            </w:r>
            <w:r w:rsidRPr="00716E5F">
              <w:rPr>
                <w:rFonts w:ascii="Times New Roman" w:eastAsia="Times New Roman" w:hAnsi="Times New Roman"/>
                <w:bCs/>
                <w:sz w:val="24"/>
                <w:szCs w:val="24"/>
                <w:lang w:val="ro-RO"/>
              </w:rPr>
              <w:t xml:space="preserve">Ministerului Tineretului și Sportului </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p>
        </w:tc>
      </w:tr>
    </w:tbl>
    <w:p w:rsidR="00716E5F" w:rsidRPr="00716E5F" w:rsidRDefault="00716E5F" w:rsidP="00716E5F">
      <w:pPr>
        <w:spacing w:after="0" w:line="240" w:lineRule="auto"/>
        <w:jc w:val="center"/>
        <w:rPr>
          <w:rFonts w:ascii="Times New Roman" w:eastAsia="Times New Roman" w:hAnsi="Times New Roman"/>
          <w:b/>
          <w:sz w:val="24"/>
          <w:szCs w:val="24"/>
          <w:lang w:val="ro-RO"/>
        </w:rPr>
      </w:pPr>
    </w:p>
    <w:p w:rsidR="00716E5F" w:rsidRPr="00716E5F" w:rsidRDefault="00716E5F" w:rsidP="00716E5F">
      <w:pPr>
        <w:spacing w:after="0" w:line="240" w:lineRule="auto"/>
        <w:jc w:val="center"/>
        <w:rPr>
          <w:rFonts w:ascii="Times New Roman" w:eastAsia="Times New Roman" w:hAnsi="Times New Roman"/>
          <w:b/>
          <w:sz w:val="24"/>
          <w:szCs w:val="24"/>
          <w:lang w:val="ro-RO"/>
        </w:rPr>
      </w:pPr>
    </w:p>
    <w:p w:rsidR="00716E5F" w:rsidRPr="00716E5F" w:rsidRDefault="00716E5F" w:rsidP="00716E5F">
      <w:pPr>
        <w:spacing w:after="0" w:line="240" w:lineRule="auto"/>
        <w:jc w:val="center"/>
        <w:rPr>
          <w:rFonts w:ascii="Times New Roman" w:eastAsia="Times New Roman" w:hAnsi="Times New Roman"/>
          <w:b/>
          <w:sz w:val="24"/>
          <w:szCs w:val="24"/>
          <w:u w:val="single"/>
          <w:lang w:val="ro-RO"/>
        </w:rPr>
      </w:pPr>
      <w:r w:rsidRPr="00716E5F">
        <w:rPr>
          <w:rFonts w:ascii="Times New Roman" w:eastAsia="Times New Roman" w:hAnsi="Times New Roman"/>
          <w:b/>
          <w:sz w:val="24"/>
          <w:szCs w:val="24"/>
          <w:u w:val="single"/>
          <w:lang w:val="ro-RO"/>
        </w:rPr>
        <w:t xml:space="preserve">II. AMENDAMENTE RESPINSE  </w:t>
      </w:r>
    </w:p>
    <w:p w:rsidR="00716E5F" w:rsidRPr="00716E5F" w:rsidRDefault="00716E5F" w:rsidP="00716E5F">
      <w:pPr>
        <w:spacing w:after="0" w:line="240" w:lineRule="auto"/>
        <w:jc w:val="center"/>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asupra proiectului Legii Bugetului de stat pe anul 2019</w:t>
      </w:r>
    </w:p>
    <w:p w:rsidR="00716E5F" w:rsidRPr="00716E5F" w:rsidRDefault="00716E5F" w:rsidP="00716E5F">
      <w:pPr>
        <w:spacing w:after="0" w:line="240" w:lineRule="auto"/>
        <w:jc w:val="center"/>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 xml:space="preserve">Anexa nr. 3/21 - Ministerul Tineretului şi Sportului </w:t>
      </w:r>
    </w:p>
    <w:p w:rsidR="00716E5F" w:rsidRPr="00716E5F" w:rsidRDefault="00716E5F" w:rsidP="00716E5F">
      <w:pPr>
        <w:spacing w:after="0" w:line="240" w:lineRule="auto"/>
        <w:jc w:val="center"/>
        <w:rPr>
          <w:rFonts w:ascii="Times New Roman" w:eastAsia="Times New Roman" w:hAnsi="Times New Roman"/>
          <w:b/>
          <w:sz w:val="24"/>
          <w:szCs w:val="24"/>
          <w:lang w:val="ro-RO"/>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855"/>
        <w:gridCol w:w="4394"/>
        <w:gridCol w:w="3969"/>
        <w:gridCol w:w="1822"/>
      </w:tblGrid>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Nr. crt.</w:t>
            </w:r>
          </w:p>
        </w:tc>
        <w:tc>
          <w:tcPr>
            <w:tcW w:w="3855" w:type="dxa"/>
            <w:shd w:val="clear" w:color="auto" w:fill="auto"/>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Articolul din lege/anexa/capitol/</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subcapitol/paragraf/</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grupa/titlul/articol/</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alineat</w:t>
            </w:r>
          </w:p>
        </w:tc>
        <w:tc>
          <w:tcPr>
            <w:tcW w:w="4394" w:type="dxa"/>
            <w:shd w:val="clear" w:color="auto" w:fill="auto"/>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Text amendament propus</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(autor, apartenenţă politică)</w:t>
            </w:r>
          </w:p>
        </w:tc>
        <w:tc>
          <w:tcPr>
            <w:tcW w:w="3969" w:type="dxa"/>
            <w:shd w:val="clear" w:color="auto" w:fill="auto"/>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Motivaţia amendamentului/</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sursa de finanţare</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Motivaţia respingerii</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u w:val="single"/>
                <w:lang w:val="ro-RO"/>
              </w:rPr>
              <w:t>(numai pt. comisii)</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1.</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bCs/>
                <w:lang w:val="ro-RO" w:eastAsia="ro-RO"/>
              </w:rPr>
            </w:pPr>
            <w:r w:rsidRPr="00716E5F">
              <w:rPr>
                <w:rFonts w:ascii="Times New Roman" w:eastAsia="Times New Roman" w:hAnsi="Times New Roman"/>
                <w:sz w:val="24"/>
                <w:szCs w:val="24"/>
                <w:lang w:val="ro-RO"/>
              </w:rPr>
              <w:t>Anexa 3/21</w:t>
            </w:r>
            <w:r w:rsidRPr="00716E5F">
              <w:rPr>
                <w:rFonts w:ascii="Times New Roman" w:eastAsia="Times New Roman" w:hAnsi="Times New Roman"/>
                <w:sz w:val="24"/>
                <w:szCs w:val="20"/>
              </w:rPr>
              <w:t xml:space="preserve"> - </w:t>
            </w:r>
            <w:r w:rsidRPr="00716E5F">
              <w:rPr>
                <w:rFonts w:ascii="Times New Roman" w:eastAsia="Times New Roman" w:hAnsi="Times New Roman"/>
                <w:sz w:val="24"/>
                <w:szCs w:val="24"/>
                <w:lang w:val="ro-RO"/>
              </w:rPr>
              <w:t xml:space="preserve">Ministerul Tineretului şi Sportului,  Programul de susținere a acțiunilor de tineret, Capitolul </w:t>
            </w:r>
            <w:r w:rsidRPr="00716E5F">
              <w:rPr>
                <w:rFonts w:ascii="Times New Roman" w:eastAsia="Times New Roman" w:hAnsi="Times New Roman"/>
                <w:sz w:val="24"/>
                <w:szCs w:val="24"/>
                <w:lang w:val="ro-RO"/>
              </w:rPr>
              <w:lastRenderedPageBreak/>
              <w:t>“Învățământ”</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Se suplimentează bugetul Ministerului Tineretului și Sportului cu suma de 5.391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Autor:</w:t>
            </w:r>
            <w:r w:rsidRPr="00716E5F">
              <w:rPr>
                <w:rFonts w:ascii="Times New Roman" w:eastAsia="Times New Roman" w:hAnsi="Times New Roman"/>
                <w:bCs/>
                <w:sz w:val="24"/>
                <w:szCs w:val="24"/>
                <w:lang w:val="ro-RO" w:eastAsia="ro-RO"/>
              </w:rPr>
              <w:t xml:space="preserve">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autoSpaceDE w:val="0"/>
              <w:autoSpaceDN w:val="0"/>
              <w:adjustRightInd w:val="0"/>
              <w:spacing w:after="0" w:line="240" w:lineRule="auto"/>
              <w:jc w:val="both"/>
              <w:rPr>
                <w:rFonts w:ascii="Times New Roman" w:eastAsia="Microsoft YaHei" w:hAnsi="Times New Roman"/>
                <w:sz w:val="24"/>
                <w:szCs w:val="24"/>
                <w:lang w:val="ro-RO" w:eastAsia="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lastRenderedPageBreak/>
              <w:t>Motivația:</w:t>
            </w:r>
            <w:r w:rsidRPr="00716E5F">
              <w:rPr>
                <w:rFonts w:ascii="Times New Roman" w:eastAsia="Times New Roman" w:hAnsi="Times New Roman"/>
                <w:sz w:val="24"/>
                <w:szCs w:val="24"/>
                <w:lang w:val="ro-RO"/>
              </w:rPr>
              <w:t xml:space="preserve"> Chiar dacă în proiectul privind </w:t>
            </w:r>
            <w:r w:rsidRPr="00716E5F">
              <w:rPr>
                <w:rFonts w:ascii="Times New Roman" w:eastAsia="Times New Roman" w:hAnsi="Times New Roman"/>
                <w:i/>
                <w:sz w:val="24"/>
                <w:szCs w:val="24"/>
                <w:lang w:val="ro-RO"/>
              </w:rPr>
              <w:t>Legea bugetului de stat pe anul 2019</w:t>
            </w:r>
            <w:r w:rsidRPr="00716E5F">
              <w:rPr>
                <w:rFonts w:ascii="Times New Roman" w:eastAsia="Times New Roman" w:hAnsi="Times New Roman"/>
                <w:sz w:val="24"/>
                <w:szCs w:val="24"/>
                <w:lang w:val="ro-RO"/>
              </w:rPr>
              <w:t xml:space="preserve">, cheltuiala medie/proiect </w:t>
            </w:r>
            <w:r w:rsidRPr="00716E5F">
              <w:rPr>
                <w:rFonts w:ascii="Times New Roman" w:eastAsia="Times New Roman" w:hAnsi="Times New Roman"/>
                <w:sz w:val="24"/>
                <w:szCs w:val="24"/>
                <w:lang w:val="ro-RO"/>
              </w:rPr>
              <w:lastRenderedPageBreak/>
              <w:t xml:space="preserve">ajunge la un maxim istoric, respectiv 23.000 lei, acest lucru nu se datorează unei creșteri semnificative a sumelor alocate. Din contră, față de anul precedent, pentru 6500/01/401,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susținere a acțiunilor de tineret</w:t>
            </w:r>
            <w:r w:rsidRPr="00716E5F">
              <w:rPr>
                <w:rFonts w:ascii="Times New Roman" w:eastAsia="Times New Roman" w:hAnsi="Times New Roman"/>
                <w:sz w:val="24"/>
                <w:szCs w:val="24"/>
                <w:lang w:val="ro-RO"/>
              </w:rPr>
              <w:t xml:space="preserve">, au fost alocate cu 50% mai puține fonduri. Consecința acestei scăderi va fi scăderea numărului de proiecte finanțate. În total, prin Programul de susținere a acțiunilor de tineret, cu sumele alocate de la capitolele </w:t>
            </w:r>
            <w:r w:rsidRPr="00716E5F">
              <w:rPr>
                <w:rFonts w:ascii="Times New Roman" w:eastAsia="Times New Roman" w:hAnsi="Times New Roman"/>
                <w:i/>
                <w:sz w:val="24"/>
                <w:szCs w:val="24"/>
                <w:lang w:val="ro-RO"/>
              </w:rPr>
              <w:t xml:space="preserve">Învățământ </w:t>
            </w:r>
            <w:r w:rsidRPr="00716E5F">
              <w:rPr>
                <w:rFonts w:ascii="Times New Roman" w:eastAsia="Times New Roman" w:hAnsi="Times New Roman"/>
                <w:sz w:val="24"/>
                <w:szCs w:val="24"/>
                <w:lang w:val="ro-RO"/>
              </w:rPr>
              <w:t xml:space="preserve">și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numărul total al acestora ar urma să scadă la 240, o scădere de 60%. De asemenea, numărul de beneficiari va fi de doar 42.000 de tineri, în scădere cu 2.000 față de anul trecut. Potrivit Consiliul Tineretului din România, Comisia Europeană a alocat pentru activități de și pentru tineri, prin programele Erasmus+ și Corpul European de Solidaritate, gestionate de Agenția Națională pentru Programe Comunitare în Domeniul Educației şi Formării Profesionale (ANPCDEFP), suma de 11.005.005 euro (51.173.273,25 lei) în anul 2018, urmând ca în 2019 să fie alocate 12.542.975 euro (58.324.833,75 lei). Considerăm că este problematic faptul că UE alocă de 11,92 ori mai mulți bani pentru acțiunile de tineret ale Guvernului României. </w:t>
            </w:r>
            <w:r w:rsidRPr="00716E5F">
              <w:rPr>
                <w:rFonts w:ascii="Times New Roman" w:eastAsia="Times New Roman" w:hAnsi="Times New Roman"/>
                <w:i/>
                <w:sz w:val="24"/>
                <w:szCs w:val="24"/>
                <w:lang w:val="ro-RO"/>
              </w:rPr>
              <w:t xml:space="preserve">Programul de </w:t>
            </w:r>
            <w:r w:rsidRPr="00716E5F">
              <w:rPr>
                <w:rFonts w:ascii="Times New Roman" w:eastAsia="Times New Roman" w:hAnsi="Times New Roman"/>
                <w:i/>
                <w:sz w:val="24"/>
                <w:szCs w:val="24"/>
                <w:lang w:val="ro-RO"/>
              </w:rPr>
              <w:lastRenderedPageBreak/>
              <w:t xml:space="preserve">susținere a acțiunilor de tineret </w:t>
            </w:r>
            <w:r w:rsidRPr="00716E5F">
              <w:rPr>
                <w:rFonts w:ascii="Times New Roman" w:eastAsia="Times New Roman" w:hAnsi="Times New Roman"/>
                <w:sz w:val="24"/>
                <w:szCs w:val="24"/>
                <w:lang w:val="ro-RO"/>
              </w:rPr>
              <w:t xml:space="preserve">reprezintă o componentă esențială în finanțarea activității sectorului nonguvernamental de tineret. Privarea ONG-urilor de și pentru tineret de această sursă finanțare ar contribui fără doar și poate la o restrângere a activității acestora, cu un impact negativ imediat. În încercarea de a ajunge la o sumă simbolică de 10 euro (46,4 euro, decembrie 2018) alocată pentru fiecare tânăr din România, finanțarea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ar trebui să atingă un total de 17.388.514,85 lei.  Păstrând procentul de anul trecut alocat la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respectiv 39,63% din total, suma alocată pentru 2019 ar trebui să fie de 6.891.087,186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Diminuarea creditelor bugetare în anul 2019 cu suma de 5.391 mii lei de la Anexa nr. 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 Programul de susținere a acțiunilor de tineret, Capitolul “</w:t>
            </w:r>
            <w:r w:rsidRPr="00716E5F">
              <w:rPr>
                <w:rFonts w:ascii="Times New Roman" w:eastAsia="Times New Roman" w:hAnsi="Times New Roman"/>
                <w:i/>
                <w:sz w:val="24"/>
                <w:szCs w:val="24"/>
                <w:lang w:val="ro-RO"/>
              </w:rPr>
              <w:t xml:space="preserve"> </w:t>
            </w:r>
            <w:r w:rsidRPr="00716E5F">
              <w:rPr>
                <w:rFonts w:ascii="Times New Roman" w:eastAsia="Times New Roman" w:hAnsi="Times New Roman"/>
                <w:sz w:val="24"/>
                <w:szCs w:val="24"/>
                <w:lang w:val="ro-RO"/>
              </w:rPr>
              <w:t>Cultură, recreere și religie”</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suplimentează bugetul Ministerului Tineretului și Sportului cu suma de 7.106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Autor:</w:t>
            </w:r>
            <w:r w:rsidRPr="00716E5F">
              <w:rPr>
                <w:rFonts w:ascii="Times New Roman" w:eastAsia="Times New Roman" w:hAnsi="Times New Roman"/>
                <w:bCs/>
                <w:sz w:val="24"/>
                <w:szCs w:val="24"/>
                <w:lang w:val="ro-RO" w:eastAsia="ro-RO"/>
              </w:rPr>
              <w:t xml:space="preserve">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Motivația: </w:t>
            </w:r>
            <w:r w:rsidRPr="00716E5F">
              <w:rPr>
                <w:rFonts w:ascii="Times New Roman" w:eastAsia="Times New Roman" w:hAnsi="Times New Roman"/>
                <w:sz w:val="24"/>
                <w:szCs w:val="24"/>
                <w:lang w:val="ro-RO"/>
              </w:rPr>
              <w:t xml:space="preserve"> Chiar dacă în proiectul privind </w:t>
            </w:r>
            <w:r w:rsidRPr="00716E5F">
              <w:rPr>
                <w:rFonts w:ascii="Times New Roman" w:eastAsia="Times New Roman" w:hAnsi="Times New Roman"/>
                <w:i/>
                <w:sz w:val="24"/>
                <w:szCs w:val="24"/>
                <w:lang w:val="ro-RO"/>
              </w:rPr>
              <w:t>Legea bugetului de stat pe anul 2019</w:t>
            </w:r>
            <w:r w:rsidRPr="00716E5F">
              <w:rPr>
                <w:rFonts w:ascii="Times New Roman" w:eastAsia="Times New Roman" w:hAnsi="Times New Roman"/>
                <w:sz w:val="24"/>
                <w:szCs w:val="24"/>
                <w:lang w:val="ro-RO"/>
              </w:rPr>
              <w:t xml:space="preserve">, cheltuiala medie/proiect ajunge la un maxim istoric, respectiv 23.000 lei, acest lucru nu se datorează unei creșteri semnificative a sumelor alocate. Din contră, față de anul precedent, pentru 6500/01/401, </w:t>
            </w:r>
            <w:r w:rsidRPr="00716E5F">
              <w:rPr>
                <w:rFonts w:ascii="Times New Roman" w:eastAsia="Times New Roman" w:hAnsi="Times New Roman"/>
                <w:sz w:val="24"/>
                <w:szCs w:val="24"/>
                <w:lang w:val="ro-RO"/>
              </w:rPr>
              <w:lastRenderedPageBreak/>
              <w:t xml:space="preserve">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susținere a acțiunilor de tineret</w:t>
            </w:r>
            <w:r w:rsidRPr="00716E5F">
              <w:rPr>
                <w:rFonts w:ascii="Times New Roman" w:eastAsia="Times New Roman" w:hAnsi="Times New Roman"/>
                <w:sz w:val="24"/>
                <w:szCs w:val="24"/>
                <w:lang w:val="ro-RO"/>
              </w:rPr>
              <w:t xml:space="preserve">, au fost alocate cu 25,8% mai puține fonduri. Consecința acestei scăderi va fi scăderea numărului de proiecte finanțate. În total, prin Programul de susținere a acțiunilor de tineret, cu sumele alocate de la capitolele </w:t>
            </w:r>
            <w:r w:rsidRPr="00716E5F">
              <w:rPr>
                <w:rFonts w:ascii="Times New Roman" w:eastAsia="Times New Roman" w:hAnsi="Times New Roman"/>
                <w:i/>
                <w:sz w:val="24"/>
                <w:szCs w:val="24"/>
                <w:lang w:val="ro-RO"/>
              </w:rPr>
              <w:t xml:space="preserve">Învățământ </w:t>
            </w:r>
            <w:r w:rsidRPr="00716E5F">
              <w:rPr>
                <w:rFonts w:ascii="Times New Roman" w:eastAsia="Times New Roman" w:hAnsi="Times New Roman"/>
                <w:sz w:val="24"/>
                <w:szCs w:val="24"/>
                <w:lang w:val="ro-RO"/>
              </w:rPr>
              <w:t xml:space="preserve">și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numărul total al acestora ar urma să scadă la 240, o scădere de 60%. De asemenea, numărul de beneficiari va fi de doar 42.000 de tineri, în scădere cu 2.000 față de anul trecut. Potrivit Consiliul Tineretului din România, Comisia Europeană a alocat pentru activități de și pentru tineri, prin programele Erasmus+ și Corpul European de Solidaritate, gestionate de Agenția Națională pentru Programe Comunitare în Domeniul Educației şi Formării Profesionale (ANPCDEFP), suma de 11.005.005 euro (51.173.273,25 lei) în anul 2018, urmând ca în 2019 să fie alocate 12.542.975 euro (58.324.833,75 lei). Considerăm că este problematic faptul că UE alocă de 11,92 ori mai mulți bani pentru acțiunile de tineret ale Guvernului României. </w:t>
            </w:r>
            <w:r w:rsidRPr="00716E5F">
              <w:rPr>
                <w:rFonts w:ascii="Times New Roman" w:eastAsia="Times New Roman" w:hAnsi="Times New Roman"/>
                <w:i/>
                <w:sz w:val="24"/>
                <w:szCs w:val="24"/>
                <w:lang w:val="ro-RO"/>
              </w:rPr>
              <w:t xml:space="preserve">Programul de susținere a acțiunilor de tineret </w:t>
            </w:r>
            <w:r w:rsidRPr="00716E5F">
              <w:rPr>
                <w:rFonts w:ascii="Times New Roman" w:eastAsia="Times New Roman" w:hAnsi="Times New Roman"/>
                <w:sz w:val="24"/>
                <w:szCs w:val="24"/>
                <w:lang w:val="ro-RO"/>
              </w:rPr>
              <w:t xml:space="preserve">reprezintă o componentă esențială în finanțarea activității sectorului nonguvernamental de tineret. Privarea </w:t>
            </w:r>
            <w:r w:rsidRPr="00716E5F">
              <w:rPr>
                <w:rFonts w:ascii="Times New Roman" w:eastAsia="Times New Roman" w:hAnsi="Times New Roman"/>
                <w:sz w:val="24"/>
                <w:szCs w:val="24"/>
                <w:lang w:val="ro-RO"/>
              </w:rPr>
              <w:lastRenderedPageBreak/>
              <w:t xml:space="preserve">ONG-urilor de și pentru tineret de această sursă finanțare ar contribui fără doar și poate la o restrângere a activității acestora, cu un impact negativ imediat. În încercarea de a ajunge la o sumă simbolică de 10 euro (46,4 euro, decembrie 2018) alocată pentru fiecare tânăr din România, finanțarea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ar trebui să atingă un total de 17.388.514,85 lei.  Păstrând procentul de anul trecut alocat la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respectiv 60,36% din total, suma alocată pentru 2019 ar trebui să fie de 10.497.422,81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Diminuarea creditelor bugetare în anul 2019 cu suma de 7.106 mii lei de la Anexa nr. 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3.</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 Dezvoltarea și diversificarea ofertei de servicii și programe pentru tineri, în special studenți, Capitolul “Învățământ”</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suplimentează bugetul Ministerului Tineretului și Sportului cu suma de 15.376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 xml:space="preserve">Autor: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Motivația: </w:t>
            </w:r>
            <w:r w:rsidRPr="00716E5F">
              <w:rPr>
                <w:rFonts w:ascii="Times New Roman" w:eastAsia="Times New Roman" w:hAnsi="Times New Roman"/>
                <w:sz w:val="24"/>
                <w:szCs w:val="24"/>
                <w:lang w:val="ro-RO"/>
              </w:rPr>
              <w:t xml:space="preserve">Una dintre cele mai drastice tăieri bugetare repartizată Ministerului Tineretului și Sportului este cea de la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pentru programul </w:t>
            </w:r>
            <w:r w:rsidRPr="00716E5F">
              <w:rPr>
                <w:rFonts w:ascii="Times New Roman" w:eastAsia="Times New Roman" w:hAnsi="Times New Roman"/>
                <w:i/>
                <w:sz w:val="24"/>
                <w:szCs w:val="24"/>
                <w:lang w:val="ro-RO"/>
              </w:rPr>
              <w:t>Dezvoltarea și diversificarea ofertei de servicii și programe pentru tineri, în special studenți</w:t>
            </w:r>
            <w:r w:rsidRPr="00716E5F">
              <w:rPr>
                <w:rFonts w:ascii="Times New Roman" w:eastAsia="Times New Roman" w:hAnsi="Times New Roman"/>
                <w:sz w:val="24"/>
                <w:szCs w:val="24"/>
                <w:lang w:val="ro-RO"/>
              </w:rPr>
              <w:t xml:space="preserve">. Astfel, față de cele 8.000.000 lei utilizate anul trecut, în 2019 este prevăzută suma de 3.000.000 lei, scăderea fiind de 62,50%. Răspunzând la solicitările Alianței Naționale a </w:t>
            </w:r>
            <w:r w:rsidRPr="00716E5F">
              <w:rPr>
                <w:rFonts w:ascii="Times New Roman" w:eastAsia="Times New Roman" w:hAnsi="Times New Roman"/>
                <w:sz w:val="24"/>
                <w:szCs w:val="24"/>
                <w:lang w:val="ro-RO"/>
              </w:rPr>
              <w:lastRenderedPageBreak/>
              <w:t xml:space="preserve">Organizațiilor Studențești din România, Ministerul Tineretului și Sportului, prin OMTS nr. 290/2018 a crescut cu 66,6%, de la 6.000, la 10.000 de locuri, numărul total de locuri acordate pentru Programul Național „Tabere Studențești”, adăugând o serie de prevederi care au crescut numărul de total potențiali beneficiari. Prin scăderea abruptă a finanțării acestui capitol, Ministerul Tineretului și Sportului revine la situația de dinainte de 2018. De asemenea, în contextul în care este preconizată creșterea alocației de cazare, de la 60 de lei, la 120 lei, suma totală alocată per zi ajunge la 160 de lei, față de 100 lei cum a fost în anii anteriori. Creșterea costurilor cu 37,5% generează o scădere și mai mare a numărului de beneficiari. Recreerea studenților, și a tinerilor în general, reprezintă un element esențial, care ar trebui asigurat de Ministerul Tineretului și Sportului și să acopere un număr cât mai mare de beneficiari. Păstrând procentul de anul trecut alocat la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respectiv 87,43% din total, suma alocată pentru 2019 ar trebui să fie de 18.376.236,07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 xml:space="preserve">Diminuarea creditelor bugetare în anul 2019 cu suma de 15.376 mii lei de la Anexa nr. </w:t>
            </w:r>
            <w:r w:rsidRPr="00716E5F">
              <w:rPr>
                <w:rFonts w:ascii="Times New Roman" w:eastAsia="Times New Roman" w:hAnsi="Times New Roman"/>
                <w:sz w:val="24"/>
                <w:szCs w:val="24"/>
                <w:lang w:val="ro-RO"/>
              </w:rPr>
              <w:lastRenderedPageBreak/>
              <w:t>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 xml:space="preserve">4. </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 Dezvoltarea și diversificarea ofertei de servicii și programe pentru tineri, în special studenți, Capitolul “</w:t>
            </w:r>
            <w:r w:rsidRPr="00716E5F">
              <w:rPr>
                <w:rFonts w:ascii="Times New Roman" w:eastAsia="Times New Roman" w:hAnsi="Times New Roman"/>
                <w:i/>
                <w:sz w:val="24"/>
                <w:szCs w:val="24"/>
                <w:lang w:val="ro-RO"/>
              </w:rPr>
              <w:t xml:space="preserve"> </w:t>
            </w:r>
            <w:r w:rsidRPr="00716E5F">
              <w:rPr>
                <w:rFonts w:ascii="Times New Roman" w:eastAsia="Times New Roman" w:hAnsi="Times New Roman"/>
                <w:sz w:val="24"/>
                <w:szCs w:val="24"/>
                <w:lang w:val="ro-RO"/>
              </w:rPr>
              <w:t>Cultură, recreere și religie”</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suplimentează bugetul Ministerului Tineretului și Sportului cu suma de 1.241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 xml:space="preserve">Autor: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Motivația:</w:t>
            </w:r>
            <w:r w:rsidRPr="00716E5F">
              <w:rPr>
                <w:rFonts w:ascii="Times New Roman" w:eastAsia="Times New Roman" w:hAnsi="Times New Roman"/>
                <w:sz w:val="24"/>
                <w:szCs w:val="24"/>
                <w:lang w:val="ro-RO"/>
              </w:rPr>
              <w:t xml:space="preserve"> O creștere, chiar dacă nu semnificativă, înregistrăm la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pentru programul </w:t>
            </w:r>
            <w:r w:rsidRPr="00716E5F">
              <w:rPr>
                <w:rFonts w:ascii="Times New Roman" w:eastAsia="Times New Roman" w:hAnsi="Times New Roman"/>
                <w:i/>
                <w:sz w:val="24"/>
                <w:szCs w:val="24"/>
                <w:lang w:val="ro-RO"/>
              </w:rPr>
              <w:t>Dezvoltarea și diversificarea ofertei de servicii și programe pentru tineri, în special studenți</w:t>
            </w:r>
            <w:r w:rsidRPr="00716E5F">
              <w:rPr>
                <w:rFonts w:ascii="Times New Roman" w:eastAsia="Times New Roman" w:hAnsi="Times New Roman"/>
                <w:sz w:val="24"/>
                <w:szCs w:val="24"/>
                <w:lang w:val="ro-RO"/>
              </w:rPr>
              <w:t>, de la 1.150.000 lei, la 1.400.000 lei, reprezentând 21,74%.</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În încercarea de a ajunge la o sumă simbolică de 10 euro (46,4 euro, decembrie 2018) alocată pentru fiecare tânăr din România, finanțarea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ar trebui să atingă un total de 21.017.820 lei. Păstrând procentul de anul trecut alocat la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respectiv 12,56% din total, suma alocată pentru 2019 ar trebui să fie de 2.641.583,934 lei. Recreerea studenților, și a tinerilor în general, reprezintă un element esențial, care ar trebui asigurat de Ministerul Tineretului și Sportului și să acopere un număr cât mai mare de beneficiari.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Diminuarea creditelor bugetare în anul 2019 cu suma de 1.241 mii lei de la Anexa nr. 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 xml:space="preserve">5. </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 Întreținerea, funcționarea și dezvoltarea bazei materiale sportive și a centrelor de agrement, Capitolul “ Cultură, recreere și religie”</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suplimentează bugetul Ministerului Tineretului și Sportului cu suma de 98.382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 xml:space="preserve">Autor: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Motivația:</w:t>
            </w:r>
            <w:r w:rsidRPr="00716E5F">
              <w:rPr>
                <w:rFonts w:ascii="Times New Roman" w:eastAsia="Times New Roman" w:hAnsi="Times New Roman"/>
                <w:sz w:val="24"/>
                <w:szCs w:val="24"/>
                <w:lang w:val="ro-RO"/>
              </w:rPr>
              <w:t xml:space="preserve"> Este de apreciat faptul că Ministerul Tineretului și Sportului a crescut suma alocată pentru întreținerea și funcționarea centrelor de agrement, inclusiv a bazei materiale sportive, cu 13,96%. Această sumă este însă departe de ceea ce care ar trebui să fie alocată. Indiferent de destinația centrelor, ele reprezintă cel mai important patrimoniu dedicat tineretului din România, iar menținerea lor în condiții optime de funcționare, respectiv dezvoltarea lor ar trebui să reprezinte o prioritate.</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Potrivit Consiliul Tineretului din România, în 2016, în administrarea Ministerului Tineretului și Sportului, prin Direcțiile pentru Sport și Tineret, se numărau 147 de centre de agrement, doar 42,17% dintre acestea fiind funcționale. Practic, din cauza subfinanțării cronice, mai puțin de jumătate din aceste centre erau accesibile tinerilor. Între timp, numărul acestor a scăzut și mai mult.</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De asemenea, numărul mediu de locuri de cazare în aceste centre de agrement este 103 locuri, majoritatea având un număr de locuri cuprins între 50 și 99. Camerele pot fi de 2, 3, 4, 5 și 6 paturi, însă doar „într-un număr restrâns de centre de agrement, camerele au grupuri sanitare proprii”. Doar 40,81% dintre acestea sunt înscrise în Cartea Funciară, ceea ce </w:t>
            </w:r>
            <w:r w:rsidRPr="00716E5F">
              <w:rPr>
                <w:rFonts w:ascii="Times New Roman" w:eastAsia="Times New Roman" w:hAnsi="Times New Roman"/>
                <w:sz w:val="24"/>
                <w:szCs w:val="24"/>
                <w:lang w:val="ro-RO"/>
              </w:rPr>
              <w:lastRenderedPageBreak/>
              <w:t xml:space="preserve">generează probleme semnificative în ceea ce privește încercarea de a atrage fonduri nerambursabile. 72,58% dintre centrele de agrement menționau o stare bună a dotărilor. 85,48% dintre ele aveau sistem de încălzire, însă doar 37,09% aveau rampe pentru persoane cu </w:t>
            </w:r>
            <w:proofErr w:type="spellStart"/>
            <w:r w:rsidRPr="00716E5F">
              <w:rPr>
                <w:rFonts w:ascii="Times New Roman" w:eastAsia="Times New Roman" w:hAnsi="Times New Roman"/>
                <w:sz w:val="24"/>
                <w:szCs w:val="24"/>
                <w:lang w:val="ro-RO"/>
              </w:rPr>
              <w:t>dizabilități</w:t>
            </w:r>
            <w:proofErr w:type="spellEnd"/>
            <w:r w:rsidRPr="00716E5F">
              <w:rPr>
                <w:rFonts w:ascii="Times New Roman" w:eastAsia="Times New Roman" w:hAnsi="Times New Roman"/>
                <w:sz w:val="24"/>
                <w:szCs w:val="24"/>
                <w:lang w:val="ro-RO"/>
              </w:rPr>
              <w:t>. Nu în ultimul rând, 45 din 62 de centre de agrement aveau o bucătărie funcțională. Un raport al Curții de Conturi din 2015 menționa „un necesar de investiții de peste 8.128.535 lei pentru reparații urgente și de 60.642.168 lei pentru ca toate centrele de agrement să devină funcționale și să atingă standarde europene de calitate). În acest context și în încercarea de a ajunge la o sumă simbolică de 10 euro (46,4 euro, decembrie 2018) alocată pentru fiecare tânăr din România, finanțarea întreținerii, funcționării și dezvoltării bazei materiale sportive și a centrelor de agrement, ar trebui să atingă un total de 195.247.524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Diminuarea creditelor bugetare în anul 2019 cu suma de 98.382 mii lei de la Anexa nr. 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6.</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 Programul de centre de tineret, Capitolul “Învățământ”</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suplimentează bugetul Ministerului Tineretului și Sportului cu suma de 1.337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lastRenderedPageBreak/>
              <w:t>Autor:</w:t>
            </w:r>
            <w:r w:rsidRPr="00716E5F">
              <w:rPr>
                <w:rFonts w:ascii="Times New Roman" w:eastAsia="Times New Roman" w:hAnsi="Times New Roman"/>
                <w:bCs/>
                <w:sz w:val="24"/>
                <w:szCs w:val="24"/>
                <w:lang w:val="ro-RO" w:eastAsia="ro-RO"/>
              </w:rPr>
              <w:t xml:space="preserve">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lastRenderedPageBreak/>
              <w:t xml:space="preserve">Motivația: </w:t>
            </w:r>
            <w:r w:rsidRPr="00716E5F">
              <w:rPr>
                <w:rFonts w:ascii="Times New Roman" w:eastAsia="Times New Roman" w:hAnsi="Times New Roman"/>
                <w:sz w:val="24"/>
                <w:szCs w:val="24"/>
                <w:lang w:val="ro-RO"/>
              </w:rPr>
              <w:t xml:space="preserve">Centrele de tineret reprezintă acele spații fizice destinate tinerilor, în care aceștia beneficiază de îndrumare, consiliere, oportunități de </w:t>
            </w:r>
            <w:r w:rsidRPr="00716E5F">
              <w:rPr>
                <w:rFonts w:ascii="Times New Roman" w:eastAsia="Times New Roman" w:hAnsi="Times New Roman"/>
                <w:sz w:val="24"/>
                <w:szCs w:val="24"/>
                <w:lang w:val="ro-RO"/>
              </w:rPr>
              <w:lastRenderedPageBreak/>
              <w:t xml:space="preserve">dezvoltare personală și de petrecere a timpului liber, precum și de oportunități de învățare. În mod normal, acestea asigură aceste servicii în mod gratuit pentru tineri, prin intermediul lucrătorilor de tineret, al liderilor sau specialiștilor de tineret, care pot fi angajați sau voluntari. </w:t>
            </w:r>
            <w:r w:rsidRPr="00716E5F">
              <w:rPr>
                <w:rFonts w:ascii="Times New Roman" w:eastAsia="Times New Roman" w:hAnsi="Times New Roman"/>
                <w:i/>
                <w:sz w:val="24"/>
                <w:szCs w:val="24"/>
                <w:lang w:val="ro-RO"/>
              </w:rPr>
              <w:t>Programul de guvernare 2018-2020</w:t>
            </w:r>
            <w:r w:rsidRPr="00716E5F">
              <w:rPr>
                <w:rFonts w:ascii="Times New Roman" w:eastAsia="Times New Roman" w:hAnsi="Times New Roman"/>
                <w:sz w:val="24"/>
                <w:szCs w:val="24"/>
                <w:lang w:val="ro-RO"/>
              </w:rPr>
              <w:t xml:space="preserve"> prevede faptul că ar trebui realizate „centre educaționale puternice, care să asigure copiilor/tinerilor servicii de educație până la nivel universitar, după caz, cămin, cantină, bază sportivă și pentru activități sociale”. Prin urmare, în conformitate cu </w:t>
            </w:r>
            <w:r w:rsidRPr="00716E5F">
              <w:rPr>
                <w:rFonts w:ascii="Times New Roman" w:eastAsia="Times New Roman" w:hAnsi="Times New Roman"/>
                <w:i/>
                <w:sz w:val="24"/>
                <w:szCs w:val="24"/>
                <w:lang w:val="ro-RO"/>
              </w:rPr>
              <w:t>Programul de guvernare 2018-2020</w:t>
            </w:r>
            <w:r w:rsidRPr="00716E5F">
              <w:rPr>
                <w:rFonts w:ascii="Times New Roman" w:eastAsia="Times New Roman" w:hAnsi="Times New Roman"/>
                <w:sz w:val="24"/>
                <w:szCs w:val="24"/>
                <w:lang w:val="ro-RO"/>
              </w:rPr>
              <w:t xml:space="preserve">, centrele de tineret ar trebui să reprezinte cu adevărat o prioritate pentru Guvernul României. Din păcate, așa cum am arătat mai sus, acest lucru se menține strict la nivel speculativ. Analizând finanțarea pe componenta de tineret din cadrul Ministerului Tineretului și Sportului, realizăm cât de insuficiente și eterogen sunt utilizate aceste resurse. Astfel, dacă ne raportăm la centrele de tineret, cheltuielile medii cu un astfel de centru au scăzut constant în ultimii ani. Practic, de la 38.500 lei/centru de tineret, în 2013, s-a ajuns la o alocare de 15.000 lei/centru de tineret în 2017. În prezent, aceasta este estimată la 21.000 lei. Chiar și așa, față de 2013, </w:t>
            </w:r>
            <w:r w:rsidRPr="00716E5F">
              <w:rPr>
                <w:rFonts w:ascii="Times New Roman" w:eastAsia="Times New Roman" w:hAnsi="Times New Roman"/>
                <w:sz w:val="24"/>
                <w:szCs w:val="24"/>
                <w:lang w:val="ro-RO"/>
              </w:rPr>
              <w:lastRenderedPageBreak/>
              <w:t>scăderea este de 45,45%. De asemenea, numărul beneficiarilor a scăzut în perioada 2013-2017 de la 150.000, la 82.300, scăderea fiind de 45,13%, în contextul în care numărul centrelor s-a menținut relativ constant.</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Legea bugetului pe anul 2019 prevede o scădere bugetară pentru centrele de tineret, de la 800.000 lei, la 500.000 lei (37,5%). Analizând Diagnoza situației infrastructuri și a furnizării serviciilor pentru tineri și studenți în cadrul instituțiilor și serviciilor publice subordonate MTS, realizată în 2016 de către Ministerul Tineretului și Sportului, constatăm că astfel de centre de tineret funcționează în 53% din județele și sectoare din țara noastră, în timp ce în 38% dintre județe și sectoare nu funcționează astfel de centre. De asemenea, doar 11,76% dintre acestea sunt administrate în parteneriat cu un ONG, deși 73,52% funcționau cu voluntari. De asemenea, doar 26,47% dintre centrele de tineret aveau mai mult de un angajat. În acest context și în încercarea de a ajunge la o sumă simbolică de 10 euro (46,4 euro, decembrie 2018) alocată pentru fiecare tânăr din România, finanțarea Programului de centre de tineret, ar trebui să atingă un total de 1.837.620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 xml:space="preserve">Diminuarea </w:t>
            </w:r>
            <w:r w:rsidRPr="00716E5F">
              <w:rPr>
                <w:rFonts w:ascii="Times New Roman" w:eastAsia="Times New Roman" w:hAnsi="Times New Roman"/>
                <w:sz w:val="24"/>
                <w:szCs w:val="24"/>
                <w:lang w:val="ro-RO"/>
              </w:rPr>
              <w:lastRenderedPageBreak/>
              <w:t>creditelor bugetare în anul 2019 cu suma de 1.337 mii lei de la Anexa nr. 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7.</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 Programul de cercetare socială în domeniul tineretului, Capitolul “ Cultură, recreere și religie”</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suplimentează bugetul Ministerului Tineretului și Sportului cu suma de 149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szCs w:val="24"/>
                <w:lang w:val="ro-RO" w:eastAsia="ro-RO"/>
              </w:rPr>
              <w:t>Autor:</w:t>
            </w:r>
            <w:r w:rsidRPr="00716E5F">
              <w:rPr>
                <w:rFonts w:ascii="Times New Roman" w:eastAsia="Times New Roman" w:hAnsi="Times New Roman"/>
                <w:bCs/>
                <w:sz w:val="24"/>
                <w:szCs w:val="24"/>
                <w:lang w:val="ro-RO" w:eastAsia="ro-RO"/>
              </w:rPr>
              <w:t xml:space="preserve"> </w:t>
            </w:r>
            <w:r w:rsidRPr="00716E5F">
              <w:rPr>
                <w:rFonts w:ascii="Times New Roman" w:eastAsia="Times New Roman" w:hAnsi="Times New Roman"/>
                <w:sz w:val="24"/>
                <w:szCs w:val="24"/>
                <w:lang w:val="ro-RO" w:eastAsia="ro-RO"/>
              </w:rPr>
              <w:t xml:space="preserve">Deputat Eugen </w:t>
            </w:r>
            <w:proofErr w:type="spellStart"/>
            <w:r w:rsidRPr="00716E5F">
              <w:rPr>
                <w:rFonts w:ascii="Times New Roman" w:eastAsia="Times New Roman" w:hAnsi="Times New Roman"/>
                <w:sz w:val="24"/>
                <w:szCs w:val="24"/>
                <w:lang w:val="ro-RO" w:eastAsia="ro-RO"/>
              </w:rPr>
              <w:t>Tomac</w:t>
            </w:r>
            <w:proofErr w:type="spellEnd"/>
            <w:r w:rsidRPr="00716E5F">
              <w:rPr>
                <w:rFonts w:ascii="Times New Roman" w:eastAsia="Times New Roman" w:hAnsi="Times New Roman"/>
                <w:sz w:val="24"/>
                <w:szCs w:val="24"/>
                <w:lang w:val="ro-RO" w:eastAsia="ro-RO"/>
              </w:rPr>
              <w:t>, Grupul PMP</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Motivația:</w:t>
            </w:r>
            <w:r w:rsidRPr="00716E5F">
              <w:rPr>
                <w:rFonts w:ascii="Times New Roman" w:eastAsia="Times New Roman" w:hAnsi="Times New Roman"/>
                <w:sz w:val="24"/>
                <w:szCs w:val="24"/>
                <w:lang w:val="ro-RO"/>
              </w:rPr>
              <w:t xml:space="preserve"> Faptul că Ministerul Tineretului și Sportului a alocat în perioada 2013-2018 o sumă de bani pentru a realiza un program de cercetare socială în domeniul tineretului este oportun. Totuși, finanțarea acestuia a scăzut treptat, în 2018  fiind alocați 65.000 de lei pentru fiecare din cele 3 potențiale studii, în contextul în care în 2013 au fost alocați 70.000 de lei pentru 5 lucrări de cercetare, iar în 2014 au fost alocate 87.000 de lei pentru fiecare din cele 4 lucrări de cercetare. Situația cea mai gravă a fost în anul 2017, când au fost alocați doar 20.000 de lei pentru un singur proiect de cercetare. Pentru anul 2019, Ministerul Tineretului și Sportului are alocată o sumă în creștere cu 15,38%, de la 130.000 lei la 150.000 lei. Incapacitatea Ministerului Tineretului și Sportului de a elabora  politici publice in domeniul de tineret este cauzată de și de absența unor studii aprofundate pe acest subiect. Prin urmare, este necesar să fie alocați mai mulți bani în vederea elaborării de studii mai complexe, dat fiind spectrul variat al problemelor întâmpinate de tineri și a lipsei </w:t>
            </w:r>
            <w:r w:rsidRPr="00716E5F">
              <w:rPr>
                <w:rFonts w:ascii="Times New Roman" w:eastAsia="Times New Roman" w:hAnsi="Times New Roman"/>
                <w:sz w:val="24"/>
                <w:szCs w:val="24"/>
                <w:lang w:val="ro-RO"/>
              </w:rPr>
              <w:lastRenderedPageBreak/>
              <w:t>informațiilor cu privire la acest lucru.</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În acest context și în încercarea de a ajunge la o sumă simbolică de 10 euro (46,4 euro, decembrie 2018) alocată pentru fiecare tânăr din România, finanțarea Programului de centre de tineret, ar trebui să atingă un total de 299.000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rPr>
              <w:t>Sursa de finanţare:</w:t>
            </w:r>
            <w:r w:rsidRPr="00716E5F">
              <w:rPr>
                <w:rFonts w:ascii="Times New Roman" w:eastAsia="Times New Roman" w:hAnsi="Times New Roman"/>
                <w:bCs/>
                <w:sz w:val="24"/>
                <w:szCs w:val="24"/>
                <w:lang w:val="ro-RO"/>
              </w:rPr>
              <w:t xml:space="preserve"> </w:t>
            </w:r>
            <w:r w:rsidRPr="00716E5F">
              <w:rPr>
                <w:rFonts w:ascii="Times New Roman" w:eastAsia="Times New Roman" w:hAnsi="Times New Roman"/>
                <w:sz w:val="24"/>
                <w:szCs w:val="24"/>
                <w:lang w:val="ro-RO"/>
              </w:rPr>
              <w:t>Diminuarea creditelor bugetare în anul 2019 cu suma de 149 mii lei de la Anexa nr. 3/65/02, Capitolul 5001 “Cheltuieli  - Buget de stat", Grupa 30, Titlul III  "Dobânzi”.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8.</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bCs/>
                <w:lang w:val="ro-RO" w:eastAsia="ro-RO"/>
              </w:rPr>
            </w:pPr>
            <w:r w:rsidRPr="00716E5F">
              <w:rPr>
                <w:rFonts w:ascii="Times New Roman" w:eastAsia="Times New Roman" w:hAnsi="Times New Roman"/>
                <w:sz w:val="24"/>
                <w:szCs w:val="24"/>
                <w:lang w:val="ro-RO"/>
              </w:rPr>
              <w:t>Anexa 3/21</w:t>
            </w:r>
          </w:p>
        </w:tc>
        <w:tc>
          <w:tcPr>
            <w:tcW w:w="4394"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Microsoft YaHei" w:hAnsi="Times New Roman"/>
                <w:sz w:val="24"/>
                <w:szCs w:val="24"/>
                <w:lang w:val="ro-RO" w:eastAsia="ro-RO"/>
              </w:rPr>
            </w:pPr>
            <w:r w:rsidRPr="00716E5F">
              <w:rPr>
                <w:rFonts w:ascii="Times New Roman" w:eastAsia="Microsoft YaHei" w:hAnsi="Times New Roman"/>
                <w:sz w:val="24"/>
                <w:szCs w:val="24"/>
                <w:lang w:val="ro-RO" w:eastAsia="ro-RO"/>
              </w:rPr>
              <w:t xml:space="preserve">Construire sală de sport multifuncţională în localitatea </w:t>
            </w:r>
            <w:proofErr w:type="spellStart"/>
            <w:r w:rsidRPr="00716E5F">
              <w:rPr>
                <w:rFonts w:ascii="Times New Roman" w:eastAsia="Microsoft YaHei" w:hAnsi="Times New Roman"/>
                <w:sz w:val="24"/>
                <w:szCs w:val="24"/>
                <w:lang w:val="ro-RO" w:eastAsia="ro-RO"/>
              </w:rPr>
              <w:t>Brîncoveneşti</w:t>
            </w:r>
            <w:proofErr w:type="spellEnd"/>
            <w:r w:rsidRPr="00716E5F">
              <w:rPr>
                <w:rFonts w:ascii="Times New Roman" w:eastAsia="Microsoft YaHei" w:hAnsi="Times New Roman"/>
                <w:sz w:val="24"/>
                <w:szCs w:val="24"/>
                <w:lang w:val="ro-RO" w:eastAsia="ro-RO"/>
              </w:rPr>
              <w:t>. Suma necesara: 2.467 mii lei.</w:t>
            </w:r>
          </w:p>
          <w:p w:rsidR="00716E5F" w:rsidRPr="00716E5F" w:rsidRDefault="00716E5F" w:rsidP="00716E5F">
            <w:pPr>
              <w:autoSpaceDE w:val="0"/>
              <w:autoSpaceDN w:val="0"/>
              <w:adjustRightInd w:val="0"/>
              <w:spacing w:after="0" w:line="240" w:lineRule="auto"/>
              <w:jc w:val="both"/>
              <w:rPr>
                <w:rFonts w:ascii="Times New Roman" w:eastAsia="Microsoft YaHei" w:hAnsi="Times New Roman"/>
                <w:sz w:val="24"/>
                <w:szCs w:val="24"/>
                <w:lang w:val="ro-RO" w:eastAsia="ro-RO"/>
              </w:rPr>
            </w:pPr>
          </w:p>
          <w:p w:rsidR="00716E5F" w:rsidRPr="00716E5F" w:rsidRDefault="00716E5F" w:rsidP="00716E5F">
            <w:pPr>
              <w:autoSpaceDE w:val="0"/>
              <w:autoSpaceDN w:val="0"/>
              <w:adjustRightInd w:val="0"/>
              <w:spacing w:after="0" w:line="240" w:lineRule="auto"/>
              <w:rPr>
                <w:rFonts w:ascii="Times New Roman" w:eastAsia="Microsoft YaHei" w:hAnsi="Times New Roman"/>
                <w:sz w:val="24"/>
                <w:szCs w:val="24"/>
                <w:lang w:val="ro-RO" w:eastAsia="ro-RO"/>
              </w:rPr>
            </w:pPr>
            <w:r w:rsidRPr="00716E5F">
              <w:rPr>
                <w:rFonts w:ascii="Times New Roman" w:eastAsia="Times New Roman" w:hAnsi="Times New Roman"/>
                <w:b/>
                <w:bCs/>
                <w:sz w:val="24"/>
                <w:lang w:val="ro-RO" w:eastAsia="ro-RO"/>
              </w:rPr>
              <w:t xml:space="preserve">Autor: </w:t>
            </w:r>
            <w:r w:rsidRPr="00716E5F">
              <w:rPr>
                <w:rFonts w:ascii="Times New Roman" w:eastAsia="Times New Roman" w:hAnsi="Times New Roman"/>
                <w:bCs/>
                <w:sz w:val="24"/>
                <w:lang w:val="ro-RO" w:eastAsia="ro-RO"/>
              </w:rPr>
              <w:t>Dr. Marius Pașcan, Deputat PMP</w:t>
            </w:r>
          </w:p>
          <w:p w:rsidR="00716E5F" w:rsidRPr="00716E5F" w:rsidRDefault="00716E5F" w:rsidP="00716E5F">
            <w:pPr>
              <w:autoSpaceDE w:val="0"/>
              <w:autoSpaceDN w:val="0"/>
              <w:adjustRightInd w:val="0"/>
              <w:spacing w:after="0" w:line="240" w:lineRule="auto"/>
              <w:jc w:val="both"/>
              <w:rPr>
                <w:rFonts w:ascii="Times New Roman" w:eastAsia="Microsoft YaHei" w:hAnsi="Times New Roman"/>
                <w:sz w:val="24"/>
                <w:szCs w:val="24"/>
                <w:lang w:val="ro-RO" w:eastAsia="ro-RO"/>
              </w:rPr>
            </w:pPr>
          </w:p>
          <w:p w:rsidR="00716E5F" w:rsidRPr="00716E5F" w:rsidRDefault="00716E5F" w:rsidP="00716E5F">
            <w:pPr>
              <w:autoSpaceDE w:val="0"/>
              <w:autoSpaceDN w:val="0"/>
              <w:adjustRightInd w:val="0"/>
              <w:spacing w:after="0" w:line="240" w:lineRule="auto"/>
              <w:jc w:val="both"/>
              <w:rPr>
                <w:rFonts w:ascii="Times New Roman" w:eastAsia="Microsoft YaHei" w:hAnsi="Times New Roman"/>
                <w:sz w:val="24"/>
                <w:szCs w:val="24"/>
                <w:lang w:val="ro-RO" w:eastAsia="ro-RO"/>
              </w:rPr>
            </w:pPr>
          </w:p>
        </w:tc>
        <w:tc>
          <w:tcPr>
            <w:tcW w:w="3969"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Motivația:</w:t>
            </w:r>
            <w:r w:rsidRPr="00716E5F">
              <w:rPr>
                <w:rFonts w:ascii="Times New Roman" w:eastAsia="Times New Roman" w:hAnsi="Times New Roman"/>
                <w:sz w:val="24"/>
                <w:szCs w:val="24"/>
                <w:lang w:val="ro-RO"/>
              </w:rPr>
              <w:t xml:space="preserve"> În comuna </w:t>
            </w:r>
            <w:proofErr w:type="spellStart"/>
            <w:r w:rsidRPr="00716E5F">
              <w:rPr>
                <w:rFonts w:ascii="Times New Roman" w:eastAsia="Times New Roman" w:hAnsi="Times New Roman"/>
                <w:sz w:val="24"/>
                <w:szCs w:val="24"/>
                <w:lang w:val="ro-RO"/>
              </w:rPr>
              <w:t>Brîncovenești</w:t>
            </w:r>
            <w:proofErr w:type="spellEnd"/>
            <w:r w:rsidRPr="00716E5F">
              <w:rPr>
                <w:rFonts w:ascii="Times New Roman" w:eastAsia="Times New Roman" w:hAnsi="Times New Roman"/>
                <w:sz w:val="24"/>
                <w:szCs w:val="24"/>
                <w:lang w:val="ro-RO"/>
              </w:rPr>
              <w:t xml:space="preserve"> se desfășoară o activitate sportivă susținută și diversificată. În sporturile precum handbalul s-au obținut rezultate bune în competițiile județene și naționale. Comuna Brâncovenești nu dispune de săli de sport cu o dotare corespunzătoare cerințelor desfășurării orelor de educație fizică și a competițiilor de înalt nivel, lipsa unor astfel de edificii defavorizând mișcarea sportivă a tineretului și a populației din localitate. Prin realizarea sălii de sport multifuncționale se are în vedere crearea unor condiții optime pentru desfășurarea de activități sportive in cadrul orelor de educație fizică, posibilitatea organizării unor evenimente sportive de înaltă calitate. De asemenea, prin punerea în </w:t>
            </w:r>
            <w:r w:rsidRPr="00716E5F">
              <w:rPr>
                <w:rFonts w:ascii="Times New Roman" w:eastAsia="Times New Roman" w:hAnsi="Times New Roman"/>
                <w:sz w:val="24"/>
                <w:szCs w:val="24"/>
                <w:lang w:val="ro-RO"/>
              </w:rPr>
              <w:lastRenderedPageBreak/>
              <w:t>funcțiune a acestei săli de sport, se va asigura desfășurarea optimă a activităților sportive, a pregătirii echipelor sportive din comună, și totodată se va pune accentul pe dezvoltarea armonioasă a tinerilor prin practicarea sportului.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Nu este menționată sursa de finanțare. 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9.</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MS Mincho" w:hAnsi="Times New Roman"/>
                <w:sz w:val="24"/>
                <w:szCs w:val="24"/>
                <w:lang w:val="ro-RO"/>
              </w:rPr>
              <w:t>Anexa 3/21/13 - Ministerul Tineretului și Sportului, BUGETUL pe capitole, subcapitole, paragrafe, titluri de cheltuieli, articole și alineate pe anii 2017-2022 / 6710 - Cultura, recreere și religie / 59 Titlul XI Alte Cheltuieli / 20 Sume destinate finanțării programelor sportive realizate de structurile sportive de drept privat / I. Credite de angajament</w:t>
            </w:r>
          </w:p>
        </w:tc>
        <w:tc>
          <w:tcPr>
            <w:tcW w:w="4394" w:type="dxa"/>
            <w:shd w:val="clear" w:color="auto" w:fill="auto"/>
          </w:tcPr>
          <w:p w:rsidR="00716E5F" w:rsidRPr="00716E5F" w:rsidRDefault="00716E5F" w:rsidP="00716E5F">
            <w:pPr>
              <w:spacing w:after="0" w:line="240" w:lineRule="auto"/>
              <w:jc w:val="both"/>
              <w:rPr>
                <w:rFonts w:ascii="Times New Roman" w:eastAsia="MS Mincho" w:hAnsi="Times New Roman"/>
                <w:sz w:val="24"/>
                <w:szCs w:val="24"/>
                <w:lang w:val="ro-RO"/>
              </w:rPr>
            </w:pPr>
            <w:r w:rsidRPr="00716E5F">
              <w:rPr>
                <w:rFonts w:ascii="Times New Roman" w:eastAsia="MS Mincho" w:hAnsi="Times New Roman"/>
                <w:sz w:val="24"/>
                <w:szCs w:val="24"/>
                <w:lang w:val="ro-RO"/>
              </w:rPr>
              <w:t>Se alocă suma de 200.000 RON pentru finanțarea Federației Române de Squash</w:t>
            </w:r>
          </w:p>
          <w:p w:rsidR="00716E5F" w:rsidRPr="00716E5F" w:rsidRDefault="00716E5F" w:rsidP="00716E5F">
            <w:pPr>
              <w:spacing w:after="0" w:line="240" w:lineRule="auto"/>
              <w:jc w:val="both"/>
              <w:rPr>
                <w:rFonts w:ascii="Times New Roman" w:eastAsia="Times New Roman" w:hAnsi="Times New Roman"/>
                <w:b/>
                <w:sz w:val="24"/>
                <w:szCs w:val="24"/>
                <w:lang w:val="ro-RO"/>
              </w:rPr>
            </w:pPr>
            <w:r w:rsidRPr="00716E5F">
              <w:rPr>
                <w:rFonts w:ascii="Times New Roman" w:eastAsia="MS Mincho" w:hAnsi="Times New Roman"/>
                <w:b/>
                <w:sz w:val="24"/>
                <w:szCs w:val="24"/>
                <w:lang w:val="ro-RO"/>
              </w:rPr>
              <w:t xml:space="preserve">Autor: </w:t>
            </w:r>
            <w:r w:rsidRPr="00716E5F">
              <w:rPr>
                <w:rFonts w:ascii="Times New Roman" w:eastAsia="MS Mincho" w:hAnsi="Times New Roman"/>
                <w:sz w:val="24"/>
                <w:szCs w:val="24"/>
                <w:lang w:val="ro-RO"/>
              </w:rPr>
              <w:t>Ion Hadârcă, Senator ALDE</w:t>
            </w:r>
          </w:p>
        </w:tc>
        <w:tc>
          <w:tcPr>
            <w:tcW w:w="3969" w:type="dxa"/>
            <w:shd w:val="clear" w:color="auto" w:fill="auto"/>
          </w:tcPr>
          <w:p w:rsidR="00716E5F" w:rsidRPr="00716E5F" w:rsidRDefault="00716E5F" w:rsidP="00716E5F">
            <w:pPr>
              <w:spacing w:after="0" w:line="240" w:lineRule="auto"/>
              <w:jc w:val="both"/>
              <w:rPr>
                <w:rFonts w:ascii="Times New Roman" w:eastAsia="MS Mincho" w:hAnsi="Times New Roman"/>
                <w:sz w:val="24"/>
                <w:szCs w:val="24"/>
                <w:lang w:val="ro-RO"/>
              </w:rPr>
            </w:pPr>
            <w:r w:rsidRPr="00716E5F">
              <w:rPr>
                <w:rFonts w:ascii="Times New Roman" w:eastAsia="MS Mincho" w:hAnsi="Times New Roman"/>
                <w:b/>
                <w:sz w:val="24"/>
                <w:szCs w:val="24"/>
                <w:lang w:val="ro-RO"/>
              </w:rPr>
              <w:t xml:space="preserve">Motivația: </w:t>
            </w:r>
            <w:r w:rsidRPr="00716E5F">
              <w:rPr>
                <w:rFonts w:ascii="Times New Roman" w:eastAsia="MS Mincho" w:hAnsi="Times New Roman"/>
                <w:sz w:val="24"/>
                <w:szCs w:val="24"/>
                <w:lang w:val="ro-RO"/>
              </w:rPr>
              <w:t>Federația Română de Squash va organiza în perioada 4-7 septembrie 2019 la București Campionatul European de Seniori. Evenimentul va avea un puternic impact mediatic, atât la nivel local cât și internațional. Acest eveniment este cel mai important eveniment sportiv de squash din Europa. Această finanțare ar ajuta parțial la acoperirea cheltuielilor pentru organizarea lui.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MS Mincho" w:hAnsi="Times New Roman"/>
                <w:b/>
                <w:sz w:val="24"/>
                <w:szCs w:val="24"/>
                <w:lang w:val="ro-RO"/>
              </w:rPr>
              <w:t xml:space="preserve">Sursa de finanțare: </w:t>
            </w:r>
            <w:r w:rsidRPr="00716E5F">
              <w:rPr>
                <w:rFonts w:ascii="Times New Roman" w:eastAsia="MS Mincho" w:hAnsi="Times New Roman"/>
                <w:sz w:val="24"/>
                <w:szCs w:val="24"/>
                <w:lang w:val="ro-RO"/>
              </w:rPr>
              <w:t>6710 - Cultura, recreere și religie / 59 Titlul XI Alte Cheltuieli / 20 Sume destinate finanțării programelor sportive realizate de structurile sportive de drept privat / I. Credite bugetare</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10</w:t>
            </w:r>
          </w:p>
        </w:tc>
        <w:tc>
          <w:tcPr>
            <w:tcW w:w="3855" w:type="dxa"/>
            <w:shd w:val="clear" w:color="auto" w:fill="auto"/>
          </w:tcPr>
          <w:p w:rsidR="00716E5F" w:rsidRPr="00716E5F" w:rsidRDefault="00716E5F" w:rsidP="00716E5F">
            <w:pPr>
              <w:autoSpaceDE w:val="0"/>
              <w:autoSpaceDN w:val="0"/>
              <w:adjustRightInd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3/21/28/ Ministerul Tineretului și Sportului</w:t>
            </w:r>
            <w:r w:rsidRPr="00716E5F">
              <w:rPr>
                <w:rFonts w:ascii="Times New Roman" w:eastAsia="Times New Roman" w:hAnsi="Times New Roman"/>
                <w:bCs/>
                <w:sz w:val="24"/>
                <w:szCs w:val="24"/>
                <w:lang w:val="ro-RO"/>
              </w:rPr>
              <w:t xml:space="preserve">/ Capitolul 5000/Grupa 70/ </w:t>
            </w:r>
            <w:r w:rsidRPr="00716E5F">
              <w:rPr>
                <w:rFonts w:ascii="Times New Roman" w:eastAsia="Times New Roman" w:hAnsi="Times New Roman"/>
                <w:sz w:val="24"/>
                <w:szCs w:val="24"/>
                <w:lang w:val="ro-RO" w:eastAsia="ro-RO"/>
              </w:rPr>
              <w:t>Cheltuieli de capital</w:t>
            </w:r>
          </w:p>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Se propune suplimentarea sumelor prevăzute la </w:t>
            </w:r>
            <w:r w:rsidRPr="00716E5F">
              <w:rPr>
                <w:rFonts w:ascii="Times New Roman" w:eastAsia="Times New Roman" w:hAnsi="Times New Roman"/>
                <w:bCs/>
                <w:sz w:val="24"/>
                <w:szCs w:val="24"/>
                <w:lang w:val="ro-RO"/>
              </w:rPr>
              <w:t>Anexa nr. 3/21/28 Ministerul Tineretului și Sportului Capitolul 5000/Grupa 70/ Cheltuieli de capital c</w:t>
            </w:r>
            <w:r w:rsidRPr="00716E5F">
              <w:rPr>
                <w:rFonts w:ascii="Times New Roman" w:eastAsia="Times New Roman" w:hAnsi="Times New Roman"/>
                <w:sz w:val="24"/>
                <w:szCs w:val="24"/>
                <w:lang w:val="ro-RO"/>
              </w:rPr>
              <w:t xml:space="preserve">u suma de 4.500 mii de lei în vederea finanţării obiectivului de investiții Transformarea patinoarului artificial descoperit în artificial acoperit, cu anexele corespunzătoare” – </w:t>
            </w:r>
            <w:proofErr w:type="spellStart"/>
            <w:r w:rsidRPr="00716E5F">
              <w:rPr>
                <w:rFonts w:ascii="Times New Roman" w:eastAsia="Times New Roman" w:hAnsi="Times New Roman"/>
                <w:sz w:val="24"/>
                <w:szCs w:val="24"/>
                <w:lang w:val="ro-RO"/>
              </w:rPr>
              <w:t>Tîrgu</w:t>
            </w:r>
            <w:proofErr w:type="spellEnd"/>
            <w:r w:rsidRPr="00716E5F">
              <w:rPr>
                <w:rFonts w:ascii="Times New Roman" w:eastAsia="Times New Roman" w:hAnsi="Times New Roman"/>
                <w:sz w:val="24"/>
                <w:szCs w:val="24"/>
                <w:lang w:val="ro-RO"/>
              </w:rPr>
              <w:t xml:space="preserve"> Mureș</w:t>
            </w:r>
          </w:p>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Autor: Deputat Cosma Lavinia USR</w:t>
            </w:r>
          </w:p>
        </w:tc>
        <w:tc>
          <w:tcPr>
            <w:tcW w:w="3969" w:type="dxa"/>
            <w:shd w:val="clear" w:color="auto" w:fill="auto"/>
          </w:tcPr>
          <w:p w:rsidR="00716E5F" w:rsidRPr="00716E5F" w:rsidRDefault="00716E5F" w:rsidP="00716E5F">
            <w:pPr>
              <w:spacing w:after="0" w:line="240" w:lineRule="auto"/>
              <w:contextualSpacing/>
              <w:jc w:val="both"/>
              <w:rPr>
                <w:rFonts w:ascii="Times New Roman" w:eastAsia="Times New Roman" w:hAnsi="Times New Roman"/>
                <w:sz w:val="24"/>
                <w:szCs w:val="24"/>
                <w:lang w:val="ro-RO"/>
              </w:rPr>
            </w:pPr>
            <w:r w:rsidRPr="00716E5F">
              <w:rPr>
                <w:rFonts w:eastAsia="MS Mincho"/>
                <w:b/>
                <w:szCs w:val="24"/>
                <w:lang w:val="ro-RO"/>
              </w:rPr>
              <w:t xml:space="preserve">Motivația: </w:t>
            </w:r>
            <w:r w:rsidRPr="00716E5F">
              <w:rPr>
                <w:rFonts w:ascii="Times New Roman" w:eastAsia="Times New Roman" w:hAnsi="Times New Roman"/>
                <w:sz w:val="24"/>
                <w:szCs w:val="24"/>
                <w:lang w:val="ro-RO"/>
              </w:rPr>
              <w:t>Investiţiile în construirea de noi baze sportive reprezintă o prioritate în ceea ce privește dezvoltarea sportului de performanță și a celui de masă în România.</w:t>
            </w:r>
          </w:p>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Sursa de finanţare: </w:t>
            </w:r>
            <w:r w:rsidRPr="00716E5F">
              <w:rPr>
                <w:rFonts w:ascii="Times New Roman" w:eastAsia="Times New Roman" w:hAnsi="Times New Roman"/>
                <w:sz w:val="24"/>
                <w:szCs w:val="24"/>
                <w:lang w:val="ro-RO"/>
              </w:rPr>
              <w:t>Diminuarea cu suma de 4.500 mii de lei a sumelor prevăzute la Anexa nr.3/28/Ministerul Comunicațiilor și Societății Internaționale/Capitolul 5001/72/</w:t>
            </w:r>
            <w:r w:rsidRPr="00716E5F">
              <w:rPr>
                <w:rFonts w:ascii="Times New Roman" w:eastAsia="Times New Roman" w:hAnsi="Times New Roman"/>
                <w:sz w:val="24"/>
                <w:szCs w:val="24"/>
                <w:lang w:val="ro-RO" w:eastAsia="ro-RO"/>
              </w:rPr>
              <w:t xml:space="preserve">TITLUL XIV ACTIVE </w:t>
            </w:r>
            <w:r w:rsidRPr="00716E5F">
              <w:rPr>
                <w:rFonts w:ascii="Times New Roman" w:eastAsia="Times New Roman" w:hAnsi="Times New Roman"/>
                <w:sz w:val="24"/>
                <w:szCs w:val="24"/>
                <w:lang w:val="ro-RO" w:eastAsia="ro-RO"/>
              </w:rPr>
              <w:lastRenderedPageBreak/>
              <w:t>FINANCIARE</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11</w:t>
            </w:r>
          </w:p>
        </w:tc>
        <w:tc>
          <w:tcPr>
            <w:tcW w:w="3855" w:type="dxa"/>
            <w:shd w:val="clear" w:color="auto" w:fill="auto"/>
          </w:tcPr>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3/21/29/ Ministerul Tineretului și Sportului/ Capitolul 5000/</w:t>
            </w:r>
            <w:r w:rsidRPr="00716E5F">
              <w:rPr>
                <w:rFonts w:ascii="Times New Roman" w:eastAsia="Times New Roman" w:hAnsi="Times New Roman"/>
                <w:bCs/>
                <w:sz w:val="24"/>
                <w:szCs w:val="24"/>
                <w:lang w:val="ro-RO"/>
              </w:rPr>
              <w:t xml:space="preserve"> Grupa 70/ </w:t>
            </w:r>
            <w:r w:rsidRPr="00716E5F">
              <w:rPr>
                <w:rFonts w:ascii="Times New Roman" w:eastAsia="Times New Roman" w:hAnsi="Times New Roman"/>
                <w:color w:val="000000"/>
                <w:sz w:val="24"/>
                <w:szCs w:val="24"/>
                <w:lang w:val="ro-RO" w:eastAsia="ro-RO"/>
              </w:rPr>
              <w:t>Cheltuieli de capital</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bCs/>
                <w:sz w:val="24"/>
                <w:szCs w:val="24"/>
                <w:lang w:val="ro-RO" w:eastAsia="ro-RO"/>
              </w:rPr>
            </w:pPr>
            <w:r w:rsidRPr="00716E5F">
              <w:rPr>
                <w:rFonts w:ascii="Times New Roman" w:eastAsia="Times New Roman" w:hAnsi="Times New Roman"/>
                <w:sz w:val="24"/>
                <w:szCs w:val="24"/>
                <w:lang w:val="ro-RO"/>
              </w:rPr>
              <w:t xml:space="preserve">Se propune suplimentarea sumelor prevăzute la </w:t>
            </w:r>
            <w:r w:rsidRPr="00716E5F">
              <w:rPr>
                <w:rFonts w:ascii="Times New Roman" w:eastAsia="Times New Roman" w:hAnsi="Times New Roman"/>
                <w:bCs/>
                <w:sz w:val="24"/>
                <w:szCs w:val="24"/>
                <w:lang w:val="ro-RO"/>
              </w:rPr>
              <w:t>Anexa nr. 3/21/29 Ministerul Tineretului și Sportului Capitolul 5000/Grupa 70/ Cheltuieli de capital c</w:t>
            </w:r>
            <w:r w:rsidRPr="00716E5F">
              <w:rPr>
                <w:rFonts w:ascii="Times New Roman" w:eastAsia="Times New Roman" w:hAnsi="Times New Roman"/>
                <w:sz w:val="24"/>
                <w:szCs w:val="24"/>
                <w:lang w:val="ro-RO"/>
              </w:rPr>
              <w:t>u suma de 100 mii de lei în vederea finanţării c</w:t>
            </w:r>
            <w:r w:rsidRPr="00716E5F">
              <w:rPr>
                <w:rFonts w:ascii="Times New Roman" w:eastAsia="Times New Roman" w:hAnsi="Times New Roman"/>
                <w:bCs/>
                <w:sz w:val="24"/>
                <w:szCs w:val="24"/>
                <w:lang w:val="ro-RO" w:eastAsia="ro-RO"/>
              </w:rPr>
              <w:t xml:space="preserve">heltuielilor de expertiză, proiectare, asistență tehnică, de execuție privind reparațiile capitale pentru Sala Sporturilor din </w:t>
            </w:r>
            <w:proofErr w:type="spellStart"/>
            <w:r w:rsidRPr="00716E5F">
              <w:rPr>
                <w:rFonts w:ascii="Times New Roman" w:eastAsia="Times New Roman" w:hAnsi="Times New Roman"/>
                <w:bCs/>
                <w:sz w:val="24"/>
                <w:szCs w:val="24"/>
                <w:lang w:val="ro-RO" w:eastAsia="ro-RO"/>
              </w:rPr>
              <w:t>Tîrgu</w:t>
            </w:r>
            <w:proofErr w:type="spellEnd"/>
            <w:r w:rsidRPr="00716E5F">
              <w:rPr>
                <w:rFonts w:ascii="Times New Roman" w:eastAsia="Times New Roman" w:hAnsi="Times New Roman"/>
                <w:bCs/>
                <w:sz w:val="24"/>
                <w:szCs w:val="24"/>
                <w:lang w:val="ro-RO" w:eastAsia="ro-RO"/>
              </w:rPr>
              <w:t xml:space="preserve"> Mureș</w:t>
            </w:r>
          </w:p>
          <w:p w:rsidR="00716E5F" w:rsidRPr="00716E5F" w:rsidRDefault="00716E5F" w:rsidP="00716E5F">
            <w:pPr>
              <w:spacing w:after="0" w:line="240" w:lineRule="auto"/>
              <w:jc w:val="both"/>
              <w:rPr>
                <w:rFonts w:ascii="Times New Roman" w:eastAsia="Times New Roman" w:hAnsi="Times New Roman"/>
                <w:bCs/>
                <w:sz w:val="24"/>
                <w:szCs w:val="24"/>
                <w:lang w:val="ro-RO" w:eastAsia="ro-RO"/>
              </w:rPr>
            </w:pPr>
            <w:r w:rsidRPr="00716E5F">
              <w:rPr>
                <w:rFonts w:ascii="Times New Roman" w:eastAsia="Times New Roman" w:hAnsi="Times New Roman"/>
                <w:sz w:val="24"/>
                <w:szCs w:val="24"/>
                <w:lang w:val="ro-RO"/>
              </w:rPr>
              <w:t>Autor: Deputat Cosma Lavinia USR</w:t>
            </w:r>
          </w:p>
        </w:tc>
        <w:tc>
          <w:tcPr>
            <w:tcW w:w="3969" w:type="dxa"/>
            <w:shd w:val="clear" w:color="auto" w:fill="auto"/>
          </w:tcPr>
          <w:p w:rsidR="00716E5F" w:rsidRPr="00716E5F" w:rsidRDefault="00716E5F" w:rsidP="00716E5F">
            <w:pPr>
              <w:suppressLineNumbers/>
              <w:suppressAutoHyphens/>
              <w:spacing w:after="0" w:line="240" w:lineRule="auto"/>
              <w:jc w:val="both"/>
              <w:rPr>
                <w:rFonts w:ascii="Times New Roman" w:eastAsia="Times New Roman" w:hAnsi="Times New Roman"/>
                <w:sz w:val="24"/>
                <w:szCs w:val="24"/>
                <w:lang w:val="ro-RO" w:eastAsia="ro-RO"/>
              </w:rPr>
            </w:pPr>
            <w:r w:rsidRPr="00716E5F">
              <w:rPr>
                <w:rFonts w:ascii="Times New Roman" w:eastAsia="MS Mincho" w:hAnsi="Times New Roman"/>
                <w:b/>
                <w:sz w:val="24"/>
                <w:szCs w:val="24"/>
                <w:lang w:val="ro-RO" w:eastAsia="ro-RO"/>
              </w:rPr>
              <w:t xml:space="preserve">Motivația: </w:t>
            </w:r>
            <w:r w:rsidRPr="00716E5F">
              <w:rPr>
                <w:rFonts w:ascii="Times New Roman" w:eastAsia="Times New Roman" w:hAnsi="Times New Roman"/>
                <w:sz w:val="24"/>
                <w:szCs w:val="24"/>
                <w:lang w:val="ro-RO" w:eastAsia="ro-RO"/>
              </w:rPr>
              <w:t xml:space="preserve">Sala Sporturilor din </w:t>
            </w:r>
            <w:proofErr w:type="spellStart"/>
            <w:r w:rsidRPr="00716E5F">
              <w:rPr>
                <w:rFonts w:ascii="Times New Roman" w:eastAsia="Times New Roman" w:hAnsi="Times New Roman"/>
                <w:sz w:val="24"/>
                <w:szCs w:val="24"/>
                <w:lang w:val="ro-RO" w:eastAsia="ro-RO"/>
              </w:rPr>
              <w:t>Tîrgu</w:t>
            </w:r>
            <w:proofErr w:type="spellEnd"/>
            <w:r w:rsidRPr="00716E5F">
              <w:rPr>
                <w:rFonts w:ascii="Times New Roman" w:eastAsia="Times New Roman" w:hAnsi="Times New Roman"/>
                <w:sz w:val="24"/>
                <w:szCs w:val="24"/>
                <w:lang w:val="ro-RO" w:eastAsia="ro-RO"/>
              </w:rPr>
              <w:t xml:space="preserve"> Mureș nu a trecut printr-o reparație capitală din 1978, când a fost dată în folosință.</w:t>
            </w:r>
          </w:p>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Sursa de finanţare: </w:t>
            </w:r>
            <w:r w:rsidRPr="00716E5F">
              <w:rPr>
                <w:rFonts w:ascii="Times New Roman" w:eastAsia="Times New Roman" w:hAnsi="Times New Roman"/>
                <w:sz w:val="24"/>
                <w:szCs w:val="24"/>
                <w:lang w:val="ro-RO"/>
              </w:rPr>
              <w:t>Diminuarea cu suma de 100 mii de lei a sumelor prevăzute la Anexa nr.3/28/Ministerul Comunicațiilor și Societății Internaționale/Capitolul 5001/72/</w:t>
            </w:r>
            <w:r w:rsidRPr="00716E5F">
              <w:rPr>
                <w:rFonts w:ascii="Times New Roman" w:eastAsia="Times New Roman" w:hAnsi="Times New Roman"/>
                <w:sz w:val="24"/>
                <w:szCs w:val="24"/>
                <w:lang w:val="ro-RO" w:eastAsia="ro-RO"/>
              </w:rPr>
              <w:t>TITLUL XIV ACTIVE FINANCIARE</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12</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3/21/27 - Ministerul Tineretului și Sportului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0"/>
                <w:lang w:val="ro-RO"/>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alocă fonduri pentru obiectivele Bazin descoperit și Hotel Sport, aflate în administrarea Complexului Sportiv Național Lascăr Pană Baia Mare, la suma de 9.620.383 de lei, pentru executarea lucrărilor de „proiectare și execuție”.</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Autor:</w:t>
            </w:r>
            <w:r w:rsidRPr="00716E5F">
              <w:rPr>
                <w:rFonts w:ascii="Times New Roman" w:eastAsia="Times New Roman" w:hAnsi="Times New Roman"/>
                <w:sz w:val="24"/>
                <w:szCs w:val="24"/>
                <w:lang w:val="ro-RO"/>
              </w:rPr>
              <w:t xml:space="preserve"> Deputat USR Vlad Emanuel </w:t>
            </w:r>
            <w:proofErr w:type="spellStart"/>
            <w:r w:rsidRPr="00716E5F">
              <w:rPr>
                <w:rFonts w:ascii="Times New Roman" w:eastAsia="Times New Roman" w:hAnsi="Times New Roman"/>
                <w:sz w:val="24"/>
                <w:szCs w:val="24"/>
                <w:lang w:val="ro-RO"/>
              </w:rPr>
              <w:t>Duruș</w:t>
            </w:r>
            <w:proofErr w:type="spellEnd"/>
            <w:r w:rsidRPr="00716E5F">
              <w:rPr>
                <w:rFonts w:ascii="Times New Roman" w:eastAsia="Times New Roman" w:hAnsi="Times New Roman"/>
                <w:sz w:val="24"/>
                <w:szCs w:val="24"/>
                <w:lang w:val="ro-RO"/>
              </w:rPr>
              <w:t>; Grupurile parlamentare USR</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Motivația: </w:t>
            </w:r>
            <w:r w:rsidRPr="00716E5F">
              <w:rPr>
                <w:rFonts w:ascii="Times New Roman" w:eastAsia="Times New Roman" w:hAnsi="Times New Roman"/>
                <w:sz w:val="24"/>
                <w:szCs w:val="24"/>
                <w:lang w:val="ro-RO"/>
              </w:rPr>
              <w:t>Bazinul descoperit, pentru care s-a solicitat ministerului un buget de 2972109,39 de lei, este abandonat de mai mulți ani. Readucerea sa în circuit este importantă atât pentru sportivii de performanță cât și pentru iubitorii de mișcare. Reabilitarea Hotelului „Sport” (sumă fundamentată către MTS la valoarea de 6648274,78 de lei) este necesară pentru a oferi sportivilor care își vor desfășura activitatea în cadrul Centrului, care nu sunt din Baia Mare, spațiu de cazare. În plus, obiectivul va avea spații pentru servit masa, întreținere și recuperare. Întârzierea finanțării face neoperațională înființarea Centrului Național Sportiv în Baia Mare, acesta funcționând doar pe hârtie.</w:t>
            </w:r>
          </w:p>
          <w:p w:rsidR="00716E5F" w:rsidRPr="00716E5F" w:rsidRDefault="00716E5F" w:rsidP="00716E5F">
            <w:pPr>
              <w:widowControl w:val="0"/>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Sursa de finanțare: </w:t>
            </w:r>
            <w:r w:rsidRPr="00716E5F">
              <w:rPr>
                <w:rFonts w:ascii="Times New Roman" w:eastAsia="Times New Roman" w:hAnsi="Times New Roman"/>
                <w:sz w:val="24"/>
                <w:szCs w:val="24"/>
                <w:lang w:val="ro-RO"/>
              </w:rPr>
              <w:t xml:space="preserve">Fondurile se scad de la Ministerul dezvoltării regionale și administrației publice, capitolul Locuințe, servicii și dezvoltare </w:t>
            </w:r>
            <w:r w:rsidRPr="00716E5F">
              <w:rPr>
                <w:rFonts w:ascii="Times New Roman" w:eastAsia="Times New Roman" w:hAnsi="Times New Roman"/>
                <w:sz w:val="24"/>
                <w:szCs w:val="24"/>
                <w:lang w:val="ro-RO"/>
              </w:rPr>
              <w:lastRenderedPageBreak/>
              <w:t>publică, din Titlul VI transferuri între unități ale administrației publice, articolul Transferuri de capital, Programul Național de Dezvoltare Locală.</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13</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 xml:space="preserve">Anexa 3/21/01 </w:t>
            </w:r>
          </w:p>
          <w:p w:rsidR="00716E5F" w:rsidRPr="00716E5F" w:rsidRDefault="00716E5F" w:rsidP="00716E5F">
            <w:pPr>
              <w:spacing w:after="0" w:line="240" w:lineRule="auto"/>
              <w:jc w:val="both"/>
              <w:rPr>
                <w:rFonts w:ascii="Times New Roman" w:eastAsia="Times New Roman" w:hAnsi="Times New Roman"/>
                <w:color w:val="ED7D31"/>
                <w:sz w:val="24"/>
                <w:szCs w:val="20"/>
                <w:lang w:val="ro-RO"/>
              </w:rPr>
            </w:pPr>
            <w:r w:rsidRPr="00716E5F">
              <w:rPr>
                <w:rFonts w:ascii="Times New Roman" w:eastAsia="Times New Roman" w:hAnsi="Times New Roman"/>
                <w:sz w:val="24"/>
                <w:szCs w:val="20"/>
                <w:lang w:val="ro-RO"/>
              </w:rPr>
              <w:t>MINISTERUL TINERETULUI SI SPORTULUI/ Capitolul 6501, Grupa/Titlu 01, Titlul ” CHELTUIELI CURENTE”</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Propunem alocarea sumei de 6.891 mii lei pentru Programul de susținere a acțiunilor de tineret.</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sz w:val="24"/>
                <w:szCs w:val="20"/>
                <w:lang w:val="ro-RO"/>
              </w:rPr>
              <w:t xml:space="preserve">Autori: </w:t>
            </w:r>
            <w:r w:rsidRPr="00716E5F">
              <w:rPr>
                <w:rFonts w:ascii="Times New Roman" w:eastAsia="Times New Roman" w:hAnsi="Times New Roman"/>
                <w:sz w:val="24"/>
                <w:szCs w:val="20"/>
                <w:lang w:val="ro-RO"/>
              </w:rPr>
              <w:t>Raluca TURCAN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Florica CHERECHEŞ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Mara MAREŞ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Sorin-Dan MOLDOVAN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 xml:space="preserve">Cristinel ROMANESCU - deputat PNL </w:t>
            </w:r>
          </w:p>
          <w:p w:rsidR="00716E5F" w:rsidRPr="00716E5F" w:rsidRDefault="00716E5F" w:rsidP="00716E5F">
            <w:pPr>
              <w:spacing w:after="0" w:line="240" w:lineRule="auto"/>
              <w:rPr>
                <w:rFonts w:ascii="Times New Roman" w:eastAsia="Times New Roman" w:hAnsi="Times New Roman"/>
                <w:sz w:val="24"/>
                <w:szCs w:val="20"/>
              </w:rPr>
            </w:pPr>
            <w:r w:rsidRPr="00716E5F">
              <w:rPr>
                <w:rFonts w:ascii="Times New Roman" w:eastAsia="Times New Roman" w:hAnsi="Times New Roman"/>
                <w:sz w:val="24"/>
                <w:szCs w:val="20"/>
                <w:lang w:val="ro-RO"/>
              </w:rPr>
              <w:t>Grupurile parlamentare ale PNL din Camera Deputaților și Senat</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bCs/>
                <w:sz w:val="24"/>
                <w:szCs w:val="20"/>
                <w:lang w:val="ro-RO"/>
              </w:rPr>
              <w:t>Motivare:</w:t>
            </w:r>
            <w:r w:rsidRPr="00716E5F">
              <w:rPr>
                <w:rFonts w:ascii="Times New Roman" w:eastAsia="Times New Roman" w:hAnsi="Times New Roman"/>
                <w:bCs/>
                <w:sz w:val="24"/>
                <w:szCs w:val="20"/>
                <w:lang w:val="ro-RO"/>
              </w:rPr>
              <w:t xml:space="preserve"> </w:t>
            </w:r>
            <w:r w:rsidRPr="00716E5F">
              <w:rPr>
                <w:rFonts w:ascii="Times New Roman" w:eastAsia="Times New Roman" w:hAnsi="Times New Roman"/>
                <w:sz w:val="24"/>
                <w:szCs w:val="20"/>
                <w:lang w:val="ro-RO"/>
              </w:rPr>
              <w:t>Programul de susținere a acțiunilor de tineret reprezintă o componentă esențială în finanțarea activității sectorului nonguvernamental de tineret. Privarea ONG-urilor de și pentru tineret de această sursă finanțare ar contribui fără doar și poate la o restrângere a activității acestora, cu un impact negativ imediat. În încercarea de a ajunge la o sumă simbolică de 10 euro (46,4 euro, decembrie 2018) alocată pentru fiecare tânăr din România, finanțarea Programului de susținere a acțiunilor de tineret, ar trebui să atingă un total de 17.388.514,85 lei.  Păstrând procentul de anul trecut alocat la capitolul Învățământ, față de Cultură, recreere și religie, respectiv 39,63% din total, suma alocată pentru 2019 ar trebui să fie de 6.891.087,186 lei.</w:t>
            </w:r>
          </w:p>
          <w:p w:rsidR="00716E5F" w:rsidRPr="00716E5F" w:rsidRDefault="00716E5F" w:rsidP="00716E5F">
            <w:pPr>
              <w:autoSpaceDN w:val="0"/>
              <w:adjustRightInd w:val="0"/>
              <w:spacing w:after="0" w:line="240" w:lineRule="auto"/>
              <w:jc w:val="both"/>
              <w:rPr>
                <w:rFonts w:ascii="Times New Roman" w:eastAsia="Times New Roman" w:hAnsi="Times New Roman"/>
                <w:sz w:val="24"/>
                <w:szCs w:val="20"/>
              </w:rPr>
            </w:pPr>
            <w:r w:rsidRPr="00716E5F">
              <w:rPr>
                <w:rFonts w:ascii="Times New Roman" w:eastAsia="Times New Roman" w:hAnsi="Times New Roman"/>
                <w:b/>
                <w:bCs/>
                <w:sz w:val="24"/>
                <w:szCs w:val="20"/>
                <w:lang w:val="ro-RO"/>
              </w:rPr>
              <w:t>Sursa de finanţare:</w:t>
            </w:r>
            <w:r w:rsidRPr="00716E5F">
              <w:rPr>
                <w:rFonts w:ascii="Times New Roman" w:eastAsia="Times New Roman" w:hAnsi="Times New Roman"/>
                <w:bCs/>
                <w:sz w:val="24"/>
                <w:szCs w:val="20"/>
                <w:lang w:val="ro-RO"/>
              </w:rPr>
              <w:t xml:space="preserve"> </w:t>
            </w:r>
            <w:r w:rsidRPr="00716E5F">
              <w:rPr>
                <w:rFonts w:ascii="Times New Roman" w:eastAsia="Times New Roman" w:hAnsi="Times New Roman"/>
                <w:sz w:val="24"/>
                <w:szCs w:val="20"/>
                <w:lang w:val="ro-RO"/>
              </w:rPr>
              <w:t>Ministerul Dezvoltării Regionale și Administrației Publice - 7000/01/1284 - Programul National de Dezvoltare Locala: Se vor realoca 5.391.087,186 lei din 583.590.000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14</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color w:val="ED7D31"/>
                <w:sz w:val="24"/>
                <w:szCs w:val="20"/>
                <w:lang w:val="ro-RO"/>
              </w:rPr>
            </w:pPr>
            <w:r w:rsidRPr="00716E5F">
              <w:rPr>
                <w:rFonts w:ascii="Times New Roman" w:eastAsia="Times New Roman" w:hAnsi="Times New Roman"/>
                <w:sz w:val="24"/>
                <w:szCs w:val="20"/>
                <w:lang w:val="ro-RO"/>
              </w:rPr>
              <w:t xml:space="preserve">Anexa 3/21/01 MINISTERUL TINERETULUI SI SPORTULUI/ </w:t>
            </w:r>
            <w:r w:rsidRPr="00716E5F">
              <w:rPr>
                <w:rFonts w:ascii="Times New Roman" w:eastAsia="Times New Roman" w:hAnsi="Times New Roman"/>
                <w:sz w:val="24"/>
                <w:szCs w:val="20"/>
                <w:lang w:val="ro-RO"/>
              </w:rPr>
              <w:lastRenderedPageBreak/>
              <w:t>Capitolul 6701, Grupa/Titlu 20, Titlul ” TITLUL II BUNURI SI SERVICII/ Credite de angajament”</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lastRenderedPageBreak/>
              <w:t xml:space="preserve">Solicităm suplimentarea Bugetului Ministerului Tineretului și Sportului cu </w:t>
            </w:r>
            <w:r w:rsidRPr="00716E5F">
              <w:rPr>
                <w:rFonts w:ascii="Times New Roman" w:eastAsia="Times New Roman" w:hAnsi="Times New Roman"/>
                <w:sz w:val="24"/>
                <w:szCs w:val="20"/>
                <w:lang w:val="ro-RO"/>
              </w:rPr>
              <w:lastRenderedPageBreak/>
              <w:t>suma de 195.247 mii lei pentru întreținerea, funcționarea și dezvoltarea bazei materiale sportive și a centrelor de agrement</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sz w:val="24"/>
                <w:szCs w:val="20"/>
                <w:lang w:val="ro-RO"/>
              </w:rPr>
              <w:t xml:space="preserve">Autori: </w:t>
            </w:r>
            <w:r w:rsidRPr="00716E5F">
              <w:rPr>
                <w:rFonts w:ascii="Times New Roman" w:eastAsia="Times New Roman" w:hAnsi="Times New Roman"/>
                <w:sz w:val="24"/>
                <w:szCs w:val="20"/>
                <w:lang w:val="ro-RO"/>
              </w:rPr>
              <w:t>Raluca TURCAN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Florica CHERECHEŞ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Mara MAREŞ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Sorin-Dan MOLDOVAN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 xml:space="preserve">Cristinel ROMANESCU - deputat PNL </w:t>
            </w:r>
          </w:p>
          <w:p w:rsidR="00716E5F" w:rsidRPr="00716E5F" w:rsidRDefault="00716E5F" w:rsidP="00716E5F">
            <w:pPr>
              <w:spacing w:after="0" w:line="240" w:lineRule="auto"/>
              <w:rPr>
                <w:rFonts w:ascii="Times New Roman" w:eastAsia="Times New Roman" w:hAnsi="Times New Roman"/>
                <w:sz w:val="24"/>
                <w:szCs w:val="20"/>
              </w:rPr>
            </w:pPr>
            <w:r w:rsidRPr="00716E5F">
              <w:rPr>
                <w:rFonts w:ascii="Times New Roman" w:eastAsia="Times New Roman" w:hAnsi="Times New Roman"/>
                <w:sz w:val="24"/>
                <w:szCs w:val="20"/>
                <w:lang w:val="ro-RO"/>
              </w:rPr>
              <w:t>Grupurile parlamentare ale PNL din Camera Deputaților și Senat</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lastRenderedPageBreak/>
              <w:t xml:space="preserve">Un raport al Curții de Conturi din 2015 menționa „un necesar de </w:t>
            </w:r>
            <w:r w:rsidRPr="00716E5F">
              <w:rPr>
                <w:rFonts w:ascii="Times New Roman" w:eastAsia="Times New Roman" w:hAnsi="Times New Roman"/>
                <w:sz w:val="24"/>
                <w:szCs w:val="20"/>
                <w:lang w:val="ro-RO"/>
              </w:rPr>
              <w:lastRenderedPageBreak/>
              <w:t>investiții de peste 8.128.535 lei pentru reparații urgente și de 60.642.168 lei pentru ca toate centrele de agrement să devină funcționale și să atingă standarde europene de calitate). În acest context și în încercarea de a ajunge la o sumă simbolică de 10 euro (46,4 euro, decembrie 2018) alocată pentru fiecare tânăr din România, finanțarea întreținerii, funcționării și dezvoltării bazei materiale sportive și a centrelor de agrement, ar trebui să atingă un total de 195.247.524 lei.</w:t>
            </w:r>
          </w:p>
          <w:p w:rsidR="00716E5F" w:rsidRPr="00716E5F" w:rsidRDefault="00716E5F" w:rsidP="00716E5F">
            <w:pPr>
              <w:autoSpaceDN w:val="0"/>
              <w:adjustRightInd w:val="0"/>
              <w:spacing w:after="0" w:line="240" w:lineRule="auto"/>
              <w:jc w:val="both"/>
              <w:rPr>
                <w:rFonts w:ascii="Times New Roman" w:eastAsia="Times New Roman" w:hAnsi="Times New Roman"/>
                <w:sz w:val="24"/>
                <w:szCs w:val="20"/>
              </w:rPr>
            </w:pPr>
            <w:r w:rsidRPr="00716E5F">
              <w:rPr>
                <w:rFonts w:ascii="Times New Roman" w:eastAsia="Times New Roman" w:hAnsi="Times New Roman"/>
                <w:b/>
                <w:bCs/>
                <w:sz w:val="24"/>
                <w:szCs w:val="20"/>
                <w:lang w:val="ro-RO"/>
              </w:rPr>
              <w:t>Sursa de finanţare:</w:t>
            </w:r>
            <w:r w:rsidRPr="00716E5F">
              <w:rPr>
                <w:rFonts w:ascii="Times New Roman" w:eastAsia="Times New Roman" w:hAnsi="Times New Roman"/>
                <w:bCs/>
                <w:sz w:val="24"/>
                <w:szCs w:val="20"/>
                <w:lang w:val="ro-RO"/>
              </w:rPr>
              <w:t xml:space="preserve"> </w:t>
            </w:r>
            <w:r w:rsidRPr="00716E5F">
              <w:rPr>
                <w:rFonts w:ascii="Times New Roman" w:eastAsia="Times New Roman" w:hAnsi="Times New Roman"/>
                <w:sz w:val="24"/>
                <w:szCs w:val="20"/>
                <w:lang w:val="ro-RO"/>
              </w:rPr>
              <w:t xml:space="preserve">Ministerul Dezvoltării Regionale și Administrației Publice - 7000/01/1725 - Programul National de Dezvoltare </w:t>
            </w:r>
            <w:proofErr w:type="spellStart"/>
            <w:r w:rsidRPr="00716E5F">
              <w:rPr>
                <w:rFonts w:ascii="Times New Roman" w:eastAsia="Times New Roman" w:hAnsi="Times New Roman"/>
                <w:sz w:val="24"/>
                <w:szCs w:val="20"/>
                <w:lang w:val="ro-RO"/>
              </w:rPr>
              <w:t>Locala-ETAPA</w:t>
            </w:r>
            <w:proofErr w:type="spellEnd"/>
            <w:r w:rsidRPr="00716E5F">
              <w:rPr>
                <w:rFonts w:ascii="Times New Roman" w:eastAsia="Times New Roman" w:hAnsi="Times New Roman"/>
                <w:sz w:val="24"/>
                <w:szCs w:val="20"/>
                <w:lang w:val="ro-RO"/>
              </w:rPr>
              <w:t xml:space="preserve"> II: Se vor realoca 98.382.524 lei din 1.300.000.000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15</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color w:val="ED7D31"/>
                <w:sz w:val="24"/>
                <w:szCs w:val="20"/>
                <w:lang w:val="ro-RO"/>
              </w:rPr>
            </w:pPr>
            <w:r w:rsidRPr="00716E5F">
              <w:rPr>
                <w:rFonts w:ascii="Times New Roman" w:eastAsia="Times New Roman" w:hAnsi="Times New Roman"/>
                <w:sz w:val="24"/>
                <w:szCs w:val="20"/>
                <w:lang w:val="ro-RO"/>
              </w:rPr>
              <w:t>Anexa 3/21/01 MINISTERUL TINERETULUI SI SPORTULUI/ Capitolul 6701, Grupa/Titlu 20, Titlul ” TITLUL II BUNURI SI SERVICII/ Credite de angajament”</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Propunem alocarea sumei de 1.837 mii lei pentru Programul de centre de tineret (6500/01/398, capitolul Învățământ, Program de centre de tineret)</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sz w:val="24"/>
                <w:szCs w:val="20"/>
                <w:lang w:val="ro-RO"/>
              </w:rPr>
              <w:t>Autori:</w:t>
            </w:r>
            <w:r w:rsidRPr="00716E5F">
              <w:rPr>
                <w:rFonts w:ascii="Times New Roman" w:eastAsia="Times New Roman" w:hAnsi="Times New Roman"/>
                <w:sz w:val="24"/>
                <w:szCs w:val="20"/>
                <w:lang w:val="ro-RO"/>
              </w:rPr>
              <w:t xml:space="preserve"> Raluca TURCAN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Florica CHERECHEŞ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Mara MAREŞ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Sorin-Dan MOLDOVAN - deputat PNL</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 xml:space="preserve">Cristinel ROMANESCU - deputat PNL </w:t>
            </w:r>
          </w:p>
          <w:p w:rsidR="00716E5F" w:rsidRPr="00716E5F" w:rsidRDefault="00716E5F" w:rsidP="00716E5F">
            <w:pPr>
              <w:spacing w:after="0" w:line="240" w:lineRule="auto"/>
              <w:rPr>
                <w:rFonts w:ascii="Times New Roman" w:eastAsia="Times New Roman" w:hAnsi="Times New Roman"/>
                <w:sz w:val="24"/>
                <w:szCs w:val="20"/>
              </w:rPr>
            </w:pPr>
            <w:r w:rsidRPr="00716E5F">
              <w:rPr>
                <w:rFonts w:ascii="Times New Roman" w:eastAsia="Times New Roman" w:hAnsi="Times New Roman"/>
                <w:sz w:val="24"/>
                <w:szCs w:val="20"/>
                <w:lang w:val="ro-RO"/>
              </w:rPr>
              <w:t>Grupurile parlamentare ale PNL din Camera Deputaților și Senat</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bCs/>
                <w:sz w:val="24"/>
                <w:szCs w:val="20"/>
                <w:lang w:val="ro-RO"/>
              </w:rPr>
              <w:t>Motivare:</w:t>
            </w:r>
            <w:r w:rsidRPr="00716E5F">
              <w:rPr>
                <w:rFonts w:ascii="Times New Roman" w:eastAsia="Times New Roman" w:hAnsi="Times New Roman"/>
                <w:bCs/>
                <w:sz w:val="24"/>
                <w:szCs w:val="20"/>
                <w:lang w:val="ro-RO"/>
              </w:rPr>
              <w:t xml:space="preserve"> </w:t>
            </w:r>
            <w:r w:rsidRPr="00716E5F">
              <w:rPr>
                <w:rFonts w:ascii="Times New Roman" w:eastAsia="Times New Roman" w:hAnsi="Times New Roman"/>
                <w:sz w:val="24"/>
                <w:szCs w:val="20"/>
                <w:lang w:val="ro-RO"/>
              </w:rPr>
              <w:t xml:space="preserve">Legea bugetului pe anul 2019 prevede o scădere bugetară pentru centrele de tineret, de la 800.000 lei, la 500.000 lei (37,5%). Analizând Diagnoza situației infrastructuri și a furnizării serviciilor pentru tineri și studenți în cadrul instituțiilor și serviciilor publice subordonate MTS, realizată în 2016 de către Ministerul Tineretului și Sportului, constatăm că astfel de centre de tineret funcționează în 53% din județele și sectoare din țara noastră, în timp ce în 38% dintre județe și sectoare nu funcționează astfel de centre. De asemenea, doar </w:t>
            </w:r>
            <w:r w:rsidRPr="00716E5F">
              <w:rPr>
                <w:rFonts w:ascii="Times New Roman" w:eastAsia="Times New Roman" w:hAnsi="Times New Roman"/>
                <w:sz w:val="24"/>
                <w:szCs w:val="20"/>
                <w:lang w:val="ro-RO"/>
              </w:rPr>
              <w:lastRenderedPageBreak/>
              <w:t>11,76% dintre acestea sunt administrate în parteneriat cu un ONG, deși 73,52% funcționau cu voluntari. De asemenea, doar 26,47% dintre centrele de tineret aveau mai mult de un angajat. În acest context și în încercarea de a ajunge la o sumă simbolică de 10 euro (46,4 euro, decembrie 2018) alocată pentru fiecare tânăr din România, finanțarea Programului de centre de tineret, ar trebui să atingă un total de 1.837.620 lei.</w:t>
            </w:r>
          </w:p>
          <w:p w:rsidR="00716E5F" w:rsidRPr="00716E5F" w:rsidRDefault="00716E5F" w:rsidP="00716E5F">
            <w:pPr>
              <w:autoSpaceDN w:val="0"/>
              <w:adjustRightInd w:val="0"/>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bCs/>
                <w:sz w:val="24"/>
                <w:szCs w:val="20"/>
                <w:lang w:val="ro-RO"/>
              </w:rPr>
              <w:t>Sursa de finanţare:</w:t>
            </w:r>
            <w:r w:rsidRPr="00716E5F">
              <w:rPr>
                <w:rFonts w:ascii="Times New Roman" w:eastAsia="Times New Roman" w:hAnsi="Times New Roman"/>
                <w:bCs/>
                <w:sz w:val="24"/>
                <w:szCs w:val="20"/>
                <w:lang w:val="ro-RO"/>
              </w:rPr>
              <w:t xml:space="preserve"> </w:t>
            </w:r>
            <w:r w:rsidRPr="00716E5F">
              <w:rPr>
                <w:rFonts w:ascii="Times New Roman" w:eastAsia="Times New Roman" w:hAnsi="Times New Roman"/>
                <w:sz w:val="24"/>
                <w:szCs w:val="20"/>
                <w:lang w:val="ro-RO"/>
              </w:rPr>
              <w:t xml:space="preserve">Ministerul Dezvoltării Regionale și Administrației Publice - 7000/01/1725 - Programul National de Dezvoltare </w:t>
            </w:r>
            <w:proofErr w:type="spellStart"/>
            <w:r w:rsidRPr="00716E5F">
              <w:rPr>
                <w:rFonts w:ascii="Times New Roman" w:eastAsia="Times New Roman" w:hAnsi="Times New Roman"/>
                <w:sz w:val="24"/>
                <w:szCs w:val="20"/>
                <w:lang w:val="ro-RO"/>
              </w:rPr>
              <w:t>Locala-ETAPA</w:t>
            </w:r>
            <w:proofErr w:type="spellEnd"/>
            <w:r w:rsidRPr="00716E5F">
              <w:rPr>
                <w:rFonts w:ascii="Times New Roman" w:eastAsia="Times New Roman" w:hAnsi="Times New Roman"/>
                <w:sz w:val="24"/>
                <w:szCs w:val="20"/>
                <w:lang w:val="ro-RO"/>
              </w:rPr>
              <w:t xml:space="preserve"> II: Se vor realoca 1.337.620 lei din 1.300.000.000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16</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Anexa 3/ capitolul 5001/ 21/ 02/ grupa 59/ </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XI </w:t>
            </w:r>
            <w:proofErr w:type="spellStart"/>
            <w:r w:rsidRPr="00716E5F">
              <w:rPr>
                <w:rFonts w:ascii="Times New Roman" w:eastAsia="Times New Roman" w:hAnsi="Times New Roman"/>
                <w:sz w:val="24"/>
                <w:szCs w:val="24"/>
                <w:lang w:val="ro-RO"/>
              </w:rPr>
              <w:t>-Alte</w:t>
            </w:r>
            <w:proofErr w:type="spellEnd"/>
            <w:r w:rsidRPr="00716E5F">
              <w:rPr>
                <w:rFonts w:ascii="Times New Roman" w:eastAsia="Times New Roman" w:hAnsi="Times New Roman"/>
                <w:sz w:val="24"/>
                <w:szCs w:val="24"/>
                <w:lang w:val="ro-RO"/>
              </w:rPr>
              <w:t xml:space="preserve"> cheltuieli /</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Programe pentru tineret/ 08/II</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La Ministerul Tineretului și Sportului propunem pentru Programul pentru tineret creșterea bugetului alocat de la suma de 4.941 mii de lei la suma de 10.000 mii de lei. </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Autori: </w:t>
            </w:r>
            <w:r w:rsidRPr="00716E5F">
              <w:rPr>
                <w:rFonts w:ascii="Times New Roman" w:eastAsia="Times New Roman" w:hAnsi="Times New Roman"/>
                <w:sz w:val="24"/>
                <w:szCs w:val="24"/>
                <w:lang w:val="ro-RO"/>
              </w:rPr>
              <w:t xml:space="preserve">Ponta Victor-Viorel, deputat neafiliat </w:t>
            </w:r>
          </w:p>
          <w:p w:rsidR="00716E5F" w:rsidRPr="00716E5F" w:rsidRDefault="00716E5F" w:rsidP="00716E5F">
            <w:pPr>
              <w:spacing w:after="0" w:line="240" w:lineRule="auto"/>
              <w:jc w:val="both"/>
              <w:rPr>
                <w:rFonts w:ascii="Times New Roman" w:eastAsia="Times New Roman" w:hAnsi="Times New Roman"/>
                <w:sz w:val="24"/>
                <w:szCs w:val="24"/>
                <w:lang w:val="ro-RO"/>
              </w:rPr>
            </w:pPr>
            <w:proofErr w:type="spellStart"/>
            <w:r w:rsidRPr="00716E5F">
              <w:rPr>
                <w:rFonts w:ascii="Times New Roman" w:eastAsia="Times New Roman" w:hAnsi="Times New Roman"/>
                <w:sz w:val="24"/>
                <w:szCs w:val="24"/>
                <w:lang w:val="ro-RO"/>
              </w:rPr>
              <w:t>Bogaciu</w:t>
            </w:r>
            <w:proofErr w:type="spellEnd"/>
            <w:r w:rsidRPr="00716E5F">
              <w:rPr>
                <w:rFonts w:ascii="Times New Roman" w:eastAsia="Times New Roman" w:hAnsi="Times New Roman"/>
                <w:sz w:val="24"/>
                <w:szCs w:val="24"/>
                <w:lang w:val="ro-RO"/>
              </w:rPr>
              <w:t xml:space="preserve"> Alexandra-Corina, deputat neafiliat </w:t>
            </w:r>
          </w:p>
          <w:p w:rsidR="00716E5F" w:rsidRPr="00716E5F" w:rsidRDefault="00716E5F" w:rsidP="00716E5F">
            <w:pPr>
              <w:spacing w:after="0" w:line="240" w:lineRule="auto"/>
              <w:jc w:val="both"/>
              <w:rPr>
                <w:rFonts w:ascii="Times New Roman" w:eastAsia="Times New Roman" w:hAnsi="Times New Roman"/>
                <w:sz w:val="24"/>
                <w:szCs w:val="24"/>
                <w:lang w:val="ro-RO"/>
              </w:rPr>
            </w:pP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Gabriela-Maria,  deputat neafiliat </w:t>
            </w:r>
          </w:p>
          <w:p w:rsidR="00716E5F" w:rsidRPr="00716E5F" w:rsidRDefault="00716E5F" w:rsidP="00716E5F">
            <w:pPr>
              <w:spacing w:after="0" w:line="240" w:lineRule="auto"/>
              <w:jc w:val="both"/>
              <w:rPr>
                <w:rFonts w:ascii="Times New Roman" w:eastAsia="Times New Roman" w:hAnsi="Times New Roman"/>
                <w:sz w:val="24"/>
                <w:szCs w:val="24"/>
                <w:lang w:val="ro-RO"/>
              </w:rPr>
            </w:pP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Radu-Adrian,  deputat neafiliat</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t xml:space="preserve">Motivația: </w:t>
            </w:r>
            <w:r w:rsidRPr="00716E5F">
              <w:rPr>
                <w:rFonts w:ascii="Times New Roman" w:eastAsia="Times New Roman" w:hAnsi="Times New Roman"/>
                <w:sz w:val="24"/>
                <w:szCs w:val="24"/>
                <w:lang w:val="ro-RO"/>
              </w:rPr>
              <w:t>Pentru o mai buna alocare pentru activitățile de tineret prin creșterea numărului de proiecte de tineret finanțate în contextul operaționalizării Strategiei naționale pentru tineret 2015-2020.</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eastAsia="ro-RO"/>
              </w:rPr>
            </w:pPr>
            <w:r w:rsidRPr="00716E5F">
              <w:rPr>
                <w:rFonts w:ascii="Times New Roman" w:eastAsia="Times New Roman" w:hAnsi="Times New Roman"/>
                <w:b/>
                <w:sz w:val="24"/>
                <w:szCs w:val="24"/>
                <w:lang w:val="ro-RO" w:eastAsia="ro-RO"/>
              </w:rPr>
              <w:t>Sursa de finanțare:</w:t>
            </w:r>
            <w:r w:rsidRPr="00716E5F">
              <w:rPr>
                <w:rFonts w:ascii="Times New Roman" w:eastAsia="Times New Roman" w:hAnsi="Times New Roman"/>
                <w:b/>
                <w:sz w:val="24"/>
                <w:szCs w:val="20"/>
                <w:lang w:val="ro-RO" w:eastAsia="ro-RO"/>
              </w:rPr>
              <w:t xml:space="preserve"> </w:t>
            </w:r>
            <w:r w:rsidRPr="00716E5F">
              <w:rPr>
                <w:rFonts w:ascii="Times New Roman" w:eastAsia="Times New Roman" w:hAnsi="Times New Roman"/>
                <w:sz w:val="24"/>
                <w:szCs w:val="24"/>
                <w:lang w:val="ro-RO"/>
              </w:rPr>
              <w:t>Fondul de rezervă la dispoziția Primului Ministru</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17</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Anexa 3/ capitolul 5001/ 21/ 02/ grupa 59/ </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XI </w:t>
            </w:r>
            <w:proofErr w:type="spellStart"/>
            <w:r w:rsidRPr="00716E5F">
              <w:rPr>
                <w:rFonts w:ascii="Times New Roman" w:eastAsia="Times New Roman" w:hAnsi="Times New Roman"/>
                <w:sz w:val="24"/>
                <w:szCs w:val="24"/>
                <w:lang w:val="ro-RO"/>
              </w:rPr>
              <w:t>-Alte</w:t>
            </w:r>
            <w:proofErr w:type="spellEnd"/>
            <w:r w:rsidRPr="00716E5F">
              <w:rPr>
                <w:rFonts w:ascii="Times New Roman" w:eastAsia="Times New Roman" w:hAnsi="Times New Roman"/>
                <w:sz w:val="24"/>
                <w:szCs w:val="24"/>
                <w:lang w:val="ro-RO"/>
              </w:rPr>
              <w:t xml:space="preserve"> cheltuieli /</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Proiecte de comunicare, informare publica și promovarea imaginii și </w:t>
            </w:r>
            <w:r w:rsidRPr="00716E5F">
              <w:rPr>
                <w:rFonts w:ascii="Times New Roman" w:eastAsia="Times New Roman" w:hAnsi="Times New Roman"/>
                <w:sz w:val="24"/>
                <w:szCs w:val="24"/>
                <w:lang w:val="ro-RO"/>
              </w:rPr>
              <w:lastRenderedPageBreak/>
              <w:t>intereselor romanești peste hotare /articolul 16/II</w:t>
            </w: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 xml:space="preserve">Se propune creșterea  sumei de la  550 mii de lei la  1.000 mii de lei la Ministerul Tineretului și Sportului </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Autori: </w:t>
            </w:r>
            <w:r w:rsidRPr="00716E5F">
              <w:rPr>
                <w:rFonts w:ascii="Times New Roman" w:eastAsia="Times New Roman" w:hAnsi="Times New Roman"/>
                <w:sz w:val="24"/>
                <w:szCs w:val="24"/>
                <w:lang w:val="ro-RO"/>
              </w:rPr>
              <w:t xml:space="preserve">Ponta Victor – Viorel– deputat neafiliat, Cîmpeanu Sorin Mihai – deputat </w:t>
            </w:r>
            <w:r w:rsidRPr="00716E5F">
              <w:rPr>
                <w:rFonts w:ascii="Times New Roman" w:eastAsia="Times New Roman" w:hAnsi="Times New Roman"/>
                <w:sz w:val="24"/>
                <w:szCs w:val="24"/>
                <w:lang w:val="ro-RO"/>
              </w:rPr>
              <w:lastRenderedPageBreak/>
              <w:t xml:space="preserve">neafiliat,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lastRenderedPageBreak/>
              <w:t xml:space="preserve">Motivația: </w:t>
            </w:r>
            <w:r w:rsidRPr="00716E5F">
              <w:rPr>
                <w:rFonts w:ascii="Times New Roman" w:eastAsia="Times New Roman" w:hAnsi="Times New Roman"/>
                <w:sz w:val="24"/>
                <w:szCs w:val="24"/>
                <w:lang w:val="ro-RO"/>
              </w:rPr>
              <w:t xml:space="preserve">Având în vedere faptul că anul 2019 este cel în care Romania deține Președinția Consiliului Uniunii Europene, trebuie să constituie o prioritate pentru Guvernul României </w:t>
            </w:r>
            <w:r w:rsidRPr="00716E5F">
              <w:rPr>
                <w:rFonts w:ascii="Times New Roman" w:eastAsia="Times New Roman" w:hAnsi="Times New Roman"/>
                <w:sz w:val="24"/>
                <w:szCs w:val="24"/>
                <w:lang w:val="ro-RO"/>
              </w:rPr>
              <w:lastRenderedPageBreak/>
              <w:t xml:space="preserve">comunicarea și promovarea intereselor românești peste hotare. </w:t>
            </w:r>
          </w:p>
          <w:p w:rsidR="00716E5F" w:rsidRPr="00716E5F" w:rsidRDefault="00716E5F" w:rsidP="00716E5F">
            <w:pPr>
              <w:spacing w:after="0" w:line="240" w:lineRule="auto"/>
              <w:jc w:val="both"/>
              <w:rPr>
                <w:rFonts w:ascii="Times New Roman" w:eastAsia="Times New Roman" w:hAnsi="Times New Roman"/>
                <w:sz w:val="24"/>
                <w:szCs w:val="24"/>
                <w:lang w:val="ro-RO" w:eastAsia="ro-RO"/>
              </w:rPr>
            </w:pPr>
            <w:r w:rsidRPr="00716E5F">
              <w:rPr>
                <w:rFonts w:ascii="Times New Roman" w:eastAsia="Times New Roman" w:hAnsi="Times New Roman"/>
                <w:b/>
                <w:sz w:val="24"/>
                <w:szCs w:val="24"/>
                <w:lang w:val="ro-RO" w:eastAsia="ro-RO"/>
              </w:rPr>
              <w:t>Sursa de finanțare:</w:t>
            </w:r>
            <w:r w:rsidRPr="00716E5F">
              <w:rPr>
                <w:rFonts w:ascii="Times New Roman" w:eastAsia="Times New Roman" w:hAnsi="Times New Roman"/>
                <w:b/>
                <w:sz w:val="24"/>
                <w:szCs w:val="20"/>
                <w:lang w:val="ro-RO" w:eastAsia="ro-RO"/>
              </w:rPr>
              <w:t xml:space="preserve"> </w:t>
            </w:r>
            <w:r w:rsidRPr="00716E5F">
              <w:rPr>
                <w:rFonts w:ascii="Times New Roman" w:eastAsia="Times New Roman" w:hAnsi="Times New Roman"/>
                <w:sz w:val="24"/>
                <w:szCs w:val="24"/>
                <w:lang w:val="ro-RO"/>
              </w:rPr>
              <w:t>Fondul de rezervă la dispoziția Primului Ministru</w:t>
            </w:r>
            <w:r w:rsidRPr="00716E5F">
              <w:rPr>
                <w:rFonts w:ascii="Times New Roman" w:eastAsia="Times New Roman" w:hAnsi="Times New Roman"/>
                <w:sz w:val="24"/>
                <w:szCs w:val="24"/>
                <w:lang w:val="ro-RO" w:eastAsia="ro-RO"/>
              </w:rPr>
              <w:t xml:space="preserve"> </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18</w:t>
            </w:r>
          </w:p>
        </w:tc>
        <w:tc>
          <w:tcPr>
            <w:tcW w:w="3855"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i/>
                <w:sz w:val="24"/>
                <w:szCs w:val="24"/>
                <w:lang w:val="ro-RO"/>
              </w:rPr>
            </w:pPr>
            <w:r w:rsidRPr="00716E5F">
              <w:rPr>
                <w:rFonts w:ascii="Times New Roman" w:eastAsia="Times New Roman" w:hAnsi="Times New Roman"/>
                <w:sz w:val="24"/>
                <w:szCs w:val="24"/>
                <w:lang w:val="ro-RO"/>
              </w:rPr>
              <w:t xml:space="preserve">Capitolul 6500/01/401,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susținere a acțiunilor de tineret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Propunere creșterea sumei la bugetul Ministerului Tineretului și Sportului, în 2019 de la  1.500 mii de lei la suma de  6.891,087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Autori: </w:t>
            </w:r>
            <w:r w:rsidRPr="00716E5F">
              <w:rPr>
                <w:rFonts w:ascii="Times New Roman" w:eastAsia="Times New Roman" w:hAnsi="Times New Roman"/>
                <w:sz w:val="24"/>
                <w:szCs w:val="24"/>
                <w:lang w:val="ro-RO"/>
              </w:rPr>
              <w:t>Ponta Victor - Viorel– deputat neafiliat, Cîmpeanu Sorin Mihai –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Neafiliat,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t xml:space="preserve">Motivația: </w:t>
            </w:r>
            <w:r w:rsidRPr="00716E5F">
              <w:rPr>
                <w:rFonts w:ascii="Times New Roman" w:eastAsia="Times New Roman" w:hAnsi="Times New Roman"/>
                <w:sz w:val="24"/>
                <w:szCs w:val="24"/>
                <w:lang w:val="ro-RO"/>
              </w:rPr>
              <w:t xml:space="preserve">Chiar dacă în proiectul privind </w:t>
            </w:r>
            <w:r w:rsidRPr="00716E5F">
              <w:rPr>
                <w:rFonts w:ascii="Times New Roman" w:eastAsia="Times New Roman" w:hAnsi="Times New Roman"/>
                <w:i/>
                <w:sz w:val="24"/>
                <w:szCs w:val="24"/>
                <w:lang w:val="ro-RO"/>
              </w:rPr>
              <w:t>Legea bugetului de stat pe anul 2019</w:t>
            </w:r>
            <w:r w:rsidRPr="00716E5F">
              <w:rPr>
                <w:rFonts w:ascii="Times New Roman" w:eastAsia="Times New Roman" w:hAnsi="Times New Roman"/>
                <w:sz w:val="24"/>
                <w:szCs w:val="24"/>
                <w:lang w:val="ro-RO"/>
              </w:rPr>
              <w:t xml:space="preserve">, cheltuiala medie/proiect ajunge la un maxim istoric, respectiv 23 mii de lei, acest lucru nu se datorează unei creșteri semnificative a sumelor alocate. Din contră, față de anul precedent, pentru 6500/01/401,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susținere a acțiunilor de tineret</w:t>
            </w:r>
            <w:r w:rsidRPr="00716E5F">
              <w:rPr>
                <w:rFonts w:ascii="Times New Roman" w:eastAsia="Times New Roman" w:hAnsi="Times New Roman"/>
                <w:sz w:val="24"/>
                <w:szCs w:val="24"/>
                <w:lang w:val="ro-RO"/>
              </w:rPr>
              <w:t>, au fost alocate cu 50% mai puține fonduri.</w:t>
            </w:r>
            <w:r w:rsidRPr="00716E5F">
              <w:rPr>
                <w:rFonts w:ascii="Times New Roman" w:eastAsia="Times New Roman" w:hAnsi="Times New Roman"/>
                <w:sz w:val="24"/>
                <w:szCs w:val="20"/>
                <w:lang w:val="ro-RO"/>
              </w:rPr>
              <w:t xml:space="preserve"> </w:t>
            </w:r>
            <w:r w:rsidRPr="00716E5F">
              <w:rPr>
                <w:rFonts w:ascii="Times New Roman" w:eastAsia="Times New Roman" w:hAnsi="Times New Roman"/>
                <w:sz w:val="24"/>
                <w:szCs w:val="24"/>
                <w:lang w:val="ro-RO"/>
              </w:rPr>
              <w:t xml:space="preserve">Consecința acestei scăderi va fi scăderea numărului de proiecte finanțate. În total, prin Programul de susținere a acțiunilor de tineret, cu sumele alocate de la capitolele </w:t>
            </w:r>
            <w:r w:rsidRPr="00716E5F">
              <w:rPr>
                <w:rFonts w:ascii="Times New Roman" w:eastAsia="Times New Roman" w:hAnsi="Times New Roman"/>
                <w:i/>
                <w:sz w:val="24"/>
                <w:szCs w:val="24"/>
                <w:lang w:val="ro-RO"/>
              </w:rPr>
              <w:t xml:space="preserve">Învățământ </w:t>
            </w:r>
            <w:r w:rsidRPr="00716E5F">
              <w:rPr>
                <w:rFonts w:ascii="Times New Roman" w:eastAsia="Times New Roman" w:hAnsi="Times New Roman"/>
                <w:sz w:val="24"/>
                <w:szCs w:val="24"/>
                <w:lang w:val="ro-RO"/>
              </w:rPr>
              <w:t xml:space="preserve">și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numărul total al acestora ar urma să scadă la 240, o scădere de 60%. De asemenea, numărul de beneficiari va fi de doar 42.000 de tineri, în scădere cu 2.000 față de anul trecut.</w:t>
            </w:r>
            <w:r w:rsidRPr="00716E5F">
              <w:rPr>
                <w:rFonts w:ascii="Times New Roman" w:eastAsia="Times New Roman" w:hAnsi="Times New Roman"/>
                <w:sz w:val="24"/>
                <w:szCs w:val="20"/>
                <w:lang w:val="ro-RO"/>
              </w:rPr>
              <w:t xml:space="preserve"> </w:t>
            </w:r>
            <w:r w:rsidRPr="00716E5F">
              <w:rPr>
                <w:rFonts w:ascii="Times New Roman" w:eastAsia="Times New Roman" w:hAnsi="Times New Roman"/>
                <w:sz w:val="24"/>
                <w:szCs w:val="24"/>
                <w:lang w:val="ro-RO"/>
              </w:rPr>
              <w:t xml:space="preserve">Consiliul Tineretului din România, prin </w:t>
            </w:r>
            <w:r w:rsidRPr="00716E5F">
              <w:rPr>
                <w:rFonts w:ascii="Times New Roman" w:eastAsia="Times New Roman" w:hAnsi="Times New Roman"/>
                <w:i/>
                <w:sz w:val="24"/>
                <w:szCs w:val="24"/>
                <w:lang w:val="ro-RO"/>
              </w:rPr>
              <w:t>Analiza finanțării guvernamentale a sectorului de tineret 2013-2018</w:t>
            </w:r>
            <w:r w:rsidRPr="00716E5F">
              <w:rPr>
                <w:rFonts w:ascii="Times New Roman" w:eastAsia="Times New Roman" w:hAnsi="Times New Roman"/>
                <w:sz w:val="24"/>
                <w:szCs w:val="24"/>
                <w:lang w:val="ro-RO"/>
              </w:rPr>
              <w:t xml:space="preserve">, a arătat faptul că, Comisia Europeană a alocat pentru activități de și pentru tineri, prin programele Erasmus+ și Corpul European de Solidaritate, gestionate de Agenția Națională pentru Programe </w:t>
            </w:r>
            <w:r w:rsidRPr="00716E5F">
              <w:rPr>
                <w:rFonts w:ascii="Times New Roman" w:eastAsia="Times New Roman" w:hAnsi="Times New Roman"/>
                <w:sz w:val="24"/>
                <w:szCs w:val="24"/>
                <w:lang w:val="ro-RO"/>
              </w:rPr>
              <w:lastRenderedPageBreak/>
              <w:t>Comunitare în Domeniul Educației şi Formării Profesionale (ANPCDEFP), suma de 11.005.005 euro (51.173,273 mi de  lei) în anul 2018, urmând ca în 2019 să fie alocate 12.542.975 euro (58.324, 833 mii de  lei). Considerăm că este problematic faptul că UE alocă de 11,92 ori mai mulți bani pentru acțiunile de tineret ale Guvernului României.</w:t>
            </w:r>
            <w:r w:rsidRPr="00716E5F">
              <w:rPr>
                <w:rFonts w:ascii="Times New Roman" w:eastAsia="Times New Roman" w:hAnsi="Times New Roman"/>
                <w:sz w:val="24"/>
                <w:szCs w:val="20"/>
                <w:lang w:val="ro-RO"/>
              </w:rPr>
              <w:t xml:space="preserve"> </w:t>
            </w:r>
            <w:r w:rsidRPr="00716E5F">
              <w:rPr>
                <w:rFonts w:ascii="Times New Roman" w:eastAsia="Times New Roman" w:hAnsi="Times New Roman"/>
                <w:i/>
                <w:sz w:val="24"/>
                <w:szCs w:val="24"/>
                <w:lang w:val="ro-RO"/>
              </w:rPr>
              <w:t xml:space="preserve">Programul de susținere a acțiunilor de tineret </w:t>
            </w:r>
            <w:r w:rsidRPr="00716E5F">
              <w:rPr>
                <w:rFonts w:ascii="Times New Roman" w:eastAsia="Times New Roman" w:hAnsi="Times New Roman"/>
                <w:sz w:val="24"/>
                <w:szCs w:val="24"/>
                <w:lang w:val="ro-RO"/>
              </w:rPr>
              <w:t>reprezintă o componentă esențială în finanțarea activității sectorului nonguvernamental de tineret. Privarea ONG-urilor de și pentru tineret de această sursă finanțare ar contribui fără doar și poate la o restrângere a activității acestora, cu un impact negativ imediat.</w:t>
            </w:r>
            <w:r w:rsidRPr="00716E5F">
              <w:rPr>
                <w:rFonts w:ascii="Times New Roman" w:eastAsia="Times New Roman" w:hAnsi="Times New Roman"/>
                <w:sz w:val="24"/>
                <w:szCs w:val="20"/>
                <w:lang w:val="ro-RO"/>
              </w:rPr>
              <w:t xml:space="preserve"> </w:t>
            </w:r>
            <w:r w:rsidRPr="00716E5F">
              <w:rPr>
                <w:rFonts w:ascii="Times New Roman" w:eastAsia="Times New Roman" w:hAnsi="Times New Roman"/>
                <w:sz w:val="24"/>
                <w:szCs w:val="24"/>
                <w:lang w:val="ro-RO"/>
              </w:rPr>
              <w:t xml:space="preserve">În încercarea de a ajunge la o sumă simbolică de 10 euro (46,4 euro, decembrie 2018) alocată pentru fiecare tânăr din România, finanțarea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ar trebui să atingă un total de 17.388, 514 mii de lei. </w:t>
            </w:r>
            <w:r w:rsidRPr="00716E5F">
              <w:rPr>
                <w:rFonts w:ascii="Times New Roman" w:eastAsia="Times New Roman" w:hAnsi="Times New Roman"/>
                <w:sz w:val="24"/>
                <w:szCs w:val="20"/>
                <w:lang w:val="ro-RO"/>
              </w:rPr>
              <w:t xml:space="preserve"> </w:t>
            </w:r>
            <w:r w:rsidRPr="00716E5F">
              <w:rPr>
                <w:rFonts w:ascii="Times New Roman" w:eastAsia="Times New Roman" w:hAnsi="Times New Roman"/>
                <w:sz w:val="24"/>
                <w:szCs w:val="24"/>
                <w:lang w:val="ro-RO"/>
              </w:rPr>
              <w:t xml:space="preserve">Păstrând procentul de anul trecut alocat la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respectiv 39,63% din total, suma alocată pentru 2019 ar trebui să fie de 6.891, 087 mii de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Sursa de finanțare:</w:t>
            </w:r>
            <w:r w:rsidRPr="00716E5F">
              <w:rPr>
                <w:rFonts w:ascii="Times New Roman" w:eastAsia="Times New Roman" w:hAnsi="Times New Roman"/>
                <w:sz w:val="24"/>
                <w:szCs w:val="24"/>
                <w:lang w:val="ro-RO"/>
              </w:rPr>
              <w:t xml:space="preserve"> vine din scăderea următorului capitol bugetar:</w:t>
            </w:r>
          </w:p>
          <w:p w:rsidR="00716E5F" w:rsidRPr="00716E5F" w:rsidRDefault="00716E5F" w:rsidP="00716E5F">
            <w:pPr>
              <w:spacing w:after="0" w:line="240" w:lineRule="auto"/>
              <w:jc w:val="both"/>
              <w:rPr>
                <w:rFonts w:ascii="Times New Roman" w:eastAsia="Times New Roman" w:hAnsi="Times New Roman"/>
                <w:sz w:val="24"/>
                <w:szCs w:val="24"/>
                <w:lang w:val="ro-RO" w:eastAsia="ro-RO"/>
              </w:rPr>
            </w:pPr>
            <w:r w:rsidRPr="00716E5F">
              <w:rPr>
                <w:rFonts w:ascii="Times New Roman" w:eastAsia="Times New Roman" w:hAnsi="Times New Roman"/>
                <w:sz w:val="24"/>
                <w:szCs w:val="24"/>
                <w:lang w:val="ro-RO"/>
              </w:rPr>
              <w:t xml:space="preserve">Ministerul Dezvoltării Regionale și Administrației Publice - 7000/01/1284 </w:t>
            </w:r>
            <w:r w:rsidRPr="00716E5F">
              <w:rPr>
                <w:rFonts w:ascii="Times New Roman" w:eastAsia="Times New Roman" w:hAnsi="Times New Roman"/>
                <w:sz w:val="24"/>
                <w:szCs w:val="24"/>
                <w:lang w:val="ro-RO"/>
              </w:rPr>
              <w:lastRenderedPageBreak/>
              <w:t xml:space="preserve">- Programul National de Dezvoltare Locala: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5.391, 087 mii de lei din 583.590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19</w:t>
            </w:r>
          </w:p>
        </w:tc>
        <w:tc>
          <w:tcPr>
            <w:tcW w:w="3855"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i/>
                <w:sz w:val="24"/>
                <w:szCs w:val="24"/>
                <w:lang w:val="ro-RO"/>
              </w:rPr>
            </w:pPr>
            <w:r w:rsidRPr="00716E5F">
              <w:rPr>
                <w:rFonts w:ascii="Times New Roman" w:eastAsia="Times New Roman" w:hAnsi="Times New Roman"/>
                <w:sz w:val="24"/>
                <w:szCs w:val="24"/>
                <w:lang w:val="ro-RO"/>
              </w:rPr>
              <w:t xml:space="preserve">6700/01/401,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susținere a acțiunilor de tineret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Propunere la bugetul Ministerului Tineretului și Sportului, pentru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în cadrul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o creștere în 2019  a sumei de la 3.391 mii lei la 10.497, 422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Autori: </w:t>
            </w:r>
            <w:r w:rsidRPr="00716E5F">
              <w:rPr>
                <w:rFonts w:ascii="Times New Roman" w:eastAsia="Times New Roman" w:hAnsi="Times New Roman"/>
                <w:sz w:val="24"/>
                <w:szCs w:val="24"/>
                <w:lang w:val="ro-RO"/>
              </w:rPr>
              <w:t xml:space="preserve">Ponta Victor - Viorel– deputat neafiliat, Cîmpeanu Sorin Mihai – deputat neafiliat,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t xml:space="preserve">Motivația: </w:t>
            </w:r>
            <w:r w:rsidRPr="00716E5F">
              <w:rPr>
                <w:rFonts w:ascii="Times New Roman" w:eastAsia="Times New Roman" w:hAnsi="Times New Roman"/>
                <w:sz w:val="24"/>
                <w:szCs w:val="24"/>
                <w:lang w:val="ro-RO"/>
              </w:rPr>
              <w:t xml:space="preserve">Chiar dacă în proiectul privind </w:t>
            </w:r>
            <w:r w:rsidRPr="00716E5F">
              <w:rPr>
                <w:rFonts w:ascii="Times New Roman" w:eastAsia="Times New Roman" w:hAnsi="Times New Roman"/>
                <w:i/>
                <w:sz w:val="24"/>
                <w:szCs w:val="24"/>
                <w:lang w:val="ro-RO"/>
              </w:rPr>
              <w:t>Legea bugetului de stat pe anul 2019</w:t>
            </w:r>
            <w:r w:rsidRPr="00716E5F">
              <w:rPr>
                <w:rFonts w:ascii="Times New Roman" w:eastAsia="Times New Roman" w:hAnsi="Times New Roman"/>
                <w:sz w:val="24"/>
                <w:szCs w:val="24"/>
                <w:lang w:val="ro-RO"/>
              </w:rPr>
              <w:t xml:space="preserve">, cheltuiala medie/proiect ajunge la un maxim istoric, respectiv 23 mii de lei, acest lucru nu se datorează unei creșteri semnificative a sumelor alocate. Din contră, față de anul precedent, pentru 6500/01/401,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susținere a acțiunilor de tineret</w:t>
            </w:r>
            <w:r w:rsidRPr="00716E5F">
              <w:rPr>
                <w:rFonts w:ascii="Times New Roman" w:eastAsia="Times New Roman" w:hAnsi="Times New Roman"/>
                <w:sz w:val="24"/>
                <w:szCs w:val="24"/>
                <w:lang w:val="ro-RO"/>
              </w:rPr>
              <w:t xml:space="preserve">, au fost alocate cu 25,8% mai puține fonduri. Consecința acestei scăderi va fi scăderea numărului de proiecte finanțate. În total, prin Programul de susținere a acțiunilor de tineret, cu sumele alocate de la capitolele </w:t>
            </w:r>
            <w:r w:rsidRPr="00716E5F">
              <w:rPr>
                <w:rFonts w:ascii="Times New Roman" w:eastAsia="Times New Roman" w:hAnsi="Times New Roman"/>
                <w:i/>
                <w:sz w:val="24"/>
                <w:szCs w:val="24"/>
                <w:lang w:val="ro-RO"/>
              </w:rPr>
              <w:t xml:space="preserve">Învățământ </w:t>
            </w:r>
            <w:r w:rsidRPr="00716E5F">
              <w:rPr>
                <w:rFonts w:ascii="Times New Roman" w:eastAsia="Times New Roman" w:hAnsi="Times New Roman"/>
                <w:sz w:val="24"/>
                <w:szCs w:val="24"/>
                <w:lang w:val="ro-RO"/>
              </w:rPr>
              <w:t xml:space="preserve">și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numărul total al acestora ar urma să scadă la 240, o scădere de 60%. De asemenea, numărul de beneficiari va fi de doar 42.000 de tineri, în scădere cu 2.000 față de anul trecut. Consiliul Tineretului din România, prin </w:t>
            </w:r>
            <w:r w:rsidRPr="00716E5F">
              <w:rPr>
                <w:rFonts w:ascii="Times New Roman" w:eastAsia="Times New Roman" w:hAnsi="Times New Roman"/>
                <w:i/>
                <w:sz w:val="24"/>
                <w:szCs w:val="24"/>
                <w:lang w:val="ro-RO"/>
              </w:rPr>
              <w:t>Analiza finanțării guvernamentale a sectorului de tineret 2013-2018</w:t>
            </w:r>
            <w:r w:rsidRPr="00716E5F">
              <w:rPr>
                <w:rFonts w:ascii="Times New Roman" w:eastAsia="Times New Roman" w:hAnsi="Times New Roman"/>
                <w:sz w:val="24"/>
                <w:szCs w:val="24"/>
                <w:lang w:val="ro-RO"/>
              </w:rPr>
              <w:t xml:space="preserve">, a arătat faptul că, Comisia Europeană a alocat pentru activități de și pentru tineri, prin programele Erasmus+ și Corpul European de Solidaritate, gestionate de Agenția Națională pentru Programe Comunitare în Domeniul Educației şi </w:t>
            </w:r>
            <w:r w:rsidRPr="00716E5F">
              <w:rPr>
                <w:rFonts w:ascii="Times New Roman" w:eastAsia="Times New Roman" w:hAnsi="Times New Roman"/>
                <w:sz w:val="24"/>
                <w:szCs w:val="24"/>
                <w:lang w:val="ro-RO"/>
              </w:rPr>
              <w:lastRenderedPageBreak/>
              <w:t xml:space="preserve">Formării Profesionale (ANPCDEFP), suma de 11.005.005 euro (51.173, 273 mii de lei) în anul 2018, urmând ca în 2019 să fie alocate 12.542.975 euro (58.324, 833 mii de lei). Considerăm că este problematic faptul că UE alocă de 11,92 ori mai mulți bani pentru acțiunile de tineret ale Guvernului României. </w:t>
            </w:r>
            <w:r w:rsidRPr="00716E5F">
              <w:rPr>
                <w:rFonts w:ascii="Times New Roman" w:eastAsia="Times New Roman" w:hAnsi="Times New Roman"/>
                <w:i/>
                <w:sz w:val="24"/>
                <w:szCs w:val="24"/>
                <w:lang w:val="ro-RO"/>
              </w:rPr>
              <w:t xml:space="preserve">Programul de susținere a acțiunilor de tineret </w:t>
            </w:r>
            <w:r w:rsidRPr="00716E5F">
              <w:rPr>
                <w:rFonts w:ascii="Times New Roman" w:eastAsia="Times New Roman" w:hAnsi="Times New Roman"/>
                <w:sz w:val="24"/>
                <w:szCs w:val="24"/>
                <w:lang w:val="ro-RO"/>
              </w:rPr>
              <w:t xml:space="preserve">reprezintă o componentă esențială în finanțarea activității sectorului nonguvernamental de tineret. Privarea ONG-urilor de și pentru tineret de această sursă finanțare ar contribui fără doar și poate la o restrângere a activității acestora, cu un impact negativ imediat. În încercarea de a ajunge la o sumă simbolică de 10 euro (46,4 euro, decembrie 2018) alocată pentru fiecare tânăr din România, finanțarea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ar trebui să atingă un total de 17.388, 514 mii de lei. Păstrând procentul de anul trecut alocat la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respectiv 60,36% din total, suma alocată pentru 2019 ar trebui să fie de 10.497,422 mii de lei.</w:t>
            </w:r>
          </w:p>
          <w:p w:rsidR="00716E5F" w:rsidRPr="00716E5F" w:rsidRDefault="00716E5F" w:rsidP="00716E5F">
            <w:pPr>
              <w:spacing w:after="0" w:line="240" w:lineRule="auto"/>
              <w:jc w:val="both"/>
              <w:rPr>
                <w:rFonts w:ascii="Times New Roman" w:eastAsia="Times New Roman" w:hAnsi="Times New Roman"/>
                <w:sz w:val="24"/>
                <w:szCs w:val="24"/>
                <w:lang w:val="ro-RO" w:eastAsia="ro-RO"/>
              </w:rPr>
            </w:pPr>
            <w:r w:rsidRPr="00716E5F">
              <w:rPr>
                <w:rFonts w:ascii="Times New Roman" w:eastAsia="Times New Roman" w:hAnsi="Times New Roman"/>
                <w:b/>
                <w:sz w:val="24"/>
                <w:szCs w:val="24"/>
                <w:lang w:val="ro-RO"/>
              </w:rPr>
              <w:t>Sursa de finanțare</w:t>
            </w:r>
            <w:r w:rsidRPr="00716E5F">
              <w:rPr>
                <w:rFonts w:ascii="Times New Roman" w:eastAsia="Times New Roman" w:hAnsi="Times New Roman"/>
                <w:sz w:val="24"/>
                <w:szCs w:val="24"/>
                <w:lang w:val="ro-RO"/>
              </w:rPr>
              <w:t xml:space="preserve"> vine din scăderea următorului capitol bugetar: Ministerul Dezvoltării Regionale și Administrației Publice - 7000/01/1284 - Programul National de Dezvoltare </w:t>
            </w:r>
            <w:r w:rsidRPr="00716E5F">
              <w:rPr>
                <w:rFonts w:ascii="Times New Roman" w:eastAsia="Times New Roman" w:hAnsi="Times New Roman"/>
                <w:sz w:val="24"/>
                <w:szCs w:val="24"/>
                <w:lang w:val="ro-RO"/>
              </w:rPr>
              <w:lastRenderedPageBreak/>
              <w:t xml:space="preserve">Locala: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7.106, 422 mii de lei din 583.590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20</w:t>
            </w:r>
          </w:p>
        </w:tc>
        <w:tc>
          <w:tcPr>
            <w:tcW w:w="3855"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i/>
                <w:sz w:val="24"/>
                <w:szCs w:val="24"/>
                <w:lang w:val="ro-RO"/>
              </w:rPr>
            </w:pPr>
            <w:r w:rsidRPr="00716E5F">
              <w:rPr>
                <w:rFonts w:ascii="Times New Roman" w:eastAsia="Times New Roman" w:hAnsi="Times New Roman"/>
                <w:sz w:val="24"/>
                <w:szCs w:val="24"/>
                <w:lang w:val="ro-RO"/>
              </w:rPr>
              <w:t xml:space="preserve">6500/01/675,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Dezvoltarea și diversificarea ofertei de servicii și programe pentru tineri, în special studenți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Propunere la bugetul Ministerului Tineretului și Sportului creșterea sumei alocate în  2019 de la 3,000 mii de lei la suma de  18.376,236 mii de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 xml:space="preserve">Autori: </w:t>
            </w:r>
            <w:r w:rsidRPr="00716E5F">
              <w:rPr>
                <w:rFonts w:ascii="Times New Roman" w:eastAsia="Times New Roman" w:hAnsi="Times New Roman"/>
                <w:sz w:val="24"/>
                <w:szCs w:val="24"/>
                <w:lang w:val="ro-RO"/>
              </w:rPr>
              <w:t xml:space="preserve">Ponta Victor - Viorel– deputat neafiliat, Cîmpeanu Sorin Mihai – deputat neafiliat,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t xml:space="preserve">Motivația: </w:t>
            </w:r>
            <w:r w:rsidRPr="00716E5F">
              <w:rPr>
                <w:rFonts w:ascii="Times New Roman" w:eastAsia="Times New Roman" w:hAnsi="Times New Roman"/>
                <w:sz w:val="24"/>
                <w:szCs w:val="24"/>
                <w:lang w:val="ro-RO"/>
              </w:rPr>
              <w:t xml:space="preserve">Una dintre cele mai drastice tăieri bugetare repartizată Ministerului Tineretului și Sportului este cea de la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pentru programul </w:t>
            </w:r>
            <w:r w:rsidRPr="00716E5F">
              <w:rPr>
                <w:rFonts w:ascii="Times New Roman" w:eastAsia="Times New Roman" w:hAnsi="Times New Roman"/>
                <w:i/>
                <w:sz w:val="24"/>
                <w:szCs w:val="24"/>
                <w:lang w:val="ro-RO"/>
              </w:rPr>
              <w:t>Dezvoltarea și diversificarea ofertei de servicii și programe pentru tineri, în special studenți</w:t>
            </w:r>
            <w:r w:rsidRPr="00716E5F">
              <w:rPr>
                <w:rFonts w:ascii="Times New Roman" w:eastAsia="Times New Roman" w:hAnsi="Times New Roman"/>
                <w:sz w:val="24"/>
                <w:szCs w:val="24"/>
                <w:lang w:val="ro-RO"/>
              </w:rPr>
              <w:t>. Astfel, față de cele 8.000 mii de lei utilizate anul trecut, în 2019 este prevăzută suma de 3.000 mii de lei, scăderea fiind de 62,50%. Răspunzând la solicitările Alianței Naționale a Organizațiilor Studențești din România, Ministerul Tineretului și Sportului, prin OMTS nr. 290/2018 a crescut cu 66,6%, de la 6.000, la 10.000 de locuri, numărul total de locuri acordate pentru Programul Național „Tabere Studențești”, adăugând o serie de prevederi care au crescut numărul de total potențiali beneficiari.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Prin scăderea abruptă a finanțării acestui capitol, Ministerul Tineretului și Sportului revine la situația de dinainte de 2018. De asemenea, în contextul în care este preconizată creșterea alocației de cazare, de la 60 de lei, la 120 lei, suma totală alocată per zi ajunge la 160 de lei, față de 100 lei cum a fost în anii anteriori. Creșterea costurilor cu 37,5% generează o scădere și mai mare a </w:t>
            </w:r>
            <w:r w:rsidRPr="00716E5F">
              <w:rPr>
                <w:rFonts w:ascii="Times New Roman" w:eastAsia="Times New Roman" w:hAnsi="Times New Roman"/>
                <w:sz w:val="24"/>
                <w:szCs w:val="24"/>
                <w:lang w:val="ro-RO"/>
              </w:rPr>
              <w:lastRenderedPageBreak/>
              <w:t xml:space="preserve">numărului de beneficiari. Recreerea studenților, și a tinerilor în general, reprezintă un element esențial, care ar trebui asigurat de Ministerul Tineretului și Sportului și să acopere un număr cât mai mare de beneficiari. Păstrând procentul de anul trecut alocat la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respectiv  87,43% din total, suma alocată pentru 2019 ar trebui să fie de 18.376,236 mii de lei.</w:t>
            </w:r>
          </w:p>
          <w:p w:rsidR="00716E5F" w:rsidRPr="00716E5F" w:rsidRDefault="00716E5F" w:rsidP="00716E5F">
            <w:pPr>
              <w:spacing w:after="0" w:line="240" w:lineRule="auto"/>
              <w:jc w:val="both"/>
              <w:rPr>
                <w:rFonts w:ascii="Times New Roman" w:eastAsia="Times New Roman" w:hAnsi="Times New Roman"/>
                <w:sz w:val="24"/>
                <w:szCs w:val="24"/>
                <w:lang w:val="ro-RO" w:eastAsia="ro-RO"/>
              </w:rPr>
            </w:pPr>
            <w:r w:rsidRPr="00716E5F">
              <w:rPr>
                <w:rFonts w:ascii="Times New Roman" w:eastAsia="Times New Roman" w:hAnsi="Times New Roman"/>
                <w:b/>
                <w:sz w:val="24"/>
                <w:szCs w:val="24"/>
                <w:lang w:val="ro-RO"/>
              </w:rPr>
              <w:t xml:space="preserve">Sursa de finanțare </w:t>
            </w:r>
            <w:r w:rsidRPr="00716E5F">
              <w:rPr>
                <w:rFonts w:ascii="Times New Roman" w:eastAsia="Times New Roman" w:hAnsi="Times New Roman"/>
                <w:sz w:val="24"/>
                <w:szCs w:val="24"/>
                <w:lang w:val="ro-RO"/>
              </w:rPr>
              <w:t xml:space="preserve">vine din scăderea următorului capitol bugetar: Ministerul Dezvoltării Regionale și Administrației Publice – 7000/01/1284 – Programul National de Dezvoltare Locala: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15.376 mii de lei din 583.590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21</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i/>
                <w:sz w:val="24"/>
                <w:szCs w:val="24"/>
                <w:lang w:val="ro-RO"/>
              </w:rPr>
            </w:pPr>
            <w:r w:rsidRPr="00716E5F">
              <w:rPr>
                <w:rFonts w:ascii="Times New Roman" w:eastAsia="Times New Roman" w:hAnsi="Times New Roman"/>
                <w:sz w:val="24"/>
                <w:szCs w:val="24"/>
                <w:lang w:val="ro-RO"/>
              </w:rPr>
              <w:t xml:space="preserve">6700/01/675,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Dezvoltarea și diversificarea ofertei de servicii și programe pentru tineri, în special studenți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Propunere la Bugetul Ministerului Tineretului și Sportului creșterea sumei în  2019 de la 1.400 mii de lei la suma de  2.641,583 mii de lei</w:t>
            </w:r>
          </w:p>
          <w:p w:rsidR="00716E5F" w:rsidRPr="00716E5F" w:rsidRDefault="00716E5F" w:rsidP="00716E5F">
            <w:pPr>
              <w:spacing w:after="0" w:line="240" w:lineRule="auto"/>
              <w:jc w:val="both"/>
              <w:rPr>
                <w:rFonts w:ascii="Times New Roman" w:eastAsia="Times New Roman" w:hAnsi="Times New Roman"/>
                <w:b/>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Autori:</w:t>
            </w:r>
            <w:r w:rsidRPr="00716E5F">
              <w:rPr>
                <w:rFonts w:ascii="Times New Roman" w:eastAsia="Times New Roman" w:hAnsi="Times New Roman"/>
                <w:sz w:val="24"/>
                <w:szCs w:val="24"/>
                <w:lang w:val="ro-RO"/>
              </w:rPr>
              <w:t xml:space="preserve"> Ponta Victor - Viorel– deputat neafiliat, Cîmpeanu Sorin Mihai – deputat neafiliat,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lastRenderedPageBreak/>
              <w:t xml:space="preserve">Motivația: </w:t>
            </w:r>
            <w:r w:rsidRPr="00716E5F">
              <w:rPr>
                <w:rFonts w:ascii="Times New Roman" w:eastAsia="Times New Roman" w:hAnsi="Times New Roman"/>
                <w:sz w:val="24"/>
                <w:szCs w:val="24"/>
                <w:lang w:val="ro-RO"/>
              </w:rPr>
              <w:t xml:space="preserve">O creștere, chiar dacă nu semnificativă, înregistrăm la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pentru programul </w:t>
            </w:r>
            <w:r w:rsidRPr="00716E5F">
              <w:rPr>
                <w:rFonts w:ascii="Times New Roman" w:eastAsia="Times New Roman" w:hAnsi="Times New Roman"/>
                <w:i/>
                <w:sz w:val="24"/>
                <w:szCs w:val="24"/>
                <w:lang w:val="ro-RO"/>
              </w:rPr>
              <w:t>Dezvoltarea și diversificarea ofertei de servicii și programe pentru tineri, în special studenți</w:t>
            </w:r>
            <w:r w:rsidRPr="00716E5F">
              <w:rPr>
                <w:rFonts w:ascii="Times New Roman" w:eastAsia="Times New Roman" w:hAnsi="Times New Roman"/>
                <w:sz w:val="24"/>
                <w:szCs w:val="24"/>
                <w:lang w:val="ro-RO"/>
              </w:rPr>
              <w:t>, de la 1.150 mii de lei la 1.400 mii de lei, reprezentând 21,74%.</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În încercarea de a ajunge la o sumă simbolică de 10 euro (46,4 euro, decembrie 2018) alocată pentru fiecare tânăr din România, finanțarea </w:t>
            </w:r>
            <w:r w:rsidRPr="00716E5F">
              <w:rPr>
                <w:rFonts w:ascii="Times New Roman" w:eastAsia="Times New Roman" w:hAnsi="Times New Roman"/>
                <w:i/>
                <w:sz w:val="24"/>
                <w:szCs w:val="24"/>
                <w:lang w:val="ro-RO"/>
              </w:rPr>
              <w:t>Programului de susținere a acțiunilor de tineret</w:t>
            </w:r>
            <w:r w:rsidRPr="00716E5F">
              <w:rPr>
                <w:rFonts w:ascii="Times New Roman" w:eastAsia="Times New Roman" w:hAnsi="Times New Roman"/>
                <w:sz w:val="24"/>
                <w:szCs w:val="24"/>
                <w:lang w:val="ro-RO"/>
              </w:rPr>
              <w:t xml:space="preserve">, ar trebui să atingă un total de 21.017,820 mii de lei.  Păstrând procentul de anul trecut alocat la </w:t>
            </w:r>
            <w:r w:rsidRPr="00716E5F">
              <w:rPr>
                <w:rFonts w:ascii="Times New Roman" w:eastAsia="Times New Roman" w:hAnsi="Times New Roman"/>
                <w:sz w:val="24"/>
                <w:szCs w:val="24"/>
                <w:lang w:val="ro-RO"/>
              </w:rPr>
              <w:lastRenderedPageBreak/>
              <w:t xml:space="preserve">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față de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respectiv 12,56% din total, suma alocată pentru 2019 ar trebui să fie de 2.641.583,934 lei. Recreerea studenților, și a tinerilor în general, reprezintă un element esențial, care ar trebui asigurat de Ministerul Tineretului și Sportului și să acopere un număr cât mai mare de beneficiari.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Sursa de finanțare</w:t>
            </w:r>
            <w:r w:rsidRPr="00716E5F">
              <w:rPr>
                <w:rFonts w:ascii="Times New Roman" w:eastAsia="Times New Roman" w:hAnsi="Times New Roman"/>
                <w:sz w:val="24"/>
                <w:szCs w:val="24"/>
                <w:lang w:val="ro-RO"/>
              </w:rPr>
              <w:t xml:space="preserve"> vine din scăderea următorului capitol bugetar: Ministerul Dezvoltării Regionale și Administrației Publice - 7000/01/1284 - Programul National de Dezvoltare Locala: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1.241, 583 mii de lei din 583.590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22</w:t>
            </w:r>
          </w:p>
        </w:tc>
        <w:tc>
          <w:tcPr>
            <w:tcW w:w="3855"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i/>
                <w:sz w:val="24"/>
                <w:szCs w:val="24"/>
                <w:lang w:val="ro-RO"/>
              </w:rPr>
            </w:pPr>
            <w:r w:rsidRPr="00716E5F">
              <w:rPr>
                <w:rFonts w:ascii="Times New Roman" w:eastAsia="Times New Roman" w:hAnsi="Times New Roman"/>
                <w:sz w:val="24"/>
                <w:szCs w:val="24"/>
                <w:lang w:val="ro-RO"/>
              </w:rPr>
              <w:t xml:space="preserve">6700/01/363,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Întreținerea, funcționarea și dezvoltarea bazei materiale sportive și a centrelor de agrement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Propunere la bugetul Ministerului Tineretului și Sportului în anul 2019  creșterea sumei  de la 96.865 mii de  lei  la suma de  195.247,524 mii de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Autori: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lastRenderedPageBreak/>
              <w:t xml:space="preserve">Motivația: </w:t>
            </w:r>
            <w:r w:rsidRPr="00716E5F">
              <w:rPr>
                <w:rFonts w:ascii="Times New Roman" w:eastAsia="Times New Roman" w:hAnsi="Times New Roman"/>
                <w:sz w:val="24"/>
                <w:szCs w:val="24"/>
                <w:lang w:val="ro-RO"/>
              </w:rPr>
              <w:t xml:space="preserve">Este de apreciat faptul că Ministerul Tineretului și Sportului a crescut suma alocată pentru întreținerea și funcționarea centrelor de agrement, inclusiv a bazei materiale sportive, cu 13,96%. Această sumă este însă departe de ceea ce care ar trebui să fie alocată. Indiferent de destinația centrelor, ele reprezintă cel mai important patrimoniu dedicat tineretului din România, iar menținerea lor în condiții optime de funcționare, respectiv dezvoltarea lor ar trebui să reprezinte o prioritate. Conform </w:t>
            </w:r>
            <w:r w:rsidRPr="00716E5F">
              <w:rPr>
                <w:rFonts w:ascii="Times New Roman" w:eastAsia="Times New Roman" w:hAnsi="Times New Roman"/>
                <w:i/>
                <w:sz w:val="24"/>
                <w:szCs w:val="24"/>
                <w:lang w:val="ro-RO"/>
              </w:rPr>
              <w:t>Analizei finanțării guvernamentale a sectorului de tineret 2013-</w:t>
            </w:r>
            <w:r w:rsidRPr="00716E5F">
              <w:rPr>
                <w:rFonts w:ascii="Times New Roman" w:eastAsia="Times New Roman" w:hAnsi="Times New Roman"/>
                <w:sz w:val="24"/>
                <w:szCs w:val="24"/>
                <w:lang w:val="ro-RO"/>
              </w:rPr>
              <w:t xml:space="preserve">2018, realizate de Consiliul Tineretului din România, în 2016, în </w:t>
            </w:r>
            <w:r w:rsidRPr="00716E5F">
              <w:rPr>
                <w:rFonts w:ascii="Times New Roman" w:eastAsia="Times New Roman" w:hAnsi="Times New Roman"/>
                <w:sz w:val="24"/>
                <w:szCs w:val="24"/>
                <w:lang w:val="ro-RO"/>
              </w:rPr>
              <w:lastRenderedPageBreak/>
              <w:t>administrarea Ministerului Tineretului și Sportului, prin Direcțiile pentru Sport și Tineret, se numărau 147 de centre de agrement, doar 42,17% dintre acestea fiind funcționale. Practic, din cauza subfinanțării cronice, mai puțin de jumătate din aceste centre erau accesibile tinerilor. Între timp, numărul acestor a scăzut și mai mult.</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De asemenea, conform aceleiași analize, numărul mediu de locuri de cazare în aceste centre de agrement este 103 locuri, majoritatea având un număr de locuri cuprins între 50 și 99. Camerele pot fi de 2, 3, 4, 5 și 6 paturi, însă doar „într-un număr restrâns de centre de agrement, camerele au grupuri sanitare proprii”. Doar 40,81% dintre acestea sunt înscrise în Cartea Funciară, ceea ce generează probleme semnificative în ceea ce privește încercarea de a atrage fonduri nerambursabile. Conform aceleiași analize, 72,58% dintre centrele de agrement menționau o stare bună a dotărilor. 85,48% dintre ele aveau sistem de încălzire, însă doar 37,09% aveau rampe pentru persoane cu </w:t>
            </w:r>
            <w:proofErr w:type="spellStart"/>
            <w:r w:rsidRPr="00716E5F">
              <w:rPr>
                <w:rFonts w:ascii="Times New Roman" w:eastAsia="Times New Roman" w:hAnsi="Times New Roman"/>
                <w:sz w:val="24"/>
                <w:szCs w:val="24"/>
                <w:lang w:val="ro-RO"/>
              </w:rPr>
              <w:t>dizabilități</w:t>
            </w:r>
            <w:proofErr w:type="spellEnd"/>
            <w:r w:rsidRPr="00716E5F">
              <w:rPr>
                <w:rFonts w:ascii="Times New Roman" w:eastAsia="Times New Roman" w:hAnsi="Times New Roman"/>
                <w:sz w:val="24"/>
                <w:szCs w:val="24"/>
                <w:lang w:val="ro-RO"/>
              </w:rPr>
              <w:t xml:space="preserve">. Nu în ultimul rând, 45 din 62 de centre de agrement aveau o bucătărie funcțională. Un raport al Curții de Conturi din 2015 menționa „un necesar de investiții de peste 8.128,535 mii de lei pentru reparații </w:t>
            </w:r>
            <w:r w:rsidRPr="00716E5F">
              <w:rPr>
                <w:rFonts w:ascii="Times New Roman" w:eastAsia="Times New Roman" w:hAnsi="Times New Roman"/>
                <w:sz w:val="24"/>
                <w:szCs w:val="24"/>
                <w:lang w:val="ro-RO"/>
              </w:rPr>
              <w:lastRenderedPageBreak/>
              <w:t>urgente și de 60.642,168 mii de lei pentru ca toate centrele de agrement să devină funcționale și să atingă standarde europene de calitate). În acest context și în încercarea de a ajunge la o sumă simbolică de 10 euro (46,4 euro, decembrie 2018) alocată pentru fiecare tânăr din România, finanțarea întreținerii, funcționării și dezvoltării bazei materiale sportive și a centrelor de agrement, ar trebui să atingă un total de 195.247.524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Sursa de finanțare</w:t>
            </w:r>
            <w:r w:rsidRPr="00716E5F">
              <w:rPr>
                <w:rFonts w:ascii="Times New Roman" w:eastAsia="Times New Roman" w:hAnsi="Times New Roman"/>
                <w:sz w:val="24"/>
                <w:szCs w:val="24"/>
                <w:lang w:val="ro-RO"/>
              </w:rPr>
              <w:t xml:space="preserve"> vine din scăderea următorului capitol bugetar: Ministerul Dezvoltării Regionale și Administrației Publice - 7000/01/1725 - Programul National de Dezvoltare Locala - ETAPA II: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98.382,524 mii de lei din 1.300.000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23</w:t>
            </w:r>
          </w:p>
        </w:tc>
        <w:tc>
          <w:tcPr>
            <w:tcW w:w="3855"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b/>
                <w:i/>
                <w:sz w:val="24"/>
                <w:szCs w:val="24"/>
                <w:lang w:val="ro-RO"/>
              </w:rPr>
            </w:pPr>
            <w:r w:rsidRPr="00716E5F">
              <w:rPr>
                <w:rFonts w:ascii="Times New Roman" w:eastAsia="Times New Roman" w:hAnsi="Times New Roman"/>
                <w:sz w:val="24"/>
                <w:szCs w:val="24"/>
                <w:lang w:val="ro-RO"/>
              </w:rPr>
              <w:t xml:space="preserve">6500/01/398,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Program de centre de tineret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Propunere la bugetul Ministerului Tineretului și Sportului în anul 2019  creșterea sumei  de la 500 mii de lei la suma de  1.837,620 mii de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Autori:</w:t>
            </w:r>
            <w:r w:rsidRPr="00716E5F">
              <w:rPr>
                <w:rFonts w:ascii="Times New Roman" w:eastAsia="Times New Roman" w:hAnsi="Times New Roman"/>
                <w:sz w:val="24"/>
                <w:szCs w:val="24"/>
                <w:lang w:val="ro-RO"/>
              </w:rPr>
              <w:t xml:space="preserve">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lastRenderedPageBreak/>
              <w:t>Motivația:</w:t>
            </w:r>
            <w:r w:rsidRPr="00716E5F">
              <w:rPr>
                <w:rFonts w:ascii="Times New Roman" w:eastAsia="Times New Roman" w:hAnsi="Times New Roman"/>
                <w:sz w:val="24"/>
                <w:szCs w:val="24"/>
                <w:lang w:val="ro-RO"/>
              </w:rPr>
              <w:t xml:space="preserve">Centrele de tineret reprezintă acele spații fizice destinate tinerilor, în care aceștia beneficiază de îndrumare, consiliere, oportunități de dezvoltare personală și de petrecere a timpului liber, precum și de oportunități de învățare. În mod normal, acestea asigură aceste servicii în mod gratuit pentru tineri, prin intermediul lucrătorilor de tineret, al liderilor sau specialiștilor de tineret, care pot fi angajați sau voluntari. </w:t>
            </w:r>
            <w:r w:rsidRPr="00716E5F">
              <w:rPr>
                <w:rFonts w:ascii="Times New Roman" w:eastAsia="Times New Roman" w:hAnsi="Times New Roman"/>
                <w:i/>
                <w:sz w:val="24"/>
                <w:szCs w:val="24"/>
                <w:lang w:val="ro-RO"/>
              </w:rPr>
              <w:t>Programul de guvernare 2018-2020</w:t>
            </w:r>
            <w:r w:rsidRPr="00716E5F">
              <w:rPr>
                <w:rFonts w:ascii="Times New Roman" w:eastAsia="Times New Roman" w:hAnsi="Times New Roman"/>
                <w:sz w:val="24"/>
                <w:szCs w:val="24"/>
                <w:lang w:val="ro-RO"/>
              </w:rPr>
              <w:t xml:space="preserve"> prevede faptul că ar trebui realizate „centre educaționale puternice, care să </w:t>
            </w:r>
            <w:r w:rsidRPr="00716E5F">
              <w:rPr>
                <w:rFonts w:ascii="Times New Roman" w:eastAsia="Times New Roman" w:hAnsi="Times New Roman"/>
                <w:sz w:val="24"/>
                <w:szCs w:val="24"/>
                <w:lang w:val="ro-RO"/>
              </w:rPr>
              <w:lastRenderedPageBreak/>
              <w:t xml:space="preserve">asigure copiilor/tinerilor servicii de educație până la nivel universitar, după caz, cămin, cantină, bază sportivă și pentru activități sociale”. Prin urmare, în conformitate cu </w:t>
            </w:r>
            <w:r w:rsidRPr="00716E5F">
              <w:rPr>
                <w:rFonts w:ascii="Times New Roman" w:eastAsia="Times New Roman" w:hAnsi="Times New Roman"/>
                <w:i/>
                <w:sz w:val="24"/>
                <w:szCs w:val="24"/>
                <w:lang w:val="ro-RO"/>
              </w:rPr>
              <w:t>Programul de guvernare 2018-2020</w:t>
            </w:r>
            <w:r w:rsidRPr="00716E5F">
              <w:rPr>
                <w:rFonts w:ascii="Times New Roman" w:eastAsia="Times New Roman" w:hAnsi="Times New Roman"/>
                <w:sz w:val="24"/>
                <w:szCs w:val="24"/>
                <w:lang w:val="ro-RO"/>
              </w:rPr>
              <w:t xml:space="preserve">, centrele de tineret ar trebui să reprezinte cu adevărat o prioritate pentru Guvernul României. Din păcate, așa cum am arătat mai sus, acest lucru se menține strict la nivel speculativ. Analizând finanțarea pe componenta de tineret din cadrul Ministerului Tineretului și Sportului, realizăm cât de insuficiente și eterogen sunt utilizate aceste resurse. Astfel, dacă ne raportăm la centrele de tineret, cheltuielile medii cu un astfel de centru au scăzut constant în ultimii ani. Practic, de la 38.500 lei/centru de tineret, în 2013, s-a ajuns la o alocare de 15.000 lei/centru de tineret în 2017. În prezent, aceasta este estimată la 21.000 lei. Chiar și așa, față de 2013, scăderea este de 45,45%. De asemenea, numărul beneficiarilor a scăzut în perioada 2013-2017 de la 150.000, la 82.300, scăderea fiind de 45,13%, în contextul în care numărul centrelor s-a menținut relativ constant. Legea bugetului pe anul 2019 prevede o scădere bugetară pentru centrele de tineret, de la 800.000 lei, la 500.000 lei (37,5%). Analizând Diagnoza situației infrastructuri și a furnizării </w:t>
            </w:r>
            <w:r w:rsidRPr="00716E5F">
              <w:rPr>
                <w:rFonts w:ascii="Times New Roman" w:eastAsia="Times New Roman" w:hAnsi="Times New Roman"/>
                <w:sz w:val="24"/>
                <w:szCs w:val="24"/>
                <w:lang w:val="ro-RO"/>
              </w:rPr>
              <w:lastRenderedPageBreak/>
              <w:t>serviciilor pentru tineri și studenți în cadrul instituțiilor și serviciilor publice subordonate MTS, realizată în 2016 de către Ministerul Tineretului și Sportului, constatăm că astfel de centre de tineret funcționează în 53% din județele și sectoare din țara noastră, în timp ce în 38% dintre județe și sectoare nu funcționează astfel de centre. De asemenea, doar 11,76% dintre acestea sunt administrate în parteneriat cu un ONG, deși 73,52% funcționau cu voluntari. De asemenea, doar 26,47% dintre centrele de tineret aveau mai mult de un angajat. În acest context și în încercarea de a ajunge la o sumă simbolică de 10 euro (46,4 euro, decembrie 2018) alocată pentru fiecare tânăr din România, finanțarea Programului de centre de tineret, ar trebui să atingă un total de 1.837.620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Sursa de finanțare:</w:t>
            </w:r>
            <w:r w:rsidRPr="00716E5F">
              <w:rPr>
                <w:rFonts w:ascii="Times New Roman" w:eastAsia="Times New Roman" w:hAnsi="Times New Roman"/>
                <w:sz w:val="24"/>
                <w:szCs w:val="24"/>
                <w:lang w:val="ro-RO"/>
              </w:rPr>
              <w:t xml:space="preserve"> Scăderea următorului capitol bugetar: Ministerul Dezvoltării Regionale și Administrației Publice - 7000/01/1725 - Programul National de Dezvoltare Locala - ETAPA II: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1.337,620 mii de lei din 1.300.000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24</w:t>
            </w:r>
          </w:p>
        </w:tc>
        <w:tc>
          <w:tcPr>
            <w:tcW w:w="3855"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i/>
                <w:sz w:val="24"/>
                <w:szCs w:val="24"/>
                <w:lang w:val="ro-RO"/>
              </w:rPr>
            </w:pPr>
            <w:r w:rsidRPr="00716E5F">
              <w:rPr>
                <w:rFonts w:ascii="Times New Roman" w:eastAsia="Times New Roman" w:hAnsi="Times New Roman"/>
                <w:sz w:val="24"/>
                <w:szCs w:val="24"/>
                <w:lang w:val="ro-RO"/>
              </w:rPr>
              <w:t xml:space="preserve">6700/01/399, capitolul </w:t>
            </w:r>
            <w:r w:rsidRPr="00716E5F">
              <w:rPr>
                <w:rFonts w:ascii="Times New Roman" w:eastAsia="Times New Roman" w:hAnsi="Times New Roman"/>
                <w:i/>
                <w:sz w:val="24"/>
                <w:szCs w:val="24"/>
                <w:lang w:val="ro-RO"/>
              </w:rPr>
              <w:t>Cultură, recreere și religie</w:t>
            </w:r>
            <w:r w:rsidRPr="00716E5F">
              <w:rPr>
                <w:rFonts w:ascii="Times New Roman" w:eastAsia="Times New Roman" w:hAnsi="Times New Roman"/>
                <w:sz w:val="24"/>
                <w:szCs w:val="24"/>
                <w:lang w:val="ro-RO"/>
              </w:rPr>
              <w:t xml:space="preserve">, </w:t>
            </w:r>
            <w:r w:rsidRPr="00716E5F">
              <w:rPr>
                <w:rFonts w:ascii="Times New Roman" w:eastAsia="Times New Roman" w:hAnsi="Times New Roman"/>
                <w:i/>
                <w:sz w:val="24"/>
                <w:szCs w:val="24"/>
                <w:lang w:val="ro-RO"/>
              </w:rPr>
              <w:t xml:space="preserve">Program de cercetare socială în domeniul </w:t>
            </w:r>
            <w:r w:rsidRPr="00716E5F">
              <w:rPr>
                <w:rFonts w:ascii="Times New Roman" w:eastAsia="Times New Roman" w:hAnsi="Times New Roman"/>
                <w:i/>
                <w:sz w:val="24"/>
                <w:szCs w:val="24"/>
                <w:lang w:val="ro-RO"/>
              </w:rPr>
              <w:lastRenderedPageBreak/>
              <w:t>tineretului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Propunere la bugetul Ministerului Tineretului și Sportului în anul 2019  creșterea sumei  de la 150 mii de lei la suma de  299 mii lei.</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Autori:</w:t>
            </w:r>
            <w:r w:rsidRPr="00716E5F">
              <w:rPr>
                <w:rFonts w:ascii="Times New Roman" w:eastAsia="Times New Roman" w:hAnsi="Times New Roman"/>
                <w:sz w:val="24"/>
                <w:szCs w:val="24"/>
                <w:lang w:val="ro-RO"/>
              </w:rPr>
              <w:t xml:space="preserve">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3969" w:type="dxa"/>
            <w:shd w:val="clear" w:color="auto" w:fill="auto"/>
            <w:vAlign w:val="center"/>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lastRenderedPageBreak/>
              <w:t xml:space="preserve">Motivația: </w:t>
            </w:r>
            <w:r w:rsidRPr="00716E5F">
              <w:rPr>
                <w:rFonts w:ascii="Times New Roman" w:eastAsia="Times New Roman" w:hAnsi="Times New Roman"/>
                <w:sz w:val="24"/>
                <w:szCs w:val="24"/>
                <w:lang w:val="ro-RO"/>
              </w:rPr>
              <w:t xml:space="preserve">Faptul că Ministerul Tineretului și Sportului a alocat în perioada 2013-2018 o sumă de bani pentru a realiza un program de </w:t>
            </w:r>
            <w:r w:rsidRPr="00716E5F">
              <w:rPr>
                <w:rFonts w:ascii="Times New Roman" w:eastAsia="Times New Roman" w:hAnsi="Times New Roman"/>
                <w:sz w:val="24"/>
                <w:szCs w:val="24"/>
                <w:lang w:val="ro-RO"/>
              </w:rPr>
              <w:lastRenderedPageBreak/>
              <w:t>cercetare socială în domeniul tineretului este oportun. Totuși, finanțarea acestuia a scăzut treptat, în 2018  fiind alocați 65.000 de lei pentru fiecare din cele 3 potențiale studii, în contextul în care în 2013 au fost alocați 70.000 de lei pentru 5 lucrări de cercetare, iar în 2014 au fost alocate 87.000 de lei pentru fiecare din cele 4 lucrări de cercetare. Situația cea mai gravă a fost în anul 2017, când au fost alocați doar 20.000 de lei pentru un singur proiect de cercetare. Pentru anul 2019, Ministerul Tineretului și Sportului are alocată o sumă în creștere cu 15,38%, de la 130.000 lei la 150.000 lei. Incapacitatea Ministerului Tineretului și Sportului de a elabora politici publice în domeniul de tineret este cauzată de și de absența unor studii aprofundate pe acest subiect. Prin urmare, este necesar să fie alocați mai mulți bani în vederea elaborării de studii mai complexe, dat fiind spectrul variat al problemelor întâmpinate de tineri și a lipsei informațiilor cu privire la acest lucru.</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În acest context și în încercarea de a ajunge la o sumă simbolică de 10 euro (46,4 euro, decembrie 2018) alocată pentru fiecare tânăr din România, finanțarea Programului de centre de tineret, ar trebui să atingă un total de 299.000 lei.</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Sursa de finanțare</w:t>
            </w:r>
            <w:r w:rsidRPr="00716E5F">
              <w:rPr>
                <w:rFonts w:ascii="Times New Roman" w:eastAsia="Times New Roman" w:hAnsi="Times New Roman"/>
                <w:sz w:val="24"/>
                <w:szCs w:val="24"/>
                <w:lang w:val="ro-RO"/>
              </w:rPr>
              <w:t xml:space="preserve"> vine din scăderea </w:t>
            </w:r>
            <w:r w:rsidRPr="00716E5F">
              <w:rPr>
                <w:rFonts w:ascii="Times New Roman" w:eastAsia="Times New Roman" w:hAnsi="Times New Roman"/>
                <w:sz w:val="24"/>
                <w:szCs w:val="24"/>
                <w:lang w:val="ro-RO"/>
              </w:rPr>
              <w:lastRenderedPageBreak/>
              <w:t>următorului capitol bugetar:</w:t>
            </w:r>
            <w:r w:rsidRPr="00716E5F">
              <w:rPr>
                <w:rFonts w:ascii="Times New Roman" w:eastAsia="Times New Roman" w:hAnsi="Times New Roman"/>
                <w:sz w:val="24"/>
                <w:szCs w:val="20"/>
                <w:lang w:val="ro-RO"/>
              </w:rPr>
              <w:t xml:space="preserve"> </w:t>
            </w:r>
            <w:r w:rsidRPr="00716E5F">
              <w:rPr>
                <w:rFonts w:ascii="Times New Roman" w:eastAsia="Times New Roman" w:hAnsi="Times New Roman"/>
                <w:sz w:val="24"/>
                <w:szCs w:val="24"/>
                <w:lang w:val="ro-RO"/>
              </w:rPr>
              <w:t xml:space="preserve">Ministerul Dezvoltării Regionale și Administrației Publice - 7000/01/1725 - Programul National de Dezvoltare Locala - ETAPA II: Se vor </w:t>
            </w:r>
            <w:proofErr w:type="spellStart"/>
            <w:r w:rsidRPr="00716E5F">
              <w:rPr>
                <w:rFonts w:ascii="Times New Roman" w:eastAsia="Times New Roman" w:hAnsi="Times New Roman"/>
                <w:sz w:val="24"/>
                <w:szCs w:val="24"/>
                <w:lang w:val="ro-RO"/>
              </w:rPr>
              <w:t>reloca</w:t>
            </w:r>
            <w:proofErr w:type="spellEnd"/>
            <w:r w:rsidRPr="00716E5F">
              <w:rPr>
                <w:rFonts w:ascii="Times New Roman" w:eastAsia="Times New Roman" w:hAnsi="Times New Roman"/>
                <w:sz w:val="24"/>
                <w:szCs w:val="24"/>
                <w:lang w:val="ro-RO"/>
              </w:rPr>
              <w:t xml:space="preserve"> 149 mii de lei din 1.300.000 mii de lei.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lastRenderedPageBreak/>
              <w:t>Amendament respins la vot</w:t>
            </w:r>
          </w:p>
        </w:tc>
      </w:tr>
      <w:tr w:rsidR="00716E5F" w:rsidRPr="00716E5F" w:rsidTr="00940C6E">
        <w:tc>
          <w:tcPr>
            <w:tcW w:w="648" w:type="dxa"/>
            <w:shd w:val="clear" w:color="auto" w:fill="auto"/>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lastRenderedPageBreak/>
              <w:t>25</w:t>
            </w:r>
          </w:p>
        </w:tc>
        <w:tc>
          <w:tcPr>
            <w:tcW w:w="3855"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Anexa 3/21/26/</w:t>
            </w:r>
          </w:p>
          <w:p w:rsidR="00716E5F" w:rsidRPr="00716E5F" w:rsidRDefault="00716E5F" w:rsidP="00716E5F">
            <w:pPr>
              <w:spacing w:after="0" w:line="240" w:lineRule="auto"/>
              <w:jc w:val="both"/>
              <w:rPr>
                <w:rFonts w:ascii="Times New Roman" w:eastAsia="Times New Roman" w:hAnsi="Times New Roman"/>
                <w:b/>
                <w:i/>
                <w:sz w:val="24"/>
                <w:szCs w:val="24"/>
                <w:lang w:val="ro-RO"/>
              </w:rPr>
            </w:pPr>
            <w:r w:rsidRPr="00716E5F">
              <w:rPr>
                <w:rFonts w:ascii="Times New Roman" w:eastAsia="Times New Roman" w:hAnsi="Times New Roman"/>
                <w:sz w:val="24"/>
                <w:szCs w:val="24"/>
                <w:lang w:val="ro-RO"/>
              </w:rPr>
              <w:t xml:space="preserve">6500/01/398, capitolul </w:t>
            </w:r>
            <w:r w:rsidRPr="00716E5F">
              <w:rPr>
                <w:rFonts w:ascii="Times New Roman" w:eastAsia="Times New Roman" w:hAnsi="Times New Roman"/>
                <w:i/>
                <w:sz w:val="24"/>
                <w:szCs w:val="24"/>
                <w:lang w:val="ro-RO"/>
              </w:rPr>
              <w:t>Învățământ</w:t>
            </w:r>
            <w:r w:rsidRPr="00716E5F">
              <w:rPr>
                <w:rFonts w:ascii="Times New Roman" w:eastAsia="Times New Roman" w:hAnsi="Times New Roman"/>
                <w:sz w:val="24"/>
                <w:szCs w:val="24"/>
                <w:lang w:val="ro-RO"/>
              </w:rPr>
              <w:t>, Program de centre de tineret</w:t>
            </w:r>
          </w:p>
          <w:p w:rsidR="00716E5F" w:rsidRPr="00716E5F" w:rsidRDefault="00716E5F" w:rsidP="00716E5F">
            <w:pPr>
              <w:spacing w:after="0" w:line="240" w:lineRule="auto"/>
              <w:jc w:val="both"/>
              <w:rPr>
                <w:rFonts w:ascii="Times New Roman" w:eastAsia="Times New Roman" w:hAnsi="Times New Roman"/>
                <w:sz w:val="24"/>
                <w:szCs w:val="24"/>
                <w:lang w:val="ro-RO"/>
              </w:rPr>
            </w:pPr>
          </w:p>
        </w:tc>
        <w:tc>
          <w:tcPr>
            <w:tcW w:w="4394"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Se propune la Ministerului Tineretului și Sportului  alocarea în 2019 a  sumei de 400 mii de lei pentru construcția unei Săli Polivalente multifuncţionale în București sectorul 1.</w:t>
            </w:r>
          </w:p>
          <w:p w:rsidR="00716E5F" w:rsidRPr="00716E5F" w:rsidRDefault="00716E5F" w:rsidP="00716E5F">
            <w:pPr>
              <w:spacing w:after="0" w:line="240" w:lineRule="auto"/>
              <w:jc w:val="both"/>
              <w:rPr>
                <w:rFonts w:ascii="Times New Roman" w:eastAsia="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rPr>
              <w:t>Autori:</w:t>
            </w:r>
            <w:r w:rsidRPr="00716E5F">
              <w:rPr>
                <w:rFonts w:ascii="Times New Roman" w:eastAsia="Times New Roman" w:hAnsi="Times New Roman"/>
                <w:sz w:val="24"/>
                <w:szCs w:val="24"/>
                <w:lang w:val="ro-RO"/>
              </w:rPr>
              <w:t xml:space="preserve"> </w:t>
            </w:r>
            <w:proofErr w:type="spellStart"/>
            <w:r w:rsidRPr="00716E5F">
              <w:rPr>
                <w:rFonts w:ascii="Times New Roman" w:eastAsia="Times New Roman" w:hAnsi="Times New Roman"/>
                <w:sz w:val="24"/>
                <w:szCs w:val="24"/>
                <w:lang w:val="ro-RO"/>
              </w:rPr>
              <w:t>Podașcă</w:t>
            </w:r>
            <w:proofErr w:type="spellEnd"/>
            <w:r w:rsidRPr="00716E5F">
              <w:rPr>
                <w:rFonts w:ascii="Times New Roman" w:eastAsia="Times New Roman" w:hAnsi="Times New Roman"/>
                <w:sz w:val="24"/>
                <w:szCs w:val="24"/>
                <w:lang w:val="ro-RO"/>
              </w:rPr>
              <w:t xml:space="preserve"> Gabriela – Maria – deputat neafiliat, </w:t>
            </w:r>
            <w:proofErr w:type="spellStart"/>
            <w:r w:rsidRPr="00716E5F">
              <w:rPr>
                <w:rFonts w:ascii="Times New Roman" w:eastAsia="Times New Roman" w:hAnsi="Times New Roman"/>
                <w:sz w:val="24"/>
                <w:szCs w:val="24"/>
                <w:lang w:val="ro-RO"/>
              </w:rPr>
              <w:t>Pau</w:t>
            </w:r>
            <w:proofErr w:type="spellEnd"/>
            <w:r w:rsidRPr="00716E5F">
              <w:rPr>
                <w:rFonts w:ascii="Times New Roman" w:eastAsia="Times New Roman" w:hAnsi="Times New Roman"/>
                <w:sz w:val="24"/>
                <w:szCs w:val="24"/>
                <w:lang w:val="ro-RO"/>
              </w:rPr>
              <w:t xml:space="preserve"> Radu – Adrian– deputat neafiliat</w:t>
            </w:r>
          </w:p>
        </w:tc>
        <w:tc>
          <w:tcPr>
            <w:tcW w:w="3969" w:type="dxa"/>
            <w:shd w:val="clear" w:color="auto" w:fill="auto"/>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bCs/>
                <w:sz w:val="24"/>
                <w:szCs w:val="24"/>
                <w:lang w:val="ro-RO" w:eastAsia="ro-RO"/>
              </w:rPr>
              <w:t xml:space="preserve">Motivația: </w:t>
            </w:r>
            <w:r w:rsidRPr="00716E5F">
              <w:rPr>
                <w:rFonts w:ascii="Times New Roman" w:eastAsia="Times New Roman" w:hAnsi="Times New Roman"/>
                <w:sz w:val="24"/>
                <w:szCs w:val="24"/>
                <w:lang w:val="ro-RO"/>
              </w:rPr>
              <w:t>Construcţia unei Săli Polivalente multifuncţionale în București sectorul 1, de minim 15 mii de locuri, cu toată infrastructura necesară într-o sală polivalentă pentru a putea fi acreditată la nivel european și a permite României să fie gazda unor evenimente sportive și culturale de anvergură națională și europeană. Dezvoltarea infrastructurii contribuie la dezvoltarea capitalei României din punct de vedere economic, cultural și sportiv.</w:t>
            </w:r>
          </w:p>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b/>
                <w:sz w:val="24"/>
                <w:szCs w:val="24"/>
                <w:lang w:val="ro-RO" w:eastAsia="ro-RO"/>
              </w:rPr>
              <w:t xml:space="preserve">Sursa de finanțare: </w:t>
            </w:r>
            <w:r w:rsidRPr="00716E5F">
              <w:rPr>
                <w:rFonts w:ascii="Times New Roman" w:eastAsia="Times New Roman" w:hAnsi="Times New Roman"/>
                <w:sz w:val="24"/>
                <w:szCs w:val="24"/>
                <w:lang w:val="ro-RO"/>
              </w:rPr>
              <w:t>Fondul Suveran de Dezvoltare și Investiții</w:t>
            </w:r>
          </w:p>
        </w:tc>
        <w:tc>
          <w:tcPr>
            <w:tcW w:w="1822" w:type="dxa"/>
            <w:shd w:val="clear" w:color="auto" w:fill="auto"/>
          </w:tcPr>
          <w:p w:rsidR="00716E5F" w:rsidRPr="00716E5F" w:rsidRDefault="00716E5F" w:rsidP="00716E5F">
            <w:pPr>
              <w:spacing w:after="0" w:line="240" w:lineRule="auto"/>
              <w:rPr>
                <w:rFonts w:ascii="Times New Roman" w:eastAsia="Times New Roman" w:hAnsi="Times New Roman"/>
                <w:sz w:val="24"/>
                <w:szCs w:val="24"/>
                <w:lang w:val="ro-RO"/>
              </w:rPr>
            </w:pPr>
          </w:p>
        </w:tc>
      </w:tr>
    </w:tbl>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 </w:t>
      </w: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716E5F" w:rsidRDefault="00716E5F" w:rsidP="00A42A04">
      <w:pPr>
        <w:spacing w:after="0" w:line="240" w:lineRule="auto"/>
        <w:rPr>
          <w:rFonts w:ascii="Times New Roman" w:hAnsi="Times New Roman"/>
          <w:sz w:val="24"/>
          <w:szCs w:val="24"/>
          <w:lang w:val="ro-RO"/>
        </w:rPr>
      </w:pPr>
    </w:p>
    <w:p w:rsidR="006859F3" w:rsidRDefault="006859F3" w:rsidP="00A42A04">
      <w:pPr>
        <w:spacing w:after="0" w:line="240" w:lineRule="auto"/>
        <w:rPr>
          <w:rFonts w:ascii="Times New Roman" w:hAnsi="Times New Roman"/>
          <w:sz w:val="24"/>
          <w:szCs w:val="24"/>
          <w:lang w:val="ro-RO"/>
        </w:rPr>
      </w:pPr>
    </w:p>
    <w:p w:rsidR="00716E5F" w:rsidRPr="00716E5F" w:rsidRDefault="00716E5F" w:rsidP="00716E5F">
      <w:pPr>
        <w:spacing w:after="0" w:line="240" w:lineRule="auto"/>
        <w:jc w:val="both"/>
        <w:rPr>
          <w:rFonts w:ascii="Times New Roman" w:eastAsia="Times New Roman" w:hAnsi="Times New Roman"/>
          <w:b/>
          <w:i/>
          <w:iCs/>
          <w:sz w:val="24"/>
          <w:szCs w:val="24"/>
          <w:lang w:val="ro-RO"/>
        </w:rPr>
      </w:pPr>
      <w:r w:rsidRPr="00716E5F">
        <w:rPr>
          <w:rFonts w:ascii="Times New Roman" w:eastAsia="Times New Roman" w:hAnsi="Times New Roman"/>
          <w:sz w:val="24"/>
          <w:szCs w:val="24"/>
          <w:lang w:val="ro-RO"/>
        </w:rPr>
        <w:lastRenderedPageBreak/>
        <w:t xml:space="preserve">  </w:t>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Pr>
          <w:rFonts w:ascii="Times New Roman" w:eastAsia="Times New Roman" w:hAnsi="Times New Roman"/>
          <w:sz w:val="24"/>
          <w:szCs w:val="24"/>
          <w:lang w:val="ro-RO"/>
        </w:rPr>
        <w:tab/>
      </w:r>
      <w:r w:rsidRPr="00716E5F">
        <w:rPr>
          <w:rFonts w:ascii="Times New Roman" w:eastAsia="Times New Roman" w:hAnsi="Times New Roman"/>
          <w:b/>
          <w:i/>
          <w:iCs/>
          <w:sz w:val="24"/>
          <w:szCs w:val="24"/>
          <w:lang w:val="ro-RO"/>
        </w:rPr>
        <w:t>ANEXA 4</w:t>
      </w:r>
    </w:p>
    <w:p w:rsidR="00716E5F" w:rsidRPr="00716E5F" w:rsidRDefault="00716E5F" w:rsidP="00716E5F">
      <w:pPr>
        <w:spacing w:after="0" w:line="240" w:lineRule="auto"/>
        <w:jc w:val="center"/>
        <w:rPr>
          <w:rFonts w:ascii="Times New Roman" w:eastAsia="Times New Roman" w:hAnsi="Times New Roman"/>
          <w:b/>
          <w:sz w:val="24"/>
          <w:szCs w:val="24"/>
          <w:u w:val="single"/>
          <w:lang w:val="ro-RO"/>
        </w:rPr>
      </w:pPr>
      <w:r w:rsidRPr="00716E5F">
        <w:rPr>
          <w:rFonts w:ascii="Times New Roman" w:eastAsia="Times New Roman" w:hAnsi="Times New Roman"/>
          <w:b/>
          <w:sz w:val="24"/>
          <w:szCs w:val="24"/>
          <w:u w:val="single"/>
          <w:lang w:val="ro-RO"/>
        </w:rPr>
        <w:t xml:space="preserve">AMENDAMENTE RESPINSE  </w:t>
      </w:r>
    </w:p>
    <w:p w:rsidR="00716E5F" w:rsidRPr="00716E5F" w:rsidRDefault="00716E5F" w:rsidP="00716E5F">
      <w:pPr>
        <w:spacing w:after="0" w:line="240" w:lineRule="auto"/>
        <w:jc w:val="center"/>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asupra proiectului Legii Bugetului de stat pe anul 2019</w:t>
      </w:r>
    </w:p>
    <w:p w:rsidR="00716E5F" w:rsidRPr="00716E5F" w:rsidRDefault="00716E5F" w:rsidP="00716E5F">
      <w:pPr>
        <w:spacing w:after="0" w:line="240" w:lineRule="auto"/>
        <w:jc w:val="center"/>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 xml:space="preserve">Anexa nr. 3/37 – Academia Română </w:t>
      </w:r>
    </w:p>
    <w:p w:rsidR="00716E5F" w:rsidRPr="00716E5F" w:rsidRDefault="00716E5F" w:rsidP="00716E5F">
      <w:pPr>
        <w:spacing w:after="0" w:line="240" w:lineRule="auto"/>
        <w:jc w:val="center"/>
        <w:rPr>
          <w:rFonts w:ascii="Times New Roman" w:eastAsia="Times New Roman" w:hAnsi="Times New Roman"/>
          <w:b/>
          <w:sz w:val="24"/>
          <w:szCs w:val="24"/>
          <w:lang w:val="ro-RO"/>
        </w:rPr>
      </w:pPr>
    </w:p>
    <w:tbl>
      <w:tblPr>
        <w:tblW w:w="15289"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552"/>
        <w:gridCol w:w="5036"/>
        <w:gridCol w:w="4678"/>
        <w:gridCol w:w="2314"/>
      </w:tblGrid>
      <w:tr w:rsidR="00716E5F" w:rsidRPr="00716E5F" w:rsidTr="00940C6E">
        <w:trPr>
          <w:jc w:val="center"/>
        </w:trPr>
        <w:tc>
          <w:tcPr>
            <w:tcW w:w="709" w:type="dxa"/>
            <w:shd w:val="clear" w:color="auto" w:fill="E6E6E6"/>
            <w:vAlign w:val="center"/>
          </w:tcPr>
          <w:p w:rsidR="00716E5F" w:rsidRPr="00716E5F" w:rsidRDefault="00716E5F" w:rsidP="00716E5F">
            <w:pPr>
              <w:spacing w:after="0" w:line="240" w:lineRule="auto"/>
              <w:ind w:left="20"/>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Nr. crt.</w:t>
            </w:r>
          </w:p>
        </w:tc>
        <w:tc>
          <w:tcPr>
            <w:tcW w:w="2552" w:type="dxa"/>
            <w:shd w:val="clear" w:color="auto" w:fill="E6E6E6"/>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Articolul din lege/anexa/capitol/</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subcapitol/paragraf/</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grupa/titlul/articol/</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alineat</w:t>
            </w:r>
          </w:p>
        </w:tc>
        <w:tc>
          <w:tcPr>
            <w:tcW w:w="5036" w:type="dxa"/>
            <w:shd w:val="clear" w:color="auto" w:fill="E6E6E6"/>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Text amendament propus</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(autor, apartenenţă politică)</w:t>
            </w:r>
          </w:p>
        </w:tc>
        <w:tc>
          <w:tcPr>
            <w:tcW w:w="4678" w:type="dxa"/>
            <w:shd w:val="clear" w:color="auto" w:fill="E6E6E6"/>
            <w:vAlign w:val="center"/>
          </w:tcPr>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Motivaţia amendamentului/</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lang w:val="ro-RO"/>
              </w:rPr>
              <w:t>sursa de finanţare</w:t>
            </w:r>
          </w:p>
        </w:tc>
        <w:tc>
          <w:tcPr>
            <w:tcW w:w="2314" w:type="dxa"/>
            <w:shd w:val="clear" w:color="auto" w:fill="E6E6E6"/>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Motivaţia respingerii</w:t>
            </w:r>
          </w:p>
          <w:p w:rsidR="00716E5F" w:rsidRPr="00716E5F" w:rsidRDefault="00716E5F" w:rsidP="00716E5F">
            <w:pPr>
              <w:spacing w:after="0" w:line="240" w:lineRule="auto"/>
              <w:rPr>
                <w:rFonts w:ascii="Times New Roman" w:eastAsia="Times New Roman" w:hAnsi="Times New Roman"/>
                <w:b/>
                <w:sz w:val="24"/>
                <w:szCs w:val="24"/>
                <w:lang w:val="ro-RO"/>
              </w:rPr>
            </w:pPr>
            <w:r w:rsidRPr="00716E5F">
              <w:rPr>
                <w:rFonts w:ascii="Times New Roman" w:eastAsia="Times New Roman" w:hAnsi="Times New Roman"/>
                <w:b/>
                <w:sz w:val="24"/>
                <w:szCs w:val="24"/>
                <w:u w:val="single"/>
                <w:lang w:val="ro-RO"/>
              </w:rPr>
              <w:t>(numai pt. comisii)</w:t>
            </w:r>
          </w:p>
        </w:tc>
      </w:tr>
      <w:tr w:rsidR="00716E5F" w:rsidRPr="00716E5F" w:rsidTr="00940C6E">
        <w:trPr>
          <w:jc w:val="center"/>
        </w:trPr>
        <w:tc>
          <w:tcPr>
            <w:tcW w:w="709" w:type="dxa"/>
          </w:tcPr>
          <w:p w:rsidR="00716E5F" w:rsidRPr="00716E5F" w:rsidRDefault="00716E5F" w:rsidP="00716E5F">
            <w:pPr>
              <w:spacing w:after="0" w:line="240" w:lineRule="auto"/>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 xml:space="preserve">1. </w:t>
            </w:r>
          </w:p>
        </w:tc>
        <w:tc>
          <w:tcPr>
            <w:tcW w:w="2552" w:type="dxa"/>
          </w:tcPr>
          <w:p w:rsidR="00716E5F" w:rsidRPr="00716E5F" w:rsidRDefault="00716E5F" w:rsidP="00716E5F">
            <w:pPr>
              <w:spacing w:after="0" w:line="240" w:lineRule="auto"/>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Anexa 3/37 Academia Română, Cap 5301, Titlu 59, art. 11</w:t>
            </w:r>
          </w:p>
          <w:p w:rsidR="00716E5F" w:rsidRPr="00716E5F" w:rsidRDefault="00716E5F" w:rsidP="00716E5F">
            <w:pPr>
              <w:spacing w:after="0" w:line="240" w:lineRule="auto"/>
              <w:rPr>
                <w:rFonts w:ascii="Times New Roman" w:eastAsia="Times New Roman" w:hAnsi="Times New Roman"/>
                <w:sz w:val="24"/>
                <w:szCs w:val="20"/>
                <w:lang w:val="ro-RO"/>
              </w:rPr>
            </w:pPr>
            <w:r w:rsidRPr="00716E5F">
              <w:rPr>
                <w:rFonts w:ascii="Times New Roman" w:eastAsia="Times New Roman" w:hAnsi="Times New Roman"/>
                <w:sz w:val="24"/>
                <w:szCs w:val="20"/>
                <w:lang w:val="ro-RO"/>
              </w:rPr>
              <w:t>Asociații si fundații</w:t>
            </w:r>
          </w:p>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716E5F" w:rsidRDefault="00716E5F" w:rsidP="00716E5F">
            <w:pPr>
              <w:spacing w:after="0" w:line="240" w:lineRule="auto"/>
              <w:jc w:val="both"/>
              <w:rPr>
                <w:rFonts w:ascii="Times New Roman" w:eastAsia="Times New Roman" w:hAnsi="Times New Roman"/>
                <w:sz w:val="24"/>
                <w:szCs w:val="20"/>
                <w:lang w:val="ro-RO"/>
              </w:rPr>
            </w:pPr>
          </w:p>
        </w:tc>
        <w:tc>
          <w:tcPr>
            <w:tcW w:w="5036" w:type="dxa"/>
          </w:tcPr>
          <w:p w:rsidR="00716E5F" w:rsidRPr="00716E5F" w:rsidRDefault="00716E5F" w:rsidP="00716E5F">
            <w:pPr>
              <w:autoSpaceDE w:val="0"/>
              <w:autoSpaceDN w:val="0"/>
              <w:adjustRightInd w:val="0"/>
              <w:spacing w:after="0" w:line="240" w:lineRule="auto"/>
              <w:rPr>
                <w:rFonts w:ascii="Times New Roman" w:eastAsia="Times New Roman" w:hAnsi="Times New Roman"/>
                <w:color w:val="000000"/>
                <w:sz w:val="24"/>
                <w:szCs w:val="24"/>
                <w:lang w:val="ro-RO"/>
              </w:rPr>
            </w:pPr>
            <w:r w:rsidRPr="00716E5F">
              <w:rPr>
                <w:rFonts w:ascii="Times New Roman" w:eastAsia="Times New Roman" w:hAnsi="Times New Roman"/>
                <w:color w:val="000000"/>
                <w:sz w:val="24"/>
                <w:szCs w:val="24"/>
                <w:lang w:val="ro-RO"/>
              </w:rPr>
              <w:t>Se propune suplimentarea sumei cu 350 mii lei.</w:t>
            </w:r>
          </w:p>
          <w:p w:rsidR="00716E5F" w:rsidRPr="00716E5F" w:rsidRDefault="00716E5F" w:rsidP="00716E5F">
            <w:pPr>
              <w:spacing w:after="0" w:line="240" w:lineRule="auto"/>
              <w:jc w:val="both"/>
              <w:rPr>
                <w:rFonts w:ascii="Times New Roman" w:eastAsia="Times New Roman" w:hAnsi="Times New Roman"/>
                <w:sz w:val="24"/>
                <w:szCs w:val="20"/>
                <w:lang w:val="ro-RO"/>
              </w:rPr>
            </w:pP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sz w:val="24"/>
                <w:szCs w:val="20"/>
                <w:lang w:val="ro-RO"/>
              </w:rPr>
              <w:t xml:space="preserve">Autori: </w:t>
            </w:r>
            <w:r w:rsidRPr="00716E5F">
              <w:rPr>
                <w:rFonts w:ascii="Times New Roman" w:eastAsia="Times New Roman" w:hAnsi="Times New Roman"/>
                <w:sz w:val="24"/>
                <w:szCs w:val="20"/>
                <w:lang w:val="ro-RO"/>
              </w:rPr>
              <w:t>Deputat PNL Gigel Știrbu, Grupurile parlamentare ale PNL din Camera Deputaților și Senat</w:t>
            </w:r>
          </w:p>
        </w:tc>
        <w:tc>
          <w:tcPr>
            <w:tcW w:w="4678" w:type="dxa"/>
          </w:tcPr>
          <w:p w:rsidR="00716E5F" w:rsidRPr="00716E5F" w:rsidRDefault="00716E5F" w:rsidP="00716E5F">
            <w:pPr>
              <w:spacing w:after="0" w:line="240" w:lineRule="auto"/>
              <w:jc w:val="both"/>
              <w:rPr>
                <w:rFonts w:ascii="Times New Roman" w:eastAsia="Times New Roman" w:hAnsi="Times New Roman"/>
                <w:color w:val="202124"/>
                <w:sz w:val="24"/>
                <w:szCs w:val="20"/>
                <w:lang w:val="ro-RO"/>
              </w:rPr>
            </w:pPr>
            <w:r w:rsidRPr="00716E5F">
              <w:rPr>
                <w:rFonts w:ascii="Times New Roman" w:eastAsia="Times New Roman" w:hAnsi="Times New Roman"/>
                <w:b/>
                <w:sz w:val="24"/>
                <w:szCs w:val="20"/>
                <w:lang w:val="ro-RO"/>
              </w:rPr>
              <w:t>Motivare:</w:t>
            </w:r>
            <w:r w:rsidRPr="00716E5F">
              <w:rPr>
                <w:rFonts w:ascii="Times New Roman" w:eastAsia="Times New Roman" w:hAnsi="Times New Roman"/>
                <w:sz w:val="24"/>
                <w:szCs w:val="20"/>
                <w:lang w:val="ro-RO"/>
              </w:rPr>
              <w:t xml:space="preserve"> Suma este necesară pentru sprijin financiar (de la buget) proiectelor Fundației Naționale pentru Știință și Artă (FNSA), fundație de utilitate publică care funcționează sub  auspiciile Academiei Române, privind editarea și publicarea clasicilor  literaturii române in ediții științifice integrale. </w:t>
            </w:r>
            <w:r w:rsidRPr="00716E5F">
              <w:rPr>
                <w:rFonts w:ascii="Times New Roman" w:eastAsia="Times New Roman" w:hAnsi="Times New Roman"/>
                <w:color w:val="202124"/>
                <w:sz w:val="24"/>
                <w:szCs w:val="20"/>
                <w:lang w:val="ro-RO"/>
              </w:rPr>
              <w:t xml:space="preserve">Din anul 2000 până în anul  2018, Fundația a tipărit 250 de volume în Seria “Opere </w:t>
            </w:r>
            <w:r w:rsidRPr="00716E5F">
              <w:rPr>
                <w:rFonts w:ascii="Times New Roman" w:eastAsia="Times New Roman" w:hAnsi="Times New Roman"/>
                <w:color w:val="202124"/>
                <w:sz w:val="24"/>
                <w:szCs w:val="20"/>
                <w:lang w:val="ro-RO"/>
              </w:rPr>
              <w:br/>
              <w:t xml:space="preserve">Fundamentale” (ediții de tip Pleiade) cuprinzând opera integrală a lui </w:t>
            </w:r>
            <w:r w:rsidRPr="00716E5F">
              <w:rPr>
                <w:rFonts w:ascii="Times New Roman" w:eastAsia="Times New Roman" w:hAnsi="Times New Roman"/>
                <w:color w:val="202124"/>
                <w:sz w:val="24"/>
                <w:szCs w:val="20"/>
                <w:lang w:val="ro-RO"/>
              </w:rPr>
              <w:br/>
              <w:t xml:space="preserve">M. Eminescu, I.L. Caragiale, Slavici, Bălcescu, Kogălniceanu, Goga, </w:t>
            </w:r>
            <w:r w:rsidRPr="00716E5F">
              <w:rPr>
                <w:rFonts w:ascii="Times New Roman" w:eastAsia="Times New Roman" w:hAnsi="Times New Roman"/>
                <w:color w:val="202124"/>
                <w:sz w:val="24"/>
                <w:szCs w:val="20"/>
                <w:lang w:val="ro-RO"/>
              </w:rPr>
              <w:br/>
              <w:t xml:space="preserve">Lucian Blaga (poezie și teatru), Cioran, Marin Preda, Nichita </w:t>
            </w:r>
            <w:r w:rsidRPr="00716E5F">
              <w:rPr>
                <w:rFonts w:ascii="Times New Roman" w:eastAsia="Times New Roman" w:hAnsi="Times New Roman"/>
                <w:color w:val="202124"/>
                <w:sz w:val="24"/>
                <w:szCs w:val="20"/>
                <w:lang w:val="ro-RO"/>
              </w:rPr>
              <w:br/>
              <w:t xml:space="preserve">Stănescu, Marin Sorescu, Nicolae Iorga (primele trei volume din </w:t>
            </w:r>
            <w:r w:rsidRPr="00716E5F">
              <w:rPr>
                <w:rFonts w:ascii="Times New Roman" w:eastAsia="Times New Roman" w:hAnsi="Times New Roman"/>
                <w:color w:val="202124"/>
                <w:sz w:val="24"/>
                <w:szCs w:val="20"/>
                <w:lang w:val="ro-RO"/>
              </w:rPr>
              <w:br/>
              <w:t>Istoria Literaturii). Se dorește continuarea acestui proiect</w:t>
            </w:r>
          </w:p>
          <w:p w:rsidR="00716E5F" w:rsidRPr="00716E5F" w:rsidRDefault="00716E5F" w:rsidP="00716E5F">
            <w:pPr>
              <w:spacing w:after="0" w:line="240" w:lineRule="auto"/>
              <w:jc w:val="both"/>
              <w:rPr>
                <w:rFonts w:ascii="Times New Roman" w:eastAsia="Times New Roman" w:hAnsi="Times New Roman"/>
                <w:sz w:val="24"/>
                <w:szCs w:val="20"/>
                <w:lang w:val="ro-RO"/>
              </w:rPr>
            </w:pPr>
            <w:r w:rsidRPr="00716E5F">
              <w:rPr>
                <w:rFonts w:ascii="Times New Roman" w:eastAsia="Times New Roman" w:hAnsi="Times New Roman"/>
                <w:b/>
                <w:sz w:val="24"/>
                <w:szCs w:val="20"/>
                <w:lang w:val="ro-RO"/>
              </w:rPr>
              <w:t xml:space="preserve">Sursa de finanțare:  </w:t>
            </w:r>
            <w:r w:rsidRPr="00716E5F">
              <w:rPr>
                <w:rFonts w:ascii="Times New Roman" w:eastAsia="Times New Roman" w:hAnsi="Times New Roman"/>
                <w:sz w:val="24"/>
                <w:szCs w:val="20"/>
                <w:lang w:val="ro-RO"/>
              </w:rPr>
              <w:t>Anexa 3/65/02, Ministerul Finanțelor Publice, Titlul V Fonduri de rezervă</w:t>
            </w:r>
          </w:p>
        </w:tc>
        <w:tc>
          <w:tcPr>
            <w:tcW w:w="2314" w:type="dxa"/>
          </w:tcPr>
          <w:p w:rsidR="00716E5F" w:rsidRPr="00716E5F" w:rsidRDefault="00716E5F" w:rsidP="00716E5F">
            <w:pPr>
              <w:spacing w:after="0" w:line="240" w:lineRule="auto"/>
              <w:jc w:val="both"/>
              <w:rPr>
                <w:rFonts w:ascii="Times New Roman" w:eastAsia="Times New Roman" w:hAnsi="Times New Roman"/>
                <w:sz w:val="24"/>
                <w:szCs w:val="24"/>
                <w:lang w:val="ro-RO"/>
              </w:rPr>
            </w:pPr>
            <w:r w:rsidRPr="00716E5F">
              <w:rPr>
                <w:rFonts w:ascii="Times New Roman" w:eastAsia="Times New Roman" w:hAnsi="Times New Roman"/>
                <w:sz w:val="24"/>
                <w:szCs w:val="24"/>
                <w:lang w:val="ro-RO"/>
              </w:rPr>
              <w:t>Amendament respins la vot</w:t>
            </w:r>
          </w:p>
        </w:tc>
      </w:tr>
    </w:tbl>
    <w:p w:rsidR="00716E5F" w:rsidRPr="00716E5F" w:rsidRDefault="00716E5F" w:rsidP="00716E5F">
      <w:pPr>
        <w:spacing w:after="0" w:line="240" w:lineRule="auto"/>
        <w:rPr>
          <w:rFonts w:ascii="Times New Roman" w:eastAsia="Times New Roman" w:hAnsi="Times New Roman"/>
          <w:sz w:val="24"/>
          <w:szCs w:val="20"/>
          <w:lang w:val="ro-RO"/>
        </w:rPr>
      </w:pPr>
    </w:p>
    <w:p w:rsidR="00716E5F" w:rsidRPr="00F428BF" w:rsidRDefault="00716E5F" w:rsidP="00A42A04">
      <w:pPr>
        <w:spacing w:after="0" w:line="240" w:lineRule="auto"/>
        <w:rPr>
          <w:rFonts w:ascii="Times New Roman" w:hAnsi="Times New Roman"/>
          <w:sz w:val="24"/>
          <w:szCs w:val="24"/>
          <w:lang w:val="ro-RO"/>
        </w:rPr>
      </w:pPr>
    </w:p>
    <w:sectPr w:rsidR="00716E5F" w:rsidRPr="00F428BF" w:rsidSect="00A23526">
      <w:footerReference w:type="default" r:id="rId22"/>
      <w:pgSz w:w="16840" w:h="11907" w:orient="landscape" w:code="9"/>
      <w:pgMar w:top="1021" w:right="1021" w:bottom="1021" w:left="1021" w:header="720"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FA1" w:rsidRDefault="00E37FA1" w:rsidP="009B773A">
      <w:pPr>
        <w:spacing w:after="0" w:line="240" w:lineRule="auto"/>
      </w:pPr>
      <w:r>
        <w:separator/>
      </w:r>
    </w:p>
  </w:endnote>
  <w:endnote w:type="continuationSeparator" w:id="0">
    <w:p w:rsidR="00E37FA1" w:rsidRDefault="00E37FA1" w:rsidP="009B77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
    <w:altName w:val="Times New Roman"/>
    <w:charset w:val="00"/>
    <w:family w:val="roman"/>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mn-ea">
    <w:charset w:val="00"/>
    <w:family w:val="roman"/>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06542"/>
      <w:docPartObj>
        <w:docPartGallery w:val="Page Numbers (Bottom of Page)"/>
        <w:docPartUnique/>
      </w:docPartObj>
    </w:sdtPr>
    <w:sdtContent>
      <w:p w:rsidR="00FC1D7D" w:rsidRDefault="00ED2435">
        <w:pPr>
          <w:pStyle w:val="Footer"/>
          <w:jc w:val="center"/>
        </w:pPr>
        <w:fldSimple w:instr=" PAGE   \* MERGEFORMAT ">
          <w:r w:rsidR="006859F3">
            <w:rPr>
              <w:noProof/>
            </w:rPr>
            <w:t>78</w:t>
          </w:r>
        </w:fldSimple>
      </w:p>
    </w:sdtContent>
  </w:sdt>
  <w:p w:rsidR="00FC1D7D" w:rsidRDefault="00FC1D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FA1" w:rsidRDefault="00E37FA1" w:rsidP="009B773A">
      <w:pPr>
        <w:spacing w:after="0" w:line="240" w:lineRule="auto"/>
      </w:pPr>
      <w:r>
        <w:separator/>
      </w:r>
    </w:p>
  </w:footnote>
  <w:footnote w:type="continuationSeparator" w:id="0">
    <w:p w:rsidR="00E37FA1" w:rsidRDefault="00E37FA1" w:rsidP="009B77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1321D"/>
    <w:multiLevelType w:val="hybridMultilevel"/>
    <w:tmpl w:val="440013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FD1437"/>
    <w:multiLevelType w:val="hybridMultilevel"/>
    <w:tmpl w:val="63BCB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14CB2"/>
    <w:multiLevelType w:val="hybridMultilevel"/>
    <w:tmpl w:val="3BE416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101416"/>
    <w:multiLevelType w:val="hybridMultilevel"/>
    <w:tmpl w:val="7D20A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105A0B"/>
    <w:multiLevelType w:val="hybridMultilevel"/>
    <w:tmpl w:val="5A54A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FD4307"/>
    <w:multiLevelType w:val="hybridMultilevel"/>
    <w:tmpl w:val="81168A62"/>
    <w:lvl w:ilvl="0" w:tplc="351842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2D36494"/>
    <w:multiLevelType w:val="hybridMultilevel"/>
    <w:tmpl w:val="92E0FD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6E80247"/>
    <w:multiLevelType w:val="hybridMultilevel"/>
    <w:tmpl w:val="066CD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8B643D2"/>
    <w:multiLevelType w:val="hybridMultilevel"/>
    <w:tmpl w:val="FE28EC8E"/>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9">
    <w:nsid w:val="4A710AC0"/>
    <w:multiLevelType w:val="hybridMultilevel"/>
    <w:tmpl w:val="4D66AEE2"/>
    <w:lvl w:ilvl="0" w:tplc="0409000F">
      <w:start w:val="1"/>
      <w:numFmt w:val="decimal"/>
      <w:lvlText w:val="%1."/>
      <w:lvlJc w:val="left"/>
      <w:pPr>
        <w:ind w:left="473" w:hanging="360"/>
      </w:p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0">
    <w:nsid w:val="54D36404"/>
    <w:multiLevelType w:val="hybridMultilevel"/>
    <w:tmpl w:val="73608D14"/>
    <w:lvl w:ilvl="0" w:tplc="0409000F">
      <w:start w:val="1"/>
      <w:numFmt w:val="decimal"/>
      <w:lvlText w:val="%1."/>
      <w:lvlJc w:val="left"/>
      <w:pPr>
        <w:ind w:left="673" w:hanging="360"/>
      </w:pPr>
    </w:lvl>
    <w:lvl w:ilvl="1" w:tplc="04090019" w:tentative="1">
      <w:start w:val="1"/>
      <w:numFmt w:val="lowerLetter"/>
      <w:lvlText w:val="%2."/>
      <w:lvlJc w:val="left"/>
      <w:pPr>
        <w:ind w:left="1393" w:hanging="360"/>
      </w:pPr>
    </w:lvl>
    <w:lvl w:ilvl="2" w:tplc="0409001B" w:tentative="1">
      <w:start w:val="1"/>
      <w:numFmt w:val="lowerRoman"/>
      <w:lvlText w:val="%3."/>
      <w:lvlJc w:val="right"/>
      <w:pPr>
        <w:ind w:left="2113" w:hanging="180"/>
      </w:pPr>
    </w:lvl>
    <w:lvl w:ilvl="3" w:tplc="0409000F" w:tentative="1">
      <w:start w:val="1"/>
      <w:numFmt w:val="decimal"/>
      <w:lvlText w:val="%4."/>
      <w:lvlJc w:val="left"/>
      <w:pPr>
        <w:ind w:left="2833" w:hanging="360"/>
      </w:pPr>
    </w:lvl>
    <w:lvl w:ilvl="4" w:tplc="04090019" w:tentative="1">
      <w:start w:val="1"/>
      <w:numFmt w:val="lowerLetter"/>
      <w:lvlText w:val="%5."/>
      <w:lvlJc w:val="left"/>
      <w:pPr>
        <w:ind w:left="3553" w:hanging="360"/>
      </w:pPr>
    </w:lvl>
    <w:lvl w:ilvl="5" w:tplc="0409001B" w:tentative="1">
      <w:start w:val="1"/>
      <w:numFmt w:val="lowerRoman"/>
      <w:lvlText w:val="%6."/>
      <w:lvlJc w:val="right"/>
      <w:pPr>
        <w:ind w:left="4273" w:hanging="180"/>
      </w:pPr>
    </w:lvl>
    <w:lvl w:ilvl="6" w:tplc="0409000F" w:tentative="1">
      <w:start w:val="1"/>
      <w:numFmt w:val="decimal"/>
      <w:lvlText w:val="%7."/>
      <w:lvlJc w:val="left"/>
      <w:pPr>
        <w:ind w:left="4993" w:hanging="360"/>
      </w:pPr>
    </w:lvl>
    <w:lvl w:ilvl="7" w:tplc="04090019" w:tentative="1">
      <w:start w:val="1"/>
      <w:numFmt w:val="lowerLetter"/>
      <w:lvlText w:val="%8."/>
      <w:lvlJc w:val="left"/>
      <w:pPr>
        <w:ind w:left="5713" w:hanging="360"/>
      </w:pPr>
    </w:lvl>
    <w:lvl w:ilvl="8" w:tplc="0409001B" w:tentative="1">
      <w:start w:val="1"/>
      <w:numFmt w:val="lowerRoman"/>
      <w:lvlText w:val="%9."/>
      <w:lvlJc w:val="right"/>
      <w:pPr>
        <w:ind w:left="6433" w:hanging="180"/>
      </w:pPr>
    </w:lvl>
  </w:abstractNum>
  <w:abstractNum w:abstractNumId="11">
    <w:nsid w:val="60114841"/>
    <w:multiLevelType w:val="multilevel"/>
    <w:tmpl w:val="65F83DA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DF16413"/>
    <w:multiLevelType w:val="hybridMultilevel"/>
    <w:tmpl w:val="FCBAFE9E"/>
    <w:lvl w:ilvl="0" w:tplc="E954FBB6">
      <w:start w:val="2"/>
      <w:numFmt w:val="bullet"/>
      <w:lvlText w:val="-"/>
      <w:lvlJc w:val="left"/>
      <w:pPr>
        <w:ind w:left="1770" w:hanging="360"/>
      </w:pPr>
      <w:rPr>
        <w:rFonts w:ascii="Palatino Linotype" w:eastAsia="Calibri" w:hAnsi="Palatino Linotype" w:cs="Times New Roman" w:hint="default"/>
      </w:rPr>
    </w:lvl>
    <w:lvl w:ilvl="1" w:tplc="04180003">
      <w:start w:val="1"/>
      <w:numFmt w:val="bullet"/>
      <w:lvlText w:val="o"/>
      <w:lvlJc w:val="left"/>
      <w:pPr>
        <w:ind w:left="2490" w:hanging="360"/>
      </w:pPr>
      <w:rPr>
        <w:rFonts w:ascii="Courier New" w:hAnsi="Courier New" w:cs="Courier New" w:hint="default"/>
      </w:rPr>
    </w:lvl>
    <w:lvl w:ilvl="2" w:tplc="04180005">
      <w:start w:val="1"/>
      <w:numFmt w:val="bullet"/>
      <w:lvlText w:val=""/>
      <w:lvlJc w:val="left"/>
      <w:pPr>
        <w:ind w:left="3210" w:hanging="360"/>
      </w:pPr>
      <w:rPr>
        <w:rFonts w:ascii="Wingdings" w:hAnsi="Wingdings" w:hint="default"/>
      </w:rPr>
    </w:lvl>
    <w:lvl w:ilvl="3" w:tplc="04180001">
      <w:start w:val="1"/>
      <w:numFmt w:val="bullet"/>
      <w:lvlText w:val=""/>
      <w:lvlJc w:val="left"/>
      <w:pPr>
        <w:ind w:left="3930" w:hanging="360"/>
      </w:pPr>
      <w:rPr>
        <w:rFonts w:ascii="Symbol" w:hAnsi="Symbol" w:hint="default"/>
      </w:rPr>
    </w:lvl>
    <w:lvl w:ilvl="4" w:tplc="04180003">
      <w:start w:val="1"/>
      <w:numFmt w:val="bullet"/>
      <w:lvlText w:val="o"/>
      <w:lvlJc w:val="left"/>
      <w:pPr>
        <w:ind w:left="4650" w:hanging="360"/>
      </w:pPr>
      <w:rPr>
        <w:rFonts w:ascii="Courier New" w:hAnsi="Courier New" w:cs="Courier New" w:hint="default"/>
      </w:rPr>
    </w:lvl>
    <w:lvl w:ilvl="5" w:tplc="04180005">
      <w:start w:val="1"/>
      <w:numFmt w:val="bullet"/>
      <w:lvlText w:val=""/>
      <w:lvlJc w:val="left"/>
      <w:pPr>
        <w:ind w:left="5370" w:hanging="360"/>
      </w:pPr>
      <w:rPr>
        <w:rFonts w:ascii="Wingdings" w:hAnsi="Wingdings" w:hint="default"/>
      </w:rPr>
    </w:lvl>
    <w:lvl w:ilvl="6" w:tplc="04180001">
      <w:start w:val="1"/>
      <w:numFmt w:val="bullet"/>
      <w:lvlText w:val=""/>
      <w:lvlJc w:val="left"/>
      <w:pPr>
        <w:ind w:left="6090" w:hanging="360"/>
      </w:pPr>
      <w:rPr>
        <w:rFonts w:ascii="Symbol" w:hAnsi="Symbol" w:hint="default"/>
      </w:rPr>
    </w:lvl>
    <w:lvl w:ilvl="7" w:tplc="04180003">
      <w:start w:val="1"/>
      <w:numFmt w:val="bullet"/>
      <w:lvlText w:val="o"/>
      <w:lvlJc w:val="left"/>
      <w:pPr>
        <w:ind w:left="6810" w:hanging="360"/>
      </w:pPr>
      <w:rPr>
        <w:rFonts w:ascii="Courier New" w:hAnsi="Courier New" w:cs="Courier New" w:hint="default"/>
      </w:rPr>
    </w:lvl>
    <w:lvl w:ilvl="8" w:tplc="04180005">
      <w:start w:val="1"/>
      <w:numFmt w:val="bullet"/>
      <w:lvlText w:val=""/>
      <w:lvlJc w:val="left"/>
      <w:pPr>
        <w:ind w:left="7530" w:hanging="360"/>
      </w:pPr>
      <w:rPr>
        <w:rFonts w:ascii="Wingdings" w:hAnsi="Wingdings" w:hint="default"/>
      </w:rPr>
    </w:lvl>
  </w:abstractNum>
  <w:num w:numId="1">
    <w:abstractNumId w:val="7"/>
  </w:num>
  <w:num w:numId="2">
    <w:abstractNumId w:val="6"/>
  </w:num>
  <w:num w:numId="3">
    <w:abstractNumId w:val="0"/>
  </w:num>
  <w:num w:numId="4">
    <w:abstractNumId w:val="4"/>
  </w:num>
  <w:num w:numId="5">
    <w:abstractNumId w:val="2"/>
  </w:num>
  <w:num w:numId="6">
    <w:abstractNumId w:val="11"/>
  </w:num>
  <w:num w:numId="7">
    <w:abstractNumId w:val="10"/>
  </w:num>
  <w:num w:numId="8">
    <w:abstractNumId w:val="1"/>
  </w:num>
  <w:num w:numId="9">
    <w:abstractNumId w:val="3"/>
  </w:num>
  <w:num w:numId="10">
    <w:abstractNumId w:val="8"/>
  </w:num>
  <w:num w:numId="11">
    <w:abstractNumId w:val="9"/>
  </w:num>
  <w:num w:numId="12">
    <w:abstractNumId w:val="5"/>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5270AB"/>
    <w:rsid w:val="00004792"/>
    <w:rsid w:val="000078F9"/>
    <w:rsid w:val="000222D9"/>
    <w:rsid w:val="000464DA"/>
    <w:rsid w:val="00054807"/>
    <w:rsid w:val="00077198"/>
    <w:rsid w:val="00080AD0"/>
    <w:rsid w:val="000C7733"/>
    <w:rsid w:val="000D1652"/>
    <w:rsid w:val="000E3735"/>
    <w:rsid w:val="000E5312"/>
    <w:rsid w:val="000F2CB5"/>
    <w:rsid w:val="000F5091"/>
    <w:rsid w:val="00101336"/>
    <w:rsid w:val="0010447A"/>
    <w:rsid w:val="00127D90"/>
    <w:rsid w:val="001675B5"/>
    <w:rsid w:val="00174060"/>
    <w:rsid w:val="001C0503"/>
    <w:rsid w:val="001C4CFB"/>
    <w:rsid w:val="001D53F8"/>
    <w:rsid w:val="001D643A"/>
    <w:rsid w:val="001E22BD"/>
    <w:rsid w:val="002149E2"/>
    <w:rsid w:val="00241F33"/>
    <w:rsid w:val="00243580"/>
    <w:rsid w:val="0024642C"/>
    <w:rsid w:val="002470D8"/>
    <w:rsid w:val="00263A73"/>
    <w:rsid w:val="002753B0"/>
    <w:rsid w:val="00286A24"/>
    <w:rsid w:val="002877A1"/>
    <w:rsid w:val="002A70CE"/>
    <w:rsid w:val="002B4106"/>
    <w:rsid w:val="002C1FDC"/>
    <w:rsid w:val="0033304C"/>
    <w:rsid w:val="00334EBB"/>
    <w:rsid w:val="0037100C"/>
    <w:rsid w:val="00383F6E"/>
    <w:rsid w:val="0039202E"/>
    <w:rsid w:val="003A6C76"/>
    <w:rsid w:val="003D2A46"/>
    <w:rsid w:val="003F0707"/>
    <w:rsid w:val="003F314B"/>
    <w:rsid w:val="00406D28"/>
    <w:rsid w:val="00440D17"/>
    <w:rsid w:val="00445359"/>
    <w:rsid w:val="00456AEF"/>
    <w:rsid w:val="00482090"/>
    <w:rsid w:val="00485E85"/>
    <w:rsid w:val="00492FDF"/>
    <w:rsid w:val="004B65C5"/>
    <w:rsid w:val="004C0AF4"/>
    <w:rsid w:val="004C7199"/>
    <w:rsid w:val="004E659C"/>
    <w:rsid w:val="005270AB"/>
    <w:rsid w:val="00531FCC"/>
    <w:rsid w:val="0053598B"/>
    <w:rsid w:val="00550A5F"/>
    <w:rsid w:val="00574ACA"/>
    <w:rsid w:val="0058273D"/>
    <w:rsid w:val="00584B09"/>
    <w:rsid w:val="005A0EE2"/>
    <w:rsid w:val="005A1EBA"/>
    <w:rsid w:val="005A2756"/>
    <w:rsid w:val="005B7121"/>
    <w:rsid w:val="005C7F31"/>
    <w:rsid w:val="005D7464"/>
    <w:rsid w:val="005E2D6B"/>
    <w:rsid w:val="00606E96"/>
    <w:rsid w:val="00621208"/>
    <w:rsid w:val="00627D8E"/>
    <w:rsid w:val="00642149"/>
    <w:rsid w:val="006579F1"/>
    <w:rsid w:val="0068370D"/>
    <w:rsid w:val="006859F3"/>
    <w:rsid w:val="00687D10"/>
    <w:rsid w:val="006A21A6"/>
    <w:rsid w:val="006C7B6E"/>
    <w:rsid w:val="006D7E6E"/>
    <w:rsid w:val="006F25D1"/>
    <w:rsid w:val="006F4C50"/>
    <w:rsid w:val="00706236"/>
    <w:rsid w:val="00714C06"/>
    <w:rsid w:val="00716205"/>
    <w:rsid w:val="00716E5F"/>
    <w:rsid w:val="00722B2E"/>
    <w:rsid w:val="00747ACF"/>
    <w:rsid w:val="0075560F"/>
    <w:rsid w:val="00771FD5"/>
    <w:rsid w:val="00780BA9"/>
    <w:rsid w:val="0079279C"/>
    <w:rsid w:val="007A4C9E"/>
    <w:rsid w:val="007B1942"/>
    <w:rsid w:val="007B6DD1"/>
    <w:rsid w:val="007B7C41"/>
    <w:rsid w:val="007C16DD"/>
    <w:rsid w:val="007C5FE7"/>
    <w:rsid w:val="007D380B"/>
    <w:rsid w:val="007E20FA"/>
    <w:rsid w:val="007E3AA0"/>
    <w:rsid w:val="007E79B3"/>
    <w:rsid w:val="008377D7"/>
    <w:rsid w:val="00847FC5"/>
    <w:rsid w:val="0085342C"/>
    <w:rsid w:val="008557A9"/>
    <w:rsid w:val="00857A9E"/>
    <w:rsid w:val="008745B7"/>
    <w:rsid w:val="00880ADE"/>
    <w:rsid w:val="00890052"/>
    <w:rsid w:val="00891713"/>
    <w:rsid w:val="00891955"/>
    <w:rsid w:val="008C3D63"/>
    <w:rsid w:val="008D3E75"/>
    <w:rsid w:val="008E1F44"/>
    <w:rsid w:val="008E30A1"/>
    <w:rsid w:val="008E36DD"/>
    <w:rsid w:val="008E7390"/>
    <w:rsid w:val="008F5F9B"/>
    <w:rsid w:val="008F7D18"/>
    <w:rsid w:val="00903D5F"/>
    <w:rsid w:val="00904D26"/>
    <w:rsid w:val="00916BC0"/>
    <w:rsid w:val="00925FA6"/>
    <w:rsid w:val="00930E46"/>
    <w:rsid w:val="00961BAB"/>
    <w:rsid w:val="00976472"/>
    <w:rsid w:val="00982694"/>
    <w:rsid w:val="009903C3"/>
    <w:rsid w:val="009B33E7"/>
    <w:rsid w:val="009B773A"/>
    <w:rsid w:val="009E38E3"/>
    <w:rsid w:val="009F7B3D"/>
    <w:rsid w:val="00A23526"/>
    <w:rsid w:val="00A42A04"/>
    <w:rsid w:val="00A731F0"/>
    <w:rsid w:val="00A73B3B"/>
    <w:rsid w:val="00A744F2"/>
    <w:rsid w:val="00A81EF7"/>
    <w:rsid w:val="00A904A7"/>
    <w:rsid w:val="00A967E9"/>
    <w:rsid w:val="00AA7F89"/>
    <w:rsid w:val="00AB3034"/>
    <w:rsid w:val="00AE4381"/>
    <w:rsid w:val="00AF0CB4"/>
    <w:rsid w:val="00B04D42"/>
    <w:rsid w:val="00B1454D"/>
    <w:rsid w:val="00B33B8E"/>
    <w:rsid w:val="00B435EF"/>
    <w:rsid w:val="00B72767"/>
    <w:rsid w:val="00BC606D"/>
    <w:rsid w:val="00BE7603"/>
    <w:rsid w:val="00BF2FF7"/>
    <w:rsid w:val="00C07824"/>
    <w:rsid w:val="00C35BFE"/>
    <w:rsid w:val="00C36221"/>
    <w:rsid w:val="00C410A6"/>
    <w:rsid w:val="00C45A3C"/>
    <w:rsid w:val="00C46A9D"/>
    <w:rsid w:val="00C5549C"/>
    <w:rsid w:val="00C57E15"/>
    <w:rsid w:val="00C85873"/>
    <w:rsid w:val="00C86D74"/>
    <w:rsid w:val="00C906E9"/>
    <w:rsid w:val="00CA051D"/>
    <w:rsid w:val="00CB7EDC"/>
    <w:rsid w:val="00D07847"/>
    <w:rsid w:val="00D174E6"/>
    <w:rsid w:val="00D27B61"/>
    <w:rsid w:val="00E06665"/>
    <w:rsid w:val="00E25B7C"/>
    <w:rsid w:val="00E34FF3"/>
    <w:rsid w:val="00E37FA1"/>
    <w:rsid w:val="00E45817"/>
    <w:rsid w:val="00E45844"/>
    <w:rsid w:val="00E62C4D"/>
    <w:rsid w:val="00E759A1"/>
    <w:rsid w:val="00E8443F"/>
    <w:rsid w:val="00E9340C"/>
    <w:rsid w:val="00EA5B1E"/>
    <w:rsid w:val="00EB115C"/>
    <w:rsid w:val="00ED2435"/>
    <w:rsid w:val="00EE0FDF"/>
    <w:rsid w:val="00EF74E6"/>
    <w:rsid w:val="00F17370"/>
    <w:rsid w:val="00F2350E"/>
    <w:rsid w:val="00F34BA0"/>
    <w:rsid w:val="00F428BF"/>
    <w:rsid w:val="00F45184"/>
    <w:rsid w:val="00F6284E"/>
    <w:rsid w:val="00F65BFE"/>
    <w:rsid w:val="00F7447E"/>
    <w:rsid w:val="00F92E22"/>
    <w:rsid w:val="00F95EC2"/>
    <w:rsid w:val="00FA5B52"/>
    <w:rsid w:val="00FB0B67"/>
    <w:rsid w:val="00FC1D7D"/>
    <w:rsid w:val="00FD3FE3"/>
    <w:rsid w:val="00FE5936"/>
    <w:rsid w:val="00FF7E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0AB"/>
    <w:pPr>
      <w:spacing w:after="200" w:line="276" w:lineRule="auto"/>
      <w:jc w:val="left"/>
    </w:pPr>
    <w:rPr>
      <w:rFonts w:ascii="Calibri" w:eastAsia="Calibri" w:hAnsi="Calibri" w:cs="Times New Roman"/>
    </w:rPr>
  </w:style>
  <w:style w:type="paragraph" w:styleId="Heading2">
    <w:name w:val="heading 2"/>
    <w:basedOn w:val="Normal"/>
    <w:next w:val="Normal"/>
    <w:link w:val="Heading2Char"/>
    <w:qFormat/>
    <w:rsid w:val="007A4C9E"/>
    <w:pPr>
      <w:keepNext/>
      <w:autoSpaceDE w:val="0"/>
      <w:autoSpaceDN w:val="0"/>
      <w:spacing w:after="0" w:line="240" w:lineRule="auto"/>
      <w:jc w:val="right"/>
      <w:outlineLvl w:val="1"/>
    </w:pPr>
    <w:rPr>
      <w:rFonts w:ascii="Times New Roman" w:eastAsia="Times New Roman" w:hAnsi="Times New Roman"/>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4C9E"/>
    <w:rPr>
      <w:rFonts w:ascii="Times New Roman" w:eastAsia="Times New Roman" w:hAnsi="Times New Roman" w:cs="Times New Roman"/>
      <w:sz w:val="28"/>
      <w:szCs w:val="28"/>
      <w:lang w:val="ro-RO"/>
    </w:rPr>
  </w:style>
  <w:style w:type="paragraph" w:customStyle="1" w:styleId="table0020normal">
    <w:name w:val="table_0020normal"/>
    <w:basedOn w:val="Normal"/>
    <w:rsid w:val="007C5FE7"/>
    <w:pPr>
      <w:spacing w:before="100" w:beforeAutospacing="1" w:after="100" w:afterAutospacing="1" w:line="240" w:lineRule="auto"/>
    </w:pPr>
    <w:rPr>
      <w:rFonts w:ascii="Times New Roman" w:eastAsia="Times New Roman" w:hAnsi="Times New Roman"/>
      <w:sz w:val="24"/>
      <w:szCs w:val="24"/>
    </w:rPr>
  </w:style>
  <w:style w:type="character" w:customStyle="1" w:styleId="table0020normalchar">
    <w:name w:val="table_0020normal__char"/>
    <w:basedOn w:val="DefaultParagraphFont"/>
    <w:rsid w:val="007C5FE7"/>
  </w:style>
  <w:style w:type="character" w:customStyle="1" w:styleId="normalchar">
    <w:name w:val="normal__char"/>
    <w:basedOn w:val="DefaultParagraphFont"/>
    <w:rsid w:val="007C5FE7"/>
  </w:style>
  <w:style w:type="character" w:customStyle="1" w:styleId="tal1char">
    <w:name w:val="tal1__char"/>
    <w:basedOn w:val="DefaultParagraphFont"/>
    <w:rsid w:val="007C5FE7"/>
  </w:style>
  <w:style w:type="paragraph" w:styleId="Header">
    <w:name w:val="header"/>
    <w:basedOn w:val="Normal"/>
    <w:link w:val="HeaderChar"/>
    <w:uiPriority w:val="99"/>
    <w:semiHidden/>
    <w:unhideWhenUsed/>
    <w:rsid w:val="009B77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B773A"/>
    <w:rPr>
      <w:rFonts w:ascii="Calibri" w:eastAsia="Calibri" w:hAnsi="Calibri" w:cs="Times New Roman"/>
    </w:rPr>
  </w:style>
  <w:style w:type="paragraph" w:styleId="Footer">
    <w:name w:val="footer"/>
    <w:basedOn w:val="Normal"/>
    <w:link w:val="FooterChar"/>
    <w:uiPriority w:val="99"/>
    <w:unhideWhenUsed/>
    <w:rsid w:val="009B7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73A"/>
    <w:rPr>
      <w:rFonts w:ascii="Calibri" w:eastAsia="Calibri" w:hAnsi="Calibri" w:cs="Times New Roman"/>
    </w:rPr>
  </w:style>
  <w:style w:type="paragraph" w:styleId="ListParagraph">
    <w:name w:val="List Paragraph"/>
    <w:basedOn w:val="Normal"/>
    <w:uiPriority w:val="34"/>
    <w:qFormat/>
    <w:rsid w:val="001D643A"/>
    <w:pPr>
      <w:spacing w:after="160" w:line="259" w:lineRule="auto"/>
      <w:ind w:left="720"/>
      <w:contextualSpacing/>
    </w:pPr>
  </w:style>
  <w:style w:type="character" w:customStyle="1" w:styleId="hps">
    <w:name w:val="hps"/>
    <w:rsid w:val="001D643A"/>
    <w:rPr>
      <w:rFonts w:cs="Times New Roman"/>
    </w:rPr>
  </w:style>
  <w:style w:type="character" w:customStyle="1" w:styleId="st">
    <w:name w:val="st"/>
    <w:basedOn w:val="DefaultParagraphFont"/>
    <w:rsid w:val="001D643A"/>
  </w:style>
  <w:style w:type="character" w:styleId="Emphasis">
    <w:name w:val="Emphasis"/>
    <w:uiPriority w:val="20"/>
    <w:qFormat/>
    <w:rsid w:val="001D643A"/>
    <w:rPr>
      <w:i/>
      <w:iCs/>
    </w:rPr>
  </w:style>
  <w:style w:type="character" w:styleId="Strong">
    <w:name w:val="Strong"/>
    <w:basedOn w:val="DefaultParagraphFont"/>
    <w:uiPriority w:val="22"/>
    <w:qFormat/>
    <w:rsid w:val="001D643A"/>
    <w:rPr>
      <w:b/>
      <w:bCs/>
    </w:rPr>
  </w:style>
  <w:style w:type="character" w:customStyle="1" w:styleId="textexposedshow">
    <w:name w:val="text_exposed_show"/>
    <w:uiPriority w:val="99"/>
    <w:rsid w:val="000E5312"/>
  </w:style>
  <w:style w:type="character" w:styleId="Hyperlink">
    <w:name w:val="Hyperlink"/>
    <w:basedOn w:val="DefaultParagraphFont"/>
    <w:uiPriority w:val="99"/>
    <w:unhideWhenUsed/>
    <w:rsid w:val="0075560F"/>
    <w:rPr>
      <w:color w:val="0000FF" w:themeColor="hyperlink"/>
      <w:u w:val="single"/>
    </w:rPr>
  </w:style>
  <w:style w:type="paragraph" w:styleId="NoSpacing">
    <w:name w:val="No Spacing"/>
    <w:uiPriority w:val="1"/>
    <w:qFormat/>
    <w:rsid w:val="006D7E6E"/>
    <w:pPr>
      <w:jc w:val="left"/>
    </w:pPr>
    <w:rPr>
      <w:rFonts w:ascii="Calibri" w:eastAsia="Times New Roman" w:hAnsi="Calibri" w:cs="Times New Roman"/>
      <w:lang w:val="ro-RO" w:eastAsia="ro-RO"/>
    </w:rPr>
  </w:style>
  <w:style w:type="paragraph" w:customStyle="1" w:styleId="Standard">
    <w:name w:val="Standard"/>
    <w:uiPriority w:val="99"/>
    <w:rsid w:val="006D7E6E"/>
    <w:pPr>
      <w:suppressAutoHyphens/>
      <w:autoSpaceDN w:val="0"/>
      <w:spacing w:after="200" w:line="276" w:lineRule="auto"/>
      <w:jc w:val="left"/>
    </w:pPr>
    <w:rPr>
      <w:rFonts w:ascii="Calibri" w:eastAsia="SimSun" w:hAnsi="Calibri" w:cs="F"/>
      <w:kern w:val="3"/>
      <w:lang w:val="ro-RO" w:eastAsia="ro-RO"/>
    </w:rPr>
  </w:style>
  <w:style w:type="character" w:customStyle="1" w:styleId="FontStyle19">
    <w:name w:val="Font Style19"/>
    <w:uiPriority w:val="99"/>
    <w:rsid w:val="006D7E6E"/>
    <w:rPr>
      <w:rFonts w:ascii="Arial" w:hAnsi="Arial" w:cs="Arial"/>
      <w:b/>
      <w:bCs/>
      <w:sz w:val="22"/>
      <w:szCs w:val="22"/>
    </w:rPr>
  </w:style>
  <w:style w:type="paragraph" w:customStyle="1" w:styleId="S1">
    <w:name w:val="S1"/>
    <w:basedOn w:val="Normal"/>
    <w:uiPriority w:val="99"/>
    <w:rsid w:val="006D7E6E"/>
    <w:pPr>
      <w:autoSpaceDE w:val="0"/>
      <w:autoSpaceDN w:val="0"/>
      <w:spacing w:after="0" w:line="240" w:lineRule="auto"/>
      <w:ind w:left="144" w:right="144" w:firstLine="720"/>
      <w:jc w:val="both"/>
    </w:pPr>
    <w:rPr>
      <w:rFonts w:ascii="TimesNewRomanPS" w:eastAsia="Times New Roman" w:hAnsi="TimesNewRomanPS" w:cs="TimesNewRomanPS"/>
      <w:sz w:val="36"/>
      <w:szCs w:val="36"/>
    </w:rPr>
  </w:style>
  <w:style w:type="paragraph" w:styleId="NormalWeb">
    <w:name w:val="Normal (Web)"/>
    <w:basedOn w:val="Normal"/>
    <w:uiPriority w:val="99"/>
    <w:unhideWhenUsed/>
    <w:rsid w:val="00F45184"/>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qFormat/>
    <w:rsid w:val="00004792"/>
    <w:pPr>
      <w:widowControl w:val="0"/>
      <w:jc w:val="left"/>
    </w:pPr>
    <w:rPr>
      <w:rFonts w:ascii="Times New Roman" w:eastAsia="Times New Roman" w:hAnsi="Times New Roman" w:cs="Times New Roman"/>
      <w:color w:val="000000"/>
      <w:sz w:val="24"/>
      <w:szCs w:val="24"/>
    </w:rPr>
  </w:style>
  <w:style w:type="paragraph" w:customStyle="1" w:styleId="TableContents">
    <w:name w:val="Table Contents"/>
    <w:basedOn w:val="Normal"/>
    <w:qFormat/>
    <w:rsid w:val="00485E85"/>
    <w:pPr>
      <w:widowControl w:val="0"/>
      <w:suppressLineNumbers/>
      <w:suppressAutoHyphens/>
      <w:spacing w:after="0" w:line="240" w:lineRule="auto"/>
    </w:pPr>
    <w:rPr>
      <w:rFonts w:ascii="Liberation Serif" w:eastAsia="Arial Unicode MS" w:hAnsi="Liberation Serif" w:cs="Arial Unicode MS"/>
      <w:sz w:val="24"/>
      <w:szCs w:val="24"/>
      <w:lang w:eastAsia="zh-CN" w:bidi="hi-IN"/>
    </w:rPr>
  </w:style>
  <w:style w:type="character" w:customStyle="1" w:styleId="m-4813107240119999281gmail-fontstyle20">
    <w:name w:val="m_-4813107240119999281gmail-fontstyle20"/>
    <w:rsid w:val="006C7B6E"/>
  </w:style>
</w:styles>
</file>

<file path=word/webSettings.xml><?xml version="1.0" encoding="utf-8"?>
<w:webSettings xmlns:r="http://schemas.openxmlformats.org/officeDocument/2006/relationships" xmlns:w="http://schemas.openxmlformats.org/wordprocessingml/2006/main">
  <w:divs>
    <w:div w:id="523789140">
      <w:bodyDiv w:val="1"/>
      <w:marLeft w:val="0"/>
      <w:marRight w:val="0"/>
      <w:marTop w:val="0"/>
      <w:marBottom w:val="0"/>
      <w:divBdr>
        <w:top w:val="none" w:sz="0" w:space="0" w:color="auto"/>
        <w:left w:val="none" w:sz="0" w:space="0" w:color="auto"/>
        <w:bottom w:val="none" w:sz="0" w:space="0" w:color="auto"/>
        <w:right w:val="none" w:sz="0" w:space="0" w:color="auto"/>
      </w:divBdr>
    </w:div>
    <w:div w:id="1383482045">
      <w:bodyDiv w:val="1"/>
      <w:marLeft w:val="0"/>
      <w:marRight w:val="0"/>
      <w:marTop w:val="0"/>
      <w:marBottom w:val="0"/>
      <w:divBdr>
        <w:top w:val="none" w:sz="0" w:space="0" w:color="auto"/>
        <w:left w:val="none" w:sz="0" w:space="0" w:color="auto"/>
        <w:bottom w:val="none" w:sz="0" w:space="0" w:color="auto"/>
        <w:right w:val="none" w:sz="0" w:space="0" w:color="auto"/>
      </w:divBdr>
    </w:div>
    <w:div w:id="150844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cdep.ro/pls/parlam/structura.mp?idm=119&amp;cam=2&amp;leg=2016" TargetMode="External"/><Relationship Id="rId18" Type="http://schemas.openxmlformats.org/officeDocument/2006/relationships/hyperlink" Target="https://lege5.ro/Gratuit/ge2tsnrzgmzq/legea-nr-92-2017-pentru-aprobarea-ordonantei-de-urgenta-a-guvernului-nr-72-2016-privind-aprobarea-programului-pilot-de-acordare-a-unui-suport-alimentar-pentru-prescolarii-si-elevii-din-50-de-unitati-d?d=2019-02-10" TargetMode="External"/><Relationship Id="rId3" Type="http://schemas.openxmlformats.org/officeDocument/2006/relationships/settings" Target="settings.xml"/><Relationship Id="rId21" Type="http://schemas.openxmlformats.org/officeDocument/2006/relationships/hyperlink" Target="http://www.complexpredeal.ase.ro/" TargetMode="External"/><Relationship Id="rId7" Type="http://schemas.openxmlformats.org/officeDocument/2006/relationships/image" Target="media/image1.png"/><Relationship Id="rId12" Type="http://schemas.openxmlformats.org/officeDocument/2006/relationships/hyperlink" Target="http://www.cdep.ro/pls/parlam/structura.mp?idm=72&amp;cam=2&amp;leg=2016" TargetMode="External"/><Relationship Id="rId17" Type="http://schemas.openxmlformats.org/officeDocument/2006/relationships/hyperlink" Target="https://lege5.ro/Gratuit/geztgmzqgm3q/ordonanta-de-urgenta-nr-72-2016-privind-aprobarea-programului-pilot-de-acordare-a-unui-suport-alimentar-pentru-prescolarii-si-elevii-din-50-de-unitati-de-invatamant-preuniversitar-de-stat?d=2019-02-10" TargetMode="External"/><Relationship Id="rId2" Type="http://schemas.openxmlformats.org/officeDocument/2006/relationships/styles" Target="styles.xml"/><Relationship Id="rId16" Type="http://schemas.openxmlformats.org/officeDocument/2006/relationships/hyperlink" Target="http://www.cdep.ro/pls/parlam/structura.mp?idm=72&amp;cam=2&amp;leg=2016" TargetMode="External"/><Relationship Id="rId20" Type="http://schemas.openxmlformats.org/officeDocument/2006/relationships/hyperlink" Target="https://lege5.ro/Gratuit/gi4danrwg42q/legea-nr-107-2018-pentru-aprobarea-ordonantei-de-urgenta-a-guvernului-nr-92-2017-privind-aprobarea-programului-pilot-de-acordare-a-unui-suport-alimentar-pentru-prescolarii-si-elevii-din-50-de-unitati-?d=2019-02-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dep.ro/pls/parlam/structura.mp?idm=168&amp;cam=2&amp;leg=2016"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dep.ro/pls/parlam/structura.mp?idm=168&amp;cam=2&amp;leg=2016" TargetMode="External"/><Relationship Id="rId23" Type="http://schemas.openxmlformats.org/officeDocument/2006/relationships/fontTable" Target="fontTable.xml"/><Relationship Id="rId10" Type="http://schemas.openxmlformats.org/officeDocument/2006/relationships/hyperlink" Target="http://www.cdep.ro/pls/parlam/structura.mp?idm=74&amp;cam=2&amp;leg=2016" TargetMode="External"/><Relationship Id="rId19" Type="http://schemas.openxmlformats.org/officeDocument/2006/relationships/hyperlink" Target="https://lege5.ro/Gratuit/gi3denrwha3a/ordonanta-de-urgenta-nr-92-2017-privind-aprobarea-programului-pilot-de-acordare-a-unui-suport-alimentar-pentru-prescolarii-si-elevii-din-50-de-unitati-de-invatamant-preuniversitar-de-stat?d=2019-02-10" TargetMode="External"/><Relationship Id="rId4" Type="http://schemas.openxmlformats.org/officeDocument/2006/relationships/webSettings" Target="webSettings.xml"/><Relationship Id="rId9" Type="http://schemas.openxmlformats.org/officeDocument/2006/relationships/hyperlink" Target="http://www.cdep.ro/pls/parlam/structura.mp?idm=119&amp;cam=2&amp;leg=2016" TargetMode="External"/><Relationship Id="rId14" Type="http://schemas.openxmlformats.org/officeDocument/2006/relationships/hyperlink" Target="http://www.cdep.ro/pls/parlam/structura.mp?idm=74&amp;cam=2&amp;leg=201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78</Pages>
  <Words>21564</Words>
  <Characters>122921</Characters>
  <Application>Microsoft Office Word</Application>
  <DocSecurity>0</DocSecurity>
  <Lines>1024</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ioana.minzu</dc:creator>
  <cp:keywords/>
  <dc:description/>
  <cp:lastModifiedBy>ioana.minzu</cp:lastModifiedBy>
  <cp:revision>136</cp:revision>
  <cp:lastPrinted>2015-12-11T12:56:00Z</cp:lastPrinted>
  <dcterms:created xsi:type="dcterms:W3CDTF">2015-12-10T17:40:00Z</dcterms:created>
  <dcterms:modified xsi:type="dcterms:W3CDTF">2019-02-11T17:11:00Z</dcterms:modified>
</cp:coreProperties>
</file>