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16318820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C00D17">
        <w:rPr>
          <w:rFonts w:ascii="Times New Roman" w:hAnsi="Times New Roman"/>
          <w:b/>
          <w:sz w:val="26"/>
          <w:szCs w:val="26"/>
          <w:lang w:val="ro-RO"/>
        </w:rPr>
        <w:t xml:space="preserve">09 </w:t>
      </w:r>
      <w:r w:rsidR="001B3CB0">
        <w:rPr>
          <w:rFonts w:ascii="Times New Roman" w:hAnsi="Times New Roman"/>
          <w:b/>
          <w:sz w:val="26"/>
          <w:szCs w:val="26"/>
          <w:lang w:val="ro-RO"/>
        </w:rPr>
        <w:t>aprilie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1326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1B3CB0">
        <w:rPr>
          <w:rFonts w:ascii="Times New Roman" w:hAnsi="Times New Roman"/>
          <w:b/>
          <w:sz w:val="26"/>
          <w:szCs w:val="26"/>
          <w:lang w:val="ro-RO"/>
        </w:rPr>
        <w:t>98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1326D" w:rsidRDefault="003D2513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1B3CB0">
        <w:rPr>
          <w:rFonts w:ascii="Times New Roman" w:hAnsi="Times New Roman"/>
          <w:b/>
          <w:sz w:val="26"/>
          <w:szCs w:val="26"/>
          <w:lang w:val="ro-RO"/>
        </w:rPr>
        <w:t xml:space="preserve">proiectului de Lege privind finanțarea și implementarea </w:t>
      </w:r>
    </w:p>
    <w:p w:rsidR="001B3CB0" w:rsidRDefault="001B3CB0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Programului „Tineri în Parlament”</w:t>
      </w:r>
    </w:p>
    <w:p w:rsidR="00B5581A" w:rsidRPr="00A21983" w:rsidRDefault="003E2A3D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</w:t>
      </w:r>
      <w:r w:rsidR="001B3CB0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</w:t>
      </w:r>
      <w:r w:rsidR="001B3CB0">
        <w:rPr>
          <w:rFonts w:ascii="Times New Roman" w:hAnsi="Times New Roman"/>
          <w:b/>
          <w:sz w:val="26"/>
          <w:szCs w:val="26"/>
          <w:lang w:val="ro-RO"/>
        </w:rPr>
        <w:t>.187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B3CB0" w:rsidRPr="001B3CB0" w:rsidRDefault="001422E6" w:rsidP="001B3CB0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1B3CB0">
        <w:rPr>
          <w:rFonts w:ascii="Times New Roman" w:hAnsi="Times New Roman"/>
          <w:bCs/>
          <w:sz w:val="26"/>
          <w:szCs w:val="26"/>
          <w:lang w:val="ro-RO"/>
        </w:rPr>
        <w:t>PLx.187</w:t>
      </w:r>
      <w:r w:rsidR="0031326D">
        <w:rPr>
          <w:rFonts w:ascii="Times New Roman" w:hAnsi="Times New Roman"/>
          <w:bCs/>
          <w:sz w:val="26"/>
          <w:szCs w:val="26"/>
          <w:lang w:val="ro-RO"/>
        </w:rPr>
        <w:t xml:space="preserve"> din 27 martie 2019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1B3CB0" w:rsidRPr="001B3CB0">
        <w:rPr>
          <w:rFonts w:ascii="Times New Roman" w:hAnsi="Times New Roman"/>
          <w:bCs/>
          <w:sz w:val="26"/>
          <w:szCs w:val="26"/>
          <w:lang w:val="ro-RO"/>
        </w:rPr>
        <w:t>proiectului de Lege privind finanțarea și implementarea Programului „Tineri în Parlament”</w:t>
      </w:r>
      <w:r w:rsidR="001B3CB0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1B3CB0" w:rsidP="00377E0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</w:t>
      </w:r>
      <w:r w:rsidR="00A558E2">
        <w:rPr>
          <w:rFonts w:ascii="Times New Roman" w:hAnsi="Times New Roman"/>
          <w:bCs/>
          <w:sz w:val="26"/>
          <w:szCs w:val="26"/>
          <w:lang w:val="ro-RO"/>
        </w:rPr>
        <w:t>roiectul</w:t>
      </w:r>
      <w:r w:rsidRPr="001B3CB0">
        <w:rPr>
          <w:rFonts w:ascii="Times New Roman" w:hAnsi="Times New Roman"/>
          <w:bCs/>
          <w:sz w:val="26"/>
          <w:szCs w:val="26"/>
          <w:lang w:val="ro-RO"/>
        </w:rPr>
        <w:t xml:space="preserve"> de Lege</w:t>
      </w:r>
      <w:r w:rsidR="00BD622E" w:rsidRPr="001B3CB0">
        <w:rPr>
          <w:rFonts w:ascii="Times New Roman" w:hAnsi="Times New Roman"/>
          <w:bCs/>
          <w:color w:val="FF0000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C00D17">
        <w:rPr>
          <w:rFonts w:ascii="Times New Roman" w:hAnsi="Times New Roman"/>
          <w:sz w:val="26"/>
          <w:szCs w:val="26"/>
          <w:lang w:val="ro-RO"/>
        </w:rPr>
        <w:t xml:space="preserve"> 09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1326D">
        <w:rPr>
          <w:rFonts w:ascii="Times New Roman" w:hAnsi="Times New Roman"/>
          <w:sz w:val="26"/>
          <w:szCs w:val="26"/>
          <w:lang w:val="ro-RO"/>
        </w:rPr>
        <w:t xml:space="preserve">aprilie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 xml:space="preserve">Comisia, </w:t>
      </w:r>
      <w:r w:rsidR="00C00D17">
        <w:rPr>
          <w:rFonts w:ascii="Times New Roman" w:hAnsi="Times New Roman"/>
          <w:sz w:val="26"/>
          <w:szCs w:val="26"/>
          <w:lang w:val="ro-RO"/>
        </w:rPr>
        <w:t>cu 7 voturi pentru adoptare, 2 voturi împotriva adoptării și 11 abțineri,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00D17">
        <w:rPr>
          <w:rFonts w:ascii="Times New Roman" w:hAnsi="Times New Roman"/>
          <w:b/>
          <w:sz w:val="26"/>
          <w:szCs w:val="26"/>
          <w:lang w:val="ro-RO"/>
        </w:rPr>
        <w:t>negativ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EB3590">
        <w:rPr>
          <w:rFonts w:ascii="Times New Roman" w:hAnsi="Times New Roman"/>
          <w:bCs/>
          <w:sz w:val="26"/>
          <w:szCs w:val="26"/>
          <w:lang w:val="ro-RO"/>
        </w:rPr>
        <w:t>p</w:t>
      </w:r>
      <w:r w:rsidR="001B3CB0" w:rsidRPr="001B3CB0">
        <w:rPr>
          <w:rFonts w:ascii="Times New Roman" w:hAnsi="Times New Roman"/>
          <w:bCs/>
          <w:sz w:val="26"/>
          <w:szCs w:val="26"/>
          <w:lang w:val="ro-RO"/>
        </w:rPr>
        <w:t>roiectului de Lege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377E01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7A7EFD">
        <w:rPr>
          <w:rFonts w:ascii="Times New Roman" w:hAnsi="Times New Roman"/>
          <w:bCs/>
          <w:sz w:val="26"/>
          <w:szCs w:val="26"/>
          <w:lang w:val="ro-RO"/>
        </w:rPr>
        <w:t>p</w:t>
      </w:r>
      <w:r w:rsidR="00A558E2">
        <w:rPr>
          <w:rFonts w:ascii="Times New Roman" w:hAnsi="Times New Roman"/>
          <w:bCs/>
          <w:sz w:val="26"/>
          <w:szCs w:val="26"/>
          <w:lang w:val="ro-RO"/>
        </w:rPr>
        <w:t>roiectul</w:t>
      </w:r>
      <w:r w:rsidR="001B3CB0" w:rsidRPr="001B3CB0">
        <w:rPr>
          <w:rFonts w:ascii="Times New Roman" w:hAnsi="Times New Roman"/>
          <w:bCs/>
          <w:sz w:val="26"/>
          <w:szCs w:val="26"/>
          <w:lang w:val="ro-RO"/>
        </w:rPr>
        <w:t xml:space="preserve"> de Lege</w:t>
      </w:r>
      <w:r w:rsidR="001B3CB0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1B3CB0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E1991" w:rsidRDefault="00CE1991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31326D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FF0544" w:rsidRPr="00A21983" w:rsidRDefault="001422E6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B83E3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</w:t>
      </w:r>
      <w:r w:rsidR="00FF0544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</w:t>
      </w:r>
      <w:r w:rsidR="00835708">
        <w:rPr>
          <w:rFonts w:ascii="Times New Roman" w:hAnsi="Times New Roman"/>
          <w:b/>
          <w:sz w:val="26"/>
          <w:szCs w:val="26"/>
          <w:lang w:val="ro-RO"/>
        </w:rPr>
        <w:t xml:space="preserve">         </w:t>
      </w:r>
      <w:r w:rsidR="0031326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835708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FF0544" w:rsidRPr="00A21983" w:rsidRDefault="00FF0544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FF0544" w:rsidRPr="00A21983" w:rsidRDefault="00FF0544" w:rsidP="00FF054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BC62F3" w:rsidRPr="00A21983" w:rsidRDefault="00BC62F3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BC62F3" w:rsidRPr="00A2198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32FA6"/>
    <w:rsid w:val="00054283"/>
    <w:rsid w:val="00061BF3"/>
    <w:rsid w:val="000B164C"/>
    <w:rsid w:val="000E45BC"/>
    <w:rsid w:val="0010302E"/>
    <w:rsid w:val="0012159E"/>
    <w:rsid w:val="00133A9F"/>
    <w:rsid w:val="001422E6"/>
    <w:rsid w:val="001470D2"/>
    <w:rsid w:val="00163AB4"/>
    <w:rsid w:val="0018156A"/>
    <w:rsid w:val="00196DEF"/>
    <w:rsid w:val="001B2AE1"/>
    <w:rsid w:val="001B3CB0"/>
    <w:rsid w:val="001B6E04"/>
    <w:rsid w:val="001C0175"/>
    <w:rsid w:val="001C3928"/>
    <w:rsid w:val="001E06E8"/>
    <w:rsid w:val="00211259"/>
    <w:rsid w:val="00214253"/>
    <w:rsid w:val="00221698"/>
    <w:rsid w:val="00246899"/>
    <w:rsid w:val="00251703"/>
    <w:rsid w:val="00265420"/>
    <w:rsid w:val="00270126"/>
    <w:rsid w:val="0027611A"/>
    <w:rsid w:val="002767D6"/>
    <w:rsid w:val="00281DDF"/>
    <w:rsid w:val="00290A0C"/>
    <w:rsid w:val="002D750F"/>
    <w:rsid w:val="0031326D"/>
    <w:rsid w:val="0031437E"/>
    <w:rsid w:val="00315D2D"/>
    <w:rsid w:val="0032660C"/>
    <w:rsid w:val="003434BF"/>
    <w:rsid w:val="00344F77"/>
    <w:rsid w:val="00347EF7"/>
    <w:rsid w:val="00377E01"/>
    <w:rsid w:val="00380235"/>
    <w:rsid w:val="00381B9A"/>
    <w:rsid w:val="003A1912"/>
    <w:rsid w:val="003A3180"/>
    <w:rsid w:val="003A7386"/>
    <w:rsid w:val="003C2604"/>
    <w:rsid w:val="003C483B"/>
    <w:rsid w:val="003D2513"/>
    <w:rsid w:val="003D2CF7"/>
    <w:rsid w:val="003E076B"/>
    <w:rsid w:val="003E1A51"/>
    <w:rsid w:val="003E2A3D"/>
    <w:rsid w:val="003F104E"/>
    <w:rsid w:val="00440788"/>
    <w:rsid w:val="00453105"/>
    <w:rsid w:val="004A312D"/>
    <w:rsid w:val="004B5FE1"/>
    <w:rsid w:val="004B67A6"/>
    <w:rsid w:val="004D164F"/>
    <w:rsid w:val="004D7B24"/>
    <w:rsid w:val="004E674C"/>
    <w:rsid w:val="004F2FDC"/>
    <w:rsid w:val="005044A4"/>
    <w:rsid w:val="005404FF"/>
    <w:rsid w:val="005450C9"/>
    <w:rsid w:val="005613C3"/>
    <w:rsid w:val="00574525"/>
    <w:rsid w:val="00591097"/>
    <w:rsid w:val="005C022B"/>
    <w:rsid w:val="005E0723"/>
    <w:rsid w:val="005E157C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03E5A"/>
    <w:rsid w:val="0073720A"/>
    <w:rsid w:val="00741FDD"/>
    <w:rsid w:val="00767C4E"/>
    <w:rsid w:val="00770C24"/>
    <w:rsid w:val="0078747D"/>
    <w:rsid w:val="007A7EFD"/>
    <w:rsid w:val="00804839"/>
    <w:rsid w:val="008077BA"/>
    <w:rsid w:val="00816F49"/>
    <w:rsid w:val="00830054"/>
    <w:rsid w:val="00834280"/>
    <w:rsid w:val="00835708"/>
    <w:rsid w:val="00835B64"/>
    <w:rsid w:val="008815F9"/>
    <w:rsid w:val="008A527F"/>
    <w:rsid w:val="008A6B50"/>
    <w:rsid w:val="008B6538"/>
    <w:rsid w:val="008C0987"/>
    <w:rsid w:val="008C3AEF"/>
    <w:rsid w:val="008C72A6"/>
    <w:rsid w:val="008E422C"/>
    <w:rsid w:val="008F0B74"/>
    <w:rsid w:val="008F559E"/>
    <w:rsid w:val="008F5C2C"/>
    <w:rsid w:val="009265BC"/>
    <w:rsid w:val="00942BF7"/>
    <w:rsid w:val="00944DF1"/>
    <w:rsid w:val="00952B54"/>
    <w:rsid w:val="009735C7"/>
    <w:rsid w:val="009B1D66"/>
    <w:rsid w:val="009B53B2"/>
    <w:rsid w:val="009B6D07"/>
    <w:rsid w:val="009C3E42"/>
    <w:rsid w:val="009F1502"/>
    <w:rsid w:val="00A12F4D"/>
    <w:rsid w:val="00A21983"/>
    <w:rsid w:val="00A25BA1"/>
    <w:rsid w:val="00A41068"/>
    <w:rsid w:val="00A4239B"/>
    <w:rsid w:val="00A558E2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D622E"/>
    <w:rsid w:val="00BE6F36"/>
    <w:rsid w:val="00BF13C2"/>
    <w:rsid w:val="00C00D17"/>
    <w:rsid w:val="00C05D8F"/>
    <w:rsid w:val="00C35FA9"/>
    <w:rsid w:val="00C60961"/>
    <w:rsid w:val="00C7615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B16C5"/>
    <w:rsid w:val="00EB3590"/>
    <w:rsid w:val="00EF4056"/>
    <w:rsid w:val="00F0715A"/>
    <w:rsid w:val="00F10F89"/>
    <w:rsid w:val="00F24509"/>
    <w:rsid w:val="00F43499"/>
    <w:rsid w:val="00F44304"/>
    <w:rsid w:val="00F463DD"/>
    <w:rsid w:val="00F46CD4"/>
    <w:rsid w:val="00F61167"/>
    <w:rsid w:val="00FA7950"/>
    <w:rsid w:val="00FC75DD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126</cp:revision>
  <cp:lastPrinted>2019-03-05T11:14:00Z</cp:lastPrinted>
  <dcterms:created xsi:type="dcterms:W3CDTF">2015-06-22T11:18:00Z</dcterms:created>
  <dcterms:modified xsi:type="dcterms:W3CDTF">2019-04-09T09:41:00Z</dcterms:modified>
</cp:coreProperties>
</file>