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60982912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0F797C">
        <w:rPr>
          <w:rFonts w:ascii="Times New Roman" w:hAnsi="Times New Roman"/>
          <w:b/>
          <w:sz w:val="26"/>
          <w:szCs w:val="26"/>
          <w:lang w:val="ro-RO"/>
        </w:rPr>
        <w:t xml:space="preserve">07 </w:t>
      </w:r>
      <w:r w:rsidR="009B3288">
        <w:rPr>
          <w:rFonts w:ascii="Times New Roman" w:hAnsi="Times New Roman"/>
          <w:b/>
          <w:sz w:val="26"/>
          <w:szCs w:val="26"/>
          <w:lang w:val="ro-RO"/>
        </w:rPr>
        <w:t>septembrie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E07DBA">
        <w:rPr>
          <w:rFonts w:ascii="Times New Roman" w:hAnsi="Times New Roman"/>
          <w:b/>
          <w:sz w:val="26"/>
          <w:szCs w:val="26"/>
          <w:lang w:val="ro-RO"/>
        </w:rPr>
        <w:t>271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E07DBA" w:rsidRDefault="0017118D" w:rsidP="00E07DB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E07DBA" w:rsidRPr="00E07DB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pentru respingerea Ordonanței de urgență a Guvernului nr.70/2020 privind reglementarea unor măsuri, începând cu data de 15 mai 2020, în contextul situației epidemiologice determinate de răspândirea </w:t>
      </w:r>
      <w:proofErr w:type="spellStart"/>
      <w:r w:rsidR="00E07DBA" w:rsidRPr="00E07DB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coronavirusului</w:t>
      </w:r>
      <w:proofErr w:type="spellEnd"/>
      <w:r w:rsidR="00E07DBA" w:rsidRPr="00E07DB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SARS-CoV-2, pentru prelungirea unor termene, pentru modificarea și completarea Legii nr.227/2015 privind Codul Fiscal, a Legii educației naționale nr.1/2011, precum și a altor acte normative</w:t>
      </w:r>
      <w:r w:rsidR="00E07DB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</w:t>
      </w:r>
    </w:p>
    <w:p w:rsidR="0017118D" w:rsidRPr="00ED69A3" w:rsidRDefault="00E22396" w:rsidP="00E07DB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E07DBA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352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A4EFD" w:rsidRDefault="0017118D" w:rsidP="00CA4EF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CB1C77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07DBA">
        <w:rPr>
          <w:rFonts w:ascii="Times New Roman" w:hAnsi="Times New Roman"/>
          <w:sz w:val="26"/>
          <w:szCs w:val="26"/>
          <w:lang w:val="ro-RO"/>
        </w:rPr>
        <w:t xml:space="preserve">și 115 alin. (3)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6A09F2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E07DBA">
        <w:rPr>
          <w:rFonts w:ascii="Times New Roman" w:hAnsi="Times New Roman"/>
          <w:bCs/>
          <w:sz w:val="26"/>
          <w:szCs w:val="26"/>
          <w:lang w:val="ro-RO"/>
        </w:rPr>
        <w:t>352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E07DBA">
        <w:rPr>
          <w:rFonts w:ascii="Times New Roman" w:hAnsi="Times New Roman"/>
          <w:bCs/>
          <w:sz w:val="26"/>
          <w:szCs w:val="26"/>
          <w:lang w:val="ro-RO"/>
        </w:rPr>
        <w:t>10 iunie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E07DBA">
        <w:rPr>
          <w:rFonts w:ascii="Times New Roman" w:hAnsi="Times New Roman"/>
          <w:i/>
          <w:sz w:val="26"/>
          <w:szCs w:val="26"/>
          <w:lang w:val="ro-RO"/>
        </w:rPr>
        <w:t xml:space="preserve">în procedură de urgență,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Lege </w:t>
      </w:r>
      <w:r w:rsidR="00E07DBA" w:rsidRPr="00E7082F">
        <w:rPr>
          <w:rFonts w:ascii="Times New Roman" w:eastAsia="Times New Roman" w:hAnsi="Times New Roman"/>
          <w:bCs/>
          <w:sz w:val="26"/>
          <w:szCs w:val="26"/>
          <w:lang w:val="ro-RO"/>
        </w:rPr>
        <w:t>pentru respingerea Ordonanței de urgen</w:t>
      </w:r>
      <w:r w:rsidR="00E07DBA">
        <w:rPr>
          <w:rFonts w:ascii="Times New Roman" w:eastAsia="Times New Roman" w:hAnsi="Times New Roman"/>
          <w:bCs/>
          <w:sz w:val="26"/>
          <w:szCs w:val="26"/>
          <w:lang w:val="ro-RO"/>
        </w:rPr>
        <w:t>ță</w:t>
      </w:r>
      <w:r w:rsidR="00E07DBA" w:rsidRPr="00E7082F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a Guvernului nr.70/2020 privind reglementarea unor măsuri, începând cu data de 15 mai 2020, în contextul situației epidemiologice determinate de răspândirea </w:t>
      </w:r>
      <w:proofErr w:type="spellStart"/>
      <w:r w:rsidR="00E07DBA" w:rsidRPr="00E7082F">
        <w:rPr>
          <w:rFonts w:ascii="Times New Roman" w:eastAsia="Times New Roman" w:hAnsi="Times New Roman"/>
          <w:bCs/>
          <w:sz w:val="26"/>
          <w:szCs w:val="26"/>
          <w:lang w:val="ro-RO"/>
        </w:rPr>
        <w:t>coronavirusului</w:t>
      </w:r>
      <w:proofErr w:type="spellEnd"/>
      <w:r w:rsidR="00E07DBA" w:rsidRPr="00E7082F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SARS-CoV-2, pentru prelungirea unor termene, pentru modificarea </w:t>
      </w:r>
      <w:r w:rsidR="00E07DBA">
        <w:rPr>
          <w:rFonts w:ascii="Times New Roman" w:eastAsia="Times New Roman" w:hAnsi="Times New Roman"/>
          <w:bCs/>
          <w:sz w:val="26"/>
          <w:szCs w:val="26"/>
          <w:lang w:val="ro-RO"/>
        </w:rPr>
        <w:t>ș</w:t>
      </w:r>
      <w:r w:rsidR="00E07DBA" w:rsidRPr="00E7082F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i completarea Legii nr.227/2015 privind Codul Fiscal, a Legii educației naționale nr.1/2011, precum </w:t>
      </w:r>
      <w:r w:rsidR="00E07DBA">
        <w:rPr>
          <w:rFonts w:ascii="Times New Roman" w:eastAsia="Times New Roman" w:hAnsi="Times New Roman"/>
          <w:bCs/>
          <w:sz w:val="26"/>
          <w:szCs w:val="26"/>
          <w:lang w:val="ro-RO"/>
        </w:rPr>
        <w:t>ș</w:t>
      </w:r>
      <w:r w:rsidR="00E07DBA" w:rsidRPr="00E7082F">
        <w:rPr>
          <w:rFonts w:ascii="Times New Roman" w:eastAsia="Times New Roman" w:hAnsi="Times New Roman"/>
          <w:bCs/>
          <w:sz w:val="26"/>
          <w:szCs w:val="26"/>
          <w:lang w:val="ro-RO"/>
        </w:rPr>
        <w:t>i a altor acte normative.</w:t>
      </w:r>
    </w:p>
    <w:p w:rsidR="0017118D" w:rsidRPr="00ED69A3" w:rsidRDefault="0017118D" w:rsidP="00CA4EF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</w:t>
      </w:r>
      <w:r w:rsidR="00F53156">
        <w:rPr>
          <w:rFonts w:ascii="Times New Roman" w:hAnsi="Times New Roman"/>
          <w:sz w:val="26"/>
          <w:szCs w:val="26"/>
          <w:lang w:val="ro-RO"/>
        </w:rPr>
        <w:t>ele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C9352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F53156">
        <w:rPr>
          <w:rFonts w:ascii="Times New Roman" w:hAnsi="Times New Roman"/>
          <w:sz w:val="26"/>
          <w:szCs w:val="26"/>
          <w:lang w:val="ro-RO"/>
        </w:rPr>
        <w:t xml:space="preserve">29 iunie și </w:t>
      </w:r>
      <w:r w:rsidR="000F797C">
        <w:rPr>
          <w:rFonts w:ascii="Times New Roman" w:hAnsi="Times New Roman"/>
          <w:sz w:val="26"/>
          <w:szCs w:val="26"/>
          <w:lang w:val="ro-RO"/>
        </w:rPr>
        <w:t>07</w:t>
      </w:r>
      <w:r w:rsidR="00E07DBA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9B3288">
        <w:rPr>
          <w:rFonts w:ascii="Times New Roman" w:hAnsi="Times New Roman"/>
          <w:sz w:val="26"/>
          <w:szCs w:val="26"/>
          <w:lang w:val="ro-RO"/>
        </w:rPr>
        <w:t>septembrie</w:t>
      </w:r>
      <w:r w:rsidR="00F53156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B33FA7" w:rsidRPr="00ED69A3" w:rsidRDefault="00B33FA7" w:rsidP="00B33FA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0F797C">
        <w:rPr>
          <w:rFonts w:ascii="Times New Roman" w:hAnsi="Times New Roman"/>
          <w:sz w:val="26"/>
          <w:szCs w:val="26"/>
          <w:lang w:val="ro-RO"/>
        </w:rPr>
        <w:t>11 voturi pentru și 9 abțineri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  <w:r w:rsidR="000F797C">
        <w:rPr>
          <w:rFonts w:ascii="Times New Roman" w:hAnsi="Times New Roman"/>
          <w:b/>
          <w:sz w:val="26"/>
          <w:szCs w:val="26"/>
          <w:lang w:val="ro-RO"/>
        </w:rPr>
        <w:t xml:space="preserve"> negativ</w:t>
      </w:r>
      <w:r w:rsidR="00E07DBA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E07DBA">
        <w:rPr>
          <w:rFonts w:ascii="Times New Roman" w:hAnsi="Times New Roman"/>
          <w:b/>
          <w:sz w:val="26"/>
          <w:szCs w:val="26"/>
          <w:lang w:val="ro-RO"/>
        </w:rPr>
        <w:t>organice.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AC6A4B" w:rsidRDefault="00AC6A4B" w:rsidP="0017118D">
      <w:pPr>
        <w:spacing w:after="0" w:line="240" w:lineRule="auto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</w:r>
      <w:r w:rsidR="005B778C">
        <w:rPr>
          <w:rFonts w:ascii="Times New Roman" w:hAnsi="Times New Roman"/>
          <w:sz w:val="26"/>
          <w:szCs w:val="26"/>
          <w:lang w:val="ro-RO"/>
        </w:rPr>
        <w:t xml:space="preserve">          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="005B778C">
        <w:rPr>
          <w:rFonts w:ascii="Times New Roman" w:hAnsi="Times New Roman"/>
          <w:b/>
          <w:sz w:val="26"/>
          <w:szCs w:val="26"/>
          <w:lang w:val="ro-RO"/>
        </w:rPr>
        <w:t xml:space="preserve">               </w:t>
      </w:r>
      <w:r w:rsidR="00E07DBA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EB5DC2" w:rsidRDefault="00EB5DC2" w:rsidP="00EB5DC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Șef birou Ioana Mînzu</w:t>
      </w:r>
    </w:p>
    <w:p w:rsidR="00BC62F3" w:rsidRPr="00ED69A3" w:rsidRDefault="00EB5DC2" w:rsidP="000F797C">
      <w:pPr>
        <w:spacing w:after="0" w:line="240" w:lineRule="auto"/>
        <w:jc w:val="center"/>
        <w:rPr>
          <w:sz w:val="26"/>
          <w:szCs w:val="26"/>
          <w:lang w:val="fr-FR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</w:t>
      </w:r>
      <w:bookmarkStart w:id="0" w:name="_GoBack"/>
      <w:bookmarkEnd w:id="0"/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C09E3"/>
    <w:rsid w:val="000D22F2"/>
    <w:rsid w:val="000E45BC"/>
    <w:rsid w:val="000F797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4CBA"/>
    <w:rsid w:val="00196DEF"/>
    <w:rsid w:val="001B2AE1"/>
    <w:rsid w:val="001B6E04"/>
    <w:rsid w:val="001C0175"/>
    <w:rsid w:val="001C3928"/>
    <w:rsid w:val="001E06E8"/>
    <w:rsid w:val="001E14DF"/>
    <w:rsid w:val="00211259"/>
    <w:rsid w:val="00214253"/>
    <w:rsid w:val="00221698"/>
    <w:rsid w:val="00222D00"/>
    <w:rsid w:val="0023113C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E076B"/>
    <w:rsid w:val="003E1A51"/>
    <w:rsid w:val="003E2A3D"/>
    <w:rsid w:val="003F104E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4525"/>
    <w:rsid w:val="00591097"/>
    <w:rsid w:val="005B778C"/>
    <w:rsid w:val="005C022B"/>
    <w:rsid w:val="005E0723"/>
    <w:rsid w:val="005E221F"/>
    <w:rsid w:val="005F28CB"/>
    <w:rsid w:val="005F3E33"/>
    <w:rsid w:val="005F7C3C"/>
    <w:rsid w:val="00602867"/>
    <w:rsid w:val="006064D0"/>
    <w:rsid w:val="00606F8F"/>
    <w:rsid w:val="00607A21"/>
    <w:rsid w:val="00627B9D"/>
    <w:rsid w:val="0065190C"/>
    <w:rsid w:val="006A09F2"/>
    <w:rsid w:val="006A1C3B"/>
    <w:rsid w:val="006B6CA1"/>
    <w:rsid w:val="006D35FE"/>
    <w:rsid w:val="006E590F"/>
    <w:rsid w:val="007256EC"/>
    <w:rsid w:val="0073720A"/>
    <w:rsid w:val="00767C4E"/>
    <w:rsid w:val="0078747D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9306E"/>
    <w:rsid w:val="008A291D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19B2"/>
    <w:rsid w:val="00952B54"/>
    <w:rsid w:val="009539B3"/>
    <w:rsid w:val="009735C7"/>
    <w:rsid w:val="00982091"/>
    <w:rsid w:val="009846E7"/>
    <w:rsid w:val="009979BB"/>
    <w:rsid w:val="009A1B6A"/>
    <w:rsid w:val="009B1D66"/>
    <w:rsid w:val="009B3288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42C30"/>
    <w:rsid w:val="00A55FD4"/>
    <w:rsid w:val="00A6535D"/>
    <w:rsid w:val="00A745EC"/>
    <w:rsid w:val="00A7777E"/>
    <w:rsid w:val="00AA0A94"/>
    <w:rsid w:val="00AB3319"/>
    <w:rsid w:val="00AC6A4B"/>
    <w:rsid w:val="00B21ADB"/>
    <w:rsid w:val="00B2486F"/>
    <w:rsid w:val="00B24B63"/>
    <w:rsid w:val="00B30EC3"/>
    <w:rsid w:val="00B33FA7"/>
    <w:rsid w:val="00B35293"/>
    <w:rsid w:val="00B37C93"/>
    <w:rsid w:val="00B5581A"/>
    <w:rsid w:val="00B56CCC"/>
    <w:rsid w:val="00B6551B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40A73"/>
    <w:rsid w:val="00C60961"/>
    <w:rsid w:val="00C64A00"/>
    <w:rsid w:val="00C64CB3"/>
    <w:rsid w:val="00C76157"/>
    <w:rsid w:val="00C82D87"/>
    <w:rsid w:val="00C9352D"/>
    <w:rsid w:val="00C93A33"/>
    <w:rsid w:val="00CA4EFD"/>
    <w:rsid w:val="00CB1C77"/>
    <w:rsid w:val="00CB4AB7"/>
    <w:rsid w:val="00CB617E"/>
    <w:rsid w:val="00CC0728"/>
    <w:rsid w:val="00CC3310"/>
    <w:rsid w:val="00CC54A5"/>
    <w:rsid w:val="00CD71CD"/>
    <w:rsid w:val="00CE17E4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67972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07DBA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B5DC2"/>
    <w:rsid w:val="00ED20A4"/>
    <w:rsid w:val="00ED69A3"/>
    <w:rsid w:val="00EF4056"/>
    <w:rsid w:val="00F0715A"/>
    <w:rsid w:val="00F10F89"/>
    <w:rsid w:val="00F24509"/>
    <w:rsid w:val="00F43499"/>
    <w:rsid w:val="00F44304"/>
    <w:rsid w:val="00F463DD"/>
    <w:rsid w:val="00F46CD4"/>
    <w:rsid w:val="00F53156"/>
    <w:rsid w:val="00F6031A"/>
    <w:rsid w:val="00F61167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5983"/>
  <w15:docId w15:val="{A580C755-32CD-425B-8706-491E1E5B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180</cp:revision>
  <cp:lastPrinted>2019-11-12T09:58:00Z</cp:lastPrinted>
  <dcterms:created xsi:type="dcterms:W3CDTF">2015-06-22T11:18:00Z</dcterms:created>
  <dcterms:modified xsi:type="dcterms:W3CDTF">2020-09-07T08:22:00Z</dcterms:modified>
</cp:coreProperties>
</file>