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73778160" r:id="rId5"/>
        </w:objec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2C7669">
        <w:rPr>
          <w:rFonts w:ascii="Times New Roman" w:hAnsi="Times New Roman"/>
          <w:b/>
          <w:sz w:val="26"/>
          <w:szCs w:val="26"/>
          <w:lang w:val="ro-RO"/>
        </w:rPr>
        <w:t>02 februarie 2021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C84939">
        <w:rPr>
          <w:rFonts w:ascii="Times New Roman" w:hAnsi="Times New Roman"/>
          <w:b/>
          <w:sz w:val="26"/>
          <w:szCs w:val="26"/>
          <w:lang w:val="ro-RO"/>
        </w:rPr>
        <w:t>420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061C07" w:rsidRDefault="0017118D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bookmarkStart w:id="0" w:name="_Hlk54181486"/>
      <w:bookmarkStart w:id="1" w:name="_Hlk33538568"/>
      <w:r w:rsidR="006A0598">
        <w:rPr>
          <w:rFonts w:ascii="Times New Roman" w:hAnsi="Times New Roman"/>
          <w:b/>
          <w:sz w:val="26"/>
          <w:szCs w:val="26"/>
          <w:lang w:val="ro-RO"/>
        </w:rPr>
        <w:t xml:space="preserve">propunerii </w:t>
      </w:r>
      <w:r w:rsidR="006A0598" w:rsidRPr="006A0598">
        <w:rPr>
          <w:rFonts w:ascii="Times New Roman" w:hAnsi="Times New Roman"/>
          <w:b/>
          <w:sz w:val="26"/>
          <w:szCs w:val="26"/>
          <w:lang w:val="ro-RO"/>
        </w:rPr>
        <w:t>legislativ</w:t>
      </w:r>
      <w:r w:rsidR="006A0598">
        <w:rPr>
          <w:rFonts w:ascii="Times New Roman" w:hAnsi="Times New Roman"/>
          <w:b/>
          <w:sz w:val="26"/>
          <w:szCs w:val="26"/>
          <w:lang w:val="ro-RO"/>
        </w:rPr>
        <w:t>e</w:t>
      </w:r>
      <w:r w:rsidR="006A0598" w:rsidRPr="006A0598">
        <w:rPr>
          <w:rFonts w:ascii="Times New Roman" w:hAnsi="Times New Roman"/>
          <w:b/>
          <w:sz w:val="26"/>
          <w:szCs w:val="26"/>
          <w:lang w:val="ro-RO"/>
        </w:rPr>
        <w:t xml:space="preserve"> pentru modificarea Legii nr.32/2018 privind transmiterea unei suprafețe de teren din domeniul public al statului și din administrarea Academiei de Științe Agricole și Silvice ”Gheorghe Ionescu-Șișești" - Institutul Na</w:t>
      </w:r>
      <w:r w:rsidR="006A0598">
        <w:rPr>
          <w:rFonts w:ascii="Times New Roman" w:hAnsi="Times New Roman"/>
          <w:b/>
          <w:sz w:val="26"/>
          <w:szCs w:val="26"/>
          <w:lang w:val="ro-RO"/>
        </w:rPr>
        <w:t>ț</w:t>
      </w:r>
      <w:r w:rsidR="006A0598" w:rsidRPr="006A0598">
        <w:rPr>
          <w:rFonts w:ascii="Times New Roman" w:hAnsi="Times New Roman"/>
          <w:b/>
          <w:sz w:val="26"/>
          <w:szCs w:val="26"/>
          <w:lang w:val="ro-RO"/>
        </w:rPr>
        <w:t>ional de Cercetare-Dezvoltare pentru Cartof și Sfeclă de Zahăr Brașov, județul Brașov, în domeniul public al municipiului Brașov, pentru realizarea obiectivului de investiție ”Construire Spital Clinic Regional de Urgență Brașov"</w:t>
      </w:r>
      <w:bookmarkEnd w:id="0"/>
    </w:p>
    <w:bookmarkEnd w:id="1"/>
    <w:p w:rsidR="0017118D" w:rsidRPr="00ED69A3" w:rsidRDefault="00E22396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</w:t>
      </w:r>
      <w:r w:rsidR="00142A3D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l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6A0598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651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/2020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42A3D" w:rsidRDefault="0017118D" w:rsidP="00142A3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8D3B7D">
        <w:rPr>
          <w:rFonts w:ascii="Times New Roman" w:hAnsi="Times New Roman"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A1781F">
        <w:rPr>
          <w:rFonts w:ascii="Times New Roman" w:hAnsi="Times New Roman"/>
          <w:sz w:val="26"/>
          <w:szCs w:val="26"/>
          <w:lang w:val="ro-RO"/>
        </w:rPr>
        <w:t>și 11</w:t>
      </w:r>
      <w:r w:rsidR="00142A3D">
        <w:rPr>
          <w:rFonts w:ascii="Times New Roman" w:hAnsi="Times New Roman"/>
          <w:sz w:val="26"/>
          <w:szCs w:val="26"/>
          <w:lang w:val="ro-RO"/>
        </w:rPr>
        <w:t xml:space="preserve">5 alin.(1) </w:t>
      </w:r>
      <w:r w:rsidR="008D3B7D">
        <w:rPr>
          <w:rFonts w:ascii="Times New Roman" w:hAnsi="Times New Roman"/>
          <w:sz w:val="26"/>
          <w:szCs w:val="26"/>
          <w:lang w:val="ro-RO"/>
        </w:rPr>
        <w:t>d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in Regulamentul Camerei </w:t>
      </w:r>
      <w:r w:rsidR="00282A65" w:rsidRPr="00ED69A3">
        <w:rPr>
          <w:rFonts w:ascii="Times New Roman" w:hAnsi="Times New Roman"/>
          <w:sz w:val="26"/>
          <w:szCs w:val="26"/>
          <w:lang w:val="ro-RO"/>
        </w:rPr>
        <w:t>Deputaților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</w:t>
      </w:r>
      <w:r w:rsidR="00142A3D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>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142A3D">
        <w:rPr>
          <w:rFonts w:ascii="Times New Roman" w:hAnsi="Times New Roman"/>
          <w:bCs/>
          <w:sz w:val="26"/>
          <w:szCs w:val="26"/>
          <w:lang w:val="ro-RO"/>
        </w:rPr>
        <w:t>6</w:t>
      </w:r>
      <w:r w:rsidR="00061C07">
        <w:rPr>
          <w:rFonts w:ascii="Times New Roman" w:hAnsi="Times New Roman"/>
          <w:bCs/>
          <w:sz w:val="26"/>
          <w:szCs w:val="26"/>
          <w:lang w:val="ro-RO"/>
        </w:rPr>
        <w:t>5</w:t>
      </w:r>
      <w:r w:rsidR="00142A3D">
        <w:rPr>
          <w:rFonts w:ascii="Times New Roman" w:hAnsi="Times New Roman"/>
          <w:bCs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142A3D">
        <w:rPr>
          <w:rFonts w:ascii="Times New Roman" w:hAnsi="Times New Roman"/>
          <w:bCs/>
          <w:sz w:val="26"/>
          <w:szCs w:val="26"/>
          <w:lang w:val="ro-RO"/>
        </w:rPr>
        <w:t>20 octombrie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Comisia pentru </w:t>
      </w:r>
      <w:r w:rsidR="009131A6" w:rsidRPr="00ED69A3">
        <w:rPr>
          <w:rFonts w:ascii="Times New Roman" w:hAnsi="Times New Roman"/>
          <w:sz w:val="26"/>
          <w:szCs w:val="26"/>
          <w:lang w:val="ro-RO"/>
        </w:rPr>
        <w:t>învățământ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9131A6" w:rsidRPr="00ED69A3">
        <w:rPr>
          <w:rFonts w:ascii="Times New Roman" w:hAnsi="Times New Roman"/>
          <w:sz w:val="26"/>
          <w:szCs w:val="26"/>
          <w:lang w:val="ro-RO"/>
        </w:rPr>
        <w:t>știință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tineret </w:t>
      </w:r>
      <w:r w:rsidR="009131A6" w:rsidRPr="00ED69A3">
        <w:rPr>
          <w:rFonts w:ascii="Times New Roman" w:hAnsi="Times New Roman"/>
          <w:sz w:val="26"/>
          <w:szCs w:val="26"/>
          <w:lang w:val="ro-RO"/>
        </w:rPr>
        <w:t>și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sport a primit, spre </w:t>
      </w:r>
      <w:r w:rsidR="0017717A">
        <w:rPr>
          <w:rFonts w:ascii="Times New Roman" w:hAnsi="Times New Roman"/>
          <w:sz w:val="26"/>
          <w:szCs w:val="26"/>
          <w:lang w:val="ro-RO"/>
        </w:rPr>
        <w:t xml:space="preserve">dezbatere și </w:t>
      </w:r>
      <w:r w:rsidRPr="00ED69A3">
        <w:rPr>
          <w:rFonts w:ascii="Times New Roman" w:hAnsi="Times New Roman"/>
          <w:sz w:val="26"/>
          <w:szCs w:val="26"/>
          <w:lang w:val="ro-RO"/>
        </w:rPr>
        <w:t>avizare</w:t>
      </w:r>
      <w:r w:rsidR="00061C07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061C07" w:rsidRPr="00061C07">
        <w:rPr>
          <w:rFonts w:ascii="Times New Roman" w:hAnsi="Times New Roman"/>
          <w:i/>
          <w:sz w:val="26"/>
          <w:szCs w:val="26"/>
          <w:lang w:val="ro-RO"/>
        </w:rPr>
        <w:t>în procedură de urgență,</w:t>
      </w:r>
      <w:r w:rsidR="00061C07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A3D" w:rsidRPr="00142A3D">
        <w:rPr>
          <w:rFonts w:ascii="Times New Roman" w:hAnsi="Times New Roman"/>
          <w:sz w:val="26"/>
          <w:szCs w:val="26"/>
          <w:lang w:val="ro-RO"/>
        </w:rPr>
        <w:t>propuner</w:t>
      </w:r>
      <w:r w:rsidR="00142A3D">
        <w:rPr>
          <w:rFonts w:ascii="Times New Roman" w:hAnsi="Times New Roman"/>
          <w:sz w:val="26"/>
          <w:szCs w:val="26"/>
          <w:lang w:val="ro-RO"/>
        </w:rPr>
        <w:t>ea</w:t>
      </w:r>
      <w:r w:rsidR="00142A3D" w:rsidRPr="00142A3D">
        <w:rPr>
          <w:rFonts w:ascii="Times New Roman" w:hAnsi="Times New Roman"/>
          <w:sz w:val="26"/>
          <w:szCs w:val="26"/>
          <w:lang w:val="ro-RO"/>
        </w:rPr>
        <w:t xml:space="preserve"> legislativ</w:t>
      </w:r>
      <w:r w:rsidR="00142A3D">
        <w:rPr>
          <w:rFonts w:ascii="Times New Roman" w:hAnsi="Times New Roman"/>
          <w:sz w:val="26"/>
          <w:szCs w:val="26"/>
          <w:lang w:val="ro-RO"/>
        </w:rPr>
        <w:t>ă</w:t>
      </w:r>
      <w:r w:rsidR="00142A3D" w:rsidRPr="00142A3D">
        <w:rPr>
          <w:rFonts w:ascii="Times New Roman" w:hAnsi="Times New Roman"/>
          <w:sz w:val="26"/>
          <w:szCs w:val="26"/>
          <w:lang w:val="ro-RO"/>
        </w:rPr>
        <w:t xml:space="preserve"> pentru modificarea Legii nr.32/2018 privind transmiterea unei suprafețe de teren din domeniul public al statului și din administrarea Academiei de Științe Agricole și Silvice ”Gheorghe Ionescu-Șișești" - Institutul Național de Cercetare-Dezvoltare pentru Cartof și Sfeclă de Zahăr Brașov, județul Brașov, în domeniul public al municipiului Brașov, pentru realizarea obiectivului de investiție ”Construire Spital Clinic Regional de Urgență Brașov"</w:t>
      </w:r>
      <w:r w:rsidR="00142A3D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42A3D" w:rsidP="00142A3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bCs/>
          <w:sz w:val="26"/>
          <w:szCs w:val="26"/>
          <w:lang w:val="ro-RO"/>
        </w:rPr>
        <w:t>Propunerea legislativă</w:t>
      </w:r>
      <w:r w:rsidR="0017118D" w:rsidRPr="00ED69A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17118D" w:rsidRPr="00ED69A3">
        <w:rPr>
          <w:rFonts w:ascii="Times New Roman" w:hAnsi="Times New Roman"/>
          <w:sz w:val="26"/>
          <w:szCs w:val="26"/>
          <w:lang w:val="ro-RO"/>
        </w:rPr>
        <w:t>a fost dezbătut</w:t>
      </w:r>
      <w:r>
        <w:rPr>
          <w:rFonts w:ascii="Times New Roman" w:hAnsi="Times New Roman"/>
          <w:sz w:val="26"/>
          <w:szCs w:val="26"/>
          <w:lang w:val="ro-RO"/>
        </w:rPr>
        <w:t>ă</w:t>
      </w:r>
      <w:r w:rsidR="0017118D" w:rsidRPr="00ED69A3">
        <w:rPr>
          <w:rFonts w:ascii="Times New Roman" w:hAnsi="Times New Roman"/>
          <w:sz w:val="26"/>
          <w:szCs w:val="26"/>
          <w:lang w:val="ro-RO"/>
        </w:rPr>
        <w:t xml:space="preserve">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ședința</w:t>
      </w:r>
      <w:r w:rsidR="0017118D"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DD5152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2C7669">
        <w:rPr>
          <w:rFonts w:ascii="Times New Roman" w:hAnsi="Times New Roman"/>
          <w:sz w:val="26"/>
          <w:szCs w:val="26"/>
          <w:lang w:val="ro-RO"/>
        </w:rPr>
        <w:t>02 februarie 2021.</w:t>
      </w:r>
    </w:p>
    <w:p w:rsidR="0017118D" w:rsidRPr="00ED69A3" w:rsidRDefault="0017118D" w:rsidP="00CB741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 xml:space="preserve">Comisia, cu </w:t>
      </w:r>
      <w:r w:rsidR="002C7669" w:rsidRPr="002C7669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 w:rsidRPr="002C7669">
        <w:rPr>
          <w:rFonts w:ascii="Times New Roman" w:hAnsi="Times New Roman"/>
          <w:sz w:val="26"/>
          <w:szCs w:val="26"/>
          <w:lang w:val="ro-RO"/>
        </w:rPr>
        <w:t>,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2C7669">
        <w:rPr>
          <w:rFonts w:ascii="Times New Roman" w:hAnsi="Times New Roman"/>
          <w:b/>
          <w:sz w:val="26"/>
          <w:szCs w:val="26"/>
          <w:lang w:val="ro-RO"/>
        </w:rPr>
        <w:t>negativ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142A3D">
        <w:rPr>
          <w:rFonts w:ascii="Times New Roman" w:hAnsi="Times New Roman"/>
          <w:sz w:val="26"/>
          <w:szCs w:val="26"/>
          <w:lang w:val="ro-RO"/>
        </w:rPr>
        <w:t>propunerii legislative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menționat</w:t>
      </w:r>
      <w:r w:rsidR="00142A3D">
        <w:rPr>
          <w:rFonts w:ascii="Times New Roman" w:hAnsi="Times New Roman"/>
          <w:sz w:val="26"/>
          <w:szCs w:val="26"/>
          <w:lang w:val="ro-RO"/>
        </w:rPr>
        <w:t>e</w:t>
      </w:r>
      <w:r w:rsidR="00FC6355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</w:t>
      </w:r>
      <w:r w:rsidR="00142A3D" w:rsidRPr="00ED69A3">
        <w:rPr>
          <w:rFonts w:ascii="Times New Roman" w:hAnsi="Times New Roman"/>
          <w:sz w:val="26"/>
          <w:szCs w:val="26"/>
          <w:lang w:val="ro-RO"/>
        </w:rPr>
        <w:t>și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A3D" w:rsidRPr="00ED69A3">
        <w:rPr>
          <w:rFonts w:ascii="Times New Roman" w:hAnsi="Times New Roman"/>
          <w:sz w:val="26"/>
          <w:szCs w:val="26"/>
          <w:lang w:val="ro-RO"/>
        </w:rPr>
        <w:t>conținutul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său, </w:t>
      </w:r>
      <w:r w:rsidR="00142A3D">
        <w:rPr>
          <w:rFonts w:ascii="Times New Roman" w:hAnsi="Times New Roman"/>
          <w:bCs/>
          <w:sz w:val="26"/>
          <w:szCs w:val="26"/>
          <w:lang w:val="ro-RO"/>
        </w:rPr>
        <w:t>propunerea legislativă</w:t>
      </w:r>
      <w:r w:rsidR="00142A3D" w:rsidRPr="00ED69A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Pr="00E41D24">
        <w:rPr>
          <w:rFonts w:ascii="Times New Roman" w:hAnsi="Times New Roman"/>
          <w:b/>
          <w:sz w:val="26"/>
          <w:szCs w:val="26"/>
          <w:lang w:val="ro-RO"/>
        </w:rPr>
        <w:t>or</w:t>
      </w:r>
      <w:r w:rsidR="00142A3D">
        <w:rPr>
          <w:rFonts w:ascii="Times New Roman" w:hAnsi="Times New Roman"/>
          <w:b/>
          <w:sz w:val="26"/>
          <w:szCs w:val="26"/>
          <w:lang w:val="ro-RO"/>
        </w:rPr>
        <w:t>ganice</w:t>
      </w:r>
      <w:r w:rsidRPr="00E41D24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    </w:t>
      </w:r>
      <w:r w:rsidR="00D3512A" w:rsidRPr="00ED69A3">
        <w:rPr>
          <w:rFonts w:ascii="Times New Roman" w:hAnsi="Times New Roman"/>
          <w:sz w:val="26"/>
          <w:szCs w:val="26"/>
          <w:lang w:val="ro-RO"/>
        </w:rPr>
        <w:t xml:space="preserve">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:rsidR="0017118D" w:rsidRPr="00ED69A3" w:rsidRDefault="002C7669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2C7669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      Natalia-Elena INTOTERO                                 </w:t>
      </w:r>
      <w:proofErr w:type="spellStart"/>
      <w:r w:rsidRPr="002C7669">
        <w:rPr>
          <w:rFonts w:ascii="Times New Roman" w:hAnsi="Times New Roman"/>
          <w:b/>
          <w:bCs/>
          <w:sz w:val="26"/>
          <w:szCs w:val="26"/>
          <w:lang w:val="ro-RO"/>
        </w:rPr>
        <w:t>Laurenţiu</w:t>
      </w:r>
      <w:proofErr w:type="spellEnd"/>
      <w:r w:rsidRPr="002C7669">
        <w:rPr>
          <w:rFonts w:ascii="Times New Roman" w:hAnsi="Times New Roman"/>
          <w:b/>
          <w:bCs/>
          <w:sz w:val="26"/>
          <w:szCs w:val="26"/>
          <w:lang w:val="ro-RO"/>
        </w:rPr>
        <w:t>-Cristinel ŢEPELUŞ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717A" w:rsidRDefault="0017717A" w:rsidP="00DA527C">
      <w:pPr>
        <w:spacing w:after="0" w:line="240" w:lineRule="auto"/>
        <w:ind w:left="5040" w:firstLine="72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</w:t>
      </w:r>
      <w:r w:rsidR="002C7669">
        <w:rPr>
          <w:rFonts w:ascii="Times New Roman" w:hAnsi="Times New Roman"/>
          <w:sz w:val="24"/>
          <w:szCs w:val="24"/>
          <w:lang w:val="ro-RO"/>
        </w:rPr>
        <w:t xml:space="preserve">Consilier parlamentar </w:t>
      </w:r>
    </w:p>
    <w:p w:rsidR="002C7669" w:rsidRDefault="002C7669" w:rsidP="00DA527C">
      <w:pPr>
        <w:spacing w:after="0" w:line="240" w:lineRule="auto"/>
        <w:ind w:left="5040" w:firstLine="72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Adrian Iacob</w:t>
      </w:r>
      <w:bookmarkStart w:id="2" w:name="_GoBack"/>
      <w:bookmarkEnd w:id="2"/>
    </w:p>
    <w:p w:rsidR="00D3512A" w:rsidRPr="00ED69A3" w:rsidRDefault="00D3512A" w:rsidP="006434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D3512A" w:rsidRPr="00ED69A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54283"/>
    <w:rsid w:val="00061BF3"/>
    <w:rsid w:val="00061C07"/>
    <w:rsid w:val="00062A63"/>
    <w:rsid w:val="00090A98"/>
    <w:rsid w:val="000B164C"/>
    <w:rsid w:val="000C09E3"/>
    <w:rsid w:val="000E45BC"/>
    <w:rsid w:val="0010302E"/>
    <w:rsid w:val="0012159E"/>
    <w:rsid w:val="00122ABD"/>
    <w:rsid w:val="00133A9F"/>
    <w:rsid w:val="001422E6"/>
    <w:rsid w:val="00142A3D"/>
    <w:rsid w:val="001470D2"/>
    <w:rsid w:val="00163AB4"/>
    <w:rsid w:val="0017118D"/>
    <w:rsid w:val="0017717A"/>
    <w:rsid w:val="0018156A"/>
    <w:rsid w:val="00196DEF"/>
    <w:rsid w:val="001B2AE1"/>
    <w:rsid w:val="001B6E04"/>
    <w:rsid w:val="001C0175"/>
    <w:rsid w:val="001C3928"/>
    <w:rsid w:val="001D2BB8"/>
    <w:rsid w:val="001E06E8"/>
    <w:rsid w:val="001F62CA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82A65"/>
    <w:rsid w:val="002C7669"/>
    <w:rsid w:val="002D750F"/>
    <w:rsid w:val="0031437E"/>
    <w:rsid w:val="00315D2D"/>
    <w:rsid w:val="00316247"/>
    <w:rsid w:val="00320C0D"/>
    <w:rsid w:val="0032660C"/>
    <w:rsid w:val="003434BF"/>
    <w:rsid w:val="00344F77"/>
    <w:rsid w:val="00347EF7"/>
    <w:rsid w:val="0035594B"/>
    <w:rsid w:val="00380235"/>
    <w:rsid w:val="00381B9A"/>
    <w:rsid w:val="00385958"/>
    <w:rsid w:val="003968E2"/>
    <w:rsid w:val="003A1912"/>
    <w:rsid w:val="003A3180"/>
    <w:rsid w:val="003A7386"/>
    <w:rsid w:val="003B434E"/>
    <w:rsid w:val="003C2604"/>
    <w:rsid w:val="003D2513"/>
    <w:rsid w:val="003D2CF7"/>
    <w:rsid w:val="003E076B"/>
    <w:rsid w:val="003E1A51"/>
    <w:rsid w:val="003E2A3D"/>
    <w:rsid w:val="003F104E"/>
    <w:rsid w:val="003F6773"/>
    <w:rsid w:val="00415AFD"/>
    <w:rsid w:val="004238BB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5108B7"/>
    <w:rsid w:val="00511017"/>
    <w:rsid w:val="005128C7"/>
    <w:rsid w:val="00521CC8"/>
    <w:rsid w:val="005404FF"/>
    <w:rsid w:val="005450C9"/>
    <w:rsid w:val="005613C3"/>
    <w:rsid w:val="00574525"/>
    <w:rsid w:val="00587658"/>
    <w:rsid w:val="00591097"/>
    <w:rsid w:val="005C022B"/>
    <w:rsid w:val="005E0723"/>
    <w:rsid w:val="005E221F"/>
    <w:rsid w:val="005F3E33"/>
    <w:rsid w:val="005F7C3C"/>
    <w:rsid w:val="00602867"/>
    <w:rsid w:val="006064D0"/>
    <w:rsid w:val="00606F8F"/>
    <w:rsid w:val="00607A21"/>
    <w:rsid w:val="00617E47"/>
    <w:rsid w:val="00627B9D"/>
    <w:rsid w:val="006434E4"/>
    <w:rsid w:val="0065190C"/>
    <w:rsid w:val="006604ED"/>
    <w:rsid w:val="006A0598"/>
    <w:rsid w:val="006A1C3B"/>
    <w:rsid w:val="006A3432"/>
    <w:rsid w:val="006A48BD"/>
    <w:rsid w:val="006B6CA1"/>
    <w:rsid w:val="006D35FE"/>
    <w:rsid w:val="006E590F"/>
    <w:rsid w:val="007256EC"/>
    <w:rsid w:val="0073720A"/>
    <w:rsid w:val="00755211"/>
    <w:rsid w:val="00767C4E"/>
    <w:rsid w:val="0078747D"/>
    <w:rsid w:val="00791E3A"/>
    <w:rsid w:val="007A6638"/>
    <w:rsid w:val="007B6A82"/>
    <w:rsid w:val="007C77E3"/>
    <w:rsid w:val="007E6D61"/>
    <w:rsid w:val="00804839"/>
    <w:rsid w:val="008077BA"/>
    <w:rsid w:val="00816F49"/>
    <w:rsid w:val="00830054"/>
    <w:rsid w:val="0083200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D3B7D"/>
    <w:rsid w:val="008F0B74"/>
    <w:rsid w:val="008F559E"/>
    <w:rsid w:val="008F5C2C"/>
    <w:rsid w:val="009131A6"/>
    <w:rsid w:val="009265BC"/>
    <w:rsid w:val="00933A23"/>
    <w:rsid w:val="00942BF7"/>
    <w:rsid w:val="00944DF1"/>
    <w:rsid w:val="00952B54"/>
    <w:rsid w:val="009539B3"/>
    <w:rsid w:val="009735C7"/>
    <w:rsid w:val="00982091"/>
    <w:rsid w:val="009846E7"/>
    <w:rsid w:val="00992C3B"/>
    <w:rsid w:val="009A1B6A"/>
    <w:rsid w:val="009B1D66"/>
    <w:rsid w:val="009B3D0C"/>
    <w:rsid w:val="009B650B"/>
    <w:rsid w:val="009B6D07"/>
    <w:rsid w:val="009C3E42"/>
    <w:rsid w:val="009E61CC"/>
    <w:rsid w:val="00A12F4D"/>
    <w:rsid w:val="00A1781F"/>
    <w:rsid w:val="00A2039B"/>
    <w:rsid w:val="00A21983"/>
    <w:rsid w:val="00A25BA1"/>
    <w:rsid w:val="00A41068"/>
    <w:rsid w:val="00A4239B"/>
    <w:rsid w:val="00A55FD4"/>
    <w:rsid w:val="00A67764"/>
    <w:rsid w:val="00A7777E"/>
    <w:rsid w:val="00AA0A94"/>
    <w:rsid w:val="00AB3319"/>
    <w:rsid w:val="00B21ADB"/>
    <w:rsid w:val="00B2486F"/>
    <w:rsid w:val="00B24B63"/>
    <w:rsid w:val="00B30EC3"/>
    <w:rsid w:val="00B35293"/>
    <w:rsid w:val="00B37391"/>
    <w:rsid w:val="00B5581A"/>
    <w:rsid w:val="00B56CCC"/>
    <w:rsid w:val="00B6551B"/>
    <w:rsid w:val="00B83E39"/>
    <w:rsid w:val="00B91764"/>
    <w:rsid w:val="00BA680A"/>
    <w:rsid w:val="00BB4F7B"/>
    <w:rsid w:val="00BC5884"/>
    <w:rsid w:val="00BC62F3"/>
    <w:rsid w:val="00BD622E"/>
    <w:rsid w:val="00BE5F0C"/>
    <w:rsid w:val="00BE6F36"/>
    <w:rsid w:val="00BF13C2"/>
    <w:rsid w:val="00C05D8F"/>
    <w:rsid w:val="00C07529"/>
    <w:rsid w:val="00C16512"/>
    <w:rsid w:val="00C2544E"/>
    <w:rsid w:val="00C35FA9"/>
    <w:rsid w:val="00C60961"/>
    <w:rsid w:val="00C64A00"/>
    <w:rsid w:val="00C64CB3"/>
    <w:rsid w:val="00C76157"/>
    <w:rsid w:val="00C82D87"/>
    <w:rsid w:val="00C84939"/>
    <w:rsid w:val="00C93A33"/>
    <w:rsid w:val="00CB617E"/>
    <w:rsid w:val="00CB741F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512A"/>
    <w:rsid w:val="00D37566"/>
    <w:rsid w:val="00D57D03"/>
    <w:rsid w:val="00D656D3"/>
    <w:rsid w:val="00D75F46"/>
    <w:rsid w:val="00D77C3D"/>
    <w:rsid w:val="00D81432"/>
    <w:rsid w:val="00D8767D"/>
    <w:rsid w:val="00DA2A7C"/>
    <w:rsid w:val="00DA527C"/>
    <w:rsid w:val="00DB41C6"/>
    <w:rsid w:val="00DB7FDF"/>
    <w:rsid w:val="00DC00C1"/>
    <w:rsid w:val="00DC5AD4"/>
    <w:rsid w:val="00DD5152"/>
    <w:rsid w:val="00DF6114"/>
    <w:rsid w:val="00E011E2"/>
    <w:rsid w:val="00E07748"/>
    <w:rsid w:val="00E13BF1"/>
    <w:rsid w:val="00E22396"/>
    <w:rsid w:val="00E41D24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D20A4"/>
    <w:rsid w:val="00ED69A3"/>
    <w:rsid w:val="00EF4056"/>
    <w:rsid w:val="00F0715A"/>
    <w:rsid w:val="00F10F89"/>
    <w:rsid w:val="00F24509"/>
    <w:rsid w:val="00F36266"/>
    <w:rsid w:val="00F43499"/>
    <w:rsid w:val="00F44304"/>
    <w:rsid w:val="00F463DD"/>
    <w:rsid w:val="00F46CD4"/>
    <w:rsid w:val="00F6031A"/>
    <w:rsid w:val="00F61167"/>
    <w:rsid w:val="00F75013"/>
    <w:rsid w:val="00F80675"/>
    <w:rsid w:val="00F867B3"/>
    <w:rsid w:val="00FA7950"/>
    <w:rsid w:val="00FC6355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7C1C3"/>
  <w15:docId w15:val="{9F4F1B77-578C-41EC-B099-92A540BC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5493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511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193</cp:revision>
  <cp:lastPrinted>2019-11-12T09:58:00Z</cp:lastPrinted>
  <dcterms:created xsi:type="dcterms:W3CDTF">2015-06-22T11:18:00Z</dcterms:created>
  <dcterms:modified xsi:type="dcterms:W3CDTF">2021-02-02T11:36:00Z</dcterms:modified>
</cp:coreProperties>
</file>