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62A7A" w:rsidRPr="00213195" w:rsidRDefault="00C62A7A" w:rsidP="00C62A7A">
      <w:pPr>
        <w:spacing w:after="0" w:line="240" w:lineRule="auto"/>
        <w:jc w:val="center"/>
        <w:rPr>
          <w:rFonts w:ascii="Times New Roman" w:hAnsi="Times New Roman"/>
          <w:noProof/>
          <w:sz w:val="26"/>
          <w:szCs w:val="26"/>
          <w:lang w:val="ro-RO"/>
        </w:rPr>
      </w:pPr>
      <w:r w:rsidRPr="00213195">
        <w:rPr>
          <w:rFonts w:ascii="Times New Roman" w:hAnsi="Times New Roman"/>
          <w:b/>
          <w:noProof/>
          <w:sz w:val="24"/>
          <w:szCs w:val="24"/>
          <w:lang w:val="ro-RO" w:eastAsia="ro-RO"/>
        </w:rPr>
        <w:drawing>
          <wp:inline distT="0" distB="0" distL="0" distR="0">
            <wp:extent cx="606056" cy="723900"/>
            <wp:effectExtent l="0" t="0" r="381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006" cy="7537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2A7A" w:rsidRPr="00213195" w:rsidRDefault="00C62A7A" w:rsidP="00C62A7A">
      <w:pPr>
        <w:spacing w:after="0" w:line="240" w:lineRule="auto"/>
        <w:jc w:val="center"/>
        <w:rPr>
          <w:rFonts w:ascii="Times New Roman" w:hAnsi="Times New Roman"/>
          <w:b/>
          <w:noProof/>
          <w:sz w:val="26"/>
          <w:szCs w:val="26"/>
          <w:lang w:val="ro-RO"/>
        </w:rPr>
      </w:pPr>
      <w:r w:rsidRPr="00213195">
        <w:rPr>
          <w:rFonts w:ascii="Times New Roman" w:hAnsi="Times New Roman"/>
          <w:b/>
          <w:noProof/>
          <w:sz w:val="26"/>
          <w:szCs w:val="26"/>
          <w:lang w:val="ro-RO"/>
        </w:rPr>
        <w:t>PARLAMENTUL ROMÂNIEI</w:t>
      </w:r>
    </w:p>
    <w:p w:rsidR="00C62A7A" w:rsidRPr="00213195" w:rsidRDefault="00C62A7A" w:rsidP="00C62A7A">
      <w:pPr>
        <w:spacing w:after="0" w:line="240" w:lineRule="auto"/>
        <w:jc w:val="center"/>
        <w:rPr>
          <w:rFonts w:ascii="Times New Roman" w:hAnsi="Times New Roman"/>
          <w:b/>
          <w:noProof/>
          <w:sz w:val="26"/>
          <w:szCs w:val="26"/>
          <w:lang w:val="ro-RO"/>
        </w:rPr>
      </w:pPr>
      <w:r w:rsidRPr="00213195">
        <w:rPr>
          <w:rFonts w:ascii="Times New Roman" w:hAnsi="Times New Roman"/>
          <w:b/>
          <w:noProof/>
          <w:sz w:val="26"/>
          <w:szCs w:val="26"/>
          <w:lang w:val="ro-RO"/>
        </w:rPr>
        <w:t>CAMERA DEPUTAȚILOR</w:t>
      </w:r>
    </w:p>
    <w:p w:rsidR="00C62A7A" w:rsidRPr="00213195" w:rsidRDefault="00C62A7A" w:rsidP="00C62A7A">
      <w:pPr>
        <w:spacing w:after="0" w:line="240" w:lineRule="auto"/>
        <w:jc w:val="both"/>
        <w:rPr>
          <w:rFonts w:ascii="Times New Roman" w:hAnsi="Times New Roman"/>
          <w:b/>
          <w:noProof/>
          <w:sz w:val="26"/>
          <w:szCs w:val="26"/>
          <w:lang w:val="ro-RO"/>
        </w:rPr>
      </w:pPr>
    </w:p>
    <w:p w:rsidR="00C62A7A" w:rsidRPr="00213195" w:rsidRDefault="00C62A7A" w:rsidP="00C62A7A">
      <w:pPr>
        <w:spacing w:after="0" w:line="240" w:lineRule="auto"/>
        <w:jc w:val="both"/>
        <w:rPr>
          <w:rFonts w:ascii="Times New Roman" w:hAnsi="Times New Roman"/>
          <w:b/>
          <w:noProof/>
          <w:sz w:val="26"/>
          <w:szCs w:val="26"/>
          <w:lang w:val="ro-RO"/>
        </w:rPr>
      </w:pPr>
      <w:r w:rsidRPr="00213195">
        <w:rPr>
          <w:rFonts w:ascii="Times New Roman" w:hAnsi="Times New Roman"/>
          <w:b/>
          <w:noProof/>
          <w:sz w:val="26"/>
          <w:szCs w:val="26"/>
          <w:lang w:val="ro-RO"/>
        </w:rPr>
        <w:t>COMISIA PENTRU ÎNVĂȚĂMÂNT</w:t>
      </w:r>
    </w:p>
    <w:p w:rsidR="00C62A7A" w:rsidRPr="00213195" w:rsidRDefault="00C62A7A" w:rsidP="00C62A7A">
      <w:pPr>
        <w:spacing w:after="0" w:line="240" w:lineRule="auto"/>
        <w:jc w:val="both"/>
        <w:rPr>
          <w:rFonts w:ascii="Times New Roman" w:hAnsi="Times New Roman"/>
          <w:b/>
          <w:noProof/>
          <w:sz w:val="26"/>
          <w:szCs w:val="26"/>
          <w:lang w:val="ro-RO"/>
        </w:rPr>
      </w:pPr>
      <w:r w:rsidRPr="00213195">
        <w:rPr>
          <w:rFonts w:ascii="Times New Roman" w:hAnsi="Times New Roman"/>
          <w:b/>
          <w:noProof/>
          <w:sz w:val="26"/>
          <w:szCs w:val="26"/>
          <w:lang w:val="ro-RO"/>
        </w:rPr>
        <w:t xml:space="preserve">București, </w:t>
      </w:r>
      <w:r w:rsidR="00790F00">
        <w:rPr>
          <w:rFonts w:ascii="Times New Roman" w:hAnsi="Times New Roman"/>
          <w:b/>
          <w:noProof/>
          <w:sz w:val="26"/>
          <w:szCs w:val="26"/>
          <w:lang w:val="ro-RO"/>
        </w:rPr>
        <w:t xml:space="preserve">08 februarie </w:t>
      </w:r>
      <w:r w:rsidR="00244688">
        <w:rPr>
          <w:rFonts w:ascii="Times New Roman" w:hAnsi="Times New Roman"/>
          <w:b/>
          <w:noProof/>
          <w:sz w:val="26"/>
          <w:szCs w:val="26"/>
          <w:lang w:val="ro-RO"/>
        </w:rPr>
        <w:t>202</w:t>
      </w:r>
      <w:r w:rsidR="00EA28A9">
        <w:rPr>
          <w:rFonts w:ascii="Times New Roman" w:hAnsi="Times New Roman"/>
          <w:b/>
          <w:noProof/>
          <w:sz w:val="26"/>
          <w:szCs w:val="26"/>
          <w:lang w:val="ro-RO"/>
        </w:rPr>
        <w:t>3</w:t>
      </w:r>
    </w:p>
    <w:p w:rsidR="00C62A7A" w:rsidRPr="00213195" w:rsidRDefault="00C62A7A" w:rsidP="00C62A7A">
      <w:pPr>
        <w:spacing w:after="0" w:line="240" w:lineRule="auto"/>
        <w:jc w:val="both"/>
        <w:rPr>
          <w:rFonts w:ascii="Times New Roman" w:hAnsi="Times New Roman"/>
          <w:b/>
          <w:noProof/>
          <w:sz w:val="26"/>
          <w:szCs w:val="26"/>
          <w:lang w:val="ro-RO"/>
        </w:rPr>
      </w:pPr>
      <w:r w:rsidRPr="00213195">
        <w:rPr>
          <w:rFonts w:ascii="Times New Roman" w:hAnsi="Times New Roman"/>
          <w:b/>
          <w:noProof/>
          <w:sz w:val="26"/>
          <w:szCs w:val="26"/>
          <w:lang w:val="ro-RO"/>
        </w:rPr>
        <w:t>Nr. 4C-11/</w:t>
      </w:r>
      <w:r w:rsidR="00DB2162">
        <w:rPr>
          <w:rFonts w:ascii="Times New Roman" w:hAnsi="Times New Roman"/>
          <w:b/>
          <w:noProof/>
          <w:sz w:val="26"/>
          <w:szCs w:val="26"/>
          <w:lang w:val="ro-RO"/>
        </w:rPr>
        <w:t>427</w:t>
      </w:r>
    </w:p>
    <w:p w:rsidR="00C62A7A" w:rsidRPr="00213195" w:rsidRDefault="00C62A7A" w:rsidP="00C62A7A">
      <w:pPr>
        <w:spacing w:after="0" w:line="240" w:lineRule="auto"/>
        <w:jc w:val="both"/>
        <w:rPr>
          <w:rFonts w:ascii="Times New Roman" w:hAnsi="Times New Roman"/>
          <w:b/>
          <w:noProof/>
          <w:sz w:val="26"/>
          <w:szCs w:val="26"/>
          <w:lang w:val="ro-RO"/>
        </w:rPr>
      </w:pPr>
    </w:p>
    <w:p w:rsidR="00C62A7A" w:rsidRPr="00213195" w:rsidRDefault="00C62A7A" w:rsidP="00C62A7A">
      <w:pPr>
        <w:spacing w:after="0" w:line="240" w:lineRule="auto"/>
        <w:jc w:val="both"/>
        <w:rPr>
          <w:rFonts w:ascii="Times New Roman" w:hAnsi="Times New Roman"/>
          <w:b/>
          <w:noProof/>
          <w:sz w:val="26"/>
          <w:szCs w:val="26"/>
          <w:lang w:val="ro-RO"/>
        </w:rPr>
      </w:pPr>
    </w:p>
    <w:p w:rsidR="00C62A7A" w:rsidRPr="00213195" w:rsidRDefault="00C62A7A" w:rsidP="00C62A7A">
      <w:pPr>
        <w:spacing w:after="0" w:line="240" w:lineRule="auto"/>
        <w:jc w:val="center"/>
        <w:rPr>
          <w:rFonts w:ascii="Times New Roman" w:hAnsi="Times New Roman"/>
          <w:b/>
          <w:noProof/>
          <w:sz w:val="26"/>
          <w:szCs w:val="26"/>
          <w:lang w:val="ro-RO"/>
        </w:rPr>
      </w:pPr>
      <w:r w:rsidRPr="00213195">
        <w:rPr>
          <w:rFonts w:ascii="Times New Roman" w:hAnsi="Times New Roman"/>
          <w:b/>
          <w:noProof/>
          <w:sz w:val="26"/>
          <w:szCs w:val="26"/>
          <w:lang w:val="ro-RO"/>
        </w:rPr>
        <w:t>AVIZ</w:t>
      </w:r>
    </w:p>
    <w:p w:rsidR="00974945" w:rsidRDefault="00C62A7A" w:rsidP="00974945">
      <w:pPr>
        <w:spacing w:after="0" w:line="240" w:lineRule="auto"/>
        <w:jc w:val="center"/>
        <w:rPr>
          <w:rFonts w:ascii="Times New Roman" w:hAnsi="Times New Roman"/>
          <w:b/>
          <w:noProof/>
          <w:sz w:val="26"/>
          <w:szCs w:val="26"/>
          <w:lang w:val="ro-RO"/>
        </w:rPr>
      </w:pPr>
      <w:r w:rsidRPr="00213195">
        <w:rPr>
          <w:rFonts w:ascii="Times New Roman" w:hAnsi="Times New Roman"/>
          <w:b/>
          <w:noProof/>
          <w:sz w:val="26"/>
          <w:szCs w:val="26"/>
          <w:lang w:val="ro-RO"/>
        </w:rPr>
        <w:t xml:space="preserve">asupra </w:t>
      </w:r>
      <w:bookmarkStart w:id="0" w:name="_Hlk54182089"/>
      <w:r w:rsidR="00DB2162">
        <w:rPr>
          <w:rFonts w:ascii="Times New Roman" w:hAnsi="Times New Roman"/>
          <w:b/>
          <w:noProof/>
          <w:sz w:val="26"/>
          <w:szCs w:val="26"/>
          <w:lang w:val="ro-RO"/>
        </w:rPr>
        <w:t xml:space="preserve">proiectului de Lege privind aprobarea Ordonanței de urgență a Guvernului </w:t>
      </w:r>
      <w:r w:rsidR="00DB2162">
        <w:rPr>
          <w:rFonts w:ascii="Times New Roman" w:hAnsi="Times New Roman"/>
          <w:b/>
          <w:noProof/>
          <w:sz w:val="26"/>
          <w:szCs w:val="26"/>
          <w:lang w:val="ro-RO"/>
        </w:rPr>
        <w:br/>
        <w:t>nr. 156/2022 pentru modificarea și completarea unor acte</w:t>
      </w:r>
      <w:r w:rsidR="00D43414">
        <w:rPr>
          <w:rFonts w:ascii="Times New Roman" w:hAnsi="Times New Roman"/>
          <w:b/>
          <w:noProof/>
          <w:sz w:val="26"/>
          <w:szCs w:val="26"/>
          <w:lang w:val="ro-RO"/>
        </w:rPr>
        <w:t xml:space="preserve"> </w:t>
      </w:r>
      <w:r w:rsidR="00DB2162">
        <w:rPr>
          <w:rFonts w:ascii="Times New Roman" w:hAnsi="Times New Roman"/>
          <w:b/>
          <w:noProof/>
          <w:sz w:val="26"/>
          <w:szCs w:val="26"/>
          <w:lang w:val="ro-RO"/>
        </w:rPr>
        <w:t>normative în domeniul fondurilor europene</w:t>
      </w:r>
    </w:p>
    <w:bookmarkEnd w:id="0"/>
    <w:p w:rsidR="00C62A7A" w:rsidRPr="00213195" w:rsidRDefault="0028744F" w:rsidP="00974945">
      <w:pPr>
        <w:spacing w:after="0" w:line="240" w:lineRule="auto"/>
        <w:jc w:val="center"/>
        <w:rPr>
          <w:rFonts w:ascii="Times New Roman" w:hAnsi="Times New Roman"/>
          <w:b/>
          <w:noProof/>
          <w:sz w:val="26"/>
          <w:szCs w:val="26"/>
          <w:lang w:val="ro-RO"/>
        </w:rPr>
      </w:pPr>
      <w:r>
        <w:rPr>
          <w:rFonts w:ascii="Times New Roman" w:eastAsia="Times New Roman" w:hAnsi="Times New Roman"/>
          <w:b/>
          <w:bCs/>
          <w:noProof/>
          <w:sz w:val="26"/>
          <w:szCs w:val="26"/>
          <w:lang w:val="ro-RO"/>
        </w:rPr>
        <w:t>(</w:t>
      </w:r>
      <w:r w:rsidR="00064605">
        <w:rPr>
          <w:rFonts w:ascii="Times New Roman" w:eastAsia="Times New Roman" w:hAnsi="Times New Roman"/>
          <w:b/>
          <w:bCs/>
          <w:noProof/>
          <w:sz w:val="26"/>
          <w:szCs w:val="26"/>
          <w:lang w:val="ro-RO"/>
        </w:rPr>
        <w:t>PL</w:t>
      </w:r>
      <w:r w:rsidR="00C62A7A" w:rsidRPr="00213195">
        <w:rPr>
          <w:rFonts w:ascii="Times New Roman" w:eastAsia="Times New Roman" w:hAnsi="Times New Roman"/>
          <w:b/>
          <w:bCs/>
          <w:noProof/>
          <w:sz w:val="26"/>
          <w:szCs w:val="26"/>
          <w:lang w:val="ro-RO"/>
        </w:rPr>
        <w:t xml:space="preserve">x. </w:t>
      </w:r>
      <w:r w:rsidR="00DB2162">
        <w:rPr>
          <w:rFonts w:ascii="Times New Roman" w:eastAsia="Times New Roman" w:hAnsi="Times New Roman"/>
          <w:b/>
          <w:bCs/>
          <w:noProof/>
          <w:sz w:val="26"/>
          <w:szCs w:val="26"/>
          <w:lang w:val="ro-RO"/>
        </w:rPr>
        <w:t>778</w:t>
      </w:r>
      <w:r w:rsidR="00244688">
        <w:rPr>
          <w:rFonts w:ascii="Times New Roman" w:eastAsia="Times New Roman" w:hAnsi="Times New Roman"/>
          <w:b/>
          <w:bCs/>
          <w:noProof/>
          <w:sz w:val="26"/>
          <w:szCs w:val="26"/>
          <w:lang w:val="ro-RO"/>
        </w:rPr>
        <w:t>/2022</w:t>
      </w:r>
      <w:r w:rsidR="00C62A7A" w:rsidRPr="00213195">
        <w:rPr>
          <w:rFonts w:ascii="Times New Roman" w:hAnsi="Times New Roman"/>
          <w:b/>
          <w:noProof/>
          <w:sz w:val="26"/>
          <w:szCs w:val="26"/>
          <w:lang w:val="ro-RO"/>
        </w:rPr>
        <w:t>)</w:t>
      </w:r>
    </w:p>
    <w:p w:rsidR="00C62A7A" w:rsidRPr="00213195" w:rsidRDefault="00C62A7A" w:rsidP="00C62A7A">
      <w:pPr>
        <w:spacing w:after="0" w:line="240" w:lineRule="auto"/>
        <w:jc w:val="center"/>
        <w:rPr>
          <w:rFonts w:ascii="Times New Roman" w:hAnsi="Times New Roman"/>
          <w:noProof/>
          <w:sz w:val="26"/>
          <w:szCs w:val="26"/>
          <w:lang w:val="ro-RO"/>
        </w:rPr>
      </w:pPr>
    </w:p>
    <w:p w:rsidR="00C62A7A" w:rsidRPr="00213195" w:rsidRDefault="00C62A7A" w:rsidP="00C62A7A">
      <w:pPr>
        <w:spacing w:after="0" w:line="240" w:lineRule="auto"/>
        <w:jc w:val="center"/>
        <w:rPr>
          <w:rFonts w:ascii="Times New Roman" w:hAnsi="Times New Roman"/>
          <w:noProof/>
          <w:sz w:val="26"/>
          <w:szCs w:val="26"/>
          <w:lang w:val="ro-RO"/>
        </w:rPr>
      </w:pPr>
    </w:p>
    <w:p w:rsidR="00C62A7A" w:rsidRPr="00213195" w:rsidRDefault="00C62A7A" w:rsidP="00C62A7A">
      <w:pPr>
        <w:spacing w:after="0" w:line="240" w:lineRule="auto"/>
        <w:jc w:val="center"/>
        <w:rPr>
          <w:rFonts w:ascii="Times New Roman" w:hAnsi="Times New Roman"/>
          <w:noProof/>
          <w:sz w:val="26"/>
          <w:szCs w:val="26"/>
          <w:lang w:val="ro-RO"/>
        </w:rPr>
      </w:pPr>
    </w:p>
    <w:p w:rsidR="00C62A7A" w:rsidRPr="00DB2162" w:rsidRDefault="00C62A7A" w:rsidP="00DB2162">
      <w:pPr>
        <w:spacing w:after="0" w:line="240" w:lineRule="auto"/>
        <w:jc w:val="both"/>
        <w:rPr>
          <w:rFonts w:ascii="Times New Roman" w:hAnsi="Times New Roman"/>
          <w:noProof/>
          <w:sz w:val="26"/>
          <w:szCs w:val="26"/>
          <w:lang w:val="ro-RO"/>
        </w:rPr>
      </w:pPr>
      <w:r w:rsidRPr="00213195">
        <w:rPr>
          <w:rFonts w:ascii="Times New Roman" w:hAnsi="Times New Roman"/>
          <w:noProof/>
          <w:sz w:val="26"/>
          <w:szCs w:val="26"/>
          <w:lang w:val="ro-RO"/>
        </w:rPr>
        <w:tab/>
        <w:t>În baza prevederilor art. 9</w:t>
      </w:r>
      <w:r w:rsidR="0069068E" w:rsidRPr="00213195">
        <w:rPr>
          <w:rFonts w:ascii="Times New Roman" w:hAnsi="Times New Roman"/>
          <w:noProof/>
          <w:sz w:val="26"/>
          <w:szCs w:val="26"/>
          <w:lang w:val="ro-RO"/>
        </w:rPr>
        <w:t>5</w:t>
      </w:r>
      <w:r w:rsidRPr="00213195">
        <w:rPr>
          <w:rFonts w:ascii="Times New Roman" w:hAnsi="Times New Roman"/>
          <w:noProof/>
          <w:sz w:val="26"/>
          <w:szCs w:val="26"/>
          <w:lang w:val="ro-RO"/>
        </w:rPr>
        <w:t xml:space="preserve"> </w:t>
      </w:r>
      <w:r w:rsidR="00DB2162">
        <w:rPr>
          <w:rFonts w:ascii="Times New Roman" w:hAnsi="Times New Roman"/>
          <w:noProof/>
          <w:sz w:val="26"/>
          <w:szCs w:val="26"/>
          <w:lang w:val="ro-RO"/>
        </w:rPr>
        <w:t xml:space="preserve">și 117 alin. (3) </w:t>
      </w:r>
      <w:r w:rsidRPr="00213195">
        <w:rPr>
          <w:rFonts w:ascii="Times New Roman" w:hAnsi="Times New Roman"/>
          <w:noProof/>
          <w:sz w:val="26"/>
          <w:szCs w:val="26"/>
          <w:lang w:val="ro-RO"/>
        </w:rPr>
        <w:t xml:space="preserve">din Regulamentul Camerei Deputaților, republicat, cu adresa nr. </w:t>
      </w:r>
      <w:r w:rsidR="00064605">
        <w:rPr>
          <w:rFonts w:ascii="Times New Roman" w:hAnsi="Times New Roman"/>
          <w:bCs/>
          <w:noProof/>
          <w:sz w:val="26"/>
          <w:szCs w:val="26"/>
          <w:lang w:val="ro-RO"/>
        </w:rPr>
        <w:t>PL</w:t>
      </w:r>
      <w:r w:rsidRPr="00213195">
        <w:rPr>
          <w:rFonts w:ascii="Times New Roman" w:hAnsi="Times New Roman"/>
          <w:bCs/>
          <w:noProof/>
          <w:sz w:val="26"/>
          <w:szCs w:val="26"/>
          <w:lang w:val="ro-RO"/>
        </w:rPr>
        <w:t xml:space="preserve">x. </w:t>
      </w:r>
      <w:r w:rsidR="00DB2162">
        <w:rPr>
          <w:rFonts w:ascii="Times New Roman" w:hAnsi="Times New Roman"/>
          <w:bCs/>
          <w:noProof/>
          <w:sz w:val="26"/>
          <w:szCs w:val="26"/>
          <w:lang w:val="ro-RO"/>
        </w:rPr>
        <w:t>778</w:t>
      </w:r>
      <w:r w:rsidR="00244688">
        <w:rPr>
          <w:rFonts w:ascii="Times New Roman" w:hAnsi="Times New Roman"/>
          <w:bCs/>
          <w:noProof/>
          <w:sz w:val="26"/>
          <w:szCs w:val="26"/>
          <w:lang w:val="ro-RO"/>
        </w:rPr>
        <w:t xml:space="preserve"> </w:t>
      </w:r>
      <w:r w:rsidRPr="00213195">
        <w:rPr>
          <w:rFonts w:ascii="Times New Roman" w:hAnsi="Times New Roman"/>
          <w:bCs/>
          <w:noProof/>
          <w:sz w:val="26"/>
          <w:szCs w:val="26"/>
          <w:lang w:val="ro-RO"/>
        </w:rPr>
        <w:t xml:space="preserve">din </w:t>
      </w:r>
      <w:r w:rsidR="00DB2162">
        <w:rPr>
          <w:rFonts w:ascii="Times New Roman" w:hAnsi="Times New Roman"/>
          <w:bCs/>
          <w:noProof/>
          <w:sz w:val="26"/>
          <w:szCs w:val="26"/>
          <w:lang w:val="ro-RO"/>
        </w:rPr>
        <w:t>19</w:t>
      </w:r>
      <w:r w:rsidR="00244688">
        <w:rPr>
          <w:rFonts w:ascii="Times New Roman" w:hAnsi="Times New Roman"/>
          <w:bCs/>
          <w:noProof/>
          <w:sz w:val="26"/>
          <w:szCs w:val="26"/>
          <w:lang w:val="ro-RO"/>
        </w:rPr>
        <w:t xml:space="preserve"> </w:t>
      </w:r>
      <w:r w:rsidR="00DB2162">
        <w:rPr>
          <w:rFonts w:ascii="Times New Roman" w:hAnsi="Times New Roman"/>
          <w:bCs/>
          <w:noProof/>
          <w:sz w:val="26"/>
          <w:szCs w:val="26"/>
          <w:lang w:val="ro-RO"/>
        </w:rPr>
        <w:t>decembrie</w:t>
      </w:r>
      <w:r w:rsidR="00064605">
        <w:rPr>
          <w:rFonts w:ascii="Times New Roman" w:hAnsi="Times New Roman"/>
          <w:bCs/>
          <w:noProof/>
          <w:sz w:val="26"/>
          <w:szCs w:val="26"/>
          <w:lang w:val="ro-RO"/>
        </w:rPr>
        <w:t xml:space="preserve"> </w:t>
      </w:r>
      <w:r w:rsidR="00244688">
        <w:rPr>
          <w:rFonts w:ascii="Times New Roman" w:hAnsi="Times New Roman"/>
          <w:bCs/>
          <w:noProof/>
          <w:sz w:val="26"/>
          <w:szCs w:val="26"/>
          <w:lang w:val="ro-RO"/>
        </w:rPr>
        <w:t>2022</w:t>
      </w:r>
      <w:r w:rsidRPr="00213195">
        <w:rPr>
          <w:rFonts w:ascii="Times New Roman" w:hAnsi="Times New Roman"/>
          <w:noProof/>
          <w:sz w:val="26"/>
          <w:szCs w:val="26"/>
          <w:lang w:val="ro-RO"/>
        </w:rPr>
        <w:t>, Comisia pentru înv</w:t>
      </w:r>
      <w:r w:rsidR="007C3074">
        <w:rPr>
          <w:rFonts w:ascii="Times New Roman" w:hAnsi="Times New Roman"/>
          <w:noProof/>
          <w:sz w:val="26"/>
          <w:szCs w:val="26"/>
          <w:lang w:val="ro-RO"/>
        </w:rPr>
        <w:t xml:space="preserve">ățământ a primit, </w:t>
      </w:r>
      <w:r w:rsidR="00715957">
        <w:rPr>
          <w:rFonts w:ascii="Times New Roman" w:hAnsi="Times New Roman"/>
          <w:noProof/>
          <w:sz w:val="26"/>
          <w:szCs w:val="26"/>
          <w:lang w:val="ro-RO"/>
        </w:rPr>
        <w:t xml:space="preserve">spre dezbatere și </w:t>
      </w:r>
      <w:r w:rsidR="00715957" w:rsidRPr="00DB2162">
        <w:rPr>
          <w:rFonts w:ascii="Times New Roman" w:hAnsi="Times New Roman"/>
          <w:noProof/>
          <w:sz w:val="26"/>
          <w:szCs w:val="26"/>
          <w:lang w:val="ro-RO"/>
        </w:rPr>
        <w:t>avizare</w:t>
      </w:r>
      <w:r w:rsidR="00E357E8" w:rsidRPr="00DB2162">
        <w:rPr>
          <w:rFonts w:ascii="Times New Roman" w:hAnsi="Times New Roman"/>
          <w:noProof/>
          <w:sz w:val="26"/>
          <w:szCs w:val="26"/>
          <w:lang w:val="ro-RO"/>
        </w:rPr>
        <w:t>,</w:t>
      </w:r>
      <w:r w:rsidR="00DB2162" w:rsidRPr="00DB2162">
        <w:rPr>
          <w:rFonts w:ascii="Times New Roman" w:hAnsi="Times New Roman"/>
          <w:noProof/>
          <w:sz w:val="26"/>
          <w:szCs w:val="26"/>
          <w:lang w:val="ro-RO"/>
        </w:rPr>
        <w:t xml:space="preserve"> </w:t>
      </w:r>
      <w:r w:rsidR="00DB2162" w:rsidRPr="00EA28A9">
        <w:rPr>
          <w:rFonts w:ascii="Times New Roman" w:hAnsi="Times New Roman"/>
          <w:i/>
          <w:noProof/>
          <w:sz w:val="26"/>
          <w:szCs w:val="26"/>
          <w:lang w:val="ro-RO"/>
        </w:rPr>
        <w:t>în procedură de urgență,</w:t>
      </w:r>
      <w:r w:rsidR="00DB2162" w:rsidRPr="00DB2162">
        <w:rPr>
          <w:rFonts w:ascii="Times New Roman" w:hAnsi="Times New Roman"/>
          <w:noProof/>
          <w:sz w:val="26"/>
          <w:szCs w:val="26"/>
          <w:lang w:val="ro-RO"/>
        </w:rPr>
        <w:t xml:space="preserve"> </w:t>
      </w:r>
      <w:r w:rsidR="00064605" w:rsidRPr="00DB2162">
        <w:rPr>
          <w:rFonts w:ascii="Times New Roman" w:hAnsi="Times New Roman"/>
          <w:noProof/>
          <w:sz w:val="26"/>
          <w:szCs w:val="26"/>
          <w:lang w:val="ro-RO"/>
        </w:rPr>
        <w:t>proiectul</w:t>
      </w:r>
      <w:r w:rsidR="00064605">
        <w:rPr>
          <w:rFonts w:ascii="Times New Roman" w:hAnsi="Times New Roman"/>
          <w:noProof/>
          <w:sz w:val="26"/>
          <w:szCs w:val="26"/>
          <w:lang w:val="ro-RO"/>
        </w:rPr>
        <w:t xml:space="preserve"> de </w:t>
      </w:r>
      <w:r w:rsidR="00064605" w:rsidRPr="00DB2162">
        <w:rPr>
          <w:rFonts w:ascii="Times New Roman" w:hAnsi="Times New Roman"/>
          <w:noProof/>
          <w:sz w:val="26"/>
          <w:szCs w:val="26"/>
          <w:lang w:val="ro-RO"/>
        </w:rPr>
        <w:t>Lege</w:t>
      </w:r>
      <w:r w:rsidR="0028744F" w:rsidRPr="00DB2162">
        <w:rPr>
          <w:rFonts w:ascii="Times New Roman" w:hAnsi="Times New Roman"/>
          <w:noProof/>
          <w:sz w:val="26"/>
          <w:szCs w:val="26"/>
          <w:lang w:val="ro-RO"/>
        </w:rPr>
        <w:t xml:space="preserve"> </w:t>
      </w:r>
      <w:r w:rsidR="00DB2162" w:rsidRPr="00DB2162">
        <w:rPr>
          <w:rFonts w:ascii="Times New Roman" w:hAnsi="Times New Roman"/>
          <w:noProof/>
          <w:sz w:val="26"/>
          <w:szCs w:val="26"/>
          <w:lang w:val="ro-RO"/>
        </w:rPr>
        <w:t>privind aprobarea Ordonanței de urgență a Guvernului nr. 156</w:t>
      </w:r>
      <w:r w:rsidR="00DB2162">
        <w:rPr>
          <w:rFonts w:ascii="Times New Roman" w:hAnsi="Times New Roman"/>
          <w:noProof/>
          <w:sz w:val="26"/>
          <w:szCs w:val="26"/>
          <w:lang w:val="ro-RO"/>
        </w:rPr>
        <w:t xml:space="preserve">/2022 pentru modificarea și </w:t>
      </w:r>
      <w:r w:rsidR="00DB2162" w:rsidRPr="00DB2162">
        <w:rPr>
          <w:rFonts w:ascii="Times New Roman" w:hAnsi="Times New Roman"/>
          <w:noProof/>
          <w:sz w:val="26"/>
          <w:szCs w:val="26"/>
          <w:lang w:val="ro-RO"/>
        </w:rPr>
        <w:t>completarea unor acte normative în domeniul fondurilor europene</w:t>
      </w:r>
      <w:r w:rsidR="00AA7123" w:rsidRPr="00DB2162">
        <w:rPr>
          <w:rFonts w:ascii="Times New Roman" w:hAnsi="Times New Roman"/>
          <w:noProof/>
          <w:sz w:val="26"/>
          <w:szCs w:val="26"/>
          <w:lang w:val="ro-RO"/>
        </w:rPr>
        <w:t>.</w:t>
      </w:r>
    </w:p>
    <w:p w:rsidR="00C62A7A" w:rsidRPr="00213195" w:rsidRDefault="00C62A7A" w:rsidP="00C62A7A">
      <w:pPr>
        <w:spacing w:after="0" w:line="240" w:lineRule="auto"/>
        <w:ind w:firstLine="720"/>
        <w:jc w:val="both"/>
        <w:rPr>
          <w:rFonts w:ascii="Times New Roman" w:hAnsi="Times New Roman"/>
          <w:noProof/>
          <w:sz w:val="26"/>
          <w:szCs w:val="26"/>
          <w:lang w:val="ro-RO"/>
        </w:rPr>
      </w:pPr>
      <w:r w:rsidRPr="00213195">
        <w:rPr>
          <w:rFonts w:ascii="Times New Roman" w:hAnsi="Times New Roman"/>
          <w:bCs/>
          <w:noProof/>
          <w:sz w:val="26"/>
          <w:szCs w:val="26"/>
          <w:lang w:val="ro-RO"/>
        </w:rPr>
        <w:t xml:space="preserve">Proiectul de </w:t>
      </w:r>
      <w:r w:rsidR="00E357E8">
        <w:rPr>
          <w:rFonts w:ascii="Times New Roman" w:hAnsi="Times New Roman"/>
          <w:bCs/>
          <w:noProof/>
          <w:sz w:val="26"/>
          <w:szCs w:val="26"/>
          <w:lang w:val="ro-RO"/>
        </w:rPr>
        <w:t>L</w:t>
      </w:r>
      <w:r w:rsidRPr="00213195">
        <w:rPr>
          <w:rFonts w:ascii="Times New Roman" w:hAnsi="Times New Roman"/>
          <w:bCs/>
          <w:noProof/>
          <w:sz w:val="26"/>
          <w:szCs w:val="26"/>
          <w:lang w:val="ro-RO"/>
        </w:rPr>
        <w:t xml:space="preserve">ege </w:t>
      </w:r>
      <w:r w:rsidRPr="00213195">
        <w:rPr>
          <w:rFonts w:ascii="Times New Roman" w:hAnsi="Times New Roman"/>
          <w:noProof/>
          <w:sz w:val="26"/>
          <w:szCs w:val="26"/>
          <w:lang w:val="ro-RO"/>
        </w:rPr>
        <w:t>a fost dezbătut în Comisie în ședința din</w:t>
      </w:r>
      <w:r w:rsidR="0069068E" w:rsidRPr="00213195">
        <w:rPr>
          <w:rFonts w:ascii="Times New Roman" w:hAnsi="Times New Roman"/>
          <w:noProof/>
          <w:sz w:val="26"/>
          <w:szCs w:val="26"/>
          <w:lang w:val="ro-RO"/>
        </w:rPr>
        <w:t xml:space="preserve"> </w:t>
      </w:r>
      <w:r w:rsidR="00790F00">
        <w:rPr>
          <w:rFonts w:ascii="Times New Roman" w:hAnsi="Times New Roman"/>
          <w:noProof/>
          <w:sz w:val="26"/>
          <w:szCs w:val="26"/>
          <w:lang w:val="ro-RO"/>
        </w:rPr>
        <w:t xml:space="preserve">08 februarie </w:t>
      </w:r>
      <w:r w:rsidR="00244688">
        <w:rPr>
          <w:rFonts w:ascii="Times New Roman" w:hAnsi="Times New Roman"/>
          <w:noProof/>
          <w:sz w:val="26"/>
          <w:szCs w:val="26"/>
          <w:lang w:val="ro-RO"/>
        </w:rPr>
        <w:t>202</w:t>
      </w:r>
      <w:r w:rsidR="00EA28A9">
        <w:rPr>
          <w:rFonts w:ascii="Times New Roman" w:hAnsi="Times New Roman"/>
          <w:noProof/>
          <w:sz w:val="26"/>
          <w:szCs w:val="26"/>
          <w:lang w:val="ro-RO"/>
        </w:rPr>
        <w:t>3</w:t>
      </w:r>
      <w:r w:rsidRPr="00213195">
        <w:rPr>
          <w:rFonts w:ascii="Times New Roman" w:hAnsi="Times New Roman"/>
          <w:noProof/>
          <w:sz w:val="26"/>
          <w:szCs w:val="26"/>
          <w:lang w:val="ro-RO"/>
        </w:rPr>
        <w:t>.</w:t>
      </w:r>
    </w:p>
    <w:p w:rsidR="00C62A7A" w:rsidRPr="0023604A" w:rsidRDefault="00C62A7A" w:rsidP="00C62A7A">
      <w:pPr>
        <w:spacing w:after="0" w:line="240" w:lineRule="auto"/>
        <w:ind w:firstLine="720"/>
        <w:jc w:val="both"/>
        <w:rPr>
          <w:rFonts w:ascii="Times New Roman" w:hAnsi="Times New Roman"/>
          <w:noProof/>
          <w:color w:val="000000" w:themeColor="text1"/>
          <w:sz w:val="26"/>
          <w:szCs w:val="26"/>
          <w:lang w:val="ro-RO"/>
        </w:rPr>
      </w:pPr>
      <w:r w:rsidRPr="00213195">
        <w:rPr>
          <w:rFonts w:ascii="Times New Roman" w:hAnsi="Times New Roman"/>
          <w:noProof/>
          <w:sz w:val="26"/>
          <w:szCs w:val="26"/>
          <w:lang w:val="ro-RO"/>
        </w:rPr>
        <w:t>Comisia, cu</w:t>
      </w:r>
      <w:r w:rsidR="00D40BF7">
        <w:rPr>
          <w:rFonts w:ascii="Times New Roman" w:hAnsi="Times New Roman"/>
          <w:noProof/>
          <w:sz w:val="26"/>
          <w:szCs w:val="26"/>
          <w:lang w:val="ro-RO"/>
        </w:rPr>
        <w:t xml:space="preserve"> </w:t>
      </w:r>
      <w:r w:rsidR="00790F00">
        <w:rPr>
          <w:rFonts w:ascii="Times New Roman" w:hAnsi="Times New Roman"/>
          <w:noProof/>
          <w:sz w:val="26"/>
          <w:szCs w:val="26"/>
          <w:lang w:val="ro-RO"/>
        </w:rPr>
        <w:t>20 de voturi pentru și 1 aținere</w:t>
      </w:r>
      <w:bookmarkStart w:id="1" w:name="_GoBack"/>
      <w:bookmarkEnd w:id="1"/>
      <w:r w:rsidRPr="00213195">
        <w:rPr>
          <w:rFonts w:ascii="Times New Roman" w:hAnsi="Times New Roman"/>
          <w:noProof/>
          <w:sz w:val="26"/>
          <w:szCs w:val="26"/>
          <w:lang w:val="ro-RO"/>
        </w:rPr>
        <w:t xml:space="preserve">, a hotărât să emită </w:t>
      </w:r>
      <w:r w:rsidRPr="0023604A">
        <w:rPr>
          <w:rFonts w:ascii="Times New Roman" w:hAnsi="Times New Roman"/>
          <w:b/>
          <w:noProof/>
          <w:color w:val="000000" w:themeColor="text1"/>
          <w:sz w:val="26"/>
          <w:szCs w:val="26"/>
          <w:lang w:val="ro-RO"/>
        </w:rPr>
        <w:t xml:space="preserve">aviz </w:t>
      </w:r>
      <w:r w:rsidR="00790F00">
        <w:rPr>
          <w:rFonts w:ascii="Times New Roman" w:hAnsi="Times New Roman"/>
          <w:b/>
          <w:noProof/>
          <w:color w:val="000000" w:themeColor="text1"/>
          <w:sz w:val="26"/>
          <w:szCs w:val="26"/>
          <w:lang w:val="ro-RO"/>
        </w:rPr>
        <w:t xml:space="preserve">favorabil </w:t>
      </w:r>
      <w:r w:rsidRPr="0023604A">
        <w:rPr>
          <w:rFonts w:ascii="Times New Roman" w:hAnsi="Times New Roman"/>
          <w:noProof/>
          <w:color w:val="000000" w:themeColor="text1"/>
          <w:sz w:val="26"/>
          <w:szCs w:val="26"/>
          <w:lang w:val="ro-RO"/>
        </w:rPr>
        <w:t xml:space="preserve">asupra </w:t>
      </w:r>
      <w:r w:rsidR="00DF5553">
        <w:rPr>
          <w:rFonts w:ascii="Times New Roman" w:hAnsi="Times New Roman"/>
          <w:noProof/>
          <w:color w:val="000000" w:themeColor="text1"/>
          <w:sz w:val="26"/>
          <w:szCs w:val="26"/>
          <w:lang w:val="ro-RO"/>
        </w:rPr>
        <w:t>proiectului de Lege</w:t>
      </w:r>
      <w:r w:rsidRPr="0023604A">
        <w:rPr>
          <w:rFonts w:ascii="Times New Roman" w:hAnsi="Times New Roman"/>
          <w:noProof/>
          <w:color w:val="000000" w:themeColor="text1"/>
          <w:sz w:val="26"/>
          <w:szCs w:val="26"/>
          <w:lang w:val="ro-RO"/>
        </w:rPr>
        <w:t xml:space="preserve">. </w:t>
      </w:r>
    </w:p>
    <w:p w:rsidR="00C62A7A" w:rsidRPr="00213195" w:rsidRDefault="00C62A7A" w:rsidP="00C62A7A">
      <w:pPr>
        <w:spacing w:after="0" w:line="240" w:lineRule="auto"/>
        <w:jc w:val="both"/>
        <w:rPr>
          <w:rFonts w:ascii="Times New Roman" w:hAnsi="Times New Roman"/>
          <w:noProof/>
          <w:sz w:val="26"/>
          <w:szCs w:val="26"/>
          <w:lang w:val="ro-RO"/>
        </w:rPr>
      </w:pPr>
      <w:r w:rsidRPr="00213195">
        <w:rPr>
          <w:rFonts w:ascii="Times New Roman" w:hAnsi="Times New Roman"/>
          <w:noProof/>
          <w:sz w:val="26"/>
          <w:szCs w:val="26"/>
          <w:lang w:val="ro-RO"/>
        </w:rPr>
        <w:tab/>
        <w:t xml:space="preserve">În raport cu obiectul și conținutul său, </w:t>
      </w:r>
      <w:r w:rsidR="00DF5553">
        <w:rPr>
          <w:rFonts w:ascii="Times New Roman" w:hAnsi="Times New Roman"/>
          <w:bCs/>
          <w:noProof/>
          <w:sz w:val="26"/>
          <w:szCs w:val="26"/>
          <w:lang w:val="ro-RO"/>
        </w:rPr>
        <w:t>proiectul de Lege</w:t>
      </w:r>
      <w:r w:rsidRPr="00213195">
        <w:rPr>
          <w:rFonts w:ascii="Times New Roman" w:hAnsi="Times New Roman"/>
          <w:bCs/>
          <w:noProof/>
          <w:sz w:val="26"/>
          <w:szCs w:val="26"/>
          <w:lang w:val="ro-RO"/>
        </w:rPr>
        <w:t xml:space="preserve"> </w:t>
      </w:r>
      <w:r w:rsidRPr="00213195">
        <w:rPr>
          <w:rFonts w:ascii="Times New Roman" w:hAnsi="Times New Roman"/>
          <w:noProof/>
          <w:sz w:val="26"/>
          <w:szCs w:val="26"/>
          <w:lang w:val="ro-RO"/>
        </w:rPr>
        <w:t xml:space="preserve">face parte din categoria </w:t>
      </w:r>
      <w:r w:rsidRPr="00213195">
        <w:rPr>
          <w:rFonts w:ascii="Times New Roman" w:hAnsi="Times New Roman"/>
          <w:b/>
          <w:noProof/>
          <w:sz w:val="26"/>
          <w:szCs w:val="26"/>
          <w:lang w:val="ro-RO"/>
        </w:rPr>
        <w:t xml:space="preserve">legilor </w:t>
      </w:r>
      <w:r w:rsidR="00DF5553">
        <w:rPr>
          <w:rFonts w:ascii="Times New Roman" w:hAnsi="Times New Roman"/>
          <w:b/>
          <w:noProof/>
          <w:sz w:val="26"/>
          <w:szCs w:val="26"/>
          <w:lang w:val="ro-RO"/>
        </w:rPr>
        <w:t>ordinare</w:t>
      </w:r>
      <w:r w:rsidR="00244688">
        <w:rPr>
          <w:rFonts w:ascii="Times New Roman" w:hAnsi="Times New Roman"/>
          <w:b/>
          <w:noProof/>
          <w:sz w:val="26"/>
          <w:szCs w:val="26"/>
          <w:lang w:val="ro-RO"/>
        </w:rPr>
        <w:t>.</w:t>
      </w:r>
    </w:p>
    <w:p w:rsidR="00C62A7A" w:rsidRPr="00213195" w:rsidRDefault="00C62A7A" w:rsidP="00C62A7A">
      <w:pPr>
        <w:spacing w:after="0" w:line="360" w:lineRule="auto"/>
        <w:jc w:val="both"/>
        <w:rPr>
          <w:rFonts w:ascii="Times New Roman" w:hAnsi="Times New Roman"/>
          <w:noProof/>
          <w:sz w:val="26"/>
          <w:szCs w:val="26"/>
          <w:lang w:val="ro-RO"/>
        </w:rPr>
      </w:pPr>
    </w:p>
    <w:p w:rsidR="0069068E" w:rsidRPr="00213195" w:rsidRDefault="0069068E" w:rsidP="00C62A7A">
      <w:pPr>
        <w:spacing w:after="0" w:line="360" w:lineRule="auto"/>
        <w:jc w:val="both"/>
        <w:rPr>
          <w:rFonts w:ascii="Times New Roman" w:hAnsi="Times New Roman"/>
          <w:noProof/>
          <w:sz w:val="26"/>
          <w:szCs w:val="26"/>
          <w:lang w:val="ro-RO"/>
        </w:rPr>
      </w:pPr>
    </w:p>
    <w:p w:rsidR="00C62A7A" w:rsidRPr="00213195" w:rsidRDefault="00C62A7A" w:rsidP="00C62A7A">
      <w:pPr>
        <w:spacing w:after="0" w:line="240" w:lineRule="auto"/>
        <w:rPr>
          <w:rFonts w:ascii="Times New Roman" w:hAnsi="Times New Roman"/>
          <w:b/>
          <w:noProof/>
          <w:sz w:val="26"/>
          <w:szCs w:val="26"/>
          <w:lang w:val="ro-RO"/>
        </w:rPr>
      </w:pPr>
      <w:r w:rsidRPr="00213195">
        <w:rPr>
          <w:rFonts w:ascii="Times New Roman" w:hAnsi="Times New Roman"/>
          <w:b/>
          <w:noProof/>
          <w:sz w:val="26"/>
          <w:szCs w:val="26"/>
          <w:lang w:val="ro-RO"/>
        </w:rPr>
        <w:t xml:space="preserve">  </w:t>
      </w:r>
      <w:r w:rsidRPr="00213195">
        <w:rPr>
          <w:rFonts w:ascii="Times New Roman" w:hAnsi="Times New Roman"/>
          <w:noProof/>
          <w:sz w:val="26"/>
          <w:szCs w:val="26"/>
          <w:lang w:val="ro-RO"/>
        </w:rPr>
        <w:t xml:space="preserve"> </w:t>
      </w:r>
      <w:r w:rsidRPr="00213195">
        <w:rPr>
          <w:rFonts w:ascii="Times New Roman" w:hAnsi="Times New Roman"/>
          <w:noProof/>
          <w:sz w:val="26"/>
          <w:szCs w:val="26"/>
          <w:lang w:val="ro-RO"/>
        </w:rPr>
        <w:tab/>
        <w:t xml:space="preserve">               </w:t>
      </w:r>
      <w:r w:rsidRPr="00213195">
        <w:rPr>
          <w:rFonts w:ascii="Times New Roman" w:hAnsi="Times New Roman"/>
          <w:b/>
          <w:noProof/>
          <w:sz w:val="26"/>
          <w:szCs w:val="26"/>
          <w:lang w:val="ro-RO"/>
        </w:rPr>
        <w:t xml:space="preserve">PREŞEDINTE </w:t>
      </w:r>
      <w:r w:rsidRPr="00213195">
        <w:rPr>
          <w:rFonts w:ascii="Times New Roman" w:hAnsi="Times New Roman"/>
          <w:b/>
          <w:noProof/>
          <w:sz w:val="26"/>
          <w:szCs w:val="26"/>
          <w:lang w:val="ro-RO"/>
        </w:rPr>
        <w:tab/>
      </w:r>
      <w:r w:rsidRPr="00213195">
        <w:rPr>
          <w:rFonts w:ascii="Times New Roman" w:hAnsi="Times New Roman"/>
          <w:b/>
          <w:noProof/>
          <w:sz w:val="26"/>
          <w:szCs w:val="26"/>
          <w:lang w:val="ro-RO"/>
        </w:rPr>
        <w:tab/>
      </w:r>
      <w:r w:rsidRPr="00213195">
        <w:rPr>
          <w:rFonts w:ascii="Times New Roman" w:hAnsi="Times New Roman"/>
          <w:b/>
          <w:noProof/>
          <w:sz w:val="26"/>
          <w:szCs w:val="26"/>
          <w:lang w:val="ro-RO"/>
        </w:rPr>
        <w:tab/>
      </w:r>
      <w:r w:rsidRPr="00213195">
        <w:rPr>
          <w:rFonts w:ascii="Times New Roman" w:hAnsi="Times New Roman"/>
          <w:b/>
          <w:noProof/>
          <w:sz w:val="26"/>
          <w:szCs w:val="26"/>
          <w:lang w:val="ro-RO"/>
        </w:rPr>
        <w:tab/>
        <w:t xml:space="preserve">                SECRETAR</w:t>
      </w:r>
    </w:p>
    <w:p w:rsidR="00C62A7A" w:rsidRPr="00213195" w:rsidRDefault="00C62A7A" w:rsidP="00C62A7A">
      <w:pPr>
        <w:spacing w:after="0" w:line="240" w:lineRule="auto"/>
        <w:rPr>
          <w:rFonts w:ascii="Times New Roman" w:hAnsi="Times New Roman"/>
          <w:b/>
          <w:noProof/>
          <w:sz w:val="26"/>
          <w:szCs w:val="26"/>
          <w:lang w:val="ro-RO"/>
        </w:rPr>
      </w:pPr>
      <w:r w:rsidRPr="00213195">
        <w:rPr>
          <w:rFonts w:ascii="Times New Roman" w:hAnsi="Times New Roman"/>
          <w:b/>
          <w:bCs/>
          <w:noProof/>
          <w:sz w:val="26"/>
          <w:szCs w:val="26"/>
          <w:lang w:val="ro-RO"/>
        </w:rPr>
        <w:t xml:space="preserve">             Natalia-Elena INTOTERO                                 Laurențiu-Cristinel ȚEPELUŞ </w:t>
      </w:r>
    </w:p>
    <w:p w:rsidR="00C62A7A" w:rsidRPr="00213195" w:rsidRDefault="00C62A7A" w:rsidP="00C62A7A">
      <w:pPr>
        <w:spacing w:after="0" w:line="240" w:lineRule="auto"/>
        <w:rPr>
          <w:rFonts w:ascii="Times New Roman" w:hAnsi="Times New Roman"/>
          <w:b/>
          <w:noProof/>
          <w:sz w:val="26"/>
          <w:szCs w:val="26"/>
          <w:lang w:val="ro-RO"/>
        </w:rPr>
      </w:pPr>
    </w:p>
    <w:p w:rsidR="00C62A7A" w:rsidRDefault="00C62A7A" w:rsidP="00C62A7A">
      <w:pPr>
        <w:spacing w:after="0" w:line="240" w:lineRule="auto"/>
        <w:jc w:val="both"/>
        <w:rPr>
          <w:rFonts w:ascii="Times New Roman" w:hAnsi="Times New Roman"/>
          <w:noProof/>
          <w:sz w:val="26"/>
          <w:szCs w:val="26"/>
          <w:lang w:val="ro-RO"/>
        </w:rPr>
      </w:pPr>
    </w:p>
    <w:p w:rsidR="007F5C8C" w:rsidRDefault="007F5C8C" w:rsidP="00C62A7A">
      <w:pPr>
        <w:spacing w:after="0" w:line="240" w:lineRule="auto"/>
        <w:jc w:val="both"/>
        <w:rPr>
          <w:rFonts w:ascii="Times New Roman" w:hAnsi="Times New Roman"/>
          <w:noProof/>
          <w:sz w:val="26"/>
          <w:szCs w:val="26"/>
          <w:lang w:val="ro-RO"/>
        </w:rPr>
      </w:pPr>
    </w:p>
    <w:p w:rsidR="00C62A7A" w:rsidRPr="00213195" w:rsidRDefault="00C62A7A" w:rsidP="00C62A7A">
      <w:pPr>
        <w:spacing w:after="0" w:line="240" w:lineRule="auto"/>
        <w:ind w:left="5760"/>
        <w:jc w:val="both"/>
        <w:rPr>
          <w:rFonts w:ascii="Times New Roman" w:hAnsi="Times New Roman"/>
          <w:noProof/>
          <w:sz w:val="26"/>
          <w:szCs w:val="26"/>
          <w:lang w:val="ro-RO"/>
        </w:rPr>
      </w:pPr>
    </w:p>
    <w:p w:rsidR="00843495" w:rsidRDefault="00843495" w:rsidP="00843495">
      <w:pPr>
        <w:spacing w:after="0" w:line="240" w:lineRule="auto"/>
        <w:ind w:left="5760" w:firstLine="720"/>
        <w:jc w:val="both"/>
        <w:rPr>
          <w:rFonts w:ascii="Times New Roman" w:hAnsi="Times New Roman"/>
          <w:noProof/>
          <w:sz w:val="24"/>
          <w:szCs w:val="24"/>
          <w:lang w:val="ro-RO"/>
        </w:rPr>
      </w:pPr>
      <w:r>
        <w:rPr>
          <w:rFonts w:ascii="Times New Roman" w:hAnsi="Times New Roman"/>
          <w:noProof/>
          <w:sz w:val="26"/>
          <w:szCs w:val="26"/>
          <w:lang w:val="ro-RO"/>
        </w:rPr>
        <w:t xml:space="preserve">   </w:t>
      </w:r>
      <w:r w:rsidR="00B8379A">
        <w:rPr>
          <w:rFonts w:ascii="Times New Roman" w:hAnsi="Times New Roman"/>
          <w:noProof/>
          <w:sz w:val="26"/>
          <w:szCs w:val="26"/>
          <w:lang w:val="ro-RO"/>
        </w:rPr>
        <w:t xml:space="preserve"> </w:t>
      </w:r>
      <w:r w:rsidR="00B8379A">
        <w:rPr>
          <w:rFonts w:ascii="Times New Roman" w:hAnsi="Times New Roman"/>
          <w:noProof/>
          <w:sz w:val="24"/>
          <w:szCs w:val="24"/>
          <w:lang w:val="ro-RO"/>
        </w:rPr>
        <w:t>Consilier parlamentar</w:t>
      </w:r>
    </w:p>
    <w:p w:rsidR="00843495" w:rsidRDefault="00B8379A" w:rsidP="00843495">
      <w:pPr>
        <w:spacing w:after="0" w:line="240" w:lineRule="auto"/>
        <w:ind w:left="5760" w:firstLine="720"/>
        <w:jc w:val="both"/>
        <w:rPr>
          <w:noProof/>
          <w:lang w:val="ro-RO"/>
        </w:rPr>
      </w:pPr>
      <w:r>
        <w:rPr>
          <w:rFonts w:ascii="Times New Roman" w:hAnsi="Times New Roman"/>
          <w:noProof/>
          <w:sz w:val="24"/>
          <w:szCs w:val="24"/>
          <w:lang w:val="ro-RO"/>
        </w:rPr>
        <w:t xml:space="preserve">  </w:t>
      </w:r>
      <w:r w:rsidR="007C3074">
        <w:rPr>
          <w:rFonts w:ascii="Times New Roman" w:hAnsi="Times New Roman"/>
          <w:noProof/>
          <w:sz w:val="24"/>
          <w:szCs w:val="24"/>
          <w:lang w:val="ro-RO"/>
        </w:rPr>
        <w:t xml:space="preserve">Carmen </w:t>
      </w:r>
      <w:r>
        <w:rPr>
          <w:rFonts w:ascii="Times New Roman" w:hAnsi="Times New Roman"/>
          <w:noProof/>
          <w:sz w:val="24"/>
          <w:szCs w:val="24"/>
          <w:lang w:val="ro-RO"/>
        </w:rPr>
        <w:t xml:space="preserve">- </w:t>
      </w:r>
      <w:r w:rsidR="007C3074">
        <w:rPr>
          <w:rFonts w:ascii="Times New Roman" w:hAnsi="Times New Roman"/>
          <w:noProof/>
          <w:sz w:val="24"/>
          <w:szCs w:val="24"/>
          <w:lang w:val="ro-RO"/>
        </w:rPr>
        <w:t>Maria Buican</w:t>
      </w:r>
    </w:p>
    <w:p w:rsidR="002A2608" w:rsidRPr="00213195" w:rsidRDefault="002A2608">
      <w:pPr>
        <w:rPr>
          <w:noProof/>
          <w:lang w:val="ro-RO"/>
        </w:rPr>
      </w:pPr>
    </w:p>
    <w:p w:rsidR="002A2608" w:rsidRPr="00213195" w:rsidRDefault="002A2608">
      <w:pPr>
        <w:rPr>
          <w:noProof/>
          <w:lang w:val="ro-RO"/>
        </w:rPr>
      </w:pPr>
    </w:p>
    <w:p w:rsidR="002A2608" w:rsidRPr="00213195" w:rsidRDefault="002A2608">
      <w:pPr>
        <w:rPr>
          <w:noProof/>
          <w:lang w:val="ro-RO"/>
        </w:rPr>
      </w:pPr>
    </w:p>
    <w:p w:rsidR="002A2608" w:rsidRPr="00213195" w:rsidRDefault="002A2608">
      <w:pPr>
        <w:rPr>
          <w:noProof/>
          <w:lang w:val="ro-RO"/>
        </w:rPr>
      </w:pPr>
    </w:p>
    <w:sectPr w:rsidR="002A2608" w:rsidRPr="00213195" w:rsidSect="003F104E">
      <w:pgSz w:w="11907" w:h="16840" w:code="9"/>
      <w:pgMar w:top="1134" w:right="1134" w:bottom="1134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293A"/>
    <w:rsid w:val="00064605"/>
    <w:rsid w:val="001D3657"/>
    <w:rsid w:val="00213195"/>
    <w:rsid w:val="0023604A"/>
    <w:rsid w:val="00244688"/>
    <w:rsid w:val="002650C0"/>
    <w:rsid w:val="0028744F"/>
    <w:rsid w:val="002A2608"/>
    <w:rsid w:val="00542309"/>
    <w:rsid w:val="0058669B"/>
    <w:rsid w:val="00630F1F"/>
    <w:rsid w:val="0069068E"/>
    <w:rsid w:val="006D11C8"/>
    <w:rsid w:val="00715957"/>
    <w:rsid w:val="00790F00"/>
    <w:rsid w:val="007B3C1E"/>
    <w:rsid w:val="007C3074"/>
    <w:rsid w:val="007F5C8C"/>
    <w:rsid w:val="00843495"/>
    <w:rsid w:val="0090293A"/>
    <w:rsid w:val="00974945"/>
    <w:rsid w:val="00977348"/>
    <w:rsid w:val="00995756"/>
    <w:rsid w:val="00AA7123"/>
    <w:rsid w:val="00AF4EDF"/>
    <w:rsid w:val="00B8379A"/>
    <w:rsid w:val="00BE75D3"/>
    <w:rsid w:val="00C62A7A"/>
    <w:rsid w:val="00D40BF7"/>
    <w:rsid w:val="00D43414"/>
    <w:rsid w:val="00D53F7D"/>
    <w:rsid w:val="00DB2162"/>
    <w:rsid w:val="00DB3BE3"/>
    <w:rsid w:val="00DF5553"/>
    <w:rsid w:val="00E357E8"/>
    <w:rsid w:val="00EA28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F4E6EB"/>
  <w15:docId w15:val="{CB379C1E-6E86-4ABE-86E2-8E92BAA758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62A7A"/>
    <w:pPr>
      <w:spacing w:after="200" w:line="276" w:lineRule="auto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434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43495"/>
    <w:rPr>
      <w:rFonts w:ascii="Tahoma" w:eastAsia="Calibri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3787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582717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937055123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1493109169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1233126000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164174707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293680465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1903323430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74937323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</w:divsChild>
    </w:div>
    <w:div w:id="53800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156897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1162157425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1086271875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07547873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489173224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161232586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</w:divsChild>
        </w:div>
        <w:div w:id="400904008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</w:divsChild>
    </w:div>
    <w:div w:id="73585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285373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1037125618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1549225375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848253562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  <w:divsChild>
                <w:div w:id="1838424048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590193097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583538084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</w:divsChild>
            </w:div>
          </w:divsChild>
        </w:div>
      </w:divsChild>
    </w:div>
    <w:div w:id="103307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183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Ioana Minzu</dc:creator>
  <cp:lastModifiedBy>Ioana Minzu</cp:lastModifiedBy>
  <cp:revision>10</cp:revision>
  <cp:lastPrinted>2022-09-27T10:58:00Z</cp:lastPrinted>
  <dcterms:created xsi:type="dcterms:W3CDTF">2022-11-03T12:51:00Z</dcterms:created>
  <dcterms:modified xsi:type="dcterms:W3CDTF">2023-02-08T08:50:00Z</dcterms:modified>
</cp:coreProperties>
</file>