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6CAB" w:rsidRPr="00C6596C" w:rsidRDefault="00D66CAB" w:rsidP="00D66CAB">
      <w:pPr>
        <w:jc w:val="center"/>
        <w:rPr>
          <w:b/>
          <w:sz w:val="26"/>
          <w:szCs w:val="26"/>
          <w:lang w:val="ro-RO"/>
        </w:rPr>
      </w:pPr>
      <w:r w:rsidRPr="00C6596C">
        <w:rPr>
          <w:sz w:val="26"/>
          <w:szCs w:val="26"/>
          <w:lang w:val="ro-RO"/>
        </w:rPr>
        <w:object w:dxaOrig="1262" w:dyaOrig="14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75pt;height:1in" o:ole="">
            <v:imagedata r:id="rId7" o:title=""/>
          </v:shape>
          <o:OLEObject Type="Embed" ProgID="CPaint5" ShapeID="_x0000_i1025" DrawAspect="Content" ObjectID="_1572348026" r:id="rId8"/>
        </w:object>
      </w:r>
    </w:p>
    <w:p w:rsidR="00D66CAB" w:rsidRPr="00C6596C" w:rsidRDefault="00C779AE" w:rsidP="00C779AE">
      <w:pPr>
        <w:pStyle w:val="Title"/>
        <w:jc w:val="left"/>
        <w:rPr>
          <w:sz w:val="26"/>
          <w:szCs w:val="26"/>
        </w:rPr>
      </w:pPr>
      <w:r w:rsidRPr="00C6596C">
        <w:rPr>
          <w:sz w:val="26"/>
          <w:szCs w:val="26"/>
        </w:rPr>
        <w:t xml:space="preserve">                                             </w:t>
      </w:r>
      <w:r w:rsidR="00D66CAB" w:rsidRPr="00C6596C">
        <w:rPr>
          <w:sz w:val="26"/>
          <w:szCs w:val="26"/>
        </w:rPr>
        <w:t>PARLAMENTUL  ROMÂNIEI</w:t>
      </w:r>
    </w:p>
    <w:p w:rsidR="00D66CAB" w:rsidRPr="00C6596C" w:rsidRDefault="00D66CAB" w:rsidP="00C779AE">
      <w:pPr>
        <w:jc w:val="center"/>
        <w:rPr>
          <w:rFonts w:ascii="Times New Roman" w:hAnsi="Times New Roman"/>
          <w:b/>
          <w:sz w:val="26"/>
          <w:szCs w:val="26"/>
          <w:lang w:val="ro-RO"/>
        </w:rPr>
      </w:pPr>
      <w:r w:rsidRPr="00C6596C">
        <w:rPr>
          <w:rFonts w:ascii="Times New Roman" w:hAnsi="Times New Roman"/>
          <w:b/>
          <w:sz w:val="26"/>
          <w:szCs w:val="26"/>
          <w:lang w:val="ro-RO"/>
        </w:rPr>
        <w:t>CAMERA  DEPUTAŢILOR</w:t>
      </w:r>
    </w:p>
    <w:p w:rsidR="00D66CAB" w:rsidRPr="00C6596C" w:rsidRDefault="00D66CAB" w:rsidP="00D66CAB">
      <w:pPr>
        <w:jc w:val="center"/>
        <w:rPr>
          <w:b/>
          <w:sz w:val="26"/>
          <w:szCs w:val="26"/>
          <w:lang w:val="ro-RO"/>
        </w:rPr>
      </w:pPr>
    </w:p>
    <w:p w:rsidR="00D66CAB" w:rsidRPr="00C6596C" w:rsidRDefault="00D66CAB" w:rsidP="00D66CAB">
      <w:pPr>
        <w:spacing w:after="0" w:line="240" w:lineRule="auto"/>
        <w:ind w:right="60"/>
        <w:jc w:val="center"/>
        <w:rPr>
          <w:rFonts w:ascii="Times New Roman" w:hAnsi="Times New Roman"/>
          <w:b/>
          <w:sz w:val="26"/>
          <w:szCs w:val="26"/>
          <w:lang w:val="ro-RO"/>
        </w:rPr>
      </w:pPr>
    </w:p>
    <w:tbl>
      <w:tblPr>
        <w:tblW w:w="13751" w:type="dxa"/>
        <w:tblInd w:w="-177" w:type="dxa"/>
        <w:tblLayout w:type="fixed"/>
        <w:tblCellMar>
          <w:left w:w="107" w:type="dxa"/>
          <w:right w:w="107" w:type="dxa"/>
        </w:tblCellMar>
        <w:tblLook w:val="0000"/>
      </w:tblPr>
      <w:tblGrid>
        <w:gridCol w:w="4244"/>
        <w:gridCol w:w="1440"/>
        <w:gridCol w:w="8067"/>
      </w:tblGrid>
      <w:tr w:rsidR="00D66CAB" w:rsidRPr="00C6596C" w:rsidTr="00480C56">
        <w:tblPrEx>
          <w:tblCellMar>
            <w:top w:w="0" w:type="dxa"/>
            <w:bottom w:w="0" w:type="dxa"/>
          </w:tblCellMar>
        </w:tblPrEx>
        <w:tc>
          <w:tcPr>
            <w:tcW w:w="4244" w:type="dxa"/>
          </w:tcPr>
          <w:p w:rsidR="00D66CAB" w:rsidRPr="00C6596C" w:rsidRDefault="00D66CAB" w:rsidP="00D66CAB">
            <w:pPr>
              <w:spacing w:after="0" w:line="240" w:lineRule="auto"/>
              <w:rPr>
                <w:rFonts w:ascii="Times New Roman" w:hAnsi="Times New Roman"/>
                <w:b/>
                <w:lang w:val="ro-RO"/>
              </w:rPr>
            </w:pPr>
            <w:r w:rsidRPr="00C6596C">
              <w:rPr>
                <w:rFonts w:ascii="Times New Roman" w:hAnsi="Times New Roman"/>
                <w:b/>
                <w:lang w:val="ro-RO"/>
              </w:rPr>
              <w:t xml:space="preserve">COMISIA JURIDICĂ, DE DISCIPLINĂ ŞI IMUNITĂŢI </w:t>
            </w:r>
          </w:p>
          <w:p w:rsidR="00D66CAB" w:rsidRPr="00C6596C" w:rsidRDefault="00D66CAB" w:rsidP="00D66CAB">
            <w:pPr>
              <w:spacing w:after="0" w:line="240" w:lineRule="auto"/>
              <w:rPr>
                <w:rFonts w:ascii="Times New Roman" w:hAnsi="Times New Roman"/>
                <w:b/>
                <w:sz w:val="24"/>
                <w:szCs w:val="24"/>
                <w:lang w:val="ro-RO"/>
              </w:rPr>
            </w:pPr>
            <w:r w:rsidRPr="00C6596C">
              <w:rPr>
                <w:rFonts w:ascii="Times New Roman" w:hAnsi="Times New Roman"/>
                <w:b/>
                <w:sz w:val="24"/>
                <w:szCs w:val="24"/>
                <w:lang w:val="ro-RO"/>
              </w:rPr>
              <w:t>Nr. 4c-11/</w:t>
            </w:r>
            <w:r w:rsidR="00675701">
              <w:rPr>
                <w:rFonts w:ascii="Times New Roman" w:hAnsi="Times New Roman"/>
                <w:b/>
                <w:sz w:val="24"/>
                <w:szCs w:val="24"/>
                <w:lang w:val="ro-RO"/>
              </w:rPr>
              <w:t>885</w:t>
            </w:r>
            <w:r w:rsidRPr="00C6596C">
              <w:rPr>
                <w:rFonts w:ascii="Times New Roman" w:hAnsi="Times New Roman"/>
                <w:b/>
                <w:sz w:val="24"/>
                <w:szCs w:val="24"/>
                <w:lang w:val="ro-RO"/>
              </w:rPr>
              <w:t>/201</w:t>
            </w:r>
            <w:r w:rsidR="00675701">
              <w:rPr>
                <w:rFonts w:ascii="Times New Roman" w:hAnsi="Times New Roman"/>
                <w:b/>
                <w:sz w:val="24"/>
                <w:szCs w:val="24"/>
                <w:lang w:val="ro-RO"/>
              </w:rPr>
              <w:t>7</w:t>
            </w:r>
          </w:p>
          <w:p w:rsidR="00D66CAB" w:rsidRPr="00C6596C" w:rsidRDefault="00C6596C" w:rsidP="00D66CAB">
            <w:pPr>
              <w:spacing w:after="0" w:line="240" w:lineRule="auto"/>
              <w:rPr>
                <w:rFonts w:ascii="Times New Roman" w:hAnsi="Times New Roman"/>
                <w:b/>
                <w:sz w:val="24"/>
                <w:szCs w:val="24"/>
                <w:lang w:val="ro-RO"/>
              </w:rPr>
            </w:pPr>
            <w:r>
              <w:rPr>
                <w:rFonts w:ascii="Times New Roman" w:hAnsi="Times New Roman"/>
                <w:b/>
                <w:sz w:val="24"/>
                <w:szCs w:val="24"/>
                <w:lang w:val="ro-RO"/>
              </w:rPr>
              <w:t xml:space="preserve">Bucureşti, </w:t>
            </w:r>
            <w:r w:rsidR="00675701">
              <w:rPr>
                <w:rFonts w:ascii="Times New Roman" w:hAnsi="Times New Roman"/>
                <w:b/>
                <w:sz w:val="24"/>
                <w:szCs w:val="24"/>
                <w:lang w:val="ro-RO"/>
              </w:rPr>
              <w:t>14</w:t>
            </w:r>
            <w:r w:rsidR="00D66CAB" w:rsidRPr="002A3697">
              <w:rPr>
                <w:rFonts w:ascii="Times New Roman" w:hAnsi="Times New Roman"/>
                <w:b/>
                <w:sz w:val="24"/>
                <w:szCs w:val="24"/>
                <w:lang w:val="ro-RO"/>
              </w:rPr>
              <w:t xml:space="preserve"> </w:t>
            </w:r>
            <w:r w:rsidR="00675701">
              <w:rPr>
                <w:rFonts w:ascii="Times New Roman" w:hAnsi="Times New Roman"/>
                <w:b/>
                <w:sz w:val="24"/>
                <w:szCs w:val="24"/>
                <w:lang w:val="ro-RO"/>
              </w:rPr>
              <w:t>noiembrie</w:t>
            </w:r>
            <w:r w:rsidR="002A3697">
              <w:rPr>
                <w:rFonts w:ascii="Times New Roman" w:hAnsi="Times New Roman"/>
                <w:b/>
                <w:color w:val="FF0000"/>
                <w:sz w:val="24"/>
                <w:szCs w:val="24"/>
                <w:lang w:val="ro-RO"/>
              </w:rPr>
              <w:t xml:space="preserve"> </w:t>
            </w:r>
            <w:r w:rsidR="00D66CAB" w:rsidRPr="00C6596C">
              <w:rPr>
                <w:rFonts w:ascii="Times New Roman" w:hAnsi="Times New Roman"/>
                <w:b/>
                <w:sz w:val="24"/>
                <w:szCs w:val="24"/>
                <w:lang w:val="ro-RO"/>
              </w:rPr>
              <w:t xml:space="preserve"> 201</w:t>
            </w:r>
            <w:r w:rsidR="00DA7199" w:rsidRPr="00C6596C">
              <w:rPr>
                <w:rFonts w:ascii="Times New Roman" w:hAnsi="Times New Roman"/>
                <w:b/>
                <w:sz w:val="24"/>
                <w:szCs w:val="24"/>
                <w:lang w:val="ro-RO"/>
              </w:rPr>
              <w:t>7</w:t>
            </w:r>
          </w:p>
          <w:p w:rsidR="00D66CAB" w:rsidRPr="00C6596C" w:rsidRDefault="00D66CAB" w:rsidP="00D66CAB">
            <w:pPr>
              <w:spacing w:after="0" w:line="240" w:lineRule="auto"/>
              <w:rPr>
                <w:rFonts w:ascii="Times New Roman" w:hAnsi="Times New Roman"/>
                <w:b/>
                <w:sz w:val="24"/>
                <w:szCs w:val="24"/>
                <w:lang w:val="ro-RO"/>
              </w:rPr>
            </w:pPr>
          </w:p>
          <w:p w:rsidR="00D66CAB" w:rsidRPr="00C6596C" w:rsidRDefault="00D66CAB" w:rsidP="00675701">
            <w:pPr>
              <w:spacing w:after="0" w:line="240" w:lineRule="auto"/>
              <w:rPr>
                <w:rFonts w:ascii="Times New Roman" w:hAnsi="Times New Roman"/>
                <w:b/>
                <w:sz w:val="24"/>
                <w:szCs w:val="24"/>
                <w:lang w:val="ro-RO"/>
              </w:rPr>
            </w:pPr>
            <w:r w:rsidRPr="00C6596C">
              <w:rPr>
                <w:rFonts w:ascii="Times New Roman" w:hAnsi="Times New Roman"/>
                <w:b/>
                <w:sz w:val="24"/>
                <w:szCs w:val="24"/>
                <w:lang w:val="ro-RO"/>
              </w:rPr>
              <w:t xml:space="preserve">Nr.  Plx </w:t>
            </w:r>
            <w:r w:rsidR="00675701">
              <w:rPr>
                <w:rFonts w:ascii="Times New Roman" w:hAnsi="Times New Roman"/>
                <w:b/>
                <w:sz w:val="24"/>
                <w:szCs w:val="24"/>
                <w:lang w:val="ro-RO"/>
              </w:rPr>
              <w:t>313</w:t>
            </w:r>
            <w:r w:rsidRPr="00C6596C">
              <w:rPr>
                <w:rFonts w:ascii="Times New Roman" w:hAnsi="Times New Roman"/>
                <w:b/>
                <w:sz w:val="24"/>
                <w:szCs w:val="24"/>
                <w:lang w:val="ro-RO"/>
              </w:rPr>
              <w:t>/201</w:t>
            </w:r>
            <w:r w:rsidR="00675701">
              <w:rPr>
                <w:rFonts w:ascii="Times New Roman" w:hAnsi="Times New Roman"/>
                <w:b/>
                <w:sz w:val="24"/>
                <w:szCs w:val="24"/>
                <w:lang w:val="ro-RO"/>
              </w:rPr>
              <w:t>7</w:t>
            </w:r>
          </w:p>
        </w:tc>
        <w:tc>
          <w:tcPr>
            <w:tcW w:w="1440" w:type="dxa"/>
          </w:tcPr>
          <w:p w:rsidR="00D66CAB" w:rsidRPr="00C6596C" w:rsidRDefault="00D66CAB" w:rsidP="00D66CAB">
            <w:pPr>
              <w:spacing w:after="0" w:line="240" w:lineRule="auto"/>
              <w:rPr>
                <w:rFonts w:ascii="Times New Roman" w:hAnsi="Times New Roman"/>
                <w:b/>
                <w:sz w:val="24"/>
                <w:szCs w:val="24"/>
                <w:lang w:val="ro-RO"/>
              </w:rPr>
            </w:pPr>
          </w:p>
        </w:tc>
        <w:tc>
          <w:tcPr>
            <w:tcW w:w="8067" w:type="dxa"/>
          </w:tcPr>
          <w:p w:rsidR="00D66CAB" w:rsidRPr="00C6596C" w:rsidRDefault="00D66CAB" w:rsidP="00FA6C72">
            <w:pPr>
              <w:spacing w:after="0" w:line="240" w:lineRule="auto"/>
              <w:ind w:left="-467" w:firstLine="467"/>
              <w:rPr>
                <w:rFonts w:ascii="Times New Roman" w:hAnsi="Times New Roman"/>
                <w:b/>
                <w:lang w:val="ro-RO"/>
              </w:rPr>
            </w:pPr>
            <w:r w:rsidRPr="00C6596C">
              <w:rPr>
                <w:rFonts w:ascii="Times New Roman" w:hAnsi="Times New Roman"/>
                <w:b/>
                <w:lang w:val="ro-RO"/>
              </w:rPr>
              <w:t xml:space="preserve">COMISIA PENTRU </w:t>
            </w:r>
            <w:r w:rsidR="00675701">
              <w:rPr>
                <w:rFonts w:ascii="Times New Roman" w:hAnsi="Times New Roman"/>
                <w:b/>
                <w:lang w:val="ro-RO"/>
              </w:rPr>
              <w:t>AGRICULTURĂ,</w:t>
            </w:r>
          </w:p>
          <w:p w:rsidR="00D66CAB" w:rsidRDefault="00675701" w:rsidP="00D66CAB">
            <w:pPr>
              <w:spacing w:after="0" w:line="240" w:lineRule="auto"/>
              <w:rPr>
                <w:rFonts w:ascii="Times New Roman" w:hAnsi="Times New Roman"/>
                <w:b/>
                <w:lang w:val="ro-RO"/>
              </w:rPr>
            </w:pPr>
            <w:r>
              <w:rPr>
                <w:rFonts w:ascii="Times New Roman" w:hAnsi="Times New Roman"/>
                <w:b/>
                <w:lang w:val="ro-RO"/>
              </w:rPr>
              <w:t>SILVICULTURĂ, INDUSTRIE ALIMENTARĂ</w:t>
            </w:r>
          </w:p>
          <w:p w:rsidR="00675701" w:rsidRPr="00C6596C" w:rsidRDefault="00675701" w:rsidP="00D66CAB">
            <w:pPr>
              <w:spacing w:after="0" w:line="240" w:lineRule="auto"/>
              <w:rPr>
                <w:rFonts w:ascii="Times New Roman" w:hAnsi="Times New Roman"/>
                <w:b/>
                <w:lang w:val="ro-RO"/>
              </w:rPr>
            </w:pPr>
            <w:r>
              <w:rPr>
                <w:rFonts w:ascii="Times New Roman" w:hAnsi="Times New Roman"/>
                <w:b/>
                <w:lang w:val="ro-RO"/>
              </w:rPr>
              <w:t>ȘI SERVICII SPECIFICE</w:t>
            </w:r>
          </w:p>
          <w:p w:rsidR="00D66CAB" w:rsidRPr="00C6596C" w:rsidRDefault="00D66CAB" w:rsidP="00D66CAB">
            <w:pPr>
              <w:spacing w:after="0" w:line="240" w:lineRule="auto"/>
              <w:rPr>
                <w:rFonts w:ascii="Times New Roman" w:hAnsi="Times New Roman"/>
                <w:b/>
                <w:sz w:val="24"/>
                <w:szCs w:val="24"/>
                <w:lang w:val="ro-RO"/>
              </w:rPr>
            </w:pPr>
            <w:r w:rsidRPr="00C6596C">
              <w:rPr>
                <w:rFonts w:ascii="Times New Roman" w:hAnsi="Times New Roman"/>
                <w:b/>
                <w:sz w:val="24"/>
                <w:szCs w:val="24"/>
                <w:lang w:val="ro-RO"/>
              </w:rPr>
              <w:t>Nr. 4c-</w:t>
            </w:r>
            <w:r w:rsidR="00675701">
              <w:rPr>
                <w:rFonts w:ascii="Times New Roman" w:hAnsi="Times New Roman"/>
                <w:b/>
                <w:sz w:val="24"/>
                <w:szCs w:val="24"/>
                <w:lang w:val="ro-RO"/>
              </w:rPr>
              <w:t>4</w:t>
            </w:r>
            <w:r w:rsidRPr="00C6596C">
              <w:rPr>
                <w:rFonts w:ascii="Times New Roman" w:hAnsi="Times New Roman"/>
                <w:b/>
                <w:sz w:val="24"/>
                <w:szCs w:val="24"/>
                <w:lang w:val="ro-RO"/>
              </w:rPr>
              <w:t>/</w:t>
            </w:r>
            <w:r w:rsidR="00675701">
              <w:rPr>
                <w:rFonts w:ascii="Times New Roman" w:hAnsi="Times New Roman"/>
                <w:b/>
                <w:sz w:val="24"/>
                <w:szCs w:val="24"/>
                <w:lang w:val="ro-RO"/>
              </w:rPr>
              <w:t>523</w:t>
            </w:r>
            <w:r w:rsidRPr="00C6596C">
              <w:rPr>
                <w:rFonts w:ascii="Times New Roman" w:hAnsi="Times New Roman"/>
                <w:b/>
                <w:sz w:val="24"/>
                <w:szCs w:val="24"/>
                <w:lang w:val="ro-RO"/>
              </w:rPr>
              <w:t>/201</w:t>
            </w:r>
            <w:r w:rsidR="00675701">
              <w:rPr>
                <w:rFonts w:ascii="Times New Roman" w:hAnsi="Times New Roman"/>
                <w:b/>
                <w:sz w:val="24"/>
                <w:szCs w:val="24"/>
                <w:lang w:val="ro-RO"/>
              </w:rPr>
              <w:t>7</w:t>
            </w:r>
          </w:p>
          <w:p w:rsidR="00D66CAB" w:rsidRPr="00C6596C" w:rsidRDefault="00D66CAB" w:rsidP="00D66CAB">
            <w:pPr>
              <w:spacing w:after="0" w:line="240" w:lineRule="auto"/>
              <w:rPr>
                <w:rFonts w:ascii="Times New Roman" w:hAnsi="Times New Roman"/>
                <w:b/>
                <w:sz w:val="24"/>
                <w:szCs w:val="24"/>
                <w:lang w:val="ro-RO"/>
              </w:rPr>
            </w:pPr>
          </w:p>
          <w:p w:rsidR="00D66CAB" w:rsidRPr="00C6596C" w:rsidRDefault="00D66CAB" w:rsidP="00D66CAB">
            <w:pPr>
              <w:spacing w:after="0" w:line="240" w:lineRule="auto"/>
              <w:rPr>
                <w:rFonts w:ascii="Times New Roman" w:hAnsi="Times New Roman"/>
                <w:b/>
                <w:sz w:val="24"/>
                <w:szCs w:val="24"/>
                <w:lang w:val="ro-RO"/>
              </w:rPr>
            </w:pPr>
          </w:p>
          <w:p w:rsidR="00D66CAB" w:rsidRPr="00C6596C" w:rsidRDefault="00D66CAB" w:rsidP="00D66CAB">
            <w:pPr>
              <w:spacing w:after="0" w:line="240" w:lineRule="auto"/>
              <w:rPr>
                <w:rFonts w:ascii="Times New Roman" w:hAnsi="Times New Roman"/>
                <w:b/>
                <w:sz w:val="24"/>
                <w:szCs w:val="24"/>
                <w:lang w:val="ro-RO"/>
              </w:rPr>
            </w:pPr>
          </w:p>
          <w:p w:rsidR="00D66CAB" w:rsidRPr="00C6596C" w:rsidRDefault="00D66CAB" w:rsidP="00D66CAB">
            <w:pPr>
              <w:spacing w:after="0" w:line="240" w:lineRule="auto"/>
              <w:rPr>
                <w:rFonts w:ascii="Times New Roman" w:hAnsi="Times New Roman"/>
                <w:b/>
                <w:sz w:val="24"/>
                <w:szCs w:val="24"/>
                <w:lang w:val="ro-RO"/>
              </w:rPr>
            </w:pPr>
          </w:p>
        </w:tc>
      </w:tr>
    </w:tbl>
    <w:p w:rsidR="00D66CAB" w:rsidRPr="00C6596C" w:rsidRDefault="00D66CAB" w:rsidP="00D66CAB">
      <w:pPr>
        <w:spacing w:after="0"/>
        <w:jc w:val="center"/>
        <w:rPr>
          <w:rFonts w:ascii="Times New Roman" w:hAnsi="Times New Roman"/>
          <w:b/>
          <w:sz w:val="26"/>
          <w:szCs w:val="26"/>
          <w:lang w:val="ro-RO"/>
        </w:rPr>
      </w:pPr>
      <w:r w:rsidRPr="00C6596C">
        <w:rPr>
          <w:rFonts w:ascii="Times New Roman" w:hAnsi="Times New Roman"/>
          <w:b/>
          <w:sz w:val="26"/>
          <w:szCs w:val="26"/>
          <w:lang w:val="ro-RO"/>
        </w:rPr>
        <w:t>BIROULUI  PERMANENT</w:t>
      </w:r>
    </w:p>
    <w:p w:rsidR="00D66CAB" w:rsidRPr="00C6596C" w:rsidRDefault="00D66CAB" w:rsidP="00D66CAB">
      <w:pPr>
        <w:spacing w:after="0"/>
        <w:jc w:val="center"/>
        <w:rPr>
          <w:rFonts w:ascii="Times New Roman" w:hAnsi="Times New Roman"/>
          <w:b/>
          <w:sz w:val="26"/>
          <w:szCs w:val="26"/>
          <w:lang w:val="ro-RO"/>
        </w:rPr>
      </w:pPr>
      <w:r w:rsidRPr="00C6596C">
        <w:rPr>
          <w:rFonts w:ascii="Times New Roman" w:hAnsi="Times New Roman"/>
          <w:b/>
          <w:sz w:val="26"/>
          <w:szCs w:val="26"/>
          <w:lang w:val="ro-RO"/>
        </w:rPr>
        <w:t>AL</w:t>
      </w:r>
    </w:p>
    <w:p w:rsidR="00D66CAB" w:rsidRPr="00C6596C" w:rsidRDefault="00D66CAB" w:rsidP="00D66CAB">
      <w:pPr>
        <w:spacing w:after="0"/>
        <w:jc w:val="center"/>
        <w:rPr>
          <w:rFonts w:ascii="Times New Roman" w:hAnsi="Times New Roman"/>
          <w:b/>
          <w:sz w:val="26"/>
          <w:szCs w:val="26"/>
          <w:lang w:val="ro-RO"/>
        </w:rPr>
      </w:pPr>
      <w:r w:rsidRPr="00C6596C">
        <w:rPr>
          <w:rFonts w:ascii="Times New Roman" w:hAnsi="Times New Roman"/>
          <w:b/>
          <w:sz w:val="26"/>
          <w:szCs w:val="26"/>
          <w:lang w:val="ro-RO"/>
        </w:rPr>
        <w:t>CAMEREI DEPUTAŢILOR</w:t>
      </w:r>
    </w:p>
    <w:p w:rsidR="00D66CAB" w:rsidRPr="00C6596C" w:rsidRDefault="00D66CAB" w:rsidP="00D66CAB">
      <w:pPr>
        <w:ind w:left="2160" w:firstLine="720"/>
        <w:jc w:val="both"/>
        <w:rPr>
          <w:b/>
          <w:sz w:val="26"/>
          <w:szCs w:val="26"/>
          <w:lang w:val="ro-RO"/>
        </w:rPr>
      </w:pPr>
    </w:p>
    <w:p w:rsidR="00D66CAB" w:rsidRPr="00C6596C" w:rsidRDefault="00D66CAB" w:rsidP="00D66CAB">
      <w:pPr>
        <w:jc w:val="both"/>
        <w:rPr>
          <w:rFonts w:ascii="Times New Roman" w:hAnsi="Times New Roman"/>
          <w:i/>
          <w:sz w:val="26"/>
          <w:szCs w:val="26"/>
          <w:lang w:val="ro-RO"/>
        </w:rPr>
      </w:pPr>
      <w:r w:rsidRPr="00C6596C">
        <w:rPr>
          <w:sz w:val="26"/>
          <w:szCs w:val="26"/>
          <w:lang w:val="ro-RO"/>
        </w:rPr>
        <w:t xml:space="preserve">  </w:t>
      </w:r>
      <w:r w:rsidRPr="00C6596C">
        <w:rPr>
          <w:sz w:val="26"/>
          <w:szCs w:val="26"/>
          <w:lang w:val="ro-RO"/>
        </w:rPr>
        <w:tab/>
      </w:r>
      <w:r w:rsidRPr="00C6596C">
        <w:rPr>
          <w:sz w:val="26"/>
          <w:szCs w:val="26"/>
          <w:lang w:val="ro-RO"/>
        </w:rPr>
        <w:tab/>
      </w:r>
      <w:r w:rsidRPr="00C6596C">
        <w:rPr>
          <w:rFonts w:ascii="Times New Roman" w:hAnsi="Times New Roman"/>
          <w:sz w:val="26"/>
          <w:szCs w:val="26"/>
          <w:lang w:val="ro-RO"/>
        </w:rPr>
        <w:t xml:space="preserve">Vă înaintăm, alăturat, </w:t>
      </w:r>
      <w:r w:rsidRPr="00C6596C">
        <w:rPr>
          <w:rFonts w:ascii="Times New Roman" w:hAnsi="Times New Roman"/>
          <w:b/>
          <w:sz w:val="26"/>
          <w:szCs w:val="26"/>
          <w:lang w:val="ro-RO"/>
        </w:rPr>
        <w:t xml:space="preserve">RAPORTUL COMUN </w:t>
      </w:r>
      <w:r w:rsidRPr="00C6596C">
        <w:rPr>
          <w:rFonts w:ascii="Times New Roman" w:hAnsi="Times New Roman"/>
          <w:sz w:val="26"/>
          <w:szCs w:val="26"/>
          <w:lang w:val="ro-RO"/>
        </w:rPr>
        <w:t xml:space="preserve">asupra </w:t>
      </w:r>
      <w:r w:rsidR="00B52C7D" w:rsidRPr="00C6596C">
        <w:rPr>
          <w:rFonts w:ascii="Times New Roman" w:hAnsi="Times New Roman"/>
          <w:i/>
          <w:sz w:val="26"/>
          <w:szCs w:val="26"/>
          <w:lang w:val="ro-RO"/>
        </w:rPr>
        <w:t xml:space="preserve">proiectului de Lege </w:t>
      </w:r>
      <w:r w:rsidR="00993D1D" w:rsidRPr="00993D1D">
        <w:rPr>
          <w:rFonts w:ascii="Times New Roman" w:hAnsi="Times New Roman"/>
          <w:i/>
          <w:sz w:val="26"/>
          <w:szCs w:val="26"/>
        </w:rPr>
        <w:t>privind transmiterea unui teren din domeniul public al statului şi din administrarea Staţiunii de Cercetare – Dezvoltare pentru Viticultură şi Vinificaţie Odobeşti, judeţul Vrancea, în domeniul public al statului şi administrarea Institutului Naţional de Cercetare – Dezvoltare pentru Fizica Pământului, judeţul Ilfov</w:t>
      </w:r>
      <w:r w:rsidRPr="00C6596C">
        <w:rPr>
          <w:rFonts w:ascii="Times New Roman" w:hAnsi="Times New Roman"/>
          <w:i/>
          <w:sz w:val="26"/>
          <w:szCs w:val="26"/>
          <w:lang w:val="ro-RO"/>
        </w:rPr>
        <w:t xml:space="preserve">, </w:t>
      </w:r>
      <w:r w:rsidRPr="00C6596C">
        <w:rPr>
          <w:rFonts w:ascii="Times New Roman" w:hAnsi="Times New Roman"/>
          <w:sz w:val="26"/>
          <w:szCs w:val="26"/>
          <w:lang w:val="ro-RO"/>
        </w:rPr>
        <w:t xml:space="preserve">trimis Comisiei juridice, de disciplină şi imunităţi și </w:t>
      </w:r>
      <w:r w:rsidRPr="00993D1D">
        <w:rPr>
          <w:rFonts w:ascii="Times New Roman" w:hAnsi="Times New Roman"/>
          <w:sz w:val="26"/>
          <w:szCs w:val="26"/>
          <w:lang w:val="ro-RO"/>
        </w:rPr>
        <w:t xml:space="preserve">Comisiei </w:t>
      </w:r>
      <w:r w:rsidR="00993D1D" w:rsidRPr="00993D1D">
        <w:rPr>
          <w:rFonts w:ascii="Times New Roman" w:hAnsi="Times New Roman"/>
          <w:sz w:val="26"/>
          <w:szCs w:val="26"/>
        </w:rPr>
        <w:t>pentru agricultură, silvicultură, industrie alimentară şi servicii specifice</w:t>
      </w:r>
      <w:r w:rsidRPr="00C6596C">
        <w:rPr>
          <w:rFonts w:ascii="Times New Roman" w:hAnsi="Times New Roman"/>
          <w:sz w:val="26"/>
          <w:szCs w:val="26"/>
          <w:lang w:val="ro-RO"/>
        </w:rPr>
        <w:t xml:space="preserve">, cu adresa nr. PL- x </w:t>
      </w:r>
      <w:r w:rsidR="00993D1D">
        <w:rPr>
          <w:rFonts w:ascii="Times New Roman" w:hAnsi="Times New Roman"/>
          <w:sz w:val="26"/>
          <w:szCs w:val="26"/>
          <w:lang w:val="ro-RO"/>
        </w:rPr>
        <w:t>313</w:t>
      </w:r>
      <w:r w:rsidRPr="00C6596C">
        <w:rPr>
          <w:rFonts w:ascii="Times New Roman" w:hAnsi="Times New Roman"/>
          <w:sz w:val="26"/>
          <w:szCs w:val="26"/>
          <w:lang w:val="ro-RO"/>
        </w:rPr>
        <w:t xml:space="preserve"> din </w:t>
      </w:r>
      <w:r w:rsidR="00993D1D">
        <w:rPr>
          <w:rFonts w:ascii="Times New Roman" w:hAnsi="Times New Roman"/>
          <w:sz w:val="26"/>
          <w:szCs w:val="26"/>
          <w:lang w:val="ro-RO"/>
        </w:rPr>
        <w:t>8</w:t>
      </w:r>
      <w:r w:rsidRPr="00C6596C">
        <w:rPr>
          <w:rFonts w:ascii="Times New Roman" w:hAnsi="Times New Roman"/>
          <w:sz w:val="26"/>
          <w:szCs w:val="26"/>
          <w:lang w:val="ro-RO"/>
        </w:rPr>
        <w:t xml:space="preserve"> </w:t>
      </w:r>
      <w:r w:rsidR="00993D1D">
        <w:rPr>
          <w:rFonts w:ascii="Times New Roman" w:hAnsi="Times New Roman"/>
          <w:sz w:val="26"/>
          <w:szCs w:val="26"/>
          <w:lang w:val="ro-RO"/>
        </w:rPr>
        <w:t>octombrie</w:t>
      </w:r>
      <w:r w:rsidR="00B52C7D" w:rsidRPr="00C6596C">
        <w:rPr>
          <w:rFonts w:ascii="Times New Roman" w:hAnsi="Times New Roman"/>
          <w:sz w:val="26"/>
          <w:szCs w:val="26"/>
          <w:lang w:val="ro-RO"/>
        </w:rPr>
        <w:t xml:space="preserve"> 201</w:t>
      </w:r>
      <w:r w:rsidR="00993D1D">
        <w:rPr>
          <w:rFonts w:ascii="Times New Roman" w:hAnsi="Times New Roman"/>
          <w:sz w:val="26"/>
          <w:szCs w:val="26"/>
          <w:lang w:val="ro-RO"/>
        </w:rPr>
        <w:t>7</w:t>
      </w:r>
      <w:r w:rsidRPr="00C6596C">
        <w:rPr>
          <w:rFonts w:ascii="Times New Roman" w:hAnsi="Times New Roman"/>
          <w:sz w:val="26"/>
          <w:szCs w:val="26"/>
          <w:lang w:val="ro-RO"/>
        </w:rPr>
        <w:t xml:space="preserve"> şi înregistrată cu nr. 4c-11/</w:t>
      </w:r>
      <w:r w:rsidR="00993D1D">
        <w:rPr>
          <w:rFonts w:ascii="Times New Roman" w:hAnsi="Times New Roman"/>
          <w:sz w:val="26"/>
          <w:szCs w:val="26"/>
          <w:lang w:val="ro-RO"/>
        </w:rPr>
        <w:t>885</w:t>
      </w:r>
      <w:r w:rsidRPr="00C6596C">
        <w:rPr>
          <w:rFonts w:ascii="Times New Roman" w:hAnsi="Times New Roman"/>
          <w:sz w:val="26"/>
          <w:szCs w:val="26"/>
          <w:lang w:val="ro-RO"/>
        </w:rPr>
        <w:t xml:space="preserve"> din </w:t>
      </w:r>
      <w:r w:rsidR="00993D1D">
        <w:rPr>
          <w:rFonts w:ascii="Times New Roman" w:hAnsi="Times New Roman"/>
          <w:sz w:val="26"/>
          <w:szCs w:val="26"/>
          <w:lang w:val="ro-RO"/>
        </w:rPr>
        <w:t>4</w:t>
      </w:r>
      <w:r w:rsidRPr="00C6596C">
        <w:rPr>
          <w:rFonts w:ascii="Times New Roman" w:hAnsi="Times New Roman"/>
          <w:sz w:val="26"/>
          <w:szCs w:val="26"/>
          <w:lang w:val="ro-RO"/>
        </w:rPr>
        <w:t xml:space="preserve"> </w:t>
      </w:r>
      <w:r w:rsidR="00993D1D">
        <w:rPr>
          <w:rFonts w:ascii="Times New Roman" w:hAnsi="Times New Roman"/>
          <w:sz w:val="26"/>
          <w:szCs w:val="26"/>
          <w:lang w:val="ro-RO"/>
        </w:rPr>
        <w:t>octombrie</w:t>
      </w:r>
      <w:r w:rsidRPr="00C6596C">
        <w:rPr>
          <w:rFonts w:ascii="Times New Roman" w:hAnsi="Times New Roman"/>
          <w:sz w:val="26"/>
          <w:szCs w:val="26"/>
          <w:lang w:val="ro-RO"/>
        </w:rPr>
        <w:t xml:space="preserve"> 201</w:t>
      </w:r>
      <w:r w:rsidR="00993D1D">
        <w:rPr>
          <w:rFonts w:ascii="Times New Roman" w:hAnsi="Times New Roman"/>
          <w:sz w:val="26"/>
          <w:szCs w:val="26"/>
          <w:lang w:val="ro-RO"/>
        </w:rPr>
        <w:t>7</w:t>
      </w:r>
      <w:r w:rsidRPr="00C6596C">
        <w:rPr>
          <w:rFonts w:ascii="Times New Roman" w:hAnsi="Times New Roman"/>
          <w:sz w:val="26"/>
          <w:szCs w:val="26"/>
          <w:lang w:val="ro-RO"/>
        </w:rPr>
        <w:t>, respectiv cu nr. 4c-</w:t>
      </w:r>
      <w:r w:rsidR="00993D1D">
        <w:rPr>
          <w:rFonts w:ascii="Times New Roman" w:hAnsi="Times New Roman"/>
          <w:sz w:val="26"/>
          <w:szCs w:val="26"/>
          <w:lang w:val="ro-RO"/>
        </w:rPr>
        <w:t>4</w:t>
      </w:r>
      <w:r w:rsidRPr="00C6596C">
        <w:rPr>
          <w:rFonts w:ascii="Times New Roman" w:hAnsi="Times New Roman"/>
          <w:sz w:val="26"/>
          <w:szCs w:val="26"/>
          <w:lang w:val="ro-RO"/>
        </w:rPr>
        <w:t>/</w:t>
      </w:r>
      <w:r w:rsidR="00993D1D">
        <w:rPr>
          <w:rFonts w:ascii="Times New Roman" w:hAnsi="Times New Roman"/>
          <w:sz w:val="26"/>
          <w:szCs w:val="26"/>
          <w:lang w:val="ro-RO"/>
        </w:rPr>
        <w:t>523</w:t>
      </w:r>
      <w:r w:rsidRPr="00C6596C">
        <w:rPr>
          <w:rFonts w:ascii="Times New Roman" w:hAnsi="Times New Roman"/>
          <w:sz w:val="26"/>
          <w:szCs w:val="26"/>
          <w:lang w:val="ro-RO"/>
        </w:rPr>
        <w:t>/201</w:t>
      </w:r>
      <w:r w:rsidR="00993D1D">
        <w:rPr>
          <w:rFonts w:ascii="Times New Roman" w:hAnsi="Times New Roman"/>
          <w:sz w:val="26"/>
          <w:szCs w:val="26"/>
          <w:lang w:val="ro-RO"/>
        </w:rPr>
        <w:t>7</w:t>
      </w:r>
      <w:r w:rsidRPr="00C6596C">
        <w:rPr>
          <w:rFonts w:ascii="Times New Roman" w:hAnsi="Times New Roman"/>
          <w:sz w:val="26"/>
          <w:szCs w:val="26"/>
          <w:lang w:val="ro-RO"/>
        </w:rPr>
        <w:t>.</w:t>
      </w:r>
    </w:p>
    <w:p w:rsidR="00D66CAB" w:rsidRPr="00C6596C" w:rsidRDefault="00D66CAB" w:rsidP="00D66CAB">
      <w:pPr>
        <w:ind w:firstLine="1080"/>
        <w:jc w:val="both"/>
        <w:rPr>
          <w:rFonts w:ascii="Times New Roman" w:hAnsi="Times New Roman"/>
          <w:b/>
          <w:sz w:val="26"/>
          <w:szCs w:val="26"/>
          <w:lang w:val="ro-RO"/>
        </w:rPr>
      </w:pPr>
      <w:r w:rsidRPr="00C6596C">
        <w:rPr>
          <w:rFonts w:ascii="Times New Roman" w:hAnsi="Times New Roman"/>
          <w:sz w:val="26"/>
          <w:szCs w:val="26"/>
          <w:lang w:val="ro-RO"/>
        </w:rPr>
        <w:t xml:space="preserve">     În raport cu obiectul şi conţinutul său, </w:t>
      </w:r>
      <w:r w:rsidR="00711D90" w:rsidRPr="00711D90">
        <w:rPr>
          <w:rFonts w:ascii="Times New Roman" w:hAnsi="Times New Roman"/>
          <w:i/>
          <w:sz w:val="26"/>
          <w:szCs w:val="26"/>
          <w:lang w:val="ro-RO"/>
        </w:rPr>
        <w:t>proiectul de lege</w:t>
      </w:r>
      <w:r w:rsidRPr="00C6596C">
        <w:rPr>
          <w:rFonts w:ascii="Times New Roman" w:hAnsi="Times New Roman"/>
          <w:sz w:val="26"/>
          <w:szCs w:val="26"/>
          <w:lang w:val="ro-RO"/>
        </w:rPr>
        <w:t xml:space="preserve"> face parte din categoria legilor </w:t>
      </w:r>
      <w:r w:rsidRPr="00C6596C">
        <w:rPr>
          <w:rFonts w:ascii="Times New Roman" w:hAnsi="Times New Roman"/>
          <w:b/>
          <w:sz w:val="26"/>
          <w:szCs w:val="26"/>
          <w:lang w:val="ro-RO"/>
        </w:rPr>
        <w:t>or</w:t>
      </w:r>
      <w:r w:rsidR="00711D90">
        <w:rPr>
          <w:rFonts w:ascii="Times New Roman" w:hAnsi="Times New Roman"/>
          <w:b/>
          <w:sz w:val="26"/>
          <w:szCs w:val="26"/>
          <w:lang w:val="ro-RO"/>
        </w:rPr>
        <w:t>ganice</w:t>
      </w:r>
      <w:r w:rsidRPr="00C6596C">
        <w:rPr>
          <w:rFonts w:ascii="Times New Roman" w:hAnsi="Times New Roman"/>
          <w:b/>
          <w:sz w:val="26"/>
          <w:szCs w:val="26"/>
          <w:lang w:val="ro-RO"/>
        </w:rPr>
        <w:t>.</w:t>
      </w:r>
    </w:p>
    <w:p w:rsidR="007C68A5" w:rsidRPr="00C6596C" w:rsidRDefault="007C68A5" w:rsidP="00D66CAB">
      <w:pPr>
        <w:ind w:firstLine="1080"/>
        <w:jc w:val="both"/>
        <w:rPr>
          <w:rFonts w:ascii="Times New Roman" w:hAnsi="Times New Roman"/>
          <w:sz w:val="26"/>
          <w:szCs w:val="26"/>
          <w:lang w:val="ro-RO"/>
        </w:rPr>
      </w:pPr>
    </w:p>
    <w:p w:rsidR="00D66CAB" w:rsidRPr="00C6596C" w:rsidRDefault="00D66CAB" w:rsidP="00D66CAB">
      <w:pPr>
        <w:rPr>
          <w:rFonts w:ascii="Times New Roman" w:hAnsi="Times New Roman"/>
          <w:b/>
          <w:sz w:val="28"/>
          <w:szCs w:val="28"/>
          <w:lang w:val="ro-RO"/>
        </w:rPr>
      </w:pPr>
      <w:r w:rsidRPr="00C6596C">
        <w:rPr>
          <w:rFonts w:ascii="Times New Roman" w:hAnsi="Times New Roman"/>
          <w:b/>
          <w:sz w:val="28"/>
          <w:szCs w:val="28"/>
          <w:lang w:val="ro-RO"/>
        </w:rPr>
        <w:t xml:space="preserve">            </w:t>
      </w:r>
      <w:r w:rsidR="001A6C6F" w:rsidRPr="00C6596C">
        <w:rPr>
          <w:rFonts w:ascii="Times New Roman" w:hAnsi="Times New Roman"/>
          <w:b/>
          <w:sz w:val="28"/>
          <w:szCs w:val="28"/>
          <w:lang w:val="ro-RO"/>
        </w:rPr>
        <w:t xml:space="preserve">      </w:t>
      </w:r>
      <w:r w:rsidRPr="00C6596C">
        <w:rPr>
          <w:rFonts w:ascii="Times New Roman" w:hAnsi="Times New Roman"/>
          <w:b/>
          <w:sz w:val="28"/>
          <w:szCs w:val="28"/>
          <w:lang w:val="ro-RO"/>
        </w:rPr>
        <w:t xml:space="preserve">PREŞEDINTE,                                            PREŞEDINTE,                                           </w:t>
      </w:r>
    </w:p>
    <w:p w:rsidR="00D66CAB" w:rsidRPr="00C6596C" w:rsidRDefault="00D66CAB" w:rsidP="00D66CAB">
      <w:pPr>
        <w:rPr>
          <w:sz w:val="26"/>
          <w:szCs w:val="26"/>
          <w:lang w:val="ro-RO"/>
        </w:rPr>
      </w:pPr>
      <w:r w:rsidRPr="00C6596C">
        <w:rPr>
          <w:rFonts w:ascii="Times New Roman" w:hAnsi="Times New Roman"/>
          <w:b/>
          <w:sz w:val="28"/>
          <w:szCs w:val="28"/>
          <w:lang w:val="ro-RO"/>
        </w:rPr>
        <w:t xml:space="preserve">          </w:t>
      </w:r>
      <w:r w:rsidR="006A6249" w:rsidRPr="00C6596C">
        <w:rPr>
          <w:rFonts w:ascii="Times New Roman" w:hAnsi="Times New Roman"/>
          <w:b/>
          <w:sz w:val="28"/>
          <w:szCs w:val="28"/>
          <w:lang w:val="ro-RO"/>
        </w:rPr>
        <w:t xml:space="preserve">   </w:t>
      </w:r>
      <w:r w:rsidRPr="00C6596C">
        <w:rPr>
          <w:rFonts w:ascii="Times New Roman" w:hAnsi="Times New Roman"/>
          <w:b/>
          <w:sz w:val="28"/>
          <w:szCs w:val="28"/>
          <w:lang w:val="ro-RO"/>
        </w:rPr>
        <w:t xml:space="preserve"> </w:t>
      </w:r>
      <w:r w:rsidR="006A6249" w:rsidRPr="00C6596C">
        <w:rPr>
          <w:rFonts w:ascii="Times New Roman" w:hAnsi="Times New Roman"/>
          <w:b/>
          <w:sz w:val="28"/>
          <w:szCs w:val="28"/>
          <w:lang w:val="ro-RO"/>
        </w:rPr>
        <w:t>Eugen NICOLICEA</w:t>
      </w:r>
      <w:r w:rsidRPr="00C6596C">
        <w:rPr>
          <w:rFonts w:ascii="Times New Roman" w:hAnsi="Times New Roman"/>
          <w:b/>
          <w:sz w:val="28"/>
          <w:szCs w:val="28"/>
          <w:lang w:val="ro-RO"/>
        </w:rPr>
        <w:t xml:space="preserve">                          </w:t>
      </w:r>
      <w:r w:rsidR="00245714" w:rsidRPr="00C6596C">
        <w:rPr>
          <w:rFonts w:ascii="Times New Roman" w:hAnsi="Times New Roman"/>
          <w:b/>
          <w:sz w:val="28"/>
          <w:szCs w:val="28"/>
          <w:lang w:val="ro-RO"/>
        </w:rPr>
        <w:t xml:space="preserve">  </w:t>
      </w:r>
      <w:r w:rsidRPr="00C6596C">
        <w:rPr>
          <w:rFonts w:ascii="Times New Roman" w:hAnsi="Times New Roman"/>
          <w:b/>
          <w:sz w:val="28"/>
          <w:szCs w:val="28"/>
          <w:lang w:val="ro-RO"/>
        </w:rPr>
        <w:t xml:space="preserve">     </w:t>
      </w:r>
      <w:r w:rsidR="00BB73E4">
        <w:rPr>
          <w:rFonts w:ascii="Times New Roman" w:hAnsi="Times New Roman"/>
          <w:b/>
          <w:sz w:val="28"/>
          <w:szCs w:val="28"/>
          <w:lang w:val="ro-RO"/>
        </w:rPr>
        <w:t>Alexandru STĂNESCU</w:t>
      </w:r>
    </w:p>
    <w:p w:rsidR="00F127AC" w:rsidRPr="00C6596C" w:rsidRDefault="00F127AC">
      <w:pPr>
        <w:rPr>
          <w:lang w:val="ro-RO"/>
        </w:rPr>
        <w:sectPr w:rsidR="00F127AC" w:rsidRPr="00C6596C" w:rsidSect="00C779AE">
          <w:pgSz w:w="12240" w:h="15840"/>
          <w:pgMar w:top="1170" w:right="1440" w:bottom="1440" w:left="1440" w:header="720" w:footer="720" w:gutter="0"/>
          <w:cols w:space="720"/>
          <w:docGrid w:linePitch="360"/>
        </w:sectPr>
      </w:pPr>
    </w:p>
    <w:p w:rsidR="00F127AC" w:rsidRPr="00C6596C" w:rsidRDefault="00F127AC" w:rsidP="00F127AC">
      <w:pPr>
        <w:rPr>
          <w:rFonts w:ascii="Times New Roman" w:hAnsi="Times New Roman"/>
          <w:b/>
          <w:sz w:val="28"/>
          <w:szCs w:val="28"/>
          <w:lang w:val="ro-RO"/>
        </w:rPr>
      </w:pPr>
      <w:r w:rsidRPr="00C6596C">
        <w:rPr>
          <w:rFonts w:ascii="Times New Roman" w:hAnsi="Times New Roman"/>
          <w:b/>
          <w:sz w:val="28"/>
          <w:szCs w:val="28"/>
          <w:lang w:val="ro-RO"/>
        </w:rPr>
        <w:lastRenderedPageBreak/>
        <w:t xml:space="preserve">                                                                                           </w:t>
      </w:r>
      <w:r w:rsidR="00F21722">
        <w:rPr>
          <w:rFonts w:ascii="Times New Roman" w:hAnsi="Times New Roman"/>
          <w:b/>
          <w:noProof/>
          <w:sz w:val="28"/>
          <w:szCs w:val="28"/>
        </w:rPr>
        <w:drawing>
          <wp:inline distT="0" distB="0" distL="0" distR="0">
            <wp:extent cx="796925" cy="901065"/>
            <wp:effectExtent l="19050" t="0" r="3175" b="0"/>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srcRect/>
                    <a:stretch>
                      <a:fillRect/>
                    </a:stretch>
                  </pic:blipFill>
                  <pic:spPr bwMode="auto">
                    <a:xfrm>
                      <a:off x="0" y="0"/>
                      <a:ext cx="796925" cy="901065"/>
                    </a:xfrm>
                    <a:prstGeom prst="rect">
                      <a:avLst/>
                    </a:prstGeom>
                    <a:noFill/>
                    <a:ln w="9525">
                      <a:noFill/>
                      <a:miter lim="800000"/>
                      <a:headEnd/>
                      <a:tailEnd/>
                    </a:ln>
                  </pic:spPr>
                </pic:pic>
              </a:graphicData>
            </a:graphic>
          </wp:inline>
        </w:drawing>
      </w:r>
    </w:p>
    <w:p w:rsidR="00F127AC" w:rsidRPr="00C6596C" w:rsidRDefault="00F127AC" w:rsidP="00F127AC">
      <w:pPr>
        <w:jc w:val="center"/>
        <w:rPr>
          <w:rFonts w:ascii="Times New Roman" w:hAnsi="Times New Roman"/>
          <w:b/>
          <w:sz w:val="28"/>
          <w:szCs w:val="28"/>
          <w:lang w:val="ro-RO"/>
        </w:rPr>
      </w:pPr>
      <w:r w:rsidRPr="00C6596C">
        <w:rPr>
          <w:rFonts w:ascii="Times New Roman" w:hAnsi="Times New Roman"/>
          <w:b/>
          <w:sz w:val="28"/>
          <w:szCs w:val="28"/>
          <w:lang w:val="ro-RO"/>
        </w:rPr>
        <w:t>PARLAMENTUL ROMÂNIEI</w:t>
      </w:r>
    </w:p>
    <w:p w:rsidR="00F127AC" w:rsidRPr="00C6596C" w:rsidRDefault="00F127AC" w:rsidP="00F127AC">
      <w:pPr>
        <w:jc w:val="center"/>
        <w:rPr>
          <w:rFonts w:ascii="Times New Roman" w:hAnsi="Times New Roman"/>
          <w:b/>
          <w:sz w:val="28"/>
          <w:szCs w:val="28"/>
          <w:lang w:val="ro-RO"/>
        </w:rPr>
      </w:pPr>
      <w:r w:rsidRPr="00C6596C">
        <w:rPr>
          <w:rFonts w:ascii="Times New Roman" w:hAnsi="Times New Roman"/>
          <w:b/>
          <w:sz w:val="28"/>
          <w:szCs w:val="28"/>
          <w:lang w:val="ro-RO"/>
        </w:rPr>
        <w:t>CAMERA DEPUTAŢILOR</w:t>
      </w:r>
    </w:p>
    <w:p w:rsidR="00F127AC" w:rsidRPr="00C6596C" w:rsidRDefault="006D0508" w:rsidP="00F127AC">
      <w:pPr>
        <w:spacing w:after="0" w:line="240" w:lineRule="auto"/>
        <w:jc w:val="both"/>
        <w:rPr>
          <w:rFonts w:ascii="Times New Roman" w:hAnsi="Times New Roman"/>
          <w:b/>
          <w:bCs/>
          <w:sz w:val="26"/>
          <w:szCs w:val="26"/>
          <w:lang w:val="ro-RO"/>
        </w:rPr>
      </w:pPr>
      <w:r w:rsidRPr="00C6596C">
        <w:rPr>
          <w:rFonts w:ascii="Times New Roman" w:hAnsi="Times New Roman"/>
          <w:b/>
          <w:bCs/>
          <w:sz w:val="26"/>
          <w:szCs w:val="26"/>
          <w:lang w:val="ro-RO"/>
        </w:rPr>
        <w:t xml:space="preserve">COMISIA JURIDICĂ, DE DISCIPLINĂ                                                  </w:t>
      </w:r>
      <w:r w:rsidR="00CC49E5">
        <w:rPr>
          <w:rFonts w:ascii="Times New Roman" w:hAnsi="Times New Roman"/>
          <w:b/>
          <w:bCs/>
          <w:sz w:val="26"/>
          <w:szCs w:val="26"/>
          <w:lang w:val="ro-RO"/>
        </w:rPr>
        <w:t xml:space="preserve">   </w:t>
      </w:r>
      <w:r w:rsidR="00F127AC" w:rsidRPr="00C6596C">
        <w:rPr>
          <w:rFonts w:ascii="Times New Roman" w:hAnsi="Times New Roman"/>
          <w:b/>
          <w:bCs/>
          <w:sz w:val="26"/>
          <w:szCs w:val="26"/>
          <w:lang w:val="ro-RO"/>
        </w:rPr>
        <w:t>COMISIA</w:t>
      </w:r>
      <w:r w:rsidR="00F127AC" w:rsidRPr="00C6596C">
        <w:rPr>
          <w:rFonts w:ascii="Times New Roman" w:hAnsi="Times New Roman"/>
          <w:b/>
          <w:bCs/>
          <w:sz w:val="28"/>
          <w:szCs w:val="28"/>
          <w:lang w:val="ro-RO"/>
        </w:rPr>
        <w:t xml:space="preserve"> </w:t>
      </w:r>
      <w:r w:rsidR="007C68A5" w:rsidRPr="00C6596C">
        <w:rPr>
          <w:rFonts w:ascii="Times New Roman" w:hAnsi="Times New Roman"/>
          <w:b/>
          <w:sz w:val="26"/>
          <w:szCs w:val="26"/>
          <w:lang w:val="ro-RO"/>
        </w:rPr>
        <w:t xml:space="preserve">PENTRU </w:t>
      </w:r>
      <w:r w:rsidR="00CC49E5">
        <w:rPr>
          <w:rFonts w:ascii="Times New Roman" w:hAnsi="Times New Roman"/>
          <w:b/>
          <w:sz w:val="26"/>
          <w:szCs w:val="26"/>
          <w:lang w:val="ro-RO"/>
        </w:rPr>
        <w:t>AGRICULTURĂ</w:t>
      </w:r>
      <w:r w:rsidR="00F127AC" w:rsidRPr="00C6596C">
        <w:rPr>
          <w:rFonts w:ascii="Times New Roman" w:hAnsi="Times New Roman"/>
          <w:b/>
          <w:bCs/>
          <w:sz w:val="26"/>
          <w:szCs w:val="26"/>
          <w:lang w:val="ro-RO"/>
        </w:rPr>
        <w:t>,</w:t>
      </w:r>
      <w:r w:rsidR="00CC49E5">
        <w:rPr>
          <w:rFonts w:ascii="Times New Roman" w:hAnsi="Times New Roman"/>
          <w:b/>
          <w:bCs/>
          <w:sz w:val="26"/>
          <w:szCs w:val="26"/>
          <w:lang w:val="ro-RO"/>
        </w:rPr>
        <w:t xml:space="preserve"> SILVICULTUR</w:t>
      </w:r>
      <w:r w:rsidR="00F127AC" w:rsidRPr="00C6596C">
        <w:rPr>
          <w:rFonts w:ascii="Times New Roman" w:hAnsi="Times New Roman"/>
          <w:b/>
          <w:bCs/>
          <w:sz w:val="26"/>
          <w:szCs w:val="26"/>
          <w:lang w:val="ro-RO"/>
        </w:rPr>
        <w:tab/>
      </w:r>
      <w:r w:rsidR="00CC49E5">
        <w:rPr>
          <w:rFonts w:ascii="Times New Roman" w:hAnsi="Times New Roman"/>
          <w:b/>
          <w:bCs/>
          <w:sz w:val="26"/>
          <w:szCs w:val="26"/>
          <w:lang w:val="ro-RO"/>
        </w:rPr>
        <w:t>Ă,</w:t>
      </w:r>
    </w:p>
    <w:p w:rsidR="007C68A5" w:rsidRPr="00C6596C" w:rsidRDefault="006D0508" w:rsidP="007C68A5">
      <w:pPr>
        <w:spacing w:after="0" w:line="240" w:lineRule="auto"/>
        <w:rPr>
          <w:rFonts w:ascii="Times New Roman" w:hAnsi="Times New Roman"/>
          <w:b/>
          <w:sz w:val="26"/>
          <w:szCs w:val="26"/>
          <w:lang w:val="ro-RO"/>
        </w:rPr>
      </w:pPr>
      <w:r w:rsidRPr="00C6596C">
        <w:rPr>
          <w:rFonts w:ascii="Times New Roman" w:hAnsi="Times New Roman"/>
          <w:b/>
          <w:bCs/>
          <w:sz w:val="26"/>
          <w:szCs w:val="26"/>
          <w:lang w:val="ro-RO"/>
        </w:rPr>
        <w:t xml:space="preserve">ȘI IMUNITĂȚI                                                                                       </w:t>
      </w:r>
      <w:r w:rsidR="00CC49E5">
        <w:rPr>
          <w:rFonts w:ascii="Times New Roman" w:hAnsi="Times New Roman"/>
          <w:b/>
          <w:bCs/>
          <w:sz w:val="26"/>
          <w:szCs w:val="26"/>
          <w:lang w:val="ro-RO"/>
        </w:rPr>
        <w:t xml:space="preserve">          </w:t>
      </w:r>
      <w:r w:rsidR="00CC49E5">
        <w:rPr>
          <w:rFonts w:ascii="Times New Roman" w:hAnsi="Times New Roman"/>
          <w:b/>
          <w:sz w:val="26"/>
          <w:szCs w:val="26"/>
          <w:lang w:val="ro-RO"/>
        </w:rPr>
        <w:t>INDUSTRIE ALIMENTARĂ ȘI SERVICII SPECIFICE</w:t>
      </w:r>
    </w:p>
    <w:p w:rsidR="006D0508" w:rsidRPr="00C6596C" w:rsidRDefault="006D0508" w:rsidP="006D0508">
      <w:pPr>
        <w:spacing w:after="0" w:line="240" w:lineRule="auto"/>
        <w:jc w:val="both"/>
        <w:rPr>
          <w:rFonts w:ascii="Times New Roman" w:hAnsi="Times New Roman"/>
          <w:b/>
          <w:sz w:val="28"/>
          <w:szCs w:val="28"/>
          <w:lang w:val="ro-RO"/>
        </w:rPr>
      </w:pPr>
      <w:r w:rsidRPr="00C6596C">
        <w:rPr>
          <w:rFonts w:ascii="Times New Roman" w:hAnsi="Times New Roman"/>
          <w:b/>
          <w:bCs/>
          <w:sz w:val="28"/>
          <w:szCs w:val="28"/>
          <w:lang w:val="ro-RO"/>
        </w:rPr>
        <w:t>Nr.4C-11/</w:t>
      </w:r>
      <w:r w:rsidR="00A03F3D">
        <w:rPr>
          <w:rFonts w:ascii="Times New Roman" w:hAnsi="Times New Roman"/>
          <w:b/>
          <w:bCs/>
          <w:sz w:val="28"/>
          <w:szCs w:val="28"/>
          <w:lang w:val="ro-RO"/>
        </w:rPr>
        <w:t>885</w:t>
      </w:r>
      <w:r w:rsidR="00F127AC" w:rsidRPr="00C6596C">
        <w:rPr>
          <w:rFonts w:ascii="Times New Roman" w:hAnsi="Times New Roman"/>
          <w:b/>
          <w:bCs/>
          <w:sz w:val="28"/>
          <w:szCs w:val="28"/>
          <w:lang w:val="ro-RO"/>
        </w:rPr>
        <w:t xml:space="preserve"> </w:t>
      </w:r>
      <w:r w:rsidRPr="00C6596C">
        <w:rPr>
          <w:rFonts w:ascii="Times New Roman" w:hAnsi="Times New Roman"/>
          <w:b/>
          <w:bCs/>
          <w:sz w:val="28"/>
          <w:szCs w:val="28"/>
          <w:lang w:val="ro-RO"/>
        </w:rPr>
        <w:t xml:space="preserve">                                                                                                               </w:t>
      </w:r>
      <w:r w:rsidRPr="00C6596C">
        <w:rPr>
          <w:rFonts w:ascii="Times New Roman" w:hAnsi="Times New Roman"/>
          <w:b/>
          <w:sz w:val="28"/>
          <w:szCs w:val="28"/>
          <w:lang w:val="ro-RO"/>
        </w:rPr>
        <w:t>Nr. 4C-</w:t>
      </w:r>
      <w:r w:rsidR="00A03F3D">
        <w:rPr>
          <w:rFonts w:ascii="Times New Roman" w:hAnsi="Times New Roman"/>
          <w:b/>
          <w:sz w:val="28"/>
          <w:szCs w:val="28"/>
          <w:lang w:val="ro-RO"/>
        </w:rPr>
        <w:t>4</w:t>
      </w:r>
      <w:r w:rsidRPr="00C6596C">
        <w:rPr>
          <w:rFonts w:ascii="Times New Roman" w:hAnsi="Times New Roman"/>
          <w:b/>
          <w:sz w:val="28"/>
          <w:szCs w:val="28"/>
          <w:lang w:val="ro-RO"/>
        </w:rPr>
        <w:t>/</w:t>
      </w:r>
      <w:r w:rsidR="00A03F3D">
        <w:rPr>
          <w:rFonts w:ascii="Times New Roman" w:hAnsi="Times New Roman"/>
          <w:b/>
          <w:sz w:val="28"/>
          <w:szCs w:val="28"/>
          <w:lang w:val="ro-RO"/>
        </w:rPr>
        <w:t>523</w:t>
      </w:r>
    </w:p>
    <w:p w:rsidR="00F127AC" w:rsidRPr="00C6596C" w:rsidRDefault="006D0508" w:rsidP="00F127AC">
      <w:pPr>
        <w:spacing w:after="0" w:line="240" w:lineRule="auto"/>
        <w:jc w:val="both"/>
        <w:rPr>
          <w:rFonts w:ascii="Times New Roman" w:hAnsi="Times New Roman"/>
          <w:b/>
          <w:bCs/>
          <w:sz w:val="28"/>
          <w:szCs w:val="28"/>
          <w:lang w:val="ro-RO"/>
        </w:rPr>
      </w:pPr>
      <w:r w:rsidRPr="00C6596C">
        <w:rPr>
          <w:rFonts w:ascii="Times New Roman" w:hAnsi="Times New Roman"/>
          <w:b/>
          <w:bCs/>
          <w:sz w:val="28"/>
          <w:szCs w:val="28"/>
          <w:lang w:val="ro-RO"/>
        </w:rPr>
        <w:t xml:space="preserve">Bucureşti, </w:t>
      </w:r>
      <w:r w:rsidR="00A03F3D">
        <w:rPr>
          <w:rFonts w:ascii="Times New Roman" w:hAnsi="Times New Roman"/>
          <w:b/>
          <w:sz w:val="28"/>
          <w:szCs w:val="28"/>
          <w:lang w:val="ro-RO"/>
        </w:rPr>
        <w:t>14</w:t>
      </w:r>
      <w:r w:rsidR="002A3697" w:rsidRPr="002A3697">
        <w:rPr>
          <w:rFonts w:ascii="Times New Roman" w:hAnsi="Times New Roman"/>
          <w:b/>
          <w:sz w:val="28"/>
          <w:szCs w:val="28"/>
          <w:lang w:val="ro-RO"/>
        </w:rPr>
        <w:t xml:space="preserve"> </w:t>
      </w:r>
      <w:r w:rsidR="00A03F3D">
        <w:rPr>
          <w:rFonts w:ascii="Times New Roman" w:hAnsi="Times New Roman"/>
          <w:b/>
          <w:sz w:val="28"/>
          <w:szCs w:val="28"/>
          <w:lang w:val="ro-RO"/>
        </w:rPr>
        <w:t>noiembrie</w:t>
      </w:r>
      <w:r w:rsidR="002A3697">
        <w:rPr>
          <w:rFonts w:ascii="Times New Roman" w:hAnsi="Times New Roman"/>
          <w:b/>
          <w:color w:val="FF0000"/>
          <w:sz w:val="24"/>
          <w:szCs w:val="24"/>
          <w:lang w:val="ro-RO"/>
        </w:rPr>
        <w:t xml:space="preserve"> </w:t>
      </w:r>
      <w:r w:rsidR="002A3697" w:rsidRPr="00C6596C">
        <w:rPr>
          <w:rFonts w:ascii="Times New Roman" w:hAnsi="Times New Roman"/>
          <w:b/>
          <w:sz w:val="24"/>
          <w:szCs w:val="24"/>
          <w:lang w:val="ro-RO"/>
        </w:rPr>
        <w:t xml:space="preserve"> </w:t>
      </w:r>
      <w:r w:rsidRPr="00C6596C">
        <w:rPr>
          <w:rFonts w:ascii="Times New Roman" w:hAnsi="Times New Roman"/>
          <w:b/>
          <w:sz w:val="28"/>
          <w:szCs w:val="28"/>
          <w:lang w:val="ro-RO"/>
        </w:rPr>
        <w:t>201</w:t>
      </w:r>
      <w:r w:rsidR="008F19F2" w:rsidRPr="00C6596C">
        <w:rPr>
          <w:rFonts w:ascii="Times New Roman" w:hAnsi="Times New Roman"/>
          <w:b/>
          <w:sz w:val="28"/>
          <w:szCs w:val="28"/>
          <w:lang w:val="ro-RO"/>
        </w:rPr>
        <w:t>7</w:t>
      </w:r>
    </w:p>
    <w:p w:rsidR="00F127AC" w:rsidRPr="00C6596C" w:rsidRDefault="00F127AC" w:rsidP="00F127AC">
      <w:pPr>
        <w:spacing w:after="0"/>
        <w:rPr>
          <w:rFonts w:ascii="Times New Roman" w:hAnsi="Times New Roman"/>
          <w:b/>
          <w:sz w:val="28"/>
          <w:szCs w:val="28"/>
          <w:lang w:val="ro-RO"/>
        </w:rPr>
      </w:pPr>
    </w:p>
    <w:p w:rsidR="00F127AC" w:rsidRPr="00C6596C" w:rsidRDefault="00F127AC" w:rsidP="00F127AC">
      <w:pPr>
        <w:jc w:val="center"/>
        <w:rPr>
          <w:rFonts w:ascii="Times New Roman" w:hAnsi="Times New Roman"/>
          <w:b/>
          <w:sz w:val="28"/>
          <w:szCs w:val="28"/>
          <w:lang w:val="ro-RO"/>
        </w:rPr>
      </w:pPr>
      <w:r w:rsidRPr="00C6596C">
        <w:rPr>
          <w:rFonts w:ascii="Times New Roman" w:hAnsi="Times New Roman"/>
          <w:b/>
          <w:sz w:val="28"/>
          <w:szCs w:val="28"/>
          <w:lang w:val="ro-RO"/>
        </w:rPr>
        <w:t>RAPORT  COMUN</w:t>
      </w:r>
    </w:p>
    <w:p w:rsidR="00F127AC" w:rsidRPr="00254188" w:rsidRDefault="00F127AC" w:rsidP="00F127AC">
      <w:pPr>
        <w:spacing w:after="0" w:line="240" w:lineRule="auto"/>
        <w:jc w:val="center"/>
        <w:rPr>
          <w:rFonts w:ascii="Times New Roman" w:hAnsi="Times New Roman"/>
          <w:b/>
          <w:sz w:val="28"/>
          <w:szCs w:val="28"/>
          <w:lang w:val="ro-RO"/>
        </w:rPr>
      </w:pPr>
      <w:r w:rsidRPr="00C6596C">
        <w:rPr>
          <w:rFonts w:ascii="Times New Roman" w:hAnsi="Times New Roman"/>
          <w:b/>
          <w:sz w:val="28"/>
          <w:szCs w:val="28"/>
          <w:lang w:val="ro-RO"/>
        </w:rPr>
        <w:t xml:space="preserve">asupra </w:t>
      </w:r>
      <w:r w:rsidR="008F19F2" w:rsidRPr="00C6596C">
        <w:rPr>
          <w:rFonts w:ascii="Times New Roman" w:hAnsi="Times New Roman"/>
          <w:b/>
          <w:sz w:val="28"/>
          <w:szCs w:val="28"/>
          <w:lang w:val="ro-RO"/>
        </w:rPr>
        <w:t xml:space="preserve">proiectului de </w:t>
      </w:r>
      <w:r w:rsidR="008F19F2" w:rsidRPr="00254188">
        <w:rPr>
          <w:rFonts w:ascii="Times New Roman" w:hAnsi="Times New Roman"/>
          <w:b/>
          <w:sz w:val="28"/>
          <w:szCs w:val="28"/>
          <w:lang w:val="ro-RO"/>
        </w:rPr>
        <w:t xml:space="preserve">Lege </w:t>
      </w:r>
      <w:r w:rsidR="00254188" w:rsidRPr="00254188">
        <w:rPr>
          <w:rFonts w:ascii="Times New Roman" w:hAnsi="Times New Roman"/>
          <w:b/>
          <w:sz w:val="28"/>
          <w:szCs w:val="28"/>
        </w:rPr>
        <w:t>privind transmiterea unui teren din domeniul public al statului şi din administrarea Staţiunii de Cercetare – Dezvoltare pentru Viticultură şi Vinificaţie Odobeşti, judeţul Vrancea, în domeniul public al statului şi administrarea Institutului Naţional de Cercetare – Dezvoltare pentru Fizica Pământului, judeţul Ilfov</w:t>
      </w:r>
    </w:p>
    <w:p w:rsidR="00F127AC" w:rsidRPr="00C6596C" w:rsidRDefault="00F127AC" w:rsidP="00F127AC">
      <w:pPr>
        <w:spacing w:after="0" w:line="240" w:lineRule="auto"/>
        <w:jc w:val="center"/>
        <w:rPr>
          <w:rFonts w:ascii="Times New Roman" w:hAnsi="Times New Roman"/>
          <w:b/>
          <w:sz w:val="28"/>
          <w:szCs w:val="28"/>
          <w:lang w:val="ro-RO"/>
        </w:rPr>
      </w:pPr>
      <w:r w:rsidRPr="00C6596C">
        <w:rPr>
          <w:rFonts w:ascii="Times New Roman" w:hAnsi="Times New Roman"/>
          <w:b/>
          <w:sz w:val="28"/>
          <w:szCs w:val="28"/>
          <w:lang w:val="ro-RO"/>
        </w:rPr>
        <w:t>(PLx</w:t>
      </w:r>
      <w:r w:rsidR="00084493" w:rsidRPr="00C6596C">
        <w:rPr>
          <w:rFonts w:ascii="Times New Roman" w:hAnsi="Times New Roman"/>
          <w:b/>
          <w:sz w:val="28"/>
          <w:szCs w:val="28"/>
          <w:lang w:val="ro-RO"/>
        </w:rPr>
        <w:t>.</w:t>
      </w:r>
      <w:r w:rsidR="00254188">
        <w:rPr>
          <w:rFonts w:ascii="Times New Roman" w:hAnsi="Times New Roman"/>
          <w:b/>
          <w:sz w:val="28"/>
          <w:szCs w:val="28"/>
          <w:lang w:val="ro-RO"/>
        </w:rPr>
        <w:t>313</w:t>
      </w:r>
      <w:r w:rsidRPr="00C6596C">
        <w:rPr>
          <w:rFonts w:ascii="Times New Roman" w:hAnsi="Times New Roman"/>
          <w:b/>
          <w:sz w:val="28"/>
          <w:szCs w:val="28"/>
          <w:lang w:val="ro-RO"/>
        </w:rPr>
        <w:t>/201</w:t>
      </w:r>
      <w:r w:rsidR="00254188">
        <w:rPr>
          <w:rFonts w:ascii="Times New Roman" w:hAnsi="Times New Roman"/>
          <w:b/>
          <w:sz w:val="28"/>
          <w:szCs w:val="28"/>
          <w:lang w:val="ro-RO"/>
        </w:rPr>
        <w:t>7</w:t>
      </w:r>
      <w:r w:rsidRPr="00C6596C">
        <w:rPr>
          <w:rFonts w:ascii="Times New Roman" w:hAnsi="Times New Roman"/>
          <w:b/>
          <w:sz w:val="28"/>
          <w:szCs w:val="28"/>
          <w:lang w:val="ro-RO"/>
        </w:rPr>
        <w:t>)</w:t>
      </w:r>
    </w:p>
    <w:p w:rsidR="00F127AC" w:rsidRPr="00C6596C" w:rsidRDefault="00F127AC" w:rsidP="00F127AC">
      <w:pPr>
        <w:spacing w:after="0"/>
        <w:rPr>
          <w:rFonts w:ascii="Times New Roman" w:hAnsi="Times New Roman"/>
          <w:b/>
          <w:sz w:val="28"/>
          <w:szCs w:val="28"/>
          <w:lang w:val="ro-RO"/>
        </w:rPr>
      </w:pPr>
    </w:p>
    <w:p w:rsidR="00F127AC" w:rsidRPr="0078100C" w:rsidRDefault="00F127AC" w:rsidP="00567D26">
      <w:pPr>
        <w:jc w:val="both"/>
        <w:rPr>
          <w:rFonts w:ascii="Times New Roman" w:hAnsi="Times New Roman"/>
          <w:b/>
          <w:bCs/>
          <w:i/>
          <w:sz w:val="28"/>
          <w:szCs w:val="28"/>
          <w:lang w:val="ro-RO"/>
        </w:rPr>
      </w:pPr>
      <w:r w:rsidRPr="00C6596C">
        <w:rPr>
          <w:rFonts w:ascii="Times New Roman" w:hAnsi="Times New Roman"/>
          <w:sz w:val="28"/>
          <w:szCs w:val="28"/>
          <w:lang w:val="ro-RO"/>
        </w:rPr>
        <w:tab/>
        <w:t xml:space="preserve"> În conformitate cu prevederile art.95 din Regulamentul Camerei Deputaţilor, republicat, prin adresa nr. </w:t>
      </w:r>
      <w:r w:rsidRPr="00C6596C">
        <w:rPr>
          <w:rFonts w:ascii="Times New Roman" w:hAnsi="Times New Roman"/>
          <w:b/>
          <w:sz w:val="28"/>
          <w:szCs w:val="28"/>
          <w:lang w:val="ro-RO"/>
        </w:rPr>
        <w:t>PLx.</w:t>
      </w:r>
      <w:r w:rsidR="0078100C">
        <w:rPr>
          <w:rFonts w:ascii="Times New Roman" w:hAnsi="Times New Roman"/>
          <w:b/>
          <w:sz w:val="28"/>
          <w:szCs w:val="28"/>
          <w:lang w:val="ro-RO"/>
        </w:rPr>
        <w:t>313</w:t>
      </w:r>
      <w:r w:rsidRPr="00C6596C">
        <w:rPr>
          <w:rFonts w:ascii="Times New Roman" w:hAnsi="Times New Roman"/>
          <w:sz w:val="28"/>
          <w:szCs w:val="28"/>
          <w:lang w:val="ro-RO"/>
        </w:rPr>
        <w:t xml:space="preserve"> din </w:t>
      </w:r>
      <w:r w:rsidR="0078100C">
        <w:rPr>
          <w:rFonts w:ascii="Times New Roman" w:hAnsi="Times New Roman"/>
          <w:sz w:val="28"/>
          <w:szCs w:val="28"/>
          <w:lang w:val="ro-RO"/>
        </w:rPr>
        <w:t>3</w:t>
      </w:r>
      <w:r w:rsidRPr="00C6596C">
        <w:rPr>
          <w:rFonts w:ascii="Times New Roman" w:hAnsi="Times New Roman"/>
          <w:sz w:val="28"/>
          <w:szCs w:val="28"/>
          <w:lang w:val="ro-RO"/>
        </w:rPr>
        <w:t xml:space="preserve"> </w:t>
      </w:r>
      <w:r w:rsidR="0078100C">
        <w:rPr>
          <w:rFonts w:ascii="Times New Roman" w:hAnsi="Times New Roman"/>
          <w:sz w:val="28"/>
          <w:szCs w:val="28"/>
          <w:lang w:val="ro-RO"/>
        </w:rPr>
        <w:t>octombrie</w:t>
      </w:r>
      <w:r w:rsidRPr="00C6596C">
        <w:rPr>
          <w:rFonts w:ascii="Times New Roman" w:hAnsi="Times New Roman"/>
          <w:sz w:val="28"/>
          <w:szCs w:val="28"/>
          <w:lang w:val="ro-RO"/>
        </w:rPr>
        <w:t xml:space="preserve"> 201</w:t>
      </w:r>
      <w:r w:rsidR="0078100C">
        <w:rPr>
          <w:rFonts w:ascii="Times New Roman" w:hAnsi="Times New Roman"/>
          <w:sz w:val="28"/>
          <w:szCs w:val="28"/>
          <w:lang w:val="ro-RO"/>
        </w:rPr>
        <w:t>7</w:t>
      </w:r>
      <w:r w:rsidRPr="00C6596C">
        <w:rPr>
          <w:rFonts w:ascii="Times New Roman" w:hAnsi="Times New Roman"/>
          <w:sz w:val="28"/>
          <w:szCs w:val="28"/>
          <w:lang w:val="ro-RO"/>
        </w:rPr>
        <w:t>,</w:t>
      </w:r>
      <w:r w:rsidRPr="00C6596C">
        <w:rPr>
          <w:rFonts w:ascii="Times New Roman" w:hAnsi="Times New Roman"/>
          <w:b/>
          <w:sz w:val="28"/>
          <w:szCs w:val="28"/>
          <w:lang w:val="ro-RO"/>
        </w:rPr>
        <w:t xml:space="preserve"> </w:t>
      </w:r>
      <w:r w:rsidR="007B29E5" w:rsidRPr="00C6596C">
        <w:rPr>
          <w:rFonts w:ascii="Times New Roman" w:hAnsi="Times New Roman"/>
          <w:sz w:val="28"/>
          <w:szCs w:val="28"/>
          <w:lang w:val="ro-RO"/>
        </w:rPr>
        <w:t xml:space="preserve">Comisia juridică, de disciplină şi imunități şi </w:t>
      </w:r>
      <w:r w:rsidRPr="0078100C">
        <w:rPr>
          <w:rFonts w:ascii="Times New Roman" w:hAnsi="Times New Roman"/>
          <w:sz w:val="28"/>
          <w:szCs w:val="28"/>
          <w:lang w:val="ro-RO"/>
        </w:rPr>
        <w:t xml:space="preserve">Comisia </w:t>
      </w:r>
      <w:r w:rsidR="0078100C" w:rsidRPr="0078100C">
        <w:rPr>
          <w:rFonts w:ascii="Times New Roman" w:hAnsi="Times New Roman"/>
          <w:sz w:val="28"/>
          <w:szCs w:val="28"/>
        </w:rPr>
        <w:t>pentru agricultură, silvicultură, industrie alimentară şi servicii specifice</w:t>
      </w:r>
      <w:r w:rsidR="0078100C" w:rsidRPr="00C6596C">
        <w:rPr>
          <w:rFonts w:ascii="Times New Roman" w:hAnsi="Times New Roman"/>
          <w:sz w:val="28"/>
          <w:szCs w:val="28"/>
          <w:lang w:val="ro-RO"/>
        </w:rPr>
        <w:t xml:space="preserve"> </w:t>
      </w:r>
      <w:r w:rsidRPr="00C6596C">
        <w:rPr>
          <w:rFonts w:ascii="Times New Roman" w:hAnsi="Times New Roman"/>
          <w:sz w:val="28"/>
          <w:szCs w:val="28"/>
          <w:lang w:val="ro-RO"/>
        </w:rPr>
        <w:t xml:space="preserve">au fost sesizate spre dezbatere în fond cu </w:t>
      </w:r>
      <w:r w:rsidR="008F19F2" w:rsidRPr="00C6596C">
        <w:rPr>
          <w:rFonts w:ascii="Times New Roman" w:hAnsi="Times New Roman"/>
          <w:b/>
          <w:sz w:val="28"/>
          <w:szCs w:val="28"/>
          <w:lang w:val="ro-RO"/>
        </w:rPr>
        <w:t xml:space="preserve">proiectul de Lege </w:t>
      </w:r>
      <w:r w:rsidR="0078100C" w:rsidRPr="0078100C">
        <w:rPr>
          <w:rFonts w:ascii="Times New Roman" w:hAnsi="Times New Roman"/>
          <w:b/>
          <w:sz w:val="28"/>
          <w:szCs w:val="28"/>
        </w:rPr>
        <w:t>privind transmiterea unui teren din domeniul public al statului şi din administrarea Staţiunii de Cercetare – Dezvoltare pentru Viticultură şi Vinificaţie Odobeşti, judeţul Vrancea, în domeniul public al statului şi administrarea Institutului Naţional de Cercetare – Dezvoltare pentru Fizica Pământului, judeţul Ilfov</w:t>
      </w:r>
      <w:r w:rsidRPr="0078100C">
        <w:rPr>
          <w:rFonts w:ascii="Times New Roman" w:hAnsi="Times New Roman"/>
          <w:b/>
          <w:sz w:val="28"/>
          <w:szCs w:val="28"/>
          <w:lang w:val="ro-RO"/>
        </w:rPr>
        <w:t>.</w:t>
      </w:r>
    </w:p>
    <w:p w:rsidR="00AA0B10" w:rsidRPr="00C6596C" w:rsidRDefault="00AA0B10" w:rsidP="00567D26">
      <w:pPr>
        <w:ind w:firstLine="720"/>
        <w:jc w:val="both"/>
        <w:rPr>
          <w:rFonts w:ascii="Times New Roman" w:hAnsi="Times New Roman"/>
          <w:sz w:val="28"/>
          <w:szCs w:val="28"/>
          <w:lang w:val="ro-RO"/>
        </w:rPr>
      </w:pPr>
      <w:r w:rsidRPr="00C6596C">
        <w:rPr>
          <w:rFonts w:ascii="Times New Roman" w:hAnsi="Times New Roman"/>
          <w:sz w:val="28"/>
          <w:szCs w:val="28"/>
          <w:lang w:val="ro-RO"/>
        </w:rPr>
        <w:lastRenderedPageBreak/>
        <w:t xml:space="preserve">Potrivit dispoziţiilor art. 75 din Constituţia României, republicată, şi ale art.92, din Regulamentul Camerei Deputaţilor, republicat, </w:t>
      </w:r>
      <w:r w:rsidRPr="00C6596C">
        <w:rPr>
          <w:rFonts w:ascii="Times New Roman" w:hAnsi="Times New Roman"/>
          <w:b/>
          <w:bCs/>
          <w:sz w:val="28"/>
          <w:szCs w:val="28"/>
          <w:lang w:val="ro-RO"/>
        </w:rPr>
        <w:t>Camera Deputaţilor este Cameră decizională.</w:t>
      </w:r>
      <w:r w:rsidRPr="00C6596C">
        <w:rPr>
          <w:rFonts w:ascii="Times New Roman" w:hAnsi="Times New Roman"/>
          <w:sz w:val="28"/>
          <w:szCs w:val="28"/>
          <w:lang w:val="ro-RO"/>
        </w:rPr>
        <w:t xml:space="preserve"> </w:t>
      </w:r>
    </w:p>
    <w:p w:rsidR="00B95A0A" w:rsidRPr="00B95A0A" w:rsidRDefault="00B95A0A" w:rsidP="00567D26">
      <w:pPr>
        <w:autoSpaceDE w:val="0"/>
        <w:autoSpaceDN w:val="0"/>
        <w:adjustRightInd w:val="0"/>
        <w:ind w:firstLine="700"/>
        <w:jc w:val="both"/>
        <w:rPr>
          <w:rFonts w:ascii="Times New Roman" w:hAnsi="Times New Roman"/>
          <w:sz w:val="28"/>
          <w:szCs w:val="28"/>
        </w:rPr>
      </w:pPr>
      <w:r w:rsidRPr="00B95A0A">
        <w:rPr>
          <w:rFonts w:ascii="Times New Roman" w:hAnsi="Times New Roman"/>
          <w:b/>
          <w:sz w:val="28"/>
          <w:szCs w:val="28"/>
        </w:rPr>
        <w:t xml:space="preserve">Senatul, </w:t>
      </w:r>
      <w:r w:rsidRPr="00B95A0A">
        <w:rPr>
          <w:rFonts w:ascii="Times New Roman" w:hAnsi="Times New Roman"/>
          <w:sz w:val="28"/>
          <w:szCs w:val="28"/>
        </w:rPr>
        <w:t>în calitate de primă Cameră sesizată</w:t>
      </w:r>
      <w:r w:rsidRPr="00B95A0A">
        <w:rPr>
          <w:rFonts w:ascii="Times New Roman" w:hAnsi="Times New Roman"/>
          <w:b/>
          <w:sz w:val="28"/>
          <w:szCs w:val="28"/>
        </w:rPr>
        <w:t xml:space="preserve">, a adoptat </w:t>
      </w:r>
      <w:r w:rsidRPr="00B95A0A">
        <w:rPr>
          <w:rFonts w:ascii="Times New Roman" w:hAnsi="Times New Roman"/>
          <w:sz w:val="28"/>
          <w:szCs w:val="28"/>
        </w:rPr>
        <w:t xml:space="preserve">proiectul de lege în şedinţa din </w:t>
      </w:r>
      <w:r w:rsidRPr="00B95A0A">
        <w:rPr>
          <w:rFonts w:ascii="Times New Roman" w:hAnsi="Times New Roman"/>
          <w:b/>
          <w:bCs/>
          <w:sz w:val="28"/>
          <w:szCs w:val="28"/>
        </w:rPr>
        <w:t>25 septembrie 2017</w:t>
      </w:r>
      <w:r w:rsidRPr="00B95A0A">
        <w:rPr>
          <w:rFonts w:ascii="Times New Roman" w:hAnsi="Times New Roman"/>
          <w:sz w:val="28"/>
          <w:szCs w:val="28"/>
        </w:rPr>
        <w:t>.</w:t>
      </w:r>
    </w:p>
    <w:p w:rsidR="00B95A0A" w:rsidRPr="00B95A0A" w:rsidRDefault="00B95A0A" w:rsidP="00D924A2">
      <w:pPr>
        <w:autoSpaceDE w:val="0"/>
        <w:autoSpaceDN w:val="0"/>
        <w:adjustRightInd w:val="0"/>
        <w:spacing w:after="0"/>
        <w:ind w:firstLine="700"/>
        <w:jc w:val="both"/>
        <w:rPr>
          <w:rFonts w:ascii="Times New Roman" w:hAnsi="Times New Roman"/>
          <w:sz w:val="28"/>
          <w:szCs w:val="28"/>
        </w:rPr>
      </w:pPr>
      <w:r w:rsidRPr="00B95A0A">
        <w:rPr>
          <w:rFonts w:ascii="Times New Roman" w:hAnsi="Times New Roman"/>
          <w:sz w:val="28"/>
          <w:szCs w:val="28"/>
        </w:rPr>
        <w:t xml:space="preserve">La întocmirea raportului </w:t>
      </w:r>
      <w:r w:rsidR="00D924A2">
        <w:rPr>
          <w:rFonts w:ascii="Times New Roman" w:hAnsi="Times New Roman"/>
          <w:sz w:val="28"/>
          <w:szCs w:val="28"/>
        </w:rPr>
        <w:t>comun</w:t>
      </w:r>
      <w:r w:rsidRPr="00B95A0A">
        <w:rPr>
          <w:rFonts w:ascii="Times New Roman" w:hAnsi="Times New Roman"/>
          <w:sz w:val="28"/>
          <w:szCs w:val="28"/>
        </w:rPr>
        <w:t xml:space="preserve"> Comisi</w:t>
      </w:r>
      <w:r w:rsidR="00D924A2">
        <w:rPr>
          <w:rFonts w:ascii="Times New Roman" w:hAnsi="Times New Roman"/>
          <w:sz w:val="28"/>
          <w:szCs w:val="28"/>
        </w:rPr>
        <w:t>ile</w:t>
      </w:r>
      <w:r w:rsidRPr="00B95A0A">
        <w:rPr>
          <w:rFonts w:ascii="Times New Roman" w:hAnsi="Times New Roman"/>
          <w:sz w:val="28"/>
          <w:szCs w:val="28"/>
        </w:rPr>
        <w:t xml:space="preserve"> a avut în vedere:</w:t>
      </w:r>
    </w:p>
    <w:p w:rsidR="00B95A0A" w:rsidRPr="00B95A0A" w:rsidRDefault="00B95A0A" w:rsidP="00D924A2">
      <w:pPr>
        <w:numPr>
          <w:ilvl w:val="0"/>
          <w:numId w:val="2"/>
        </w:numPr>
        <w:autoSpaceDE w:val="0"/>
        <w:autoSpaceDN w:val="0"/>
        <w:adjustRightInd w:val="0"/>
        <w:spacing w:after="0"/>
        <w:jc w:val="both"/>
        <w:rPr>
          <w:rFonts w:ascii="Times New Roman" w:hAnsi="Times New Roman"/>
          <w:sz w:val="28"/>
          <w:szCs w:val="28"/>
        </w:rPr>
      </w:pPr>
      <w:r w:rsidRPr="00B95A0A">
        <w:rPr>
          <w:rFonts w:ascii="Times New Roman" w:hAnsi="Times New Roman"/>
          <w:b/>
          <w:sz w:val="28"/>
          <w:szCs w:val="28"/>
        </w:rPr>
        <w:t xml:space="preserve">avizul favorabil </w:t>
      </w:r>
      <w:r w:rsidRPr="00B95A0A">
        <w:rPr>
          <w:rFonts w:ascii="Times New Roman" w:hAnsi="Times New Roman"/>
          <w:sz w:val="28"/>
          <w:szCs w:val="28"/>
        </w:rPr>
        <w:t xml:space="preserve">al Consiliului Legislativ (nr. 227/11.04.2017); </w:t>
      </w:r>
    </w:p>
    <w:p w:rsidR="00B95A0A" w:rsidRDefault="00B95A0A" w:rsidP="00567D26">
      <w:pPr>
        <w:numPr>
          <w:ilvl w:val="0"/>
          <w:numId w:val="2"/>
        </w:numPr>
        <w:autoSpaceDE w:val="0"/>
        <w:autoSpaceDN w:val="0"/>
        <w:adjustRightInd w:val="0"/>
        <w:spacing w:after="0"/>
        <w:jc w:val="both"/>
        <w:rPr>
          <w:rFonts w:ascii="Times New Roman" w:hAnsi="Times New Roman"/>
          <w:sz w:val="28"/>
          <w:szCs w:val="28"/>
        </w:rPr>
      </w:pPr>
      <w:r w:rsidRPr="00B95A0A">
        <w:rPr>
          <w:rFonts w:ascii="Times New Roman" w:hAnsi="Times New Roman"/>
          <w:b/>
          <w:sz w:val="28"/>
          <w:szCs w:val="28"/>
        </w:rPr>
        <w:t>punctul de vedere</w:t>
      </w:r>
      <w:r w:rsidRPr="00B95A0A">
        <w:rPr>
          <w:rFonts w:ascii="Times New Roman" w:hAnsi="Times New Roman"/>
          <w:sz w:val="28"/>
          <w:szCs w:val="28"/>
        </w:rPr>
        <w:t xml:space="preserve"> al Guvernului prin care susţine adoptarea propunerii legislative.</w:t>
      </w:r>
    </w:p>
    <w:p w:rsidR="00D924A2" w:rsidRPr="00D924A2" w:rsidRDefault="00D924A2" w:rsidP="00567D26">
      <w:pPr>
        <w:numPr>
          <w:ilvl w:val="0"/>
          <w:numId w:val="2"/>
        </w:numPr>
        <w:autoSpaceDE w:val="0"/>
        <w:autoSpaceDN w:val="0"/>
        <w:adjustRightInd w:val="0"/>
        <w:spacing w:after="0"/>
        <w:jc w:val="both"/>
        <w:rPr>
          <w:rFonts w:ascii="Times New Roman" w:hAnsi="Times New Roman"/>
          <w:sz w:val="28"/>
          <w:szCs w:val="28"/>
        </w:rPr>
      </w:pPr>
      <w:r>
        <w:rPr>
          <w:rFonts w:ascii="Times New Roman" w:hAnsi="Times New Roman"/>
          <w:b/>
          <w:sz w:val="28"/>
          <w:szCs w:val="28"/>
        </w:rPr>
        <w:t xml:space="preserve">avizele favorabile </w:t>
      </w:r>
      <w:r w:rsidRPr="00D924A2">
        <w:rPr>
          <w:rFonts w:ascii="Times New Roman" w:hAnsi="Times New Roman"/>
          <w:sz w:val="28"/>
          <w:szCs w:val="28"/>
        </w:rPr>
        <w:t>ale Comisiei pentru administrație publică și amenajarea teritoriului și Comisiei pentru învățământ, știință, tineret și sport</w:t>
      </w:r>
      <w:r>
        <w:rPr>
          <w:rFonts w:ascii="Times New Roman" w:hAnsi="Times New Roman"/>
          <w:sz w:val="28"/>
          <w:szCs w:val="28"/>
        </w:rPr>
        <w:t>.</w:t>
      </w:r>
    </w:p>
    <w:p w:rsidR="00B95A0A" w:rsidRPr="00B95A0A" w:rsidRDefault="00B95A0A" w:rsidP="00567D26">
      <w:pPr>
        <w:ind w:firstLine="720"/>
        <w:jc w:val="both"/>
        <w:rPr>
          <w:rFonts w:ascii="Times New Roman" w:hAnsi="Times New Roman"/>
          <w:sz w:val="28"/>
          <w:szCs w:val="28"/>
        </w:rPr>
      </w:pPr>
      <w:r w:rsidRPr="00B95A0A">
        <w:rPr>
          <w:rFonts w:ascii="Times New Roman" w:hAnsi="Times New Roman"/>
          <w:sz w:val="28"/>
          <w:szCs w:val="28"/>
        </w:rPr>
        <w:t xml:space="preserve">Proiectul de lege are ca </w:t>
      </w:r>
      <w:r w:rsidRPr="00B95A0A">
        <w:rPr>
          <w:rFonts w:ascii="Times New Roman" w:hAnsi="Times New Roman"/>
          <w:b/>
          <w:sz w:val="28"/>
          <w:szCs w:val="28"/>
        </w:rPr>
        <w:t>obiect de reglementare</w:t>
      </w:r>
      <w:r w:rsidRPr="00B95A0A">
        <w:rPr>
          <w:rFonts w:ascii="Times New Roman" w:hAnsi="Times New Roman"/>
          <w:sz w:val="28"/>
          <w:szCs w:val="28"/>
        </w:rPr>
        <w:t xml:space="preserve"> transmiterea unui teren din domeniul public al statului şi din administrarea Staţiunii de Cercetare – Dezvoltare pentru Viticultură şi Vinificaţie Odobeşti, judeţul Vrancea, în domeniul public al statului şi administrarea Institutului Naţional de Cercetare – Dezvoltare pentru Fizica Pământului, judeţul Ilfov.</w:t>
      </w:r>
    </w:p>
    <w:p w:rsidR="00D76449" w:rsidRPr="00C6596C" w:rsidRDefault="00D76449" w:rsidP="00567D26">
      <w:pPr>
        <w:spacing w:before="45" w:after="0"/>
        <w:ind w:firstLine="720"/>
        <w:jc w:val="both"/>
        <w:rPr>
          <w:rFonts w:ascii="Times New Roman" w:hAnsi="Times New Roman"/>
          <w:sz w:val="28"/>
          <w:szCs w:val="28"/>
          <w:lang w:val="ro-RO"/>
        </w:rPr>
      </w:pPr>
      <w:r w:rsidRPr="00C6596C">
        <w:rPr>
          <w:rFonts w:ascii="Times New Roman" w:hAnsi="Times New Roman"/>
          <w:sz w:val="28"/>
          <w:szCs w:val="28"/>
          <w:lang w:val="ro-RO"/>
        </w:rPr>
        <w:t xml:space="preserve">Membrii Comisiei juridice, de disciplină şi imunităţi şi membrii Comisiei </w:t>
      </w:r>
      <w:r w:rsidR="00B95A0A" w:rsidRPr="0078100C">
        <w:rPr>
          <w:rFonts w:ascii="Times New Roman" w:hAnsi="Times New Roman"/>
          <w:sz w:val="28"/>
          <w:szCs w:val="28"/>
          <w:lang w:val="ro-RO"/>
        </w:rPr>
        <w:t xml:space="preserve">Comisia </w:t>
      </w:r>
      <w:r w:rsidR="00B95A0A" w:rsidRPr="0078100C">
        <w:rPr>
          <w:rFonts w:ascii="Times New Roman" w:hAnsi="Times New Roman"/>
          <w:sz w:val="28"/>
          <w:szCs w:val="28"/>
        </w:rPr>
        <w:t>pentru agricultură, silvicultură, industrie alimentară şi servicii specifice</w:t>
      </w:r>
      <w:r w:rsidRPr="00C6596C">
        <w:rPr>
          <w:rFonts w:ascii="Times New Roman" w:hAnsi="Times New Roman"/>
          <w:sz w:val="28"/>
          <w:szCs w:val="28"/>
          <w:lang w:val="ro-RO"/>
        </w:rPr>
        <w:t xml:space="preserve"> au examinat </w:t>
      </w:r>
      <w:r w:rsidR="00EB28DF" w:rsidRPr="00C6596C">
        <w:rPr>
          <w:rFonts w:ascii="Times New Roman" w:hAnsi="Times New Roman"/>
          <w:sz w:val="28"/>
          <w:szCs w:val="28"/>
          <w:lang w:val="ro-RO"/>
        </w:rPr>
        <w:t>proiectul de lege</w:t>
      </w:r>
      <w:r w:rsidRPr="00C6596C">
        <w:rPr>
          <w:rFonts w:ascii="Times New Roman" w:hAnsi="Times New Roman"/>
          <w:sz w:val="28"/>
          <w:szCs w:val="28"/>
          <w:lang w:val="ro-RO"/>
        </w:rPr>
        <w:t xml:space="preserve"> în şedinţe separate. </w:t>
      </w:r>
    </w:p>
    <w:p w:rsidR="00B95A0A" w:rsidRPr="00B95A0A" w:rsidRDefault="00D76449" w:rsidP="00F029CC">
      <w:pPr>
        <w:autoSpaceDE w:val="0"/>
        <w:autoSpaceDN w:val="0"/>
        <w:adjustRightInd w:val="0"/>
        <w:spacing w:after="0"/>
        <w:ind w:firstLine="700"/>
        <w:jc w:val="both"/>
        <w:rPr>
          <w:rFonts w:ascii="Times New Roman" w:hAnsi="Times New Roman"/>
          <w:sz w:val="28"/>
          <w:szCs w:val="28"/>
        </w:rPr>
      </w:pPr>
      <w:r w:rsidRPr="00C6596C">
        <w:rPr>
          <w:rFonts w:ascii="Times New Roman" w:hAnsi="Times New Roman"/>
          <w:sz w:val="28"/>
          <w:szCs w:val="28"/>
          <w:lang w:val="ro-RO"/>
        </w:rPr>
        <w:tab/>
      </w:r>
      <w:r w:rsidR="00B95A0A" w:rsidRPr="00B95A0A">
        <w:rPr>
          <w:rFonts w:ascii="Times New Roman" w:hAnsi="Times New Roman"/>
          <w:bCs/>
          <w:sz w:val="28"/>
          <w:szCs w:val="28"/>
        </w:rPr>
        <w:t xml:space="preserve">Membrii Comisiei pentru agricultură, silvicultură, industrie alimentară şi servicii specifice au </w:t>
      </w:r>
      <w:r w:rsidR="00B95A0A" w:rsidRPr="00B95A0A">
        <w:rPr>
          <w:rFonts w:ascii="Times New Roman" w:hAnsi="Times New Roman"/>
          <w:sz w:val="28"/>
          <w:szCs w:val="28"/>
        </w:rPr>
        <w:t xml:space="preserve">examinat proiectul de lege menţionat mai sus în şedinţa din </w:t>
      </w:r>
      <w:r w:rsidR="00B95A0A" w:rsidRPr="00B95A0A">
        <w:rPr>
          <w:rFonts w:ascii="Times New Roman" w:hAnsi="Times New Roman"/>
          <w:b/>
          <w:sz w:val="28"/>
          <w:szCs w:val="28"/>
        </w:rPr>
        <w:t>24 octombrie 2017</w:t>
      </w:r>
      <w:r w:rsidR="00B95A0A" w:rsidRPr="00B95A0A">
        <w:rPr>
          <w:rFonts w:ascii="Times New Roman" w:hAnsi="Times New Roman"/>
          <w:sz w:val="28"/>
          <w:szCs w:val="28"/>
        </w:rPr>
        <w:t xml:space="preserve">. </w:t>
      </w:r>
    </w:p>
    <w:p w:rsidR="00B95A0A" w:rsidRPr="00B95A0A" w:rsidRDefault="00B95A0A" w:rsidP="00F029CC">
      <w:pPr>
        <w:spacing w:after="0"/>
        <w:ind w:firstLine="700"/>
        <w:jc w:val="both"/>
        <w:rPr>
          <w:rFonts w:ascii="Times New Roman" w:hAnsi="Times New Roman"/>
          <w:sz w:val="28"/>
          <w:szCs w:val="28"/>
        </w:rPr>
      </w:pPr>
      <w:r w:rsidRPr="00B95A0A">
        <w:rPr>
          <w:rFonts w:ascii="Times New Roman" w:hAnsi="Times New Roman"/>
          <w:sz w:val="28"/>
          <w:szCs w:val="28"/>
        </w:rPr>
        <w:t xml:space="preserve">La lucrări şi-au înregistrat prezenţa un număr de </w:t>
      </w:r>
      <w:r w:rsidRPr="00B95A0A">
        <w:rPr>
          <w:rFonts w:ascii="Times New Roman" w:hAnsi="Times New Roman"/>
          <w:b/>
          <w:sz w:val="28"/>
          <w:szCs w:val="28"/>
        </w:rPr>
        <w:t xml:space="preserve">25 </w:t>
      </w:r>
      <w:r w:rsidRPr="00B95A0A">
        <w:rPr>
          <w:rFonts w:ascii="Times New Roman" w:hAnsi="Times New Roman"/>
          <w:sz w:val="28"/>
          <w:szCs w:val="28"/>
        </w:rPr>
        <w:t xml:space="preserve">de deputaţi, membri ai Comisiei. </w:t>
      </w:r>
    </w:p>
    <w:p w:rsidR="00B95A0A" w:rsidRPr="00B95A0A" w:rsidRDefault="00B95A0A" w:rsidP="00F029CC">
      <w:pPr>
        <w:spacing w:after="0"/>
        <w:ind w:firstLine="700"/>
        <w:jc w:val="both"/>
        <w:rPr>
          <w:rFonts w:ascii="Times New Roman" w:hAnsi="Times New Roman"/>
          <w:sz w:val="28"/>
          <w:szCs w:val="28"/>
        </w:rPr>
      </w:pPr>
      <w:r w:rsidRPr="00B95A0A">
        <w:rPr>
          <w:rFonts w:ascii="Times New Roman" w:hAnsi="Times New Roman"/>
          <w:sz w:val="28"/>
          <w:szCs w:val="28"/>
        </w:rPr>
        <w:t xml:space="preserve">La dezbaterea proiectului a participat, ca invitat, în conformitate cu prevederile art. 55 din Regulamentul Camerei Deputaţilor, republicat, domnul </w:t>
      </w:r>
      <w:r w:rsidRPr="00B95A0A">
        <w:rPr>
          <w:rFonts w:ascii="Times New Roman" w:hAnsi="Times New Roman"/>
          <w:b/>
          <w:iCs/>
          <w:sz w:val="28"/>
          <w:szCs w:val="28"/>
        </w:rPr>
        <w:t>Sorin Roşu Mareş</w:t>
      </w:r>
      <w:r w:rsidRPr="00B95A0A">
        <w:rPr>
          <w:rFonts w:ascii="Times New Roman" w:hAnsi="Times New Roman"/>
          <w:sz w:val="28"/>
          <w:szCs w:val="28"/>
        </w:rPr>
        <w:t>, secretar de stat în cadrul Ministerului Agriculturii şi Dezvoltării Rurale.</w:t>
      </w:r>
    </w:p>
    <w:p w:rsidR="00D76449" w:rsidRPr="00C6596C" w:rsidRDefault="00D76449" w:rsidP="00F029CC">
      <w:pPr>
        <w:tabs>
          <w:tab w:val="left" w:pos="360"/>
        </w:tabs>
        <w:spacing w:after="0"/>
        <w:jc w:val="both"/>
        <w:rPr>
          <w:rFonts w:ascii="Times New Roman" w:hAnsi="Times New Roman"/>
          <w:sz w:val="28"/>
          <w:szCs w:val="28"/>
          <w:lang w:val="ro-RO"/>
        </w:rPr>
      </w:pPr>
      <w:r w:rsidRPr="00C6596C">
        <w:rPr>
          <w:rFonts w:ascii="Times New Roman" w:hAnsi="Times New Roman"/>
          <w:sz w:val="28"/>
          <w:szCs w:val="28"/>
          <w:lang w:val="ro-RO"/>
        </w:rPr>
        <w:tab/>
      </w:r>
      <w:r w:rsidRPr="00C6596C">
        <w:rPr>
          <w:rFonts w:ascii="Times New Roman" w:hAnsi="Times New Roman"/>
          <w:sz w:val="28"/>
          <w:szCs w:val="28"/>
          <w:lang w:val="ro-RO"/>
        </w:rPr>
        <w:tab/>
        <w:t xml:space="preserve">Membrii Comisiei juridice, de disciplină şi imunităţi au dezbătut </w:t>
      </w:r>
      <w:r w:rsidR="00EB28DF" w:rsidRPr="00C6596C">
        <w:rPr>
          <w:rFonts w:ascii="Times New Roman" w:hAnsi="Times New Roman"/>
          <w:sz w:val="28"/>
          <w:szCs w:val="28"/>
          <w:lang w:val="ro-RO"/>
        </w:rPr>
        <w:t>proiectul de lege</w:t>
      </w:r>
      <w:r w:rsidRPr="00C6596C">
        <w:rPr>
          <w:rFonts w:ascii="Times New Roman" w:hAnsi="Times New Roman"/>
          <w:sz w:val="28"/>
          <w:szCs w:val="28"/>
          <w:lang w:val="ro-RO"/>
        </w:rPr>
        <w:t xml:space="preserve"> în şedinţa din </w:t>
      </w:r>
      <w:r w:rsidR="00E10757" w:rsidRPr="00E10757">
        <w:rPr>
          <w:rFonts w:ascii="Times New Roman" w:hAnsi="Times New Roman"/>
          <w:b/>
          <w:sz w:val="28"/>
          <w:szCs w:val="28"/>
          <w:lang w:val="ro-RO"/>
        </w:rPr>
        <w:t>14</w:t>
      </w:r>
      <w:r w:rsidRPr="00C6596C">
        <w:rPr>
          <w:rFonts w:ascii="Times New Roman" w:hAnsi="Times New Roman"/>
          <w:b/>
          <w:sz w:val="28"/>
          <w:szCs w:val="28"/>
          <w:lang w:val="ro-RO"/>
        </w:rPr>
        <w:t xml:space="preserve"> </w:t>
      </w:r>
      <w:r w:rsidR="00E10757">
        <w:rPr>
          <w:rFonts w:ascii="Times New Roman" w:hAnsi="Times New Roman"/>
          <w:b/>
          <w:sz w:val="28"/>
          <w:szCs w:val="28"/>
          <w:lang w:val="ro-RO"/>
        </w:rPr>
        <w:t>noiembrie</w:t>
      </w:r>
      <w:r w:rsidRPr="00C6596C">
        <w:rPr>
          <w:rFonts w:ascii="Times New Roman" w:hAnsi="Times New Roman"/>
          <w:b/>
          <w:sz w:val="28"/>
          <w:szCs w:val="28"/>
          <w:lang w:val="ro-RO"/>
        </w:rPr>
        <w:t xml:space="preserve"> 201</w:t>
      </w:r>
      <w:r w:rsidR="008E5C29" w:rsidRPr="00C6596C">
        <w:rPr>
          <w:rFonts w:ascii="Times New Roman" w:hAnsi="Times New Roman"/>
          <w:b/>
          <w:sz w:val="28"/>
          <w:szCs w:val="28"/>
          <w:lang w:val="ro-RO"/>
        </w:rPr>
        <w:t>7</w:t>
      </w:r>
      <w:r w:rsidRPr="00C6596C">
        <w:rPr>
          <w:rFonts w:ascii="Times New Roman" w:hAnsi="Times New Roman"/>
          <w:sz w:val="28"/>
          <w:szCs w:val="28"/>
          <w:lang w:val="ro-RO"/>
        </w:rPr>
        <w:t xml:space="preserve">. </w:t>
      </w:r>
    </w:p>
    <w:p w:rsidR="00D76449" w:rsidRPr="00C6596C" w:rsidRDefault="00D76449" w:rsidP="00F029CC">
      <w:pPr>
        <w:spacing w:after="0"/>
        <w:jc w:val="both"/>
        <w:rPr>
          <w:rFonts w:ascii="Times New Roman" w:hAnsi="Times New Roman"/>
          <w:b/>
          <w:sz w:val="28"/>
          <w:szCs w:val="28"/>
          <w:lang w:val="ro-RO"/>
        </w:rPr>
      </w:pPr>
      <w:r w:rsidRPr="00C6596C">
        <w:rPr>
          <w:rFonts w:ascii="Times New Roman" w:hAnsi="Times New Roman"/>
          <w:sz w:val="28"/>
          <w:szCs w:val="28"/>
          <w:lang w:val="ro-RO"/>
        </w:rPr>
        <w:tab/>
        <w:t>La dezbateri au fost prezenţi deputaţi, membri ai Comisiei juridice, de disciplină şi imunităţi, conform listei de prezenţă.</w:t>
      </w:r>
      <w:r w:rsidRPr="00C6596C">
        <w:rPr>
          <w:rFonts w:ascii="Times New Roman" w:hAnsi="Times New Roman"/>
          <w:b/>
          <w:sz w:val="28"/>
          <w:szCs w:val="28"/>
          <w:lang w:val="ro-RO"/>
        </w:rPr>
        <w:tab/>
      </w:r>
    </w:p>
    <w:p w:rsidR="00E10757" w:rsidRPr="00E10757" w:rsidRDefault="00E52EB8" w:rsidP="00567D26">
      <w:pPr>
        <w:ind w:firstLine="720"/>
        <w:jc w:val="both"/>
        <w:rPr>
          <w:rFonts w:ascii="Times New Roman" w:hAnsi="Times New Roman"/>
          <w:sz w:val="28"/>
          <w:szCs w:val="28"/>
        </w:rPr>
      </w:pPr>
      <w:r w:rsidRPr="00C6596C">
        <w:rPr>
          <w:rFonts w:ascii="Times New Roman" w:hAnsi="Times New Roman"/>
          <w:sz w:val="28"/>
          <w:szCs w:val="28"/>
          <w:lang w:val="ro-RO"/>
        </w:rPr>
        <w:t xml:space="preserve">În urma dezbaterilor, membrii celor două Comisii au hotărât, </w:t>
      </w:r>
      <w:r w:rsidR="007E72A4" w:rsidRPr="00C6596C">
        <w:rPr>
          <w:rFonts w:ascii="Times New Roman" w:hAnsi="Times New Roman"/>
          <w:sz w:val="28"/>
          <w:szCs w:val="28"/>
          <w:lang w:val="ro-RO"/>
        </w:rPr>
        <w:t xml:space="preserve">cu </w:t>
      </w:r>
      <w:r w:rsidR="00E10757" w:rsidRPr="00320D64">
        <w:rPr>
          <w:rFonts w:ascii="Times New Roman" w:hAnsi="Times New Roman"/>
          <w:b/>
          <w:sz w:val="28"/>
          <w:szCs w:val="28"/>
          <w:lang w:val="ro-RO"/>
        </w:rPr>
        <w:t>unanmitate</w:t>
      </w:r>
      <w:r w:rsidR="007E72A4" w:rsidRPr="00C6596C">
        <w:rPr>
          <w:rFonts w:ascii="Times New Roman" w:hAnsi="Times New Roman"/>
          <w:b/>
          <w:sz w:val="28"/>
          <w:szCs w:val="28"/>
          <w:lang w:val="ro-RO"/>
        </w:rPr>
        <w:t xml:space="preserve"> de</w:t>
      </w:r>
      <w:r w:rsidR="007E72A4" w:rsidRPr="00C6596C">
        <w:rPr>
          <w:rFonts w:ascii="Times New Roman" w:hAnsi="Times New Roman"/>
          <w:sz w:val="28"/>
          <w:szCs w:val="28"/>
          <w:lang w:val="ro-RO"/>
        </w:rPr>
        <w:t xml:space="preserve"> </w:t>
      </w:r>
      <w:r w:rsidR="007E72A4" w:rsidRPr="00C6596C">
        <w:rPr>
          <w:rFonts w:ascii="Times New Roman" w:hAnsi="Times New Roman"/>
          <w:b/>
          <w:sz w:val="28"/>
          <w:szCs w:val="28"/>
          <w:lang w:val="ro-RO"/>
        </w:rPr>
        <w:t>voturi</w:t>
      </w:r>
      <w:r w:rsidR="007E72A4" w:rsidRPr="00C6596C">
        <w:rPr>
          <w:rFonts w:ascii="Times New Roman" w:hAnsi="Times New Roman"/>
          <w:sz w:val="28"/>
          <w:szCs w:val="28"/>
          <w:lang w:val="ro-RO"/>
        </w:rPr>
        <w:t xml:space="preserve">, </w:t>
      </w:r>
      <w:r w:rsidR="00E10757" w:rsidRPr="00E10757">
        <w:rPr>
          <w:rFonts w:ascii="Times New Roman" w:hAnsi="Times New Roman"/>
          <w:sz w:val="28"/>
          <w:szCs w:val="28"/>
        </w:rPr>
        <w:t xml:space="preserve">să se supună plenului Camerei Deputaţilor </w:t>
      </w:r>
      <w:r w:rsidR="00E10757" w:rsidRPr="00E10757">
        <w:rPr>
          <w:rFonts w:ascii="Times New Roman" w:hAnsi="Times New Roman"/>
          <w:b/>
          <w:sz w:val="28"/>
          <w:szCs w:val="28"/>
        </w:rPr>
        <w:t xml:space="preserve">adoptarea </w:t>
      </w:r>
      <w:r w:rsidR="00E10757" w:rsidRPr="00E10757">
        <w:rPr>
          <w:rFonts w:ascii="Times New Roman" w:hAnsi="Times New Roman"/>
          <w:b/>
          <w:bCs/>
          <w:sz w:val="28"/>
          <w:szCs w:val="28"/>
        </w:rPr>
        <w:t xml:space="preserve">proiectului de Lege privind </w:t>
      </w:r>
      <w:r w:rsidR="00E10757" w:rsidRPr="00E10757">
        <w:rPr>
          <w:rFonts w:ascii="Times New Roman" w:hAnsi="Times New Roman"/>
          <w:b/>
          <w:sz w:val="28"/>
          <w:szCs w:val="28"/>
        </w:rPr>
        <w:t xml:space="preserve">transmiterea unui teren din domeniul public al statului şi din administrarea Staţiunii de Cercetare – Dezvoltare pentru Viticultură şi Vinificaţie Odobeşti, judeţul Vrancea, în domeniul </w:t>
      </w:r>
      <w:r w:rsidR="00E10757" w:rsidRPr="00E10757">
        <w:rPr>
          <w:rFonts w:ascii="Times New Roman" w:hAnsi="Times New Roman"/>
          <w:b/>
          <w:sz w:val="28"/>
          <w:szCs w:val="28"/>
        </w:rPr>
        <w:lastRenderedPageBreak/>
        <w:t xml:space="preserve">public al statului şi administrarea Institutului Naţional de Cercetare – Dezvoltare pentru Fizica Pământului, judeţul Ilfov, </w:t>
      </w:r>
      <w:r w:rsidR="00E10757" w:rsidRPr="00E10757">
        <w:rPr>
          <w:rFonts w:ascii="Times New Roman" w:hAnsi="Times New Roman"/>
          <w:sz w:val="28"/>
          <w:szCs w:val="28"/>
        </w:rPr>
        <w:t xml:space="preserve">cu amendamentele admise redate </w:t>
      </w:r>
      <w:r w:rsidR="002D5662">
        <w:rPr>
          <w:rFonts w:ascii="Times New Roman" w:hAnsi="Times New Roman"/>
          <w:sz w:val="28"/>
          <w:szCs w:val="28"/>
        </w:rPr>
        <w:t>î</w:t>
      </w:r>
      <w:r w:rsidR="00E10757" w:rsidRPr="00E10757">
        <w:rPr>
          <w:rFonts w:ascii="Times New Roman" w:hAnsi="Times New Roman"/>
          <w:sz w:val="28"/>
          <w:szCs w:val="28"/>
        </w:rPr>
        <w:t xml:space="preserve">n anexa care face parte din prezentul raport. </w:t>
      </w:r>
    </w:p>
    <w:p w:rsidR="00F127AC" w:rsidRPr="00C6596C" w:rsidRDefault="00F127AC" w:rsidP="00567D26">
      <w:pPr>
        <w:jc w:val="both"/>
        <w:rPr>
          <w:rFonts w:ascii="Times New Roman" w:hAnsi="Times New Roman"/>
          <w:sz w:val="28"/>
          <w:szCs w:val="28"/>
          <w:lang w:val="ro-RO"/>
        </w:rPr>
      </w:pPr>
      <w:r w:rsidRPr="00C6596C">
        <w:rPr>
          <w:rFonts w:ascii="Times New Roman" w:hAnsi="Times New Roman"/>
          <w:sz w:val="28"/>
          <w:szCs w:val="28"/>
          <w:lang w:val="ro-RO"/>
        </w:rPr>
        <w:tab/>
      </w:r>
      <w:r w:rsidR="00890CCA" w:rsidRPr="00C6596C">
        <w:rPr>
          <w:rFonts w:ascii="Times New Roman" w:hAnsi="Times New Roman"/>
          <w:sz w:val="28"/>
          <w:szCs w:val="28"/>
          <w:lang w:val="ro-RO"/>
        </w:rPr>
        <w:t xml:space="preserve">În raport cu obiectul şi conţinutul reglementării, </w:t>
      </w:r>
      <w:r w:rsidR="00AF449B" w:rsidRPr="00C6596C">
        <w:rPr>
          <w:rFonts w:ascii="Times New Roman" w:hAnsi="Times New Roman"/>
          <w:sz w:val="28"/>
          <w:szCs w:val="28"/>
          <w:lang w:val="ro-RO"/>
        </w:rPr>
        <w:t>proiectul de lege</w:t>
      </w:r>
      <w:r w:rsidR="00890CCA" w:rsidRPr="00C6596C">
        <w:rPr>
          <w:rFonts w:ascii="Times New Roman" w:hAnsi="Times New Roman"/>
          <w:sz w:val="28"/>
          <w:szCs w:val="28"/>
          <w:lang w:val="ro-RO"/>
        </w:rPr>
        <w:t xml:space="preserve"> face parte din categoria legilor </w:t>
      </w:r>
      <w:r w:rsidR="00890CCA" w:rsidRPr="00C6596C">
        <w:rPr>
          <w:rFonts w:ascii="Times New Roman" w:hAnsi="Times New Roman"/>
          <w:b/>
          <w:sz w:val="28"/>
          <w:szCs w:val="28"/>
          <w:lang w:val="ro-RO"/>
        </w:rPr>
        <w:t>or</w:t>
      </w:r>
      <w:r w:rsidR="0066623E">
        <w:rPr>
          <w:rFonts w:ascii="Times New Roman" w:hAnsi="Times New Roman"/>
          <w:b/>
          <w:sz w:val="28"/>
          <w:szCs w:val="28"/>
          <w:lang w:val="ro-RO"/>
        </w:rPr>
        <w:t>ganice</w:t>
      </w:r>
      <w:r w:rsidR="00890CCA" w:rsidRPr="00C6596C">
        <w:rPr>
          <w:rFonts w:ascii="Times New Roman" w:hAnsi="Times New Roman"/>
          <w:b/>
          <w:sz w:val="28"/>
          <w:szCs w:val="28"/>
          <w:lang w:val="ro-RO"/>
        </w:rPr>
        <w:t>.</w:t>
      </w:r>
    </w:p>
    <w:tbl>
      <w:tblPr>
        <w:tblW w:w="14782" w:type="dxa"/>
        <w:tblLook w:val="01E0"/>
      </w:tblPr>
      <w:tblGrid>
        <w:gridCol w:w="7391"/>
        <w:gridCol w:w="547"/>
        <w:gridCol w:w="6660"/>
        <w:gridCol w:w="184"/>
      </w:tblGrid>
      <w:tr w:rsidR="00F127AC" w:rsidRPr="00C6596C" w:rsidTr="00D66CAB">
        <w:trPr>
          <w:gridAfter w:val="1"/>
          <w:wAfter w:w="184" w:type="dxa"/>
        </w:trPr>
        <w:tc>
          <w:tcPr>
            <w:tcW w:w="7938" w:type="dxa"/>
            <w:gridSpan w:val="2"/>
          </w:tcPr>
          <w:p w:rsidR="00524478" w:rsidRPr="00C6596C" w:rsidRDefault="00D66CAB" w:rsidP="00480C56">
            <w:pPr>
              <w:rPr>
                <w:rFonts w:ascii="Times New Roman" w:hAnsi="Times New Roman"/>
                <w:sz w:val="28"/>
                <w:szCs w:val="28"/>
                <w:lang w:val="ro-RO"/>
              </w:rPr>
            </w:pPr>
            <w:r w:rsidRPr="00C6596C">
              <w:rPr>
                <w:rFonts w:ascii="Times New Roman" w:hAnsi="Times New Roman"/>
                <w:sz w:val="28"/>
                <w:szCs w:val="28"/>
                <w:lang w:val="ro-RO"/>
              </w:rPr>
              <w:t xml:space="preserve">                                 </w:t>
            </w:r>
          </w:p>
          <w:p w:rsidR="00F127AC" w:rsidRPr="00C6596C" w:rsidRDefault="00D66CAB" w:rsidP="00480C56">
            <w:pPr>
              <w:rPr>
                <w:rFonts w:ascii="Times New Roman" w:hAnsi="Times New Roman"/>
                <w:b/>
                <w:sz w:val="28"/>
                <w:szCs w:val="28"/>
                <w:lang w:val="ro-RO"/>
              </w:rPr>
            </w:pPr>
            <w:r w:rsidRPr="00C6596C">
              <w:rPr>
                <w:rFonts w:ascii="Times New Roman" w:hAnsi="Times New Roman"/>
                <w:sz w:val="28"/>
                <w:szCs w:val="28"/>
                <w:lang w:val="ro-RO"/>
              </w:rPr>
              <w:t xml:space="preserve">   </w:t>
            </w:r>
            <w:r w:rsidR="00524478" w:rsidRPr="00C6596C">
              <w:rPr>
                <w:rFonts w:ascii="Times New Roman" w:hAnsi="Times New Roman"/>
                <w:sz w:val="28"/>
                <w:szCs w:val="28"/>
                <w:lang w:val="ro-RO"/>
              </w:rPr>
              <w:t xml:space="preserve">                               </w:t>
            </w:r>
            <w:r w:rsidRPr="00C6596C">
              <w:rPr>
                <w:rFonts w:ascii="Times New Roman" w:hAnsi="Times New Roman"/>
                <w:b/>
                <w:sz w:val="28"/>
                <w:szCs w:val="28"/>
                <w:lang w:val="ro-RO"/>
              </w:rPr>
              <w:t xml:space="preserve">PREȘEDINTE                                                                                  </w:t>
            </w:r>
          </w:p>
          <w:p w:rsidR="00F127AC" w:rsidRPr="00C6596C" w:rsidRDefault="00D66CAB" w:rsidP="00480C56">
            <w:pPr>
              <w:rPr>
                <w:rFonts w:ascii="Times New Roman" w:hAnsi="Times New Roman"/>
                <w:b/>
                <w:sz w:val="28"/>
                <w:szCs w:val="28"/>
                <w:lang w:val="ro-RO"/>
              </w:rPr>
            </w:pPr>
            <w:r w:rsidRPr="00C6596C">
              <w:rPr>
                <w:rFonts w:ascii="Times New Roman" w:hAnsi="Times New Roman"/>
                <w:b/>
                <w:sz w:val="28"/>
                <w:szCs w:val="28"/>
                <w:lang w:val="ro-RO"/>
              </w:rPr>
              <w:t xml:space="preserve">                              </w:t>
            </w:r>
            <w:r w:rsidR="0007373A" w:rsidRPr="00C6596C">
              <w:rPr>
                <w:rFonts w:ascii="Times New Roman" w:hAnsi="Times New Roman"/>
                <w:b/>
                <w:sz w:val="28"/>
                <w:szCs w:val="28"/>
                <w:lang w:val="ro-RO"/>
              </w:rPr>
              <w:t>Eugen NICOLICEA</w:t>
            </w:r>
            <w:r w:rsidRPr="00C6596C">
              <w:rPr>
                <w:rFonts w:ascii="Times New Roman" w:hAnsi="Times New Roman"/>
                <w:b/>
                <w:sz w:val="28"/>
                <w:szCs w:val="28"/>
                <w:lang w:val="ro-RO"/>
              </w:rPr>
              <w:t xml:space="preserve">                            </w:t>
            </w:r>
            <w:r w:rsidR="0007373A" w:rsidRPr="00C6596C">
              <w:rPr>
                <w:rFonts w:ascii="Times New Roman" w:hAnsi="Times New Roman"/>
                <w:b/>
                <w:sz w:val="28"/>
                <w:szCs w:val="28"/>
                <w:lang w:val="ro-RO"/>
              </w:rPr>
              <w:t xml:space="preserve">    </w:t>
            </w:r>
          </w:p>
          <w:p w:rsidR="00D66CAB" w:rsidRPr="00C6596C" w:rsidRDefault="00D66CAB" w:rsidP="00D66CAB">
            <w:pPr>
              <w:rPr>
                <w:rFonts w:ascii="Times New Roman" w:hAnsi="Times New Roman"/>
                <w:sz w:val="28"/>
                <w:szCs w:val="28"/>
                <w:lang w:val="ro-RO"/>
              </w:rPr>
            </w:pPr>
            <w:r w:rsidRPr="00C6596C">
              <w:rPr>
                <w:rFonts w:ascii="Times New Roman" w:hAnsi="Times New Roman"/>
                <w:sz w:val="28"/>
                <w:szCs w:val="28"/>
                <w:lang w:val="ro-RO"/>
              </w:rPr>
              <w:t xml:space="preserve">                                           </w:t>
            </w:r>
          </w:p>
          <w:p w:rsidR="00D66CAB" w:rsidRPr="00C6596C" w:rsidRDefault="00D66CAB" w:rsidP="00D66CAB">
            <w:pPr>
              <w:rPr>
                <w:rFonts w:ascii="Times New Roman" w:hAnsi="Times New Roman"/>
                <w:b/>
                <w:sz w:val="28"/>
                <w:szCs w:val="28"/>
                <w:lang w:val="ro-RO"/>
              </w:rPr>
            </w:pPr>
            <w:r w:rsidRPr="00C6596C">
              <w:rPr>
                <w:rFonts w:ascii="Times New Roman" w:hAnsi="Times New Roman"/>
                <w:sz w:val="28"/>
                <w:szCs w:val="28"/>
                <w:lang w:val="ro-RO"/>
              </w:rPr>
              <w:t xml:space="preserve">                                   </w:t>
            </w:r>
            <w:r w:rsidRPr="00C6596C">
              <w:rPr>
                <w:rFonts w:ascii="Times New Roman" w:hAnsi="Times New Roman"/>
                <w:b/>
                <w:sz w:val="28"/>
                <w:szCs w:val="28"/>
                <w:lang w:val="ro-RO"/>
              </w:rPr>
              <w:t xml:space="preserve">SECRETAR    </w:t>
            </w:r>
          </w:p>
          <w:p w:rsidR="00F127AC" w:rsidRPr="00C6596C" w:rsidRDefault="00D66CAB" w:rsidP="00480C56">
            <w:pPr>
              <w:rPr>
                <w:rFonts w:ascii="Times New Roman" w:hAnsi="Times New Roman"/>
                <w:b/>
                <w:sz w:val="28"/>
                <w:szCs w:val="28"/>
                <w:lang w:val="ro-RO"/>
              </w:rPr>
            </w:pPr>
            <w:r w:rsidRPr="00C6596C">
              <w:rPr>
                <w:rFonts w:ascii="Times New Roman" w:hAnsi="Times New Roman"/>
                <w:b/>
                <w:sz w:val="28"/>
                <w:szCs w:val="28"/>
                <w:lang w:val="ro-RO"/>
              </w:rPr>
              <w:t xml:space="preserve">                </w:t>
            </w:r>
            <w:r w:rsidR="00CB4DC7" w:rsidRPr="00C6596C">
              <w:rPr>
                <w:rFonts w:ascii="Times New Roman" w:hAnsi="Times New Roman"/>
                <w:b/>
                <w:sz w:val="28"/>
                <w:szCs w:val="28"/>
                <w:lang w:val="ro-RO"/>
              </w:rPr>
              <w:t xml:space="preserve">     </w:t>
            </w:r>
            <w:r w:rsidR="008565A4">
              <w:rPr>
                <w:rFonts w:ascii="Times New Roman" w:hAnsi="Times New Roman"/>
                <w:b/>
                <w:sz w:val="28"/>
                <w:szCs w:val="28"/>
                <w:lang w:val="ro-RO"/>
              </w:rPr>
              <w:t>Alina Elena TĂNĂSESCU</w:t>
            </w:r>
          </w:p>
          <w:p w:rsidR="00F127AC" w:rsidRPr="00C6596C" w:rsidRDefault="00F127AC" w:rsidP="00480C56">
            <w:pPr>
              <w:rPr>
                <w:rFonts w:ascii="Times New Roman" w:hAnsi="Times New Roman"/>
                <w:b/>
                <w:sz w:val="28"/>
                <w:szCs w:val="28"/>
                <w:lang w:val="ro-RO"/>
              </w:rPr>
            </w:pPr>
          </w:p>
        </w:tc>
        <w:tc>
          <w:tcPr>
            <w:tcW w:w="6660" w:type="dxa"/>
          </w:tcPr>
          <w:p w:rsidR="00524478" w:rsidRPr="00C6596C" w:rsidRDefault="00D66CAB" w:rsidP="00D66CAB">
            <w:pPr>
              <w:rPr>
                <w:rFonts w:ascii="Times New Roman" w:hAnsi="Times New Roman"/>
                <w:sz w:val="28"/>
                <w:szCs w:val="28"/>
                <w:lang w:val="ro-RO"/>
              </w:rPr>
            </w:pPr>
            <w:r w:rsidRPr="00C6596C">
              <w:rPr>
                <w:rFonts w:ascii="Times New Roman" w:hAnsi="Times New Roman"/>
                <w:sz w:val="28"/>
                <w:szCs w:val="28"/>
                <w:lang w:val="ro-RO"/>
              </w:rPr>
              <w:t xml:space="preserve">            </w:t>
            </w:r>
          </w:p>
          <w:p w:rsidR="00F127AC" w:rsidRPr="00C6596C" w:rsidRDefault="00524478" w:rsidP="00D66CAB">
            <w:pPr>
              <w:rPr>
                <w:rFonts w:ascii="Times New Roman" w:hAnsi="Times New Roman"/>
                <w:b/>
                <w:sz w:val="28"/>
                <w:szCs w:val="28"/>
                <w:lang w:val="ro-RO"/>
              </w:rPr>
            </w:pPr>
            <w:r w:rsidRPr="00C6596C">
              <w:rPr>
                <w:rFonts w:ascii="Times New Roman" w:hAnsi="Times New Roman"/>
                <w:b/>
                <w:sz w:val="28"/>
                <w:szCs w:val="28"/>
                <w:lang w:val="ro-RO"/>
              </w:rPr>
              <w:t xml:space="preserve">         </w:t>
            </w:r>
            <w:r w:rsidR="006B54A8">
              <w:rPr>
                <w:rFonts w:ascii="Times New Roman" w:hAnsi="Times New Roman"/>
                <w:b/>
                <w:sz w:val="28"/>
                <w:szCs w:val="28"/>
                <w:lang w:val="ro-RO"/>
              </w:rPr>
              <w:t xml:space="preserve">             </w:t>
            </w:r>
            <w:r w:rsidR="00320D64">
              <w:rPr>
                <w:rFonts w:ascii="Times New Roman" w:hAnsi="Times New Roman"/>
                <w:b/>
                <w:sz w:val="28"/>
                <w:szCs w:val="28"/>
                <w:lang w:val="ro-RO"/>
              </w:rPr>
              <w:t xml:space="preserve">      </w:t>
            </w:r>
            <w:r w:rsidR="006B54A8">
              <w:rPr>
                <w:rFonts w:ascii="Times New Roman" w:hAnsi="Times New Roman"/>
                <w:b/>
                <w:sz w:val="28"/>
                <w:szCs w:val="28"/>
                <w:lang w:val="ro-RO"/>
              </w:rPr>
              <w:t xml:space="preserve">  </w:t>
            </w:r>
            <w:r w:rsidRPr="00C6596C">
              <w:rPr>
                <w:rFonts w:ascii="Times New Roman" w:hAnsi="Times New Roman"/>
                <w:b/>
                <w:sz w:val="28"/>
                <w:szCs w:val="28"/>
                <w:lang w:val="ro-RO"/>
              </w:rPr>
              <w:t xml:space="preserve">  </w:t>
            </w:r>
            <w:r w:rsidR="00D66CAB" w:rsidRPr="00C6596C">
              <w:rPr>
                <w:rFonts w:ascii="Times New Roman" w:hAnsi="Times New Roman"/>
                <w:b/>
                <w:sz w:val="28"/>
                <w:szCs w:val="28"/>
                <w:lang w:val="ro-RO"/>
              </w:rPr>
              <w:t>PREŞEDINTE</w:t>
            </w:r>
          </w:p>
          <w:p w:rsidR="00D66CAB" w:rsidRPr="00C6596C" w:rsidRDefault="00D66CAB" w:rsidP="00D66CAB">
            <w:pPr>
              <w:rPr>
                <w:rFonts w:ascii="Times New Roman" w:hAnsi="Times New Roman"/>
                <w:b/>
                <w:sz w:val="28"/>
                <w:szCs w:val="28"/>
                <w:lang w:val="ro-RO"/>
              </w:rPr>
            </w:pPr>
            <w:r w:rsidRPr="00C6596C">
              <w:rPr>
                <w:rFonts w:ascii="Times New Roman" w:hAnsi="Times New Roman"/>
                <w:b/>
                <w:sz w:val="28"/>
                <w:szCs w:val="28"/>
                <w:lang w:val="ro-RO"/>
              </w:rPr>
              <w:t xml:space="preserve"> </w:t>
            </w:r>
            <w:r w:rsidR="00890CCA" w:rsidRPr="00C6596C">
              <w:rPr>
                <w:rFonts w:ascii="Times New Roman" w:hAnsi="Times New Roman"/>
                <w:b/>
                <w:sz w:val="28"/>
                <w:szCs w:val="28"/>
                <w:lang w:val="ro-RO"/>
              </w:rPr>
              <w:t xml:space="preserve"> </w:t>
            </w:r>
            <w:r w:rsidR="0007373A" w:rsidRPr="00C6596C">
              <w:rPr>
                <w:rFonts w:ascii="Times New Roman" w:hAnsi="Times New Roman"/>
                <w:b/>
                <w:sz w:val="28"/>
                <w:szCs w:val="28"/>
                <w:lang w:val="ro-RO"/>
              </w:rPr>
              <w:t xml:space="preserve"> </w:t>
            </w:r>
            <w:r w:rsidRPr="00C6596C">
              <w:rPr>
                <w:rFonts w:ascii="Times New Roman" w:hAnsi="Times New Roman"/>
                <w:b/>
                <w:sz w:val="28"/>
                <w:szCs w:val="28"/>
                <w:lang w:val="ro-RO"/>
              </w:rPr>
              <w:t xml:space="preserve"> </w:t>
            </w:r>
            <w:r w:rsidR="006B54A8">
              <w:rPr>
                <w:rFonts w:ascii="Times New Roman" w:hAnsi="Times New Roman"/>
                <w:b/>
                <w:sz w:val="28"/>
                <w:szCs w:val="28"/>
                <w:lang w:val="ro-RO"/>
              </w:rPr>
              <w:t xml:space="preserve">         </w:t>
            </w:r>
            <w:r w:rsidR="00320D64">
              <w:rPr>
                <w:rFonts w:ascii="Times New Roman" w:hAnsi="Times New Roman"/>
                <w:b/>
                <w:sz w:val="28"/>
                <w:szCs w:val="28"/>
                <w:lang w:val="ro-RO"/>
              </w:rPr>
              <w:t xml:space="preserve">      </w:t>
            </w:r>
            <w:r w:rsidR="006B54A8">
              <w:rPr>
                <w:rFonts w:ascii="Times New Roman" w:hAnsi="Times New Roman"/>
                <w:b/>
                <w:sz w:val="28"/>
                <w:szCs w:val="28"/>
                <w:lang w:val="ro-RO"/>
              </w:rPr>
              <w:t xml:space="preserve">    </w:t>
            </w:r>
            <w:r w:rsidR="002D5662">
              <w:rPr>
                <w:rFonts w:ascii="Times New Roman" w:hAnsi="Times New Roman"/>
                <w:b/>
                <w:sz w:val="28"/>
                <w:szCs w:val="28"/>
                <w:lang w:val="ro-RO"/>
              </w:rPr>
              <w:t>Alexandru STĂNESCU</w:t>
            </w:r>
          </w:p>
          <w:p w:rsidR="00D66CAB" w:rsidRPr="00C6596C" w:rsidRDefault="00D66CAB" w:rsidP="00D66CAB">
            <w:pPr>
              <w:rPr>
                <w:rFonts w:ascii="Times New Roman" w:hAnsi="Times New Roman"/>
                <w:b/>
                <w:sz w:val="28"/>
                <w:szCs w:val="28"/>
                <w:lang w:val="ro-RO"/>
              </w:rPr>
            </w:pPr>
          </w:p>
          <w:p w:rsidR="00D66CAB" w:rsidRPr="00C6596C" w:rsidRDefault="00D66CAB" w:rsidP="00D66CAB">
            <w:pPr>
              <w:rPr>
                <w:rFonts w:ascii="Times New Roman" w:hAnsi="Times New Roman"/>
                <w:b/>
                <w:sz w:val="28"/>
                <w:szCs w:val="28"/>
                <w:lang w:val="ro-RO"/>
              </w:rPr>
            </w:pPr>
            <w:r w:rsidRPr="00C6596C">
              <w:rPr>
                <w:rFonts w:ascii="Times New Roman" w:hAnsi="Times New Roman"/>
                <w:sz w:val="28"/>
                <w:szCs w:val="28"/>
                <w:lang w:val="ro-RO"/>
              </w:rPr>
              <w:t xml:space="preserve">            </w:t>
            </w:r>
            <w:r w:rsidR="006B54A8">
              <w:rPr>
                <w:rFonts w:ascii="Times New Roman" w:hAnsi="Times New Roman"/>
                <w:sz w:val="28"/>
                <w:szCs w:val="28"/>
                <w:lang w:val="ro-RO"/>
              </w:rPr>
              <w:t xml:space="preserve">           </w:t>
            </w:r>
            <w:r w:rsidR="00242CAC">
              <w:rPr>
                <w:rFonts w:ascii="Times New Roman" w:hAnsi="Times New Roman"/>
                <w:sz w:val="28"/>
                <w:szCs w:val="28"/>
                <w:lang w:val="ro-RO"/>
              </w:rPr>
              <w:t xml:space="preserve"> </w:t>
            </w:r>
            <w:r w:rsidR="00320D64">
              <w:rPr>
                <w:rFonts w:ascii="Times New Roman" w:hAnsi="Times New Roman"/>
                <w:sz w:val="28"/>
                <w:szCs w:val="28"/>
                <w:lang w:val="ro-RO"/>
              </w:rPr>
              <w:t xml:space="preserve">    </w:t>
            </w:r>
            <w:r w:rsidR="006B54A8">
              <w:rPr>
                <w:rFonts w:ascii="Times New Roman" w:hAnsi="Times New Roman"/>
                <w:sz w:val="28"/>
                <w:szCs w:val="28"/>
                <w:lang w:val="ro-RO"/>
              </w:rPr>
              <w:t xml:space="preserve"> </w:t>
            </w:r>
            <w:r w:rsidR="00320D64">
              <w:rPr>
                <w:rFonts w:ascii="Times New Roman" w:hAnsi="Times New Roman"/>
                <w:sz w:val="28"/>
                <w:szCs w:val="28"/>
                <w:lang w:val="ro-RO"/>
              </w:rPr>
              <w:t xml:space="preserve"> </w:t>
            </w:r>
            <w:r w:rsidR="006B54A8">
              <w:rPr>
                <w:rFonts w:ascii="Times New Roman" w:hAnsi="Times New Roman"/>
                <w:sz w:val="28"/>
                <w:szCs w:val="28"/>
                <w:lang w:val="ro-RO"/>
              </w:rPr>
              <w:t xml:space="preserve"> </w:t>
            </w:r>
            <w:r w:rsidRPr="00C6596C">
              <w:rPr>
                <w:rFonts w:ascii="Times New Roman" w:hAnsi="Times New Roman"/>
                <w:sz w:val="28"/>
                <w:szCs w:val="28"/>
                <w:lang w:val="ro-RO"/>
              </w:rPr>
              <w:t xml:space="preserve"> </w:t>
            </w:r>
            <w:r w:rsidRPr="00C6596C">
              <w:rPr>
                <w:rFonts w:ascii="Times New Roman" w:hAnsi="Times New Roman"/>
                <w:b/>
                <w:sz w:val="28"/>
                <w:szCs w:val="28"/>
                <w:lang w:val="ro-RO"/>
              </w:rPr>
              <w:t>SECRETAR</w:t>
            </w:r>
          </w:p>
          <w:p w:rsidR="00D66CAB" w:rsidRPr="00C6596C" w:rsidRDefault="00D66CAB" w:rsidP="002D5662">
            <w:pPr>
              <w:rPr>
                <w:rFonts w:ascii="Times New Roman" w:hAnsi="Times New Roman"/>
                <w:b/>
                <w:sz w:val="28"/>
                <w:szCs w:val="28"/>
                <w:lang w:val="ro-RO"/>
              </w:rPr>
            </w:pPr>
            <w:r w:rsidRPr="00C6596C">
              <w:rPr>
                <w:rFonts w:ascii="Times New Roman" w:hAnsi="Times New Roman"/>
                <w:b/>
                <w:sz w:val="28"/>
                <w:szCs w:val="28"/>
                <w:lang w:val="ro-RO"/>
              </w:rPr>
              <w:t xml:space="preserve">  </w:t>
            </w:r>
            <w:r w:rsidR="00567D26">
              <w:rPr>
                <w:rFonts w:ascii="Times New Roman" w:hAnsi="Times New Roman"/>
                <w:b/>
                <w:sz w:val="28"/>
                <w:szCs w:val="28"/>
                <w:lang w:val="ro-RO"/>
              </w:rPr>
              <w:t xml:space="preserve">        </w:t>
            </w:r>
            <w:r w:rsidR="006B54A8">
              <w:rPr>
                <w:rFonts w:ascii="Times New Roman" w:hAnsi="Times New Roman"/>
                <w:b/>
                <w:sz w:val="28"/>
                <w:szCs w:val="28"/>
                <w:lang w:val="ro-RO"/>
              </w:rPr>
              <w:t xml:space="preserve">            </w:t>
            </w:r>
            <w:r w:rsidR="00320D64">
              <w:rPr>
                <w:rFonts w:ascii="Times New Roman" w:hAnsi="Times New Roman"/>
                <w:b/>
                <w:sz w:val="28"/>
                <w:szCs w:val="28"/>
                <w:lang w:val="ro-RO"/>
              </w:rPr>
              <w:t xml:space="preserve">    </w:t>
            </w:r>
            <w:r w:rsidR="00242CAC">
              <w:rPr>
                <w:rFonts w:ascii="Times New Roman" w:hAnsi="Times New Roman"/>
                <w:b/>
                <w:sz w:val="28"/>
                <w:szCs w:val="28"/>
                <w:lang w:val="ro-RO"/>
              </w:rPr>
              <w:t xml:space="preserve"> </w:t>
            </w:r>
            <w:r w:rsidR="00567D26">
              <w:rPr>
                <w:rFonts w:ascii="Times New Roman" w:hAnsi="Times New Roman"/>
                <w:b/>
                <w:sz w:val="28"/>
                <w:szCs w:val="28"/>
                <w:lang w:val="ro-RO"/>
              </w:rPr>
              <w:t xml:space="preserve"> </w:t>
            </w:r>
            <w:r w:rsidR="00320D64">
              <w:rPr>
                <w:rFonts w:ascii="Times New Roman" w:hAnsi="Times New Roman"/>
                <w:b/>
                <w:sz w:val="28"/>
                <w:szCs w:val="28"/>
                <w:lang w:val="ro-RO"/>
              </w:rPr>
              <w:t xml:space="preserve">  </w:t>
            </w:r>
            <w:r w:rsidR="00C6596C">
              <w:rPr>
                <w:rFonts w:ascii="Times New Roman" w:hAnsi="Times New Roman"/>
                <w:b/>
                <w:sz w:val="28"/>
                <w:szCs w:val="28"/>
                <w:lang w:val="ro-RO"/>
              </w:rPr>
              <w:t xml:space="preserve"> </w:t>
            </w:r>
            <w:r w:rsidR="002D5662">
              <w:rPr>
                <w:rFonts w:ascii="Times New Roman" w:hAnsi="Times New Roman"/>
                <w:b/>
                <w:sz w:val="28"/>
                <w:szCs w:val="28"/>
                <w:lang w:val="ro-RO"/>
              </w:rPr>
              <w:t>Dan CIOCAN</w:t>
            </w:r>
          </w:p>
        </w:tc>
      </w:tr>
      <w:tr w:rsidR="00F127AC" w:rsidRPr="00C6596C" w:rsidTr="00D66CAB">
        <w:tc>
          <w:tcPr>
            <w:tcW w:w="7391" w:type="dxa"/>
          </w:tcPr>
          <w:p w:rsidR="00F127AC" w:rsidRPr="00C6596C" w:rsidRDefault="00F127AC" w:rsidP="00CA53F5">
            <w:pPr>
              <w:spacing w:after="0" w:line="240" w:lineRule="auto"/>
              <w:rPr>
                <w:rFonts w:ascii="Times New Roman" w:hAnsi="Times New Roman"/>
                <w:b/>
                <w:i/>
                <w:sz w:val="28"/>
                <w:szCs w:val="28"/>
                <w:lang w:val="ro-RO"/>
              </w:rPr>
            </w:pPr>
          </w:p>
          <w:p w:rsidR="00CA53F5" w:rsidRDefault="00CA53F5" w:rsidP="00CA53F5">
            <w:pPr>
              <w:spacing w:after="0" w:line="240" w:lineRule="auto"/>
              <w:rPr>
                <w:rFonts w:ascii="Times New Roman" w:hAnsi="Times New Roman"/>
                <w:b/>
                <w:i/>
                <w:sz w:val="28"/>
                <w:szCs w:val="28"/>
                <w:lang w:val="ro-RO"/>
              </w:rPr>
            </w:pPr>
          </w:p>
          <w:p w:rsidR="0065020F" w:rsidRDefault="0065020F" w:rsidP="00CA53F5">
            <w:pPr>
              <w:spacing w:after="0" w:line="240" w:lineRule="auto"/>
              <w:rPr>
                <w:rFonts w:ascii="Times New Roman" w:hAnsi="Times New Roman"/>
                <w:b/>
                <w:i/>
                <w:sz w:val="28"/>
                <w:szCs w:val="28"/>
                <w:lang w:val="ro-RO"/>
              </w:rPr>
            </w:pPr>
          </w:p>
          <w:p w:rsidR="0065020F" w:rsidRDefault="0065020F" w:rsidP="00CA53F5">
            <w:pPr>
              <w:spacing w:after="0" w:line="240" w:lineRule="auto"/>
              <w:rPr>
                <w:rFonts w:ascii="Times New Roman" w:hAnsi="Times New Roman"/>
                <w:b/>
                <w:i/>
                <w:sz w:val="28"/>
                <w:szCs w:val="28"/>
                <w:lang w:val="ro-RO"/>
              </w:rPr>
            </w:pPr>
          </w:p>
          <w:p w:rsidR="0065020F" w:rsidRDefault="0065020F" w:rsidP="00CA53F5">
            <w:pPr>
              <w:spacing w:after="0" w:line="240" w:lineRule="auto"/>
              <w:rPr>
                <w:rFonts w:ascii="Times New Roman" w:hAnsi="Times New Roman"/>
                <w:b/>
                <w:i/>
                <w:sz w:val="28"/>
                <w:szCs w:val="28"/>
                <w:lang w:val="ro-RO"/>
              </w:rPr>
            </w:pPr>
          </w:p>
          <w:p w:rsidR="0065020F" w:rsidRDefault="0065020F" w:rsidP="00CA53F5">
            <w:pPr>
              <w:spacing w:after="0" w:line="240" w:lineRule="auto"/>
              <w:rPr>
                <w:rFonts w:ascii="Times New Roman" w:hAnsi="Times New Roman"/>
                <w:b/>
                <w:i/>
                <w:sz w:val="28"/>
                <w:szCs w:val="28"/>
                <w:lang w:val="ro-RO"/>
              </w:rPr>
            </w:pPr>
          </w:p>
          <w:p w:rsidR="0065020F" w:rsidRDefault="0065020F" w:rsidP="00CA53F5">
            <w:pPr>
              <w:spacing w:after="0" w:line="240" w:lineRule="auto"/>
              <w:rPr>
                <w:rFonts w:ascii="Times New Roman" w:hAnsi="Times New Roman"/>
                <w:b/>
                <w:i/>
                <w:sz w:val="28"/>
                <w:szCs w:val="28"/>
                <w:lang w:val="ro-RO"/>
              </w:rPr>
            </w:pPr>
          </w:p>
          <w:p w:rsidR="0065020F" w:rsidRDefault="0065020F" w:rsidP="00CA53F5">
            <w:pPr>
              <w:spacing w:after="0" w:line="240" w:lineRule="auto"/>
              <w:rPr>
                <w:rFonts w:ascii="Times New Roman" w:hAnsi="Times New Roman"/>
                <w:b/>
                <w:i/>
                <w:sz w:val="28"/>
                <w:szCs w:val="28"/>
                <w:lang w:val="ro-RO"/>
              </w:rPr>
            </w:pPr>
          </w:p>
          <w:p w:rsidR="0065020F" w:rsidRPr="00C6596C" w:rsidRDefault="0065020F" w:rsidP="00CA53F5">
            <w:pPr>
              <w:spacing w:after="0" w:line="240" w:lineRule="auto"/>
              <w:rPr>
                <w:rFonts w:ascii="Times New Roman" w:hAnsi="Times New Roman"/>
                <w:b/>
                <w:i/>
                <w:sz w:val="28"/>
                <w:szCs w:val="28"/>
                <w:lang w:val="ro-RO"/>
              </w:rPr>
            </w:pPr>
          </w:p>
          <w:p w:rsidR="00CA53F5" w:rsidRPr="00C6596C" w:rsidRDefault="00CA53F5" w:rsidP="00CA53F5">
            <w:pPr>
              <w:spacing w:after="0" w:line="240" w:lineRule="auto"/>
              <w:rPr>
                <w:rFonts w:ascii="Times New Roman" w:hAnsi="Times New Roman"/>
                <w:b/>
                <w:i/>
                <w:sz w:val="28"/>
                <w:szCs w:val="28"/>
                <w:lang w:val="ro-RO"/>
              </w:rPr>
            </w:pPr>
          </w:p>
          <w:p w:rsidR="00F127AC" w:rsidRPr="00C6596C" w:rsidRDefault="00D66CAB" w:rsidP="00CA53F5">
            <w:pPr>
              <w:spacing w:after="0" w:line="240" w:lineRule="auto"/>
              <w:jc w:val="both"/>
              <w:rPr>
                <w:rFonts w:ascii="Times New Roman" w:hAnsi="Times New Roman"/>
                <w:i/>
                <w:sz w:val="24"/>
                <w:szCs w:val="24"/>
                <w:lang w:val="ro-RO"/>
              </w:rPr>
            </w:pPr>
            <w:r w:rsidRPr="00C6596C">
              <w:rPr>
                <w:rFonts w:ascii="Times New Roman" w:hAnsi="Times New Roman"/>
                <w:i/>
                <w:sz w:val="24"/>
                <w:szCs w:val="24"/>
                <w:lang w:val="ro-RO"/>
              </w:rPr>
              <w:t xml:space="preserve">     Consilier parlamentar,</w:t>
            </w:r>
          </w:p>
          <w:p w:rsidR="00D66CAB" w:rsidRPr="00C6596C" w:rsidRDefault="00D66CAB" w:rsidP="00CA53F5">
            <w:pPr>
              <w:spacing w:after="0" w:line="240" w:lineRule="auto"/>
              <w:jc w:val="both"/>
              <w:rPr>
                <w:rFonts w:ascii="Times New Roman" w:hAnsi="Times New Roman"/>
                <w:i/>
                <w:sz w:val="24"/>
                <w:szCs w:val="24"/>
                <w:lang w:val="ro-RO"/>
              </w:rPr>
            </w:pPr>
            <w:r w:rsidRPr="00C6596C">
              <w:rPr>
                <w:rFonts w:ascii="Times New Roman" w:hAnsi="Times New Roman"/>
                <w:i/>
                <w:sz w:val="24"/>
                <w:szCs w:val="24"/>
                <w:lang w:val="ro-RO"/>
              </w:rPr>
              <w:t xml:space="preserve">      Mușat Alexandra</w:t>
            </w:r>
          </w:p>
        </w:tc>
        <w:tc>
          <w:tcPr>
            <w:tcW w:w="7391" w:type="dxa"/>
            <w:gridSpan w:val="3"/>
          </w:tcPr>
          <w:p w:rsidR="00F127AC" w:rsidRPr="00C6596C" w:rsidRDefault="00F127AC" w:rsidP="00CA53F5">
            <w:pPr>
              <w:spacing w:after="0" w:line="240" w:lineRule="auto"/>
              <w:rPr>
                <w:rFonts w:ascii="Times New Roman" w:hAnsi="Times New Roman"/>
                <w:i/>
                <w:sz w:val="24"/>
                <w:szCs w:val="24"/>
                <w:lang w:val="ro-RO"/>
              </w:rPr>
            </w:pPr>
          </w:p>
          <w:p w:rsidR="00CA53F5" w:rsidRPr="00C6596C" w:rsidRDefault="00D66CAB" w:rsidP="00CA53F5">
            <w:pPr>
              <w:spacing w:after="0" w:line="240" w:lineRule="auto"/>
              <w:rPr>
                <w:rFonts w:ascii="Times New Roman" w:hAnsi="Times New Roman"/>
                <w:i/>
                <w:sz w:val="24"/>
                <w:szCs w:val="24"/>
                <w:lang w:val="ro-RO"/>
              </w:rPr>
            </w:pPr>
            <w:r w:rsidRPr="00C6596C">
              <w:rPr>
                <w:rFonts w:ascii="Times New Roman" w:hAnsi="Times New Roman"/>
                <w:i/>
                <w:sz w:val="24"/>
                <w:szCs w:val="24"/>
                <w:lang w:val="ro-RO"/>
              </w:rPr>
              <w:t xml:space="preserve">                                                         </w:t>
            </w:r>
            <w:r w:rsidR="007B3886" w:rsidRPr="00C6596C">
              <w:rPr>
                <w:rFonts w:ascii="Times New Roman" w:hAnsi="Times New Roman"/>
                <w:i/>
                <w:sz w:val="24"/>
                <w:szCs w:val="24"/>
                <w:lang w:val="ro-RO"/>
              </w:rPr>
              <w:t xml:space="preserve">                                </w:t>
            </w:r>
            <w:r w:rsidRPr="00C6596C">
              <w:rPr>
                <w:rFonts w:ascii="Times New Roman" w:hAnsi="Times New Roman"/>
                <w:i/>
                <w:sz w:val="24"/>
                <w:szCs w:val="24"/>
                <w:lang w:val="ro-RO"/>
              </w:rPr>
              <w:t xml:space="preserve"> </w:t>
            </w:r>
          </w:p>
          <w:p w:rsidR="00CA53F5" w:rsidRPr="00C6596C" w:rsidRDefault="00CA53F5" w:rsidP="00CA53F5">
            <w:pPr>
              <w:spacing w:after="0" w:line="240" w:lineRule="auto"/>
              <w:rPr>
                <w:rFonts w:ascii="Times New Roman" w:hAnsi="Times New Roman"/>
                <w:i/>
                <w:sz w:val="24"/>
                <w:szCs w:val="24"/>
                <w:lang w:val="ro-RO"/>
              </w:rPr>
            </w:pPr>
          </w:p>
          <w:p w:rsidR="00CA53F5" w:rsidRPr="00C6596C" w:rsidRDefault="00CA53F5" w:rsidP="00CA53F5">
            <w:pPr>
              <w:spacing w:after="0" w:line="240" w:lineRule="auto"/>
              <w:rPr>
                <w:rFonts w:ascii="Times New Roman" w:hAnsi="Times New Roman"/>
                <w:i/>
                <w:sz w:val="24"/>
                <w:szCs w:val="24"/>
                <w:lang w:val="ro-RO"/>
              </w:rPr>
            </w:pPr>
          </w:p>
          <w:p w:rsidR="0065020F" w:rsidRDefault="00CA53F5" w:rsidP="00CA53F5">
            <w:pPr>
              <w:spacing w:after="0" w:line="240" w:lineRule="auto"/>
              <w:rPr>
                <w:rFonts w:ascii="Times New Roman" w:hAnsi="Times New Roman"/>
                <w:i/>
                <w:sz w:val="24"/>
                <w:szCs w:val="24"/>
                <w:lang w:val="ro-RO"/>
              </w:rPr>
            </w:pPr>
            <w:r w:rsidRPr="00C6596C">
              <w:rPr>
                <w:rFonts w:ascii="Times New Roman" w:hAnsi="Times New Roman"/>
                <w:i/>
                <w:sz w:val="24"/>
                <w:szCs w:val="24"/>
                <w:lang w:val="ro-RO"/>
              </w:rPr>
              <w:t xml:space="preserve">                                                                 </w:t>
            </w:r>
          </w:p>
          <w:p w:rsidR="0065020F" w:rsidRDefault="0065020F" w:rsidP="00CA53F5">
            <w:pPr>
              <w:spacing w:after="0" w:line="240" w:lineRule="auto"/>
              <w:rPr>
                <w:rFonts w:ascii="Times New Roman" w:hAnsi="Times New Roman"/>
                <w:i/>
                <w:sz w:val="24"/>
                <w:szCs w:val="24"/>
                <w:lang w:val="ro-RO"/>
              </w:rPr>
            </w:pPr>
          </w:p>
          <w:p w:rsidR="0065020F" w:rsidRDefault="0065020F" w:rsidP="00CA53F5">
            <w:pPr>
              <w:spacing w:after="0" w:line="240" w:lineRule="auto"/>
              <w:rPr>
                <w:rFonts w:ascii="Times New Roman" w:hAnsi="Times New Roman"/>
                <w:i/>
                <w:sz w:val="24"/>
                <w:szCs w:val="24"/>
                <w:lang w:val="ro-RO"/>
              </w:rPr>
            </w:pPr>
          </w:p>
          <w:p w:rsidR="0065020F" w:rsidRDefault="0065020F" w:rsidP="00CA53F5">
            <w:pPr>
              <w:spacing w:after="0" w:line="240" w:lineRule="auto"/>
              <w:rPr>
                <w:rFonts w:ascii="Times New Roman" w:hAnsi="Times New Roman"/>
                <w:i/>
                <w:sz w:val="24"/>
                <w:szCs w:val="24"/>
                <w:lang w:val="ro-RO"/>
              </w:rPr>
            </w:pPr>
          </w:p>
          <w:p w:rsidR="0065020F" w:rsidRDefault="0065020F" w:rsidP="00CA53F5">
            <w:pPr>
              <w:spacing w:after="0" w:line="240" w:lineRule="auto"/>
              <w:rPr>
                <w:rFonts w:ascii="Times New Roman" w:hAnsi="Times New Roman"/>
                <w:i/>
                <w:sz w:val="24"/>
                <w:szCs w:val="24"/>
                <w:lang w:val="ro-RO"/>
              </w:rPr>
            </w:pPr>
          </w:p>
          <w:p w:rsidR="0065020F" w:rsidRDefault="0065020F" w:rsidP="00CA53F5">
            <w:pPr>
              <w:spacing w:after="0" w:line="240" w:lineRule="auto"/>
              <w:rPr>
                <w:rFonts w:ascii="Times New Roman" w:hAnsi="Times New Roman"/>
                <w:i/>
                <w:sz w:val="24"/>
                <w:szCs w:val="24"/>
                <w:lang w:val="ro-RO"/>
              </w:rPr>
            </w:pPr>
          </w:p>
          <w:p w:rsidR="0065020F" w:rsidRDefault="0065020F" w:rsidP="00CA53F5">
            <w:pPr>
              <w:spacing w:after="0" w:line="240" w:lineRule="auto"/>
              <w:rPr>
                <w:rFonts w:ascii="Times New Roman" w:hAnsi="Times New Roman"/>
                <w:i/>
                <w:sz w:val="24"/>
                <w:szCs w:val="24"/>
                <w:lang w:val="ro-RO"/>
              </w:rPr>
            </w:pPr>
          </w:p>
          <w:p w:rsidR="00F127AC" w:rsidRPr="00C6596C" w:rsidRDefault="0065020F" w:rsidP="00CA53F5">
            <w:pPr>
              <w:spacing w:after="0" w:line="240" w:lineRule="auto"/>
              <w:rPr>
                <w:rFonts w:ascii="Times New Roman" w:hAnsi="Times New Roman"/>
                <w:i/>
                <w:sz w:val="24"/>
                <w:szCs w:val="24"/>
                <w:lang w:val="ro-RO"/>
              </w:rPr>
            </w:pPr>
            <w:r>
              <w:rPr>
                <w:rFonts w:ascii="Times New Roman" w:hAnsi="Times New Roman"/>
                <w:i/>
                <w:sz w:val="24"/>
                <w:szCs w:val="24"/>
                <w:lang w:val="ro-RO"/>
              </w:rPr>
              <w:t xml:space="preserve">                                                                   </w:t>
            </w:r>
            <w:r w:rsidR="00CA53F5" w:rsidRPr="00C6596C">
              <w:rPr>
                <w:rFonts w:ascii="Times New Roman" w:hAnsi="Times New Roman"/>
                <w:i/>
                <w:sz w:val="24"/>
                <w:szCs w:val="24"/>
                <w:lang w:val="ro-RO"/>
              </w:rPr>
              <w:t xml:space="preserve">   </w:t>
            </w:r>
            <w:r w:rsidR="00F127AC" w:rsidRPr="00C6596C">
              <w:rPr>
                <w:rFonts w:ascii="Times New Roman" w:hAnsi="Times New Roman"/>
                <w:i/>
                <w:sz w:val="24"/>
                <w:szCs w:val="24"/>
                <w:lang w:val="ro-RO"/>
              </w:rPr>
              <w:t>Consilier parlamentar</w:t>
            </w:r>
            <w:r w:rsidR="00890CCA" w:rsidRPr="00C6596C">
              <w:rPr>
                <w:rFonts w:ascii="Times New Roman" w:hAnsi="Times New Roman"/>
                <w:i/>
                <w:sz w:val="24"/>
                <w:szCs w:val="24"/>
                <w:lang w:val="ro-RO"/>
              </w:rPr>
              <w:t>,</w:t>
            </w:r>
          </w:p>
          <w:p w:rsidR="00F127AC" w:rsidRPr="00C6596C" w:rsidRDefault="00D66CAB" w:rsidP="00567D26">
            <w:pPr>
              <w:spacing w:after="0" w:line="240" w:lineRule="auto"/>
              <w:rPr>
                <w:rFonts w:ascii="Times New Roman" w:hAnsi="Times New Roman"/>
                <w:i/>
                <w:sz w:val="24"/>
                <w:szCs w:val="24"/>
                <w:lang w:val="ro-RO"/>
              </w:rPr>
            </w:pPr>
            <w:r w:rsidRPr="00C6596C">
              <w:rPr>
                <w:rFonts w:ascii="Times New Roman" w:hAnsi="Times New Roman"/>
                <w:i/>
                <w:sz w:val="24"/>
                <w:szCs w:val="24"/>
                <w:lang w:val="ro-RO"/>
              </w:rPr>
              <w:t xml:space="preserve">                                          </w:t>
            </w:r>
            <w:r w:rsidR="007B3886" w:rsidRPr="00C6596C">
              <w:rPr>
                <w:rFonts w:ascii="Times New Roman" w:hAnsi="Times New Roman"/>
                <w:i/>
                <w:sz w:val="24"/>
                <w:szCs w:val="24"/>
                <w:lang w:val="ro-RO"/>
              </w:rPr>
              <w:t xml:space="preserve">                               </w:t>
            </w:r>
            <w:r w:rsidR="00567D26">
              <w:rPr>
                <w:rFonts w:ascii="Times New Roman" w:hAnsi="Times New Roman"/>
                <w:i/>
                <w:sz w:val="24"/>
                <w:szCs w:val="24"/>
                <w:lang w:val="ro-RO"/>
              </w:rPr>
              <w:t>Alexandra Simionel</w:t>
            </w:r>
          </w:p>
        </w:tc>
      </w:tr>
    </w:tbl>
    <w:p w:rsidR="00567D26" w:rsidRDefault="00567D26" w:rsidP="00C82013">
      <w:pPr>
        <w:tabs>
          <w:tab w:val="left" w:pos="452"/>
        </w:tabs>
        <w:spacing w:line="360" w:lineRule="auto"/>
        <w:jc w:val="right"/>
        <w:rPr>
          <w:rFonts w:ascii="Times New Roman" w:hAnsi="Times New Roman"/>
          <w:b/>
        </w:rPr>
      </w:pPr>
    </w:p>
    <w:p w:rsidR="001C6819" w:rsidRDefault="001C6819" w:rsidP="001C6819">
      <w:pPr>
        <w:jc w:val="right"/>
        <w:rPr>
          <w:rFonts w:ascii="Times New Roman" w:hAnsi="Times New Roman"/>
          <w:b/>
          <w:sz w:val="28"/>
          <w:szCs w:val="28"/>
        </w:rPr>
      </w:pPr>
      <w:r>
        <w:rPr>
          <w:rFonts w:ascii="Times New Roman" w:hAnsi="Times New Roman"/>
          <w:b/>
          <w:sz w:val="28"/>
          <w:szCs w:val="28"/>
        </w:rPr>
        <w:lastRenderedPageBreak/>
        <w:t>Anexă</w:t>
      </w:r>
    </w:p>
    <w:p w:rsidR="004F27D9" w:rsidRPr="00BC784B" w:rsidRDefault="004F27D9" w:rsidP="004F27D9">
      <w:pPr>
        <w:jc w:val="center"/>
        <w:rPr>
          <w:rFonts w:ascii="Times New Roman" w:hAnsi="Times New Roman"/>
          <w:b/>
          <w:sz w:val="28"/>
          <w:szCs w:val="28"/>
        </w:rPr>
      </w:pPr>
      <w:r w:rsidRPr="00BC784B">
        <w:rPr>
          <w:rFonts w:ascii="Times New Roman" w:hAnsi="Times New Roman"/>
          <w:b/>
          <w:sz w:val="28"/>
          <w:szCs w:val="28"/>
        </w:rPr>
        <w:t xml:space="preserve">AMENDAMENTE ADMISE </w:t>
      </w:r>
    </w:p>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0"/>
        <w:gridCol w:w="5234"/>
        <w:gridCol w:w="5386"/>
        <w:gridCol w:w="3402"/>
      </w:tblGrid>
      <w:tr w:rsidR="004F27D9" w:rsidRPr="00BC784B" w:rsidTr="001C6819">
        <w:trPr>
          <w:trHeight w:val="897"/>
        </w:trPr>
        <w:tc>
          <w:tcPr>
            <w:tcW w:w="720" w:type="dxa"/>
          </w:tcPr>
          <w:p w:rsidR="004F27D9" w:rsidRPr="00BC784B" w:rsidRDefault="001C6819" w:rsidP="001C6819">
            <w:pPr>
              <w:spacing w:after="0"/>
              <w:jc w:val="center"/>
              <w:rPr>
                <w:rFonts w:ascii="Times New Roman" w:hAnsi="Times New Roman"/>
                <w:i/>
                <w:sz w:val="28"/>
                <w:szCs w:val="28"/>
              </w:rPr>
            </w:pPr>
            <w:r>
              <w:rPr>
                <w:rFonts w:ascii="Times New Roman" w:hAnsi="Times New Roman"/>
                <w:i/>
                <w:sz w:val="28"/>
                <w:szCs w:val="28"/>
              </w:rPr>
              <w:t>Nr</w:t>
            </w:r>
            <w:r w:rsidR="004F27D9" w:rsidRPr="00BC784B">
              <w:rPr>
                <w:rFonts w:ascii="Times New Roman" w:hAnsi="Times New Roman"/>
                <w:i/>
                <w:sz w:val="28"/>
                <w:szCs w:val="28"/>
              </w:rPr>
              <w:t>. crt.</w:t>
            </w:r>
          </w:p>
        </w:tc>
        <w:tc>
          <w:tcPr>
            <w:tcW w:w="5234" w:type="dxa"/>
          </w:tcPr>
          <w:p w:rsidR="004F27D9" w:rsidRPr="001C6819" w:rsidRDefault="004F27D9" w:rsidP="001C6819">
            <w:pPr>
              <w:spacing w:after="0"/>
              <w:jc w:val="center"/>
              <w:rPr>
                <w:rFonts w:ascii="Times New Roman" w:hAnsi="Times New Roman"/>
                <w:b/>
                <w:sz w:val="28"/>
                <w:szCs w:val="28"/>
              </w:rPr>
            </w:pPr>
            <w:r w:rsidRPr="001C6819">
              <w:rPr>
                <w:rFonts w:ascii="Times New Roman" w:hAnsi="Times New Roman"/>
                <w:b/>
                <w:sz w:val="28"/>
                <w:szCs w:val="28"/>
              </w:rPr>
              <w:t>Text Senat</w:t>
            </w:r>
          </w:p>
        </w:tc>
        <w:tc>
          <w:tcPr>
            <w:tcW w:w="5386" w:type="dxa"/>
          </w:tcPr>
          <w:p w:rsidR="004F27D9" w:rsidRPr="001C6819" w:rsidRDefault="004F27D9" w:rsidP="001C6819">
            <w:pPr>
              <w:spacing w:after="0"/>
              <w:jc w:val="center"/>
              <w:rPr>
                <w:rFonts w:ascii="Times New Roman" w:hAnsi="Times New Roman"/>
                <w:b/>
                <w:sz w:val="28"/>
                <w:szCs w:val="28"/>
              </w:rPr>
            </w:pPr>
            <w:r w:rsidRPr="001C6819">
              <w:rPr>
                <w:rFonts w:ascii="Times New Roman" w:hAnsi="Times New Roman"/>
                <w:b/>
                <w:sz w:val="28"/>
                <w:szCs w:val="28"/>
              </w:rPr>
              <w:t>Text propus de Comisie</w:t>
            </w:r>
          </w:p>
          <w:p w:rsidR="004F27D9" w:rsidRPr="001C6819" w:rsidRDefault="004F27D9" w:rsidP="001C6819">
            <w:pPr>
              <w:spacing w:after="0"/>
              <w:jc w:val="center"/>
              <w:rPr>
                <w:rFonts w:ascii="Times New Roman" w:hAnsi="Times New Roman"/>
                <w:b/>
                <w:sz w:val="28"/>
                <w:szCs w:val="28"/>
              </w:rPr>
            </w:pPr>
            <w:r w:rsidRPr="001C6819">
              <w:rPr>
                <w:rFonts w:ascii="Times New Roman" w:hAnsi="Times New Roman"/>
                <w:b/>
                <w:sz w:val="28"/>
                <w:szCs w:val="28"/>
              </w:rPr>
              <w:t>(autorul amendamentului)</w:t>
            </w:r>
          </w:p>
        </w:tc>
        <w:tc>
          <w:tcPr>
            <w:tcW w:w="3402" w:type="dxa"/>
          </w:tcPr>
          <w:p w:rsidR="004F27D9" w:rsidRPr="001C6819" w:rsidRDefault="004F27D9" w:rsidP="001C6819">
            <w:pPr>
              <w:spacing w:after="0"/>
              <w:jc w:val="center"/>
              <w:rPr>
                <w:rFonts w:ascii="Times New Roman" w:hAnsi="Times New Roman"/>
                <w:b/>
                <w:sz w:val="28"/>
                <w:szCs w:val="28"/>
              </w:rPr>
            </w:pPr>
            <w:r w:rsidRPr="001C6819">
              <w:rPr>
                <w:rFonts w:ascii="Times New Roman" w:hAnsi="Times New Roman"/>
                <w:b/>
                <w:sz w:val="28"/>
                <w:szCs w:val="28"/>
              </w:rPr>
              <w:t>Motivarea amendamentelor</w:t>
            </w:r>
          </w:p>
        </w:tc>
      </w:tr>
      <w:tr w:rsidR="004F27D9" w:rsidRPr="00BC784B" w:rsidTr="001C6819">
        <w:trPr>
          <w:trHeight w:val="438"/>
        </w:trPr>
        <w:tc>
          <w:tcPr>
            <w:tcW w:w="720" w:type="dxa"/>
          </w:tcPr>
          <w:p w:rsidR="004F27D9" w:rsidRPr="00BC784B" w:rsidRDefault="004F27D9" w:rsidP="001C6819">
            <w:pPr>
              <w:spacing w:after="0"/>
              <w:jc w:val="center"/>
              <w:rPr>
                <w:rFonts w:ascii="Times New Roman" w:hAnsi="Times New Roman"/>
                <w:i/>
                <w:sz w:val="28"/>
                <w:szCs w:val="28"/>
              </w:rPr>
            </w:pPr>
            <w:r w:rsidRPr="00BC784B">
              <w:rPr>
                <w:rFonts w:ascii="Times New Roman" w:hAnsi="Times New Roman"/>
                <w:i/>
                <w:sz w:val="28"/>
                <w:szCs w:val="28"/>
              </w:rPr>
              <w:t>0</w:t>
            </w:r>
          </w:p>
        </w:tc>
        <w:tc>
          <w:tcPr>
            <w:tcW w:w="5234" w:type="dxa"/>
          </w:tcPr>
          <w:p w:rsidR="004F27D9" w:rsidRPr="00BC784B" w:rsidRDefault="004F27D9" w:rsidP="00470D89">
            <w:pPr>
              <w:jc w:val="center"/>
              <w:rPr>
                <w:rFonts w:ascii="Times New Roman" w:hAnsi="Times New Roman"/>
                <w:i/>
                <w:sz w:val="28"/>
                <w:szCs w:val="28"/>
              </w:rPr>
            </w:pPr>
            <w:r w:rsidRPr="00BC784B">
              <w:rPr>
                <w:rFonts w:ascii="Times New Roman" w:hAnsi="Times New Roman"/>
                <w:i/>
                <w:sz w:val="28"/>
                <w:szCs w:val="28"/>
              </w:rPr>
              <w:t>1</w:t>
            </w:r>
          </w:p>
        </w:tc>
        <w:tc>
          <w:tcPr>
            <w:tcW w:w="5386" w:type="dxa"/>
          </w:tcPr>
          <w:p w:rsidR="004F27D9" w:rsidRPr="00BC784B" w:rsidRDefault="004F27D9" w:rsidP="00470D89">
            <w:pPr>
              <w:jc w:val="center"/>
              <w:rPr>
                <w:rFonts w:ascii="Times New Roman" w:hAnsi="Times New Roman"/>
                <w:i/>
                <w:sz w:val="28"/>
                <w:szCs w:val="28"/>
              </w:rPr>
            </w:pPr>
            <w:r w:rsidRPr="00BC784B">
              <w:rPr>
                <w:rFonts w:ascii="Times New Roman" w:hAnsi="Times New Roman"/>
                <w:i/>
                <w:sz w:val="28"/>
                <w:szCs w:val="28"/>
              </w:rPr>
              <w:t>2</w:t>
            </w:r>
          </w:p>
        </w:tc>
        <w:tc>
          <w:tcPr>
            <w:tcW w:w="3402" w:type="dxa"/>
          </w:tcPr>
          <w:p w:rsidR="004F27D9" w:rsidRPr="00BC784B" w:rsidRDefault="004F27D9" w:rsidP="00470D89">
            <w:pPr>
              <w:jc w:val="center"/>
              <w:rPr>
                <w:rFonts w:ascii="Times New Roman" w:hAnsi="Times New Roman"/>
                <w:i/>
                <w:sz w:val="28"/>
                <w:szCs w:val="28"/>
              </w:rPr>
            </w:pPr>
            <w:r w:rsidRPr="00BC784B">
              <w:rPr>
                <w:rFonts w:ascii="Times New Roman" w:hAnsi="Times New Roman"/>
                <w:i/>
                <w:sz w:val="28"/>
                <w:szCs w:val="28"/>
              </w:rPr>
              <w:t>3</w:t>
            </w:r>
          </w:p>
        </w:tc>
      </w:tr>
      <w:tr w:rsidR="004F27D9" w:rsidRPr="00BC784B" w:rsidTr="001C6819">
        <w:trPr>
          <w:trHeight w:val="1357"/>
        </w:trPr>
        <w:tc>
          <w:tcPr>
            <w:tcW w:w="720" w:type="dxa"/>
          </w:tcPr>
          <w:p w:rsidR="004F27D9" w:rsidRPr="00BC784B" w:rsidRDefault="004F27D9" w:rsidP="004F27D9">
            <w:pPr>
              <w:numPr>
                <w:ilvl w:val="0"/>
                <w:numId w:val="3"/>
              </w:numPr>
              <w:spacing w:after="0" w:line="240" w:lineRule="auto"/>
              <w:jc w:val="both"/>
              <w:rPr>
                <w:rFonts w:ascii="Times New Roman" w:hAnsi="Times New Roman"/>
                <w:sz w:val="28"/>
                <w:szCs w:val="28"/>
              </w:rPr>
            </w:pPr>
          </w:p>
        </w:tc>
        <w:tc>
          <w:tcPr>
            <w:tcW w:w="5234" w:type="dxa"/>
          </w:tcPr>
          <w:p w:rsidR="004F27D9" w:rsidRPr="00BC784B" w:rsidRDefault="004F27D9" w:rsidP="00470D89">
            <w:pPr>
              <w:jc w:val="center"/>
              <w:rPr>
                <w:rFonts w:ascii="Times New Roman" w:hAnsi="Times New Roman"/>
                <w:b/>
                <w:bCs/>
                <w:sz w:val="28"/>
                <w:szCs w:val="28"/>
              </w:rPr>
            </w:pPr>
            <w:r w:rsidRPr="00BC784B">
              <w:rPr>
                <w:rFonts w:ascii="Times New Roman" w:hAnsi="Times New Roman"/>
                <w:b/>
                <w:bCs/>
                <w:sz w:val="28"/>
                <w:szCs w:val="28"/>
              </w:rPr>
              <w:t xml:space="preserve">L E G E </w:t>
            </w:r>
          </w:p>
          <w:p w:rsidR="004F27D9" w:rsidRPr="00BC784B" w:rsidRDefault="004F27D9" w:rsidP="00470D89">
            <w:pPr>
              <w:jc w:val="center"/>
              <w:rPr>
                <w:rFonts w:ascii="Times New Roman" w:hAnsi="Times New Roman"/>
                <w:b/>
                <w:sz w:val="28"/>
                <w:szCs w:val="28"/>
              </w:rPr>
            </w:pPr>
            <w:r w:rsidRPr="00BC784B">
              <w:rPr>
                <w:rFonts w:ascii="Times New Roman" w:hAnsi="Times New Roman"/>
                <w:b/>
                <w:sz w:val="28"/>
                <w:szCs w:val="28"/>
              </w:rPr>
              <w:t>privind transmiterea unui unui teren din domeniul public al statului și din administrarea Stațiunii de Cercetare-Dezvoltare pentru Viticultură și Vinificație Odobești, județul Vrancea, în domeniul public al statului și administrarea Institutului Național de Cercetare-Dezvoltare pentru Fizica Pământului, județul Ilfov</w:t>
            </w:r>
          </w:p>
        </w:tc>
        <w:tc>
          <w:tcPr>
            <w:tcW w:w="5386" w:type="dxa"/>
          </w:tcPr>
          <w:p w:rsidR="004F27D9" w:rsidRPr="00BC784B" w:rsidRDefault="004F27D9" w:rsidP="00470D89">
            <w:pPr>
              <w:pStyle w:val="Header"/>
              <w:tabs>
                <w:tab w:val="clear" w:pos="4320"/>
                <w:tab w:val="clear" w:pos="8640"/>
              </w:tabs>
              <w:ind w:firstLine="372"/>
              <w:jc w:val="center"/>
              <w:rPr>
                <w:rFonts w:cs="Times New Roman"/>
                <w:sz w:val="28"/>
                <w:szCs w:val="28"/>
              </w:rPr>
            </w:pPr>
            <w:r w:rsidRPr="00BC784B">
              <w:rPr>
                <w:rFonts w:cs="Times New Roman"/>
                <w:sz w:val="28"/>
                <w:szCs w:val="28"/>
              </w:rPr>
              <w:t>Nemodificat</w:t>
            </w:r>
          </w:p>
        </w:tc>
        <w:tc>
          <w:tcPr>
            <w:tcW w:w="3402" w:type="dxa"/>
          </w:tcPr>
          <w:p w:rsidR="004F27D9" w:rsidRPr="00BC784B" w:rsidRDefault="004F27D9" w:rsidP="00470D89">
            <w:pPr>
              <w:pStyle w:val="Header"/>
              <w:tabs>
                <w:tab w:val="clear" w:pos="4320"/>
                <w:tab w:val="clear" w:pos="8640"/>
              </w:tabs>
              <w:jc w:val="both"/>
              <w:rPr>
                <w:rFonts w:cs="Times New Roman"/>
                <w:sz w:val="28"/>
                <w:szCs w:val="28"/>
              </w:rPr>
            </w:pPr>
          </w:p>
        </w:tc>
      </w:tr>
      <w:tr w:rsidR="004F27D9" w:rsidRPr="00BC784B" w:rsidTr="001C6819">
        <w:trPr>
          <w:trHeight w:val="848"/>
        </w:trPr>
        <w:tc>
          <w:tcPr>
            <w:tcW w:w="720" w:type="dxa"/>
          </w:tcPr>
          <w:p w:rsidR="004F27D9" w:rsidRPr="00BC784B" w:rsidRDefault="004F27D9" w:rsidP="004F27D9">
            <w:pPr>
              <w:numPr>
                <w:ilvl w:val="0"/>
                <w:numId w:val="3"/>
              </w:numPr>
              <w:spacing w:after="0" w:line="240" w:lineRule="auto"/>
              <w:jc w:val="both"/>
              <w:rPr>
                <w:rFonts w:ascii="Times New Roman" w:hAnsi="Times New Roman"/>
                <w:sz w:val="28"/>
                <w:szCs w:val="28"/>
              </w:rPr>
            </w:pPr>
          </w:p>
        </w:tc>
        <w:tc>
          <w:tcPr>
            <w:tcW w:w="5234" w:type="dxa"/>
          </w:tcPr>
          <w:p w:rsidR="004F27D9" w:rsidRPr="00BC784B" w:rsidRDefault="004F27D9" w:rsidP="00470D89">
            <w:pPr>
              <w:ind w:firstLine="840"/>
              <w:jc w:val="both"/>
              <w:rPr>
                <w:rFonts w:ascii="Times New Roman" w:hAnsi="Times New Roman"/>
                <w:sz w:val="28"/>
                <w:szCs w:val="28"/>
              </w:rPr>
            </w:pPr>
            <w:r w:rsidRPr="00BC784B">
              <w:rPr>
                <w:rFonts w:ascii="Times New Roman" w:hAnsi="Times New Roman"/>
                <w:b/>
                <w:sz w:val="28"/>
                <w:szCs w:val="28"/>
              </w:rPr>
              <w:t xml:space="preserve">Art. 1. </w:t>
            </w:r>
            <w:r w:rsidRPr="00BC784B">
              <w:rPr>
                <w:rFonts w:ascii="Times New Roman" w:hAnsi="Times New Roman"/>
                <w:bCs/>
                <w:sz w:val="28"/>
                <w:szCs w:val="28"/>
              </w:rPr>
              <w:t xml:space="preserve">– </w:t>
            </w:r>
            <w:r w:rsidRPr="00BC784B">
              <w:rPr>
                <w:rFonts w:ascii="Times New Roman" w:hAnsi="Times New Roman"/>
                <w:sz w:val="28"/>
                <w:szCs w:val="28"/>
              </w:rPr>
              <w:t xml:space="preserve">Prin derogare de la prevederile art. 31 alin. (2) din Legea nr. 45/2009 privind organizarea și funcționarea Academiei de Științe Agricole și Silvice „Gheorghe Ionescu-Șișetiˮ și a sistemului de cercetare-dezvoltare din domeniile agriculturii, silviculturii și industriei </w:t>
            </w:r>
            <w:r w:rsidRPr="00BC784B">
              <w:rPr>
                <w:rFonts w:ascii="Times New Roman" w:hAnsi="Times New Roman"/>
                <w:sz w:val="28"/>
                <w:szCs w:val="28"/>
              </w:rPr>
              <w:lastRenderedPageBreak/>
              <w:t xml:space="preserve">alimentare, cu modificările și completările ulterioare, se aprobă transmiterea unui teren situat în orașul Odobești, județul Vrancea, având datele de identificare prevăzute în anexa care face parte integrantă din prezenta lege, din domeniul public al statului și din administrarea Stațiunii de Cercetare-Dezvoltare pentru Viticultură și Vinificație Odobești, județul Vrancea, în domeniul public al statului și în administrarea Institutului Național de Cercetare-Dezvoltare pentru Fizica Pământului, județul Ilfov, în vederea extinderii Rețelei Seismice Naționale. </w:t>
            </w:r>
          </w:p>
        </w:tc>
        <w:tc>
          <w:tcPr>
            <w:tcW w:w="5386" w:type="dxa"/>
          </w:tcPr>
          <w:p w:rsidR="004F27D9" w:rsidRPr="00BC784B" w:rsidRDefault="004F27D9" w:rsidP="00470D89">
            <w:pPr>
              <w:pStyle w:val="Header"/>
              <w:tabs>
                <w:tab w:val="clear" w:pos="4320"/>
                <w:tab w:val="clear" w:pos="8640"/>
              </w:tabs>
              <w:jc w:val="center"/>
              <w:rPr>
                <w:rFonts w:cs="Times New Roman"/>
                <w:sz w:val="28"/>
                <w:szCs w:val="28"/>
              </w:rPr>
            </w:pPr>
            <w:r w:rsidRPr="00BC784B">
              <w:rPr>
                <w:rFonts w:cs="Times New Roman"/>
                <w:sz w:val="28"/>
                <w:szCs w:val="28"/>
              </w:rPr>
              <w:lastRenderedPageBreak/>
              <w:t>Nemodificat</w:t>
            </w:r>
          </w:p>
        </w:tc>
        <w:tc>
          <w:tcPr>
            <w:tcW w:w="3402" w:type="dxa"/>
          </w:tcPr>
          <w:p w:rsidR="004F27D9" w:rsidRPr="00BC784B" w:rsidRDefault="004F27D9" w:rsidP="00470D89">
            <w:pPr>
              <w:pStyle w:val="Header"/>
              <w:tabs>
                <w:tab w:val="clear" w:pos="4320"/>
                <w:tab w:val="clear" w:pos="8640"/>
              </w:tabs>
              <w:jc w:val="both"/>
              <w:rPr>
                <w:rFonts w:cs="Times New Roman"/>
                <w:sz w:val="28"/>
                <w:szCs w:val="28"/>
              </w:rPr>
            </w:pPr>
          </w:p>
        </w:tc>
      </w:tr>
      <w:tr w:rsidR="004F27D9" w:rsidRPr="00BC784B" w:rsidTr="001C6819">
        <w:trPr>
          <w:trHeight w:val="848"/>
        </w:trPr>
        <w:tc>
          <w:tcPr>
            <w:tcW w:w="720" w:type="dxa"/>
          </w:tcPr>
          <w:p w:rsidR="004F27D9" w:rsidRPr="00BC784B" w:rsidRDefault="004F27D9" w:rsidP="004F27D9">
            <w:pPr>
              <w:numPr>
                <w:ilvl w:val="0"/>
                <w:numId w:val="3"/>
              </w:numPr>
              <w:spacing w:after="0" w:line="240" w:lineRule="auto"/>
              <w:jc w:val="both"/>
              <w:rPr>
                <w:rFonts w:ascii="Times New Roman" w:hAnsi="Times New Roman"/>
                <w:sz w:val="28"/>
                <w:szCs w:val="28"/>
              </w:rPr>
            </w:pPr>
          </w:p>
        </w:tc>
        <w:tc>
          <w:tcPr>
            <w:tcW w:w="5234" w:type="dxa"/>
          </w:tcPr>
          <w:p w:rsidR="004F27D9" w:rsidRPr="00BC784B" w:rsidRDefault="004F27D9" w:rsidP="00470D89">
            <w:pPr>
              <w:ind w:firstLine="840"/>
              <w:jc w:val="both"/>
              <w:rPr>
                <w:rFonts w:ascii="Times New Roman" w:hAnsi="Times New Roman"/>
                <w:sz w:val="28"/>
                <w:szCs w:val="28"/>
              </w:rPr>
            </w:pPr>
            <w:r w:rsidRPr="00BC784B">
              <w:rPr>
                <w:rFonts w:ascii="Times New Roman" w:hAnsi="Times New Roman"/>
                <w:b/>
                <w:sz w:val="28"/>
                <w:szCs w:val="28"/>
              </w:rPr>
              <w:t>Art.2</w:t>
            </w:r>
            <w:r w:rsidRPr="00BC784B">
              <w:rPr>
                <w:rFonts w:ascii="Times New Roman" w:hAnsi="Times New Roman"/>
                <w:sz w:val="28"/>
                <w:szCs w:val="28"/>
              </w:rPr>
              <w:t xml:space="preserve">. – Predarea-preluarea terenului prevăzut la art. 1 se face pe bază de protocol încheiat între părțile interesate, în termen de 30 de zile de la data intrării în vigoare a prezentei legi. </w:t>
            </w:r>
          </w:p>
        </w:tc>
        <w:tc>
          <w:tcPr>
            <w:tcW w:w="5386" w:type="dxa"/>
          </w:tcPr>
          <w:p w:rsidR="004F27D9" w:rsidRPr="00BC784B" w:rsidRDefault="004F27D9" w:rsidP="00470D89">
            <w:pPr>
              <w:pStyle w:val="Header"/>
              <w:tabs>
                <w:tab w:val="clear" w:pos="4320"/>
                <w:tab w:val="clear" w:pos="8640"/>
              </w:tabs>
              <w:jc w:val="center"/>
              <w:rPr>
                <w:rFonts w:cs="Times New Roman"/>
                <w:sz w:val="28"/>
                <w:szCs w:val="28"/>
              </w:rPr>
            </w:pPr>
            <w:r w:rsidRPr="00BC784B">
              <w:rPr>
                <w:rFonts w:cs="Times New Roman"/>
                <w:sz w:val="28"/>
                <w:szCs w:val="28"/>
              </w:rPr>
              <w:t>Nemodificat</w:t>
            </w:r>
          </w:p>
        </w:tc>
        <w:tc>
          <w:tcPr>
            <w:tcW w:w="3402" w:type="dxa"/>
          </w:tcPr>
          <w:p w:rsidR="004F27D9" w:rsidRPr="00BC784B" w:rsidRDefault="004F27D9" w:rsidP="00470D89">
            <w:pPr>
              <w:pStyle w:val="Header"/>
              <w:tabs>
                <w:tab w:val="clear" w:pos="4320"/>
                <w:tab w:val="clear" w:pos="8640"/>
              </w:tabs>
              <w:jc w:val="both"/>
              <w:rPr>
                <w:rFonts w:cs="Times New Roman"/>
                <w:sz w:val="28"/>
                <w:szCs w:val="28"/>
              </w:rPr>
            </w:pPr>
          </w:p>
        </w:tc>
      </w:tr>
      <w:tr w:rsidR="004F27D9" w:rsidRPr="00BC784B" w:rsidTr="001C6819">
        <w:trPr>
          <w:trHeight w:val="848"/>
        </w:trPr>
        <w:tc>
          <w:tcPr>
            <w:tcW w:w="720" w:type="dxa"/>
          </w:tcPr>
          <w:p w:rsidR="004F27D9" w:rsidRPr="00BC784B" w:rsidRDefault="004F27D9" w:rsidP="004F27D9">
            <w:pPr>
              <w:numPr>
                <w:ilvl w:val="0"/>
                <w:numId w:val="3"/>
              </w:numPr>
              <w:spacing w:after="0" w:line="240" w:lineRule="auto"/>
              <w:jc w:val="both"/>
              <w:rPr>
                <w:rFonts w:ascii="Times New Roman" w:hAnsi="Times New Roman"/>
                <w:sz w:val="28"/>
                <w:szCs w:val="28"/>
              </w:rPr>
            </w:pPr>
          </w:p>
        </w:tc>
        <w:tc>
          <w:tcPr>
            <w:tcW w:w="5234" w:type="dxa"/>
          </w:tcPr>
          <w:p w:rsidR="004F27D9" w:rsidRPr="00BC784B" w:rsidRDefault="004F27D9" w:rsidP="00470D89">
            <w:pPr>
              <w:ind w:firstLine="840"/>
              <w:jc w:val="both"/>
              <w:rPr>
                <w:rFonts w:ascii="Times New Roman" w:hAnsi="Times New Roman"/>
                <w:sz w:val="28"/>
                <w:szCs w:val="28"/>
              </w:rPr>
            </w:pPr>
            <w:r w:rsidRPr="00BC784B">
              <w:rPr>
                <w:rFonts w:ascii="Times New Roman" w:hAnsi="Times New Roman"/>
                <w:b/>
                <w:sz w:val="28"/>
                <w:szCs w:val="28"/>
              </w:rPr>
              <w:t>Art.3</w:t>
            </w:r>
            <w:r w:rsidRPr="00BC784B">
              <w:rPr>
                <w:rFonts w:ascii="Times New Roman" w:hAnsi="Times New Roman"/>
                <w:sz w:val="28"/>
                <w:szCs w:val="28"/>
              </w:rPr>
              <w:t xml:space="preserve">. – Nr.crt. 19 și totalul din anexa nr. 3 și anexa nr. 3.25 la Legea nr. 45/2009,  cu modificările și completările ulterioare, se modifică în mod corespunzător. </w:t>
            </w:r>
          </w:p>
        </w:tc>
        <w:tc>
          <w:tcPr>
            <w:tcW w:w="5386" w:type="dxa"/>
          </w:tcPr>
          <w:p w:rsidR="004F27D9" w:rsidRPr="00BC784B" w:rsidRDefault="004F27D9" w:rsidP="00470D89">
            <w:pPr>
              <w:pStyle w:val="Header"/>
              <w:tabs>
                <w:tab w:val="clear" w:pos="4320"/>
                <w:tab w:val="clear" w:pos="8640"/>
              </w:tabs>
              <w:jc w:val="center"/>
              <w:rPr>
                <w:rFonts w:cs="Times New Roman"/>
                <w:sz w:val="28"/>
                <w:szCs w:val="28"/>
              </w:rPr>
            </w:pPr>
            <w:r w:rsidRPr="00BC784B">
              <w:rPr>
                <w:rFonts w:cs="Times New Roman"/>
                <w:sz w:val="28"/>
                <w:szCs w:val="28"/>
              </w:rPr>
              <w:t>Nemodificat</w:t>
            </w:r>
          </w:p>
        </w:tc>
        <w:tc>
          <w:tcPr>
            <w:tcW w:w="3402" w:type="dxa"/>
          </w:tcPr>
          <w:p w:rsidR="004F27D9" w:rsidRPr="00BC784B" w:rsidRDefault="004F27D9" w:rsidP="00470D89">
            <w:pPr>
              <w:pStyle w:val="Header"/>
              <w:tabs>
                <w:tab w:val="clear" w:pos="4320"/>
                <w:tab w:val="clear" w:pos="8640"/>
              </w:tabs>
              <w:jc w:val="both"/>
              <w:rPr>
                <w:rFonts w:cs="Times New Roman"/>
                <w:sz w:val="28"/>
                <w:szCs w:val="28"/>
              </w:rPr>
            </w:pPr>
          </w:p>
        </w:tc>
      </w:tr>
      <w:tr w:rsidR="004F27D9" w:rsidRPr="00BC784B" w:rsidTr="001C6819">
        <w:trPr>
          <w:trHeight w:val="848"/>
        </w:trPr>
        <w:tc>
          <w:tcPr>
            <w:tcW w:w="720" w:type="dxa"/>
          </w:tcPr>
          <w:p w:rsidR="004F27D9" w:rsidRPr="00BC784B" w:rsidRDefault="004F27D9" w:rsidP="004F27D9">
            <w:pPr>
              <w:numPr>
                <w:ilvl w:val="0"/>
                <w:numId w:val="3"/>
              </w:numPr>
              <w:spacing w:after="0" w:line="240" w:lineRule="auto"/>
              <w:jc w:val="both"/>
              <w:rPr>
                <w:rFonts w:ascii="Times New Roman" w:hAnsi="Times New Roman"/>
                <w:sz w:val="28"/>
                <w:szCs w:val="28"/>
              </w:rPr>
            </w:pPr>
          </w:p>
        </w:tc>
        <w:tc>
          <w:tcPr>
            <w:tcW w:w="5234" w:type="dxa"/>
          </w:tcPr>
          <w:p w:rsidR="004F27D9" w:rsidRPr="00BC784B" w:rsidRDefault="004F27D9" w:rsidP="00470D89">
            <w:pPr>
              <w:ind w:firstLine="840"/>
              <w:jc w:val="both"/>
              <w:rPr>
                <w:rFonts w:ascii="Times New Roman" w:hAnsi="Times New Roman"/>
                <w:sz w:val="28"/>
                <w:szCs w:val="28"/>
              </w:rPr>
            </w:pPr>
            <w:r w:rsidRPr="00BC784B">
              <w:rPr>
                <w:rFonts w:ascii="Times New Roman" w:hAnsi="Times New Roman"/>
                <w:b/>
                <w:sz w:val="28"/>
                <w:szCs w:val="28"/>
              </w:rPr>
              <w:t>Art.4.</w:t>
            </w:r>
            <w:r w:rsidRPr="00BC784B">
              <w:rPr>
                <w:rFonts w:ascii="Times New Roman" w:hAnsi="Times New Roman"/>
                <w:sz w:val="28"/>
                <w:szCs w:val="28"/>
              </w:rPr>
              <w:t xml:space="preserve"> – Ministerul Agriculturii și Dezvoltării Rurale și Ministerul </w:t>
            </w:r>
            <w:r w:rsidRPr="00BC784B">
              <w:rPr>
                <w:rFonts w:ascii="Times New Roman" w:hAnsi="Times New Roman"/>
                <w:b/>
                <w:sz w:val="28"/>
                <w:szCs w:val="28"/>
              </w:rPr>
              <w:t>Educației Naționale</w:t>
            </w:r>
            <w:r w:rsidRPr="00BC784B">
              <w:rPr>
                <w:rFonts w:ascii="Times New Roman" w:hAnsi="Times New Roman"/>
                <w:sz w:val="28"/>
                <w:szCs w:val="28"/>
              </w:rPr>
              <w:t xml:space="preserve"> împreună cu Ministerul Finanțelor Publice, vor supune spre adoptare Guvernului un proiect de hotărâre pentru modificarea în consecință a anexelor nr. 3 și 8 la Hotărârea Guvernului  nr. 1705/2006 pentru aprobarea inventarului centralizat al bunurilor din domeniul public al statului, cu modificările și completările ulterioare.   </w:t>
            </w:r>
          </w:p>
        </w:tc>
        <w:tc>
          <w:tcPr>
            <w:tcW w:w="5386" w:type="dxa"/>
          </w:tcPr>
          <w:p w:rsidR="004F27D9" w:rsidRPr="00BC784B" w:rsidRDefault="004F27D9" w:rsidP="00470D89">
            <w:pPr>
              <w:ind w:firstLine="840"/>
              <w:jc w:val="both"/>
              <w:rPr>
                <w:rFonts w:ascii="Times New Roman" w:hAnsi="Times New Roman"/>
                <w:sz w:val="28"/>
                <w:szCs w:val="28"/>
              </w:rPr>
            </w:pPr>
            <w:r w:rsidRPr="00BC784B">
              <w:rPr>
                <w:rFonts w:ascii="Times New Roman" w:hAnsi="Times New Roman"/>
                <w:b/>
                <w:sz w:val="28"/>
                <w:szCs w:val="28"/>
              </w:rPr>
              <w:t>Art.4.</w:t>
            </w:r>
            <w:r w:rsidRPr="00BC784B">
              <w:rPr>
                <w:rFonts w:ascii="Times New Roman" w:hAnsi="Times New Roman"/>
                <w:sz w:val="28"/>
                <w:szCs w:val="28"/>
              </w:rPr>
              <w:t xml:space="preserve"> – Ministerul Agriculturii și Dezvoltării Rurale și Ministerul </w:t>
            </w:r>
            <w:r w:rsidRPr="00BC784B">
              <w:rPr>
                <w:rFonts w:ascii="Times New Roman" w:hAnsi="Times New Roman"/>
                <w:b/>
                <w:sz w:val="28"/>
                <w:szCs w:val="28"/>
              </w:rPr>
              <w:t>Cercetării și Inovării</w:t>
            </w:r>
            <w:r w:rsidRPr="00BC784B">
              <w:rPr>
                <w:rFonts w:ascii="Times New Roman" w:hAnsi="Times New Roman"/>
                <w:sz w:val="28"/>
                <w:szCs w:val="28"/>
              </w:rPr>
              <w:t xml:space="preserve"> împreună cu Ministerul Finanțelor Publice, vor supune spre adoptare Guvernului un proiect de hotărâre pentru modificarea în consecință a anexelor nr. 3 și 8 la Hotărârea Guvernului  nr. 1705/2006 pentru aprobarea inventarului centralizat al bunurilor din domeniul public al statului, cu modificările și completările ulterioare.  </w:t>
            </w:r>
          </w:p>
        </w:tc>
        <w:tc>
          <w:tcPr>
            <w:tcW w:w="3402" w:type="dxa"/>
          </w:tcPr>
          <w:p w:rsidR="004F27D9" w:rsidRPr="00BC784B" w:rsidRDefault="004F27D9" w:rsidP="00470D89">
            <w:pPr>
              <w:pStyle w:val="Header"/>
              <w:tabs>
                <w:tab w:val="clear" w:pos="4320"/>
                <w:tab w:val="clear" w:pos="8640"/>
              </w:tabs>
              <w:jc w:val="both"/>
              <w:rPr>
                <w:rFonts w:cs="Times New Roman"/>
                <w:sz w:val="28"/>
                <w:szCs w:val="28"/>
              </w:rPr>
            </w:pPr>
          </w:p>
        </w:tc>
      </w:tr>
      <w:tr w:rsidR="004F27D9" w:rsidRPr="00BC784B" w:rsidTr="001C6819">
        <w:tc>
          <w:tcPr>
            <w:tcW w:w="720" w:type="dxa"/>
          </w:tcPr>
          <w:p w:rsidR="004F27D9" w:rsidRPr="00BC784B" w:rsidRDefault="004F27D9" w:rsidP="00470D89">
            <w:pPr>
              <w:rPr>
                <w:rFonts w:ascii="Times New Roman" w:hAnsi="Times New Roman"/>
                <w:i/>
                <w:iCs/>
                <w:sz w:val="28"/>
                <w:szCs w:val="28"/>
              </w:rPr>
            </w:pPr>
          </w:p>
          <w:p w:rsidR="004F27D9" w:rsidRPr="00BC784B" w:rsidRDefault="004F27D9" w:rsidP="00470D89">
            <w:pPr>
              <w:rPr>
                <w:rFonts w:ascii="Times New Roman" w:hAnsi="Times New Roman"/>
                <w:i/>
                <w:iCs/>
                <w:sz w:val="28"/>
                <w:szCs w:val="28"/>
              </w:rPr>
            </w:pPr>
          </w:p>
        </w:tc>
        <w:tc>
          <w:tcPr>
            <w:tcW w:w="5234" w:type="dxa"/>
          </w:tcPr>
          <w:p w:rsidR="004F27D9" w:rsidRPr="00BC784B" w:rsidRDefault="004F27D9" w:rsidP="00470D89">
            <w:pPr>
              <w:rPr>
                <w:rFonts w:ascii="Times New Roman" w:hAnsi="Times New Roman"/>
                <w:i/>
                <w:iCs/>
                <w:sz w:val="28"/>
                <w:szCs w:val="28"/>
              </w:rPr>
            </w:pPr>
          </w:p>
        </w:tc>
        <w:tc>
          <w:tcPr>
            <w:tcW w:w="5386" w:type="dxa"/>
          </w:tcPr>
          <w:p w:rsidR="004F27D9" w:rsidRPr="00BC784B" w:rsidRDefault="004F27D9" w:rsidP="00470D89">
            <w:pPr>
              <w:jc w:val="center"/>
              <w:rPr>
                <w:rFonts w:ascii="Times New Roman" w:hAnsi="Times New Roman"/>
                <w:iCs/>
                <w:sz w:val="28"/>
                <w:szCs w:val="28"/>
              </w:rPr>
            </w:pPr>
            <w:r w:rsidRPr="00BC784B">
              <w:rPr>
                <w:rFonts w:ascii="Times New Roman" w:hAnsi="Times New Roman"/>
                <w:b/>
                <w:iCs/>
                <w:sz w:val="28"/>
                <w:szCs w:val="28"/>
              </w:rPr>
              <w:t>Anexa se modifică și se inlocuiește</w:t>
            </w:r>
            <w:r w:rsidRPr="00BC784B">
              <w:rPr>
                <w:rFonts w:ascii="Times New Roman" w:hAnsi="Times New Roman"/>
                <w:iCs/>
                <w:sz w:val="28"/>
                <w:szCs w:val="28"/>
              </w:rPr>
              <w:t>.</w:t>
            </w:r>
          </w:p>
        </w:tc>
        <w:tc>
          <w:tcPr>
            <w:tcW w:w="3402" w:type="dxa"/>
          </w:tcPr>
          <w:p w:rsidR="004F27D9" w:rsidRPr="00BC784B" w:rsidRDefault="004F27D9" w:rsidP="00470D89">
            <w:pPr>
              <w:rPr>
                <w:rFonts w:ascii="Times New Roman" w:hAnsi="Times New Roman"/>
                <w:i/>
                <w:iCs/>
                <w:sz w:val="28"/>
                <w:szCs w:val="28"/>
              </w:rPr>
            </w:pPr>
          </w:p>
        </w:tc>
      </w:tr>
    </w:tbl>
    <w:p w:rsidR="004F27D9" w:rsidRPr="00BC784B" w:rsidRDefault="004F27D9" w:rsidP="004F27D9">
      <w:pPr>
        <w:rPr>
          <w:rFonts w:ascii="Times New Roman" w:hAnsi="Times New Roman"/>
          <w:i/>
          <w:iCs/>
          <w:sz w:val="28"/>
          <w:szCs w:val="28"/>
        </w:rPr>
      </w:pPr>
    </w:p>
    <w:p w:rsidR="004F27D9" w:rsidRPr="00BC784B" w:rsidRDefault="004F27D9" w:rsidP="004F27D9">
      <w:pPr>
        <w:rPr>
          <w:rFonts w:ascii="Times New Roman" w:hAnsi="Times New Roman"/>
          <w:b/>
          <w:color w:val="000000"/>
          <w:sz w:val="28"/>
          <w:szCs w:val="28"/>
        </w:rPr>
        <w:sectPr w:rsidR="004F27D9" w:rsidRPr="00BC784B" w:rsidSect="00470D89">
          <w:pgSz w:w="16838" w:h="11906" w:orient="landscape" w:code="9"/>
          <w:pgMar w:top="992" w:right="964" w:bottom="1247" w:left="907" w:header="454" w:footer="454" w:gutter="0"/>
          <w:cols w:space="708"/>
          <w:docGrid w:linePitch="381"/>
        </w:sectPr>
      </w:pPr>
    </w:p>
    <w:p w:rsidR="004F27D9" w:rsidRPr="00BC784B" w:rsidRDefault="004F27D9" w:rsidP="004F27D9">
      <w:pPr>
        <w:jc w:val="right"/>
        <w:rPr>
          <w:rFonts w:ascii="Times New Roman" w:hAnsi="Times New Roman"/>
          <w:b/>
          <w:color w:val="000000"/>
          <w:sz w:val="28"/>
          <w:szCs w:val="28"/>
        </w:rPr>
      </w:pPr>
      <w:r w:rsidRPr="00BC784B">
        <w:rPr>
          <w:rFonts w:ascii="Times New Roman" w:hAnsi="Times New Roman"/>
          <w:b/>
          <w:color w:val="000000"/>
          <w:sz w:val="28"/>
          <w:szCs w:val="28"/>
        </w:rPr>
        <w:lastRenderedPageBreak/>
        <w:t xml:space="preserve">ANEXĂ </w:t>
      </w:r>
    </w:p>
    <w:p w:rsidR="004F27D9" w:rsidRPr="00BC784B" w:rsidRDefault="004F27D9" w:rsidP="004F27D9">
      <w:pPr>
        <w:jc w:val="center"/>
        <w:rPr>
          <w:rFonts w:ascii="Times New Roman" w:hAnsi="Times New Roman"/>
          <w:b/>
          <w:color w:val="000000"/>
          <w:sz w:val="28"/>
          <w:szCs w:val="28"/>
        </w:rPr>
      </w:pPr>
      <w:r w:rsidRPr="00BC784B">
        <w:rPr>
          <w:rFonts w:ascii="Times New Roman" w:hAnsi="Times New Roman"/>
          <w:b/>
          <w:color w:val="000000"/>
          <w:sz w:val="28"/>
          <w:szCs w:val="28"/>
        </w:rPr>
        <w:t>DATELE DE IDENTIFICARE</w:t>
      </w:r>
    </w:p>
    <w:p w:rsidR="004F27D9" w:rsidRPr="00BC784B" w:rsidRDefault="004F27D9" w:rsidP="004F27D9">
      <w:pPr>
        <w:pStyle w:val="NoSpacing"/>
        <w:ind w:firstLine="0"/>
        <w:jc w:val="center"/>
        <w:rPr>
          <w:rFonts w:ascii="Times New Roman" w:hAnsi="Times New Roman"/>
          <w:b/>
          <w:color w:val="000000"/>
          <w:sz w:val="28"/>
          <w:szCs w:val="28"/>
        </w:rPr>
      </w:pPr>
      <w:r w:rsidRPr="00BC784B">
        <w:rPr>
          <w:rFonts w:ascii="Times New Roman" w:hAnsi="Times New Roman"/>
          <w:b/>
          <w:color w:val="000000"/>
          <w:sz w:val="28"/>
          <w:szCs w:val="28"/>
        </w:rPr>
        <w:t xml:space="preserve">a suprafeței  de teren care se transmite din domeniul public al statului şi din administrarea Stațiunii de Cercetare-Dezvoltare pentru Viticultură și Vinificație Odobești, județul Vrancea, în domeniul public al statului și în administrarea </w:t>
      </w:r>
      <w:r w:rsidRPr="00BC784B">
        <w:rPr>
          <w:rFonts w:ascii="Times New Roman" w:hAnsi="Times New Roman"/>
          <w:b/>
          <w:sz w:val="28"/>
          <w:szCs w:val="28"/>
        </w:rPr>
        <w:t>Institutului Național de Cercetare-Dezvoltare pentru Fizica Pământului, județul Ilfov</w:t>
      </w:r>
    </w:p>
    <w:p w:rsidR="004F27D9" w:rsidRPr="00BC784B" w:rsidRDefault="004F27D9" w:rsidP="004F27D9">
      <w:pPr>
        <w:pStyle w:val="NoSpacing"/>
        <w:ind w:firstLine="0"/>
        <w:jc w:val="center"/>
        <w:rPr>
          <w:rFonts w:ascii="Times New Roman" w:hAnsi="Times New Roman"/>
          <w:b/>
          <w:color w:val="000000"/>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20"/>
        <w:gridCol w:w="1832"/>
        <w:gridCol w:w="1843"/>
        <w:gridCol w:w="2660"/>
        <w:gridCol w:w="1476"/>
      </w:tblGrid>
      <w:tr w:rsidR="004F27D9" w:rsidRPr="00BC784B" w:rsidTr="00BC784B">
        <w:trPr>
          <w:jc w:val="center"/>
        </w:trPr>
        <w:tc>
          <w:tcPr>
            <w:tcW w:w="1820" w:type="dxa"/>
            <w:vAlign w:val="center"/>
          </w:tcPr>
          <w:p w:rsidR="004F27D9" w:rsidRPr="00BC784B" w:rsidRDefault="004F27D9" w:rsidP="00470D89">
            <w:pPr>
              <w:ind w:firstLine="92"/>
              <w:jc w:val="center"/>
              <w:rPr>
                <w:rFonts w:ascii="Times New Roman" w:hAnsi="Times New Roman"/>
                <w:bCs/>
                <w:i/>
                <w:sz w:val="26"/>
                <w:szCs w:val="26"/>
              </w:rPr>
            </w:pPr>
            <w:r w:rsidRPr="00BC784B">
              <w:rPr>
                <w:rFonts w:ascii="Times New Roman" w:hAnsi="Times New Roman"/>
                <w:bCs/>
                <w:i/>
                <w:sz w:val="26"/>
                <w:szCs w:val="26"/>
              </w:rPr>
              <w:t xml:space="preserve">Locul unde este situat imobilul </w:t>
            </w:r>
          </w:p>
        </w:tc>
        <w:tc>
          <w:tcPr>
            <w:tcW w:w="1832" w:type="dxa"/>
            <w:vAlign w:val="center"/>
          </w:tcPr>
          <w:p w:rsidR="004F27D9" w:rsidRPr="00BC784B" w:rsidRDefault="004F27D9" w:rsidP="00470D89">
            <w:pPr>
              <w:ind w:firstLine="173"/>
              <w:jc w:val="center"/>
              <w:rPr>
                <w:rFonts w:ascii="Times New Roman" w:hAnsi="Times New Roman"/>
                <w:bCs/>
                <w:i/>
                <w:sz w:val="26"/>
                <w:szCs w:val="26"/>
              </w:rPr>
            </w:pPr>
            <w:r w:rsidRPr="00BC784B">
              <w:rPr>
                <w:rFonts w:ascii="Times New Roman" w:hAnsi="Times New Roman"/>
                <w:bCs/>
                <w:i/>
                <w:sz w:val="26"/>
                <w:szCs w:val="26"/>
              </w:rPr>
              <w:t>Persoana juridică de la care se transmite imobilul</w:t>
            </w:r>
          </w:p>
        </w:tc>
        <w:tc>
          <w:tcPr>
            <w:tcW w:w="1843" w:type="dxa"/>
            <w:vAlign w:val="center"/>
          </w:tcPr>
          <w:p w:rsidR="004F27D9" w:rsidRPr="00BC784B" w:rsidRDefault="004F27D9" w:rsidP="00470D89">
            <w:pPr>
              <w:ind w:firstLine="190"/>
              <w:jc w:val="center"/>
              <w:rPr>
                <w:rFonts w:ascii="Times New Roman" w:hAnsi="Times New Roman"/>
                <w:bCs/>
                <w:i/>
                <w:sz w:val="26"/>
                <w:szCs w:val="26"/>
              </w:rPr>
            </w:pPr>
            <w:r w:rsidRPr="00BC784B">
              <w:rPr>
                <w:rFonts w:ascii="Times New Roman" w:hAnsi="Times New Roman"/>
                <w:bCs/>
                <w:i/>
                <w:sz w:val="26"/>
                <w:szCs w:val="26"/>
              </w:rPr>
              <w:t>Persoana juridică la care se transmite imobilul</w:t>
            </w:r>
          </w:p>
        </w:tc>
        <w:tc>
          <w:tcPr>
            <w:tcW w:w="2660" w:type="dxa"/>
            <w:vAlign w:val="center"/>
          </w:tcPr>
          <w:p w:rsidR="004F27D9" w:rsidRPr="00BC784B" w:rsidRDefault="004F27D9" w:rsidP="00470D89">
            <w:pPr>
              <w:ind w:firstLine="233"/>
              <w:jc w:val="center"/>
              <w:rPr>
                <w:rFonts w:ascii="Times New Roman" w:hAnsi="Times New Roman"/>
                <w:bCs/>
                <w:i/>
                <w:sz w:val="26"/>
                <w:szCs w:val="26"/>
              </w:rPr>
            </w:pPr>
            <w:r w:rsidRPr="00BC784B">
              <w:rPr>
                <w:rFonts w:ascii="Times New Roman" w:hAnsi="Times New Roman"/>
                <w:bCs/>
                <w:i/>
                <w:sz w:val="26"/>
                <w:szCs w:val="26"/>
              </w:rPr>
              <w:t xml:space="preserve">Caracteristicile tehnice ale imobilului </w:t>
            </w:r>
          </w:p>
        </w:tc>
        <w:tc>
          <w:tcPr>
            <w:tcW w:w="1476" w:type="dxa"/>
            <w:vAlign w:val="center"/>
          </w:tcPr>
          <w:p w:rsidR="004F27D9" w:rsidRPr="00BC784B" w:rsidRDefault="004F27D9" w:rsidP="00470D89">
            <w:pPr>
              <w:jc w:val="center"/>
              <w:rPr>
                <w:rFonts w:ascii="Times New Roman" w:hAnsi="Times New Roman"/>
                <w:bCs/>
                <w:i/>
                <w:sz w:val="26"/>
                <w:szCs w:val="26"/>
              </w:rPr>
            </w:pPr>
            <w:r w:rsidRPr="00BC784B">
              <w:rPr>
                <w:rFonts w:ascii="Times New Roman" w:hAnsi="Times New Roman"/>
                <w:bCs/>
                <w:i/>
                <w:sz w:val="26"/>
                <w:szCs w:val="26"/>
              </w:rPr>
              <w:t>Poziţia din inventarul bunurilor aparţinând domeniului public al statului</w:t>
            </w:r>
          </w:p>
        </w:tc>
      </w:tr>
      <w:tr w:rsidR="004F27D9" w:rsidRPr="00BC784B" w:rsidTr="00BC784B">
        <w:trPr>
          <w:jc w:val="center"/>
        </w:trPr>
        <w:tc>
          <w:tcPr>
            <w:tcW w:w="1820" w:type="dxa"/>
          </w:tcPr>
          <w:p w:rsidR="004F27D9" w:rsidRPr="00BC784B" w:rsidRDefault="004F27D9" w:rsidP="00470D89">
            <w:pPr>
              <w:rPr>
                <w:rFonts w:ascii="Times New Roman" w:hAnsi="Times New Roman"/>
                <w:bCs/>
                <w:sz w:val="26"/>
                <w:szCs w:val="26"/>
              </w:rPr>
            </w:pPr>
            <w:r w:rsidRPr="00BC784B">
              <w:rPr>
                <w:rFonts w:ascii="Times New Roman" w:hAnsi="Times New Roman"/>
                <w:color w:val="000000"/>
                <w:sz w:val="26"/>
                <w:szCs w:val="26"/>
              </w:rPr>
              <w:t>Oraș Odobești, județul Vrancea</w:t>
            </w:r>
          </w:p>
          <w:p w:rsidR="004F27D9" w:rsidRPr="00BC784B" w:rsidRDefault="004F27D9" w:rsidP="00470D89">
            <w:pPr>
              <w:rPr>
                <w:rFonts w:ascii="Times New Roman" w:hAnsi="Times New Roman"/>
                <w:bCs/>
                <w:sz w:val="26"/>
                <w:szCs w:val="26"/>
              </w:rPr>
            </w:pPr>
          </w:p>
        </w:tc>
        <w:tc>
          <w:tcPr>
            <w:tcW w:w="1832" w:type="dxa"/>
          </w:tcPr>
          <w:p w:rsidR="004F27D9" w:rsidRPr="00BC784B" w:rsidRDefault="004F27D9" w:rsidP="00470D89">
            <w:pPr>
              <w:jc w:val="both"/>
              <w:rPr>
                <w:rFonts w:ascii="Times New Roman" w:hAnsi="Times New Roman"/>
                <w:color w:val="000000"/>
                <w:sz w:val="26"/>
                <w:szCs w:val="26"/>
              </w:rPr>
            </w:pPr>
            <w:r w:rsidRPr="00BC784B">
              <w:rPr>
                <w:rFonts w:ascii="Times New Roman" w:hAnsi="Times New Roman"/>
                <w:sz w:val="26"/>
                <w:szCs w:val="26"/>
              </w:rPr>
              <w:t xml:space="preserve">Statul român din administrarea Stațiunii de Cercetare-Dezvoltare pentru Viticultură și Vinificație Odobești, județul Vrancea </w:t>
            </w:r>
          </w:p>
        </w:tc>
        <w:tc>
          <w:tcPr>
            <w:tcW w:w="1843" w:type="dxa"/>
          </w:tcPr>
          <w:p w:rsidR="004F27D9" w:rsidRPr="00BC784B" w:rsidRDefault="004F27D9" w:rsidP="00470D89">
            <w:pPr>
              <w:rPr>
                <w:rFonts w:ascii="Times New Roman" w:hAnsi="Times New Roman"/>
                <w:color w:val="000000"/>
                <w:sz w:val="26"/>
                <w:szCs w:val="26"/>
              </w:rPr>
            </w:pPr>
            <w:r w:rsidRPr="00BC784B">
              <w:rPr>
                <w:rFonts w:ascii="Times New Roman" w:hAnsi="Times New Roman"/>
                <w:color w:val="000000"/>
                <w:sz w:val="26"/>
                <w:szCs w:val="26"/>
              </w:rPr>
              <w:t xml:space="preserve">Statul român în administrarea </w:t>
            </w:r>
            <w:r w:rsidRPr="00BC784B">
              <w:rPr>
                <w:rFonts w:ascii="Times New Roman" w:hAnsi="Times New Roman"/>
                <w:sz w:val="26"/>
                <w:szCs w:val="26"/>
              </w:rPr>
              <w:t>Institutului Național de Cercetare-Dezvoltare pentru Fizica Pământului Măgurele, județul Ilfov</w:t>
            </w:r>
          </w:p>
        </w:tc>
        <w:tc>
          <w:tcPr>
            <w:tcW w:w="2660" w:type="dxa"/>
          </w:tcPr>
          <w:p w:rsidR="004F27D9" w:rsidRPr="00BC784B" w:rsidRDefault="004F27D9" w:rsidP="00470D89">
            <w:pPr>
              <w:jc w:val="center"/>
              <w:rPr>
                <w:rFonts w:ascii="Times New Roman" w:hAnsi="Times New Roman"/>
                <w:bCs/>
                <w:sz w:val="26"/>
                <w:szCs w:val="26"/>
              </w:rPr>
            </w:pPr>
            <w:r w:rsidRPr="00BC784B">
              <w:rPr>
                <w:rFonts w:ascii="Times New Roman" w:hAnsi="Times New Roman"/>
                <w:bCs/>
                <w:sz w:val="26"/>
                <w:szCs w:val="26"/>
              </w:rPr>
              <w:t xml:space="preserve">T 96, </w:t>
            </w:r>
          </w:p>
          <w:p w:rsidR="004F27D9" w:rsidRPr="00BC784B" w:rsidRDefault="004F27D9" w:rsidP="00470D89">
            <w:pPr>
              <w:jc w:val="center"/>
              <w:rPr>
                <w:rFonts w:ascii="Times New Roman" w:hAnsi="Times New Roman"/>
                <w:bCs/>
                <w:sz w:val="26"/>
                <w:szCs w:val="26"/>
              </w:rPr>
            </w:pPr>
          </w:p>
          <w:p w:rsidR="004F27D9" w:rsidRPr="00BC784B" w:rsidRDefault="004F27D9" w:rsidP="004F27D9">
            <w:pPr>
              <w:pStyle w:val="ListParagraph"/>
              <w:numPr>
                <w:ilvl w:val="0"/>
                <w:numId w:val="4"/>
              </w:numPr>
              <w:tabs>
                <w:tab w:val="left" w:pos="459"/>
              </w:tabs>
              <w:ind w:left="64" w:firstLine="0"/>
              <w:rPr>
                <w:bCs/>
                <w:sz w:val="26"/>
                <w:szCs w:val="26"/>
              </w:rPr>
            </w:pPr>
            <w:r w:rsidRPr="00BC784B">
              <w:rPr>
                <w:bCs/>
                <w:sz w:val="26"/>
                <w:szCs w:val="26"/>
              </w:rPr>
              <w:t>P 2672 – 0,16 ha</w:t>
            </w:r>
          </w:p>
          <w:p w:rsidR="004F27D9" w:rsidRPr="00BC784B" w:rsidRDefault="004F27D9" w:rsidP="004F27D9">
            <w:pPr>
              <w:pStyle w:val="ListParagraph"/>
              <w:numPr>
                <w:ilvl w:val="0"/>
                <w:numId w:val="4"/>
              </w:numPr>
              <w:tabs>
                <w:tab w:val="left" w:pos="459"/>
              </w:tabs>
              <w:ind w:left="64" w:firstLine="0"/>
              <w:rPr>
                <w:bCs/>
                <w:sz w:val="26"/>
                <w:szCs w:val="26"/>
              </w:rPr>
            </w:pPr>
            <w:r w:rsidRPr="00BC784B">
              <w:rPr>
                <w:bCs/>
                <w:sz w:val="26"/>
                <w:szCs w:val="26"/>
              </w:rPr>
              <w:t xml:space="preserve">P 2683 – 0,03 ha </w:t>
            </w:r>
          </w:p>
          <w:p w:rsidR="004F27D9" w:rsidRPr="00BC784B" w:rsidRDefault="004F27D9" w:rsidP="00470D89">
            <w:pPr>
              <w:ind w:left="64"/>
              <w:rPr>
                <w:rFonts w:ascii="Times New Roman" w:hAnsi="Times New Roman"/>
                <w:bCs/>
                <w:sz w:val="26"/>
                <w:szCs w:val="26"/>
              </w:rPr>
            </w:pPr>
            <w:r w:rsidRPr="00BC784B">
              <w:rPr>
                <w:rFonts w:ascii="Times New Roman" w:hAnsi="Times New Roman"/>
                <w:bCs/>
                <w:sz w:val="26"/>
                <w:szCs w:val="26"/>
              </w:rPr>
              <w:t xml:space="preserve">_________________  </w:t>
            </w:r>
          </w:p>
          <w:p w:rsidR="004F27D9" w:rsidRPr="00BC784B" w:rsidRDefault="004F27D9" w:rsidP="00470D89">
            <w:pPr>
              <w:ind w:left="64"/>
              <w:rPr>
                <w:rFonts w:ascii="Times New Roman" w:hAnsi="Times New Roman"/>
                <w:bCs/>
                <w:sz w:val="26"/>
                <w:szCs w:val="26"/>
              </w:rPr>
            </w:pPr>
            <w:r w:rsidRPr="00BC784B">
              <w:rPr>
                <w:rFonts w:ascii="Times New Roman" w:hAnsi="Times New Roman"/>
                <w:bCs/>
                <w:sz w:val="26"/>
                <w:szCs w:val="26"/>
              </w:rPr>
              <w:t xml:space="preserve">Total          - 0,19 ha </w:t>
            </w:r>
          </w:p>
          <w:p w:rsidR="004F27D9" w:rsidRPr="00BC784B" w:rsidRDefault="004F27D9" w:rsidP="00470D89">
            <w:pPr>
              <w:jc w:val="both"/>
              <w:rPr>
                <w:rFonts w:ascii="Times New Roman" w:hAnsi="Times New Roman"/>
                <w:bCs/>
                <w:sz w:val="26"/>
                <w:szCs w:val="26"/>
              </w:rPr>
            </w:pPr>
          </w:p>
        </w:tc>
        <w:tc>
          <w:tcPr>
            <w:tcW w:w="1476" w:type="dxa"/>
          </w:tcPr>
          <w:p w:rsidR="004F27D9" w:rsidRPr="00BC784B" w:rsidRDefault="004F27D9" w:rsidP="00470D89">
            <w:pPr>
              <w:ind w:firstLine="61"/>
              <w:jc w:val="center"/>
              <w:rPr>
                <w:rFonts w:ascii="Times New Roman" w:hAnsi="Times New Roman"/>
                <w:color w:val="000000"/>
                <w:sz w:val="26"/>
                <w:szCs w:val="26"/>
              </w:rPr>
            </w:pPr>
          </w:p>
          <w:p w:rsidR="004F27D9" w:rsidRPr="00BC784B" w:rsidRDefault="004F27D9" w:rsidP="00470D89">
            <w:pPr>
              <w:ind w:firstLine="61"/>
              <w:jc w:val="center"/>
              <w:rPr>
                <w:rFonts w:ascii="Times New Roman" w:hAnsi="Times New Roman"/>
                <w:color w:val="000000"/>
                <w:sz w:val="26"/>
                <w:szCs w:val="26"/>
              </w:rPr>
            </w:pPr>
          </w:p>
          <w:p w:rsidR="004F27D9" w:rsidRPr="00BC784B" w:rsidRDefault="004F27D9" w:rsidP="00470D89">
            <w:pPr>
              <w:ind w:firstLine="61"/>
              <w:jc w:val="center"/>
              <w:rPr>
                <w:rFonts w:ascii="Times New Roman" w:hAnsi="Times New Roman"/>
                <w:color w:val="000000"/>
                <w:sz w:val="26"/>
                <w:szCs w:val="26"/>
              </w:rPr>
            </w:pPr>
            <w:r w:rsidRPr="00BC784B">
              <w:rPr>
                <w:rFonts w:ascii="Times New Roman" w:hAnsi="Times New Roman"/>
                <w:color w:val="000000"/>
                <w:sz w:val="26"/>
                <w:szCs w:val="26"/>
              </w:rPr>
              <w:t>MF</w:t>
            </w:r>
            <w:r w:rsidRPr="00BC784B">
              <w:rPr>
                <w:rFonts w:ascii="Times New Roman" w:hAnsi="Times New Roman"/>
                <w:b/>
                <w:color w:val="000000"/>
                <w:sz w:val="26"/>
                <w:szCs w:val="26"/>
              </w:rPr>
              <w:t>P</w:t>
            </w:r>
            <w:r w:rsidRPr="00BC784B">
              <w:rPr>
                <w:rFonts w:ascii="Times New Roman" w:hAnsi="Times New Roman"/>
                <w:color w:val="000000"/>
                <w:sz w:val="26"/>
                <w:szCs w:val="26"/>
              </w:rPr>
              <w:t xml:space="preserve"> 107930</w:t>
            </w:r>
          </w:p>
          <w:p w:rsidR="004F27D9" w:rsidRPr="00BC784B" w:rsidRDefault="004F27D9" w:rsidP="00470D89">
            <w:pPr>
              <w:ind w:firstLine="61"/>
              <w:jc w:val="center"/>
              <w:rPr>
                <w:rFonts w:ascii="Times New Roman" w:hAnsi="Times New Roman"/>
                <w:bCs/>
                <w:sz w:val="26"/>
                <w:szCs w:val="26"/>
              </w:rPr>
            </w:pPr>
            <w:r w:rsidRPr="00BC784B">
              <w:rPr>
                <w:rFonts w:ascii="Times New Roman" w:hAnsi="Times New Roman"/>
                <w:color w:val="000000"/>
                <w:sz w:val="26"/>
                <w:szCs w:val="26"/>
              </w:rPr>
              <w:t>„</w:t>
            </w:r>
            <w:r w:rsidRPr="00BC784B">
              <w:rPr>
                <w:rFonts w:ascii="Times New Roman" w:hAnsi="Times New Roman"/>
                <w:b/>
                <w:color w:val="000000"/>
                <w:sz w:val="26"/>
                <w:szCs w:val="26"/>
              </w:rPr>
              <w:t>parțial</w:t>
            </w:r>
            <w:r w:rsidRPr="00BC784B">
              <w:rPr>
                <w:rFonts w:ascii="Times New Roman" w:hAnsi="Times New Roman"/>
                <w:color w:val="000000"/>
                <w:sz w:val="26"/>
                <w:szCs w:val="26"/>
              </w:rPr>
              <w:t>”</w:t>
            </w:r>
          </w:p>
        </w:tc>
      </w:tr>
    </w:tbl>
    <w:p w:rsidR="00933334" w:rsidRPr="00C6596C" w:rsidRDefault="00933334" w:rsidP="004F27D9">
      <w:pPr>
        <w:tabs>
          <w:tab w:val="left" w:pos="452"/>
        </w:tabs>
        <w:spacing w:line="360" w:lineRule="auto"/>
        <w:jc w:val="right"/>
        <w:rPr>
          <w:lang w:val="ro-RO"/>
        </w:rPr>
      </w:pPr>
    </w:p>
    <w:sectPr w:rsidR="00933334" w:rsidRPr="00C6596C" w:rsidSect="00CC49E5">
      <w:footerReference w:type="default" r:id="rId10"/>
      <w:pgSz w:w="16840" w:h="11907" w:orient="landscape" w:code="9"/>
      <w:pgMar w:top="990" w:right="1000" w:bottom="1134" w:left="1134" w:header="720" w:footer="72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1604" w:rsidRDefault="00DE1604">
      <w:pPr>
        <w:spacing w:after="0" w:line="240" w:lineRule="auto"/>
      </w:pPr>
      <w:r>
        <w:separator/>
      </w:r>
    </w:p>
  </w:endnote>
  <w:endnote w:type="continuationSeparator" w:id="0">
    <w:p w:rsidR="00DE1604" w:rsidRDefault="00DE16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ngsanaUPC">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C56" w:rsidRDefault="00480C56">
    <w:pPr>
      <w:pStyle w:val="Footer"/>
    </w:pPr>
    <w:fldSimple w:instr=" PAGE   \* MERGEFORMAT ">
      <w:r w:rsidR="00F21722">
        <w:rPr>
          <w:noProof/>
        </w:rPr>
        <w:t>8</w:t>
      </w:r>
    </w:fldSimple>
  </w:p>
  <w:p w:rsidR="00480C56" w:rsidRDefault="00480C5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1604" w:rsidRDefault="00DE1604">
      <w:pPr>
        <w:spacing w:after="0" w:line="240" w:lineRule="auto"/>
      </w:pPr>
      <w:r>
        <w:separator/>
      </w:r>
    </w:p>
  </w:footnote>
  <w:footnote w:type="continuationSeparator" w:id="0">
    <w:p w:rsidR="00DE1604" w:rsidRDefault="00DE160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9C6635"/>
    <w:multiLevelType w:val="hybridMultilevel"/>
    <w:tmpl w:val="081A0AA6"/>
    <w:lvl w:ilvl="0" w:tplc="723617B0">
      <w:start w:val="4"/>
      <w:numFmt w:val="bullet"/>
      <w:lvlText w:val="-"/>
      <w:lvlJc w:val="left"/>
      <w:pPr>
        <w:ind w:left="1060" w:hanging="360"/>
      </w:pPr>
      <w:rPr>
        <w:rFonts w:ascii="Times New Roman" w:eastAsia="Times New Roman" w:hAnsi="Times New Roman" w:cs="Times New Roman" w:hint="default"/>
        <w:b/>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1">
    <w:nsid w:val="38C51ED6"/>
    <w:multiLevelType w:val="hybridMultilevel"/>
    <w:tmpl w:val="72DE1B7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nsid w:val="4FEC479E"/>
    <w:multiLevelType w:val="hybridMultilevel"/>
    <w:tmpl w:val="917A6E72"/>
    <w:lvl w:ilvl="0" w:tplc="0409000F">
      <w:start w:val="1"/>
      <w:numFmt w:val="decimal"/>
      <w:lvlText w:val="%1."/>
      <w:lvlJc w:val="left"/>
      <w:pPr>
        <w:tabs>
          <w:tab w:val="num" w:pos="480"/>
        </w:tabs>
        <w:ind w:left="480" w:hanging="360"/>
      </w:p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3">
    <w:nsid w:val="60585D0D"/>
    <w:multiLevelType w:val="hybridMultilevel"/>
    <w:tmpl w:val="1052609A"/>
    <w:lvl w:ilvl="0" w:tplc="BB60CC44">
      <w:start w:val="1"/>
      <w:numFmt w:val="decimal"/>
      <w:lvlText w:val="%1."/>
      <w:lvlJc w:val="left"/>
      <w:pPr>
        <w:ind w:left="360" w:hanging="360"/>
      </w:pPr>
      <w:rPr>
        <w:rFonts w:hint="default"/>
      </w:rPr>
    </w:lvl>
    <w:lvl w:ilvl="1" w:tplc="04180019" w:tentative="1">
      <w:start w:val="1"/>
      <w:numFmt w:val="lowerLetter"/>
      <w:lvlText w:val="%2."/>
      <w:lvlJc w:val="left"/>
      <w:pPr>
        <w:ind w:left="1068" w:hanging="360"/>
      </w:pPr>
    </w:lvl>
    <w:lvl w:ilvl="2" w:tplc="0418001B" w:tentative="1">
      <w:start w:val="1"/>
      <w:numFmt w:val="lowerRoman"/>
      <w:lvlText w:val="%3."/>
      <w:lvlJc w:val="right"/>
      <w:pPr>
        <w:ind w:left="1788" w:hanging="180"/>
      </w:pPr>
    </w:lvl>
    <w:lvl w:ilvl="3" w:tplc="0418000F" w:tentative="1">
      <w:start w:val="1"/>
      <w:numFmt w:val="decimal"/>
      <w:lvlText w:val="%4."/>
      <w:lvlJc w:val="left"/>
      <w:pPr>
        <w:ind w:left="2508" w:hanging="360"/>
      </w:pPr>
    </w:lvl>
    <w:lvl w:ilvl="4" w:tplc="04180019" w:tentative="1">
      <w:start w:val="1"/>
      <w:numFmt w:val="lowerLetter"/>
      <w:lvlText w:val="%5."/>
      <w:lvlJc w:val="left"/>
      <w:pPr>
        <w:ind w:left="3228" w:hanging="360"/>
      </w:pPr>
    </w:lvl>
    <w:lvl w:ilvl="5" w:tplc="0418001B" w:tentative="1">
      <w:start w:val="1"/>
      <w:numFmt w:val="lowerRoman"/>
      <w:lvlText w:val="%6."/>
      <w:lvlJc w:val="right"/>
      <w:pPr>
        <w:ind w:left="3948" w:hanging="180"/>
      </w:pPr>
    </w:lvl>
    <w:lvl w:ilvl="6" w:tplc="0418000F" w:tentative="1">
      <w:start w:val="1"/>
      <w:numFmt w:val="decimal"/>
      <w:lvlText w:val="%7."/>
      <w:lvlJc w:val="left"/>
      <w:pPr>
        <w:ind w:left="4668" w:hanging="360"/>
      </w:pPr>
    </w:lvl>
    <w:lvl w:ilvl="7" w:tplc="04180019" w:tentative="1">
      <w:start w:val="1"/>
      <w:numFmt w:val="lowerLetter"/>
      <w:lvlText w:val="%8."/>
      <w:lvlJc w:val="left"/>
      <w:pPr>
        <w:ind w:left="5388" w:hanging="360"/>
      </w:pPr>
    </w:lvl>
    <w:lvl w:ilvl="8" w:tplc="0418001B" w:tentative="1">
      <w:start w:val="1"/>
      <w:numFmt w:val="lowerRoman"/>
      <w:lvlText w:val="%9."/>
      <w:lvlJc w:val="right"/>
      <w:pPr>
        <w:ind w:left="6108" w:hanging="180"/>
      </w:p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F127AC"/>
    <w:rsid w:val="00020DE7"/>
    <w:rsid w:val="00030FE2"/>
    <w:rsid w:val="00047852"/>
    <w:rsid w:val="000542B0"/>
    <w:rsid w:val="0007373A"/>
    <w:rsid w:val="00084493"/>
    <w:rsid w:val="000F34D8"/>
    <w:rsid w:val="00103EF8"/>
    <w:rsid w:val="00111785"/>
    <w:rsid w:val="00112534"/>
    <w:rsid w:val="00113683"/>
    <w:rsid w:val="00122AD4"/>
    <w:rsid w:val="0014598D"/>
    <w:rsid w:val="001518BB"/>
    <w:rsid w:val="00151F98"/>
    <w:rsid w:val="00157324"/>
    <w:rsid w:val="001A6C6F"/>
    <w:rsid w:val="001C1C96"/>
    <w:rsid w:val="001C1E0B"/>
    <w:rsid w:val="001C6819"/>
    <w:rsid w:val="00242CAC"/>
    <w:rsid w:val="00245714"/>
    <w:rsid w:val="00254188"/>
    <w:rsid w:val="002A3697"/>
    <w:rsid w:val="002D5662"/>
    <w:rsid w:val="0030382B"/>
    <w:rsid w:val="00320D64"/>
    <w:rsid w:val="00342612"/>
    <w:rsid w:val="00345F63"/>
    <w:rsid w:val="00356C4F"/>
    <w:rsid w:val="00395C01"/>
    <w:rsid w:val="00396C10"/>
    <w:rsid w:val="003B5A50"/>
    <w:rsid w:val="003E4F4A"/>
    <w:rsid w:val="004163D7"/>
    <w:rsid w:val="0042006B"/>
    <w:rsid w:val="0045494B"/>
    <w:rsid w:val="00470D89"/>
    <w:rsid w:val="00480C56"/>
    <w:rsid w:val="004E1FE6"/>
    <w:rsid w:val="004E5684"/>
    <w:rsid w:val="004F27D9"/>
    <w:rsid w:val="00524478"/>
    <w:rsid w:val="00527AC8"/>
    <w:rsid w:val="00546017"/>
    <w:rsid w:val="00567D26"/>
    <w:rsid w:val="00596A06"/>
    <w:rsid w:val="005A0174"/>
    <w:rsid w:val="005C0370"/>
    <w:rsid w:val="005E7494"/>
    <w:rsid w:val="005F2BC7"/>
    <w:rsid w:val="00625887"/>
    <w:rsid w:val="0065020F"/>
    <w:rsid w:val="0066623E"/>
    <w:rsid w:val="00675701"/>
    <w:rsid w:val="006A6249"/>
    <w:rsid w:val="006B54A8"/>
    <w:rsid w:val="006D0508"/>
    <w:rsid w:val="00701299"/>
    <w:rsid w:val="007104E8"/>
    <w:rsid w:val="00711D90"/>
    <w:rsid w:val="00721467"/>
    <w:rsid w:val="00736D83"/>
    <w:rsid w:val="007520F7"/>
    <w:rsid w:val="00755608"/>
    <w:rsid w:val="00775EBF"/>
    <w:rsid w:val="007776CA"/>
    <w:rsid w:val="0078100C"/>
    <w:rsid w:val="007B29E5"/>
    <w:rsid w:val="007B3886"/>
    <w:rsid w:val="007C68A5"/>
    <w:rsid w:val="007E72A4"/>
    <w:rsid w:val="007F29D2"/>
    <w:rsid w:val="00803AF7"/>
    <w:rsid w:val="00803C91"/>
    <w:rsid w:val="00804EC2"/>
    <w:rsid w:val="00812806"/>
    <w:rsid w:val="00812B01"/>
    <w:rsid w:val="008143AE"/>
    <w:rsid w:val="008565A4"/>
    <w:rsid w:val="00887FB2"/>
    <w:rsid w:val="00890CCA"/>
    <w:rsid w:val="008B04DF"/>
    <w:rsid w:val="008E5C29"/>
    <w:rsid w:val="008F19F2"/>
    <w:rsid w:val="00922E4A"/>
    <w:rsid w:val="00933334"/>
    <w:rsid w:val="00947585"/>
    <w:rsid w:val="00993D1D"/>
    <w:rsid w:val="009C3360"/>
    <w:rsid w:val="009F61DD"/>
    <w:rsid w:val="00A00C69"/>
    <w:rsid w:val="00A03100"/>
    <w:rsid w:val="00A03F3D"/>
    <w:rsid w:val="00A24FEF"/>
    <w:rsid w:val="00A6754F"/>
    <w:rsid w:val="00AA0B10"/>
    <w:rsid w:val="00AA4A96"/>
    <w:rsid w:val="00AD20B7"/>
    <w:rsid w:val="00AF449B"/>
    <w:rsid w:val="00B13578"/>
    <w:rsid w:val="00B278DE"/>
    <w:rsid w:val="00B51462"/>
    <w:rsid w:val="00B52C7D"/>
    <w:rsid w:val="00B53FBA"/>
    <w:rsid w:val="00B56B18"/>
    <w:rsid w:val="00B95A0A"/>
    <w:rsid w:val="00B978D5"/>
    <w:rsid w:val="00BA4C0F"/>
    <w:rsid w:val="00BB0A80"/>
    <w:rsid w:val="00BB73E4"/>
    <w:rsid w:val="00BC784B"/>
    <w:rsid w:val="00BE30F1"/>
    <w:rsid w:val="00C25DF5"/>
    <w:rsid w:val="00C26AD4"/>
    <w:rsid w:val="00C31617"/>
    <w:rsid w:val="00C43975"/>
    <w:rsid w:val="00C44921"/>
    <w:rsid w:val="00C64EF7"/>
    <w:rsid w:val="00C6596C"/>
    <w:rsid w:val="00C779AE"/>
    <w:rsid w:val="00C82013"/>
    <w:rsid w:val="00C920A1"/>
    <w:rsid w:val="00C955CA"/>
    <w:rsid w:val="00CA53F5"/>
    <w:rsid w:val="00CB4DC7"/>
    <w:rsid w:val="00CC49E5"/>
    <w:rsid w:val="00CF5A73"/>
    <w:rsid w:val="00D23FFB"/>
    <w:rsid w:val="00D66CAB"/>
    <w:rsid w:val="00D76449"/>
    <w:rsid w:val="00D924A2"/>
    <w:rsid w:val="00D95605"/>
    <w:rsid w:val="00DA530C"/>
    <w:rsid w:val="00DA6133"/>
    <w:rsid w:val="00DA6BB5"/>
    <w:rsid w:val="00DA7199"/>
    <w:rsid w:val="00DE1604"/>
    <w:rsid w:val="00DE7CE8"/>
    <w:rsid w:val="00E10757"/>
    <w:rsid w:val="00E15CD6"/>
    <w:rsid w:val="00E301AB"/>
    <w:rsid w:val="00E323A7"/>
    <w:rsid w:val="00E52EB8"/>
    <w:rsid w:val="00E55D2D"/>
    <w:rsid w:val="00EB28DF"/>
    <w:rsid w:val="00EB510C"/>
    <w:rsid w:val="00ED4AF2"/>
    <w:rsid w:val="00EE0896"/>
    <w:rsid w:val="00EE5E9F"/>
    <w:rsid w:val="00F029CC"/>
    <w:rsid w:val="00F06EF1"/>
    <w:rsid w:val="00F127AC"/>
    <w:rsid w:val="00F21722"/>
    <w:rsid w:val="00F24CD0"/>
    <w:rsid w:val="00F348EA"/>
    <w:rsid w:val="00F36693"/>
    <w:rsid w:val="00F519EF"/>
    <w:rsid w:val="00F54B22"/>
    <w:rsid w:val="00F5675B"/>
    <w:rsid w:val="00F6128A"/>
    <w:rsid w:val="00F65D83"/>
    <w:rsid w:val="00F76CC7"/>
    <w:rsid w:val="00F85DA6"/>
    <w:rsid w:val="00FA00DA"/>
    <w:rsid w:val="00FA2629"/>
    <w:rsid w:val="00FA6C72"/>
    <w:rsid w:val="00FC31D9"/>
    <w:rsid w:val="00FD607E"/>
    <w:rsid w:val="00FF4A91"/>
    <w:rsid w:val="00FF75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334"/>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127AC"/>
    <w:pPr>
      <w:tabs>
        <w:tab w:val="center" w:pos="4680"/>
        <w:tab w:val="right" w:pos="9360"/>
      </w:tabs>
      <w:spacing w:after="0" w:line="240" w:lineRule="auto"/>
      <w:jc w:val="center"/>
    </w:pPr>
  </w:style>
  <w:style w:type="character" w:customStyle="1" w:styleId="FooterChar">
    <w:name w:val="Footer Char"/>
    <w:basedOn w:val="DefaultParagraphFont"/>
    <w:link w:val="Footer"/>
    <w:uiPriority w:val="99"/>
    <w:rsid w:val="00F127AC"/>
  </w:style>
  <w:style w:type="paragraph" w:styleId="BalloonText">
    <w:name w:val="Balloon Text"/>
    <w:basedOn w:val="Normal"/>
    <w:link w:val="BalloonTextChar"/>
    <w:uiPriority w:val="99"/>
    <w:semiHidden/>
    <w:unhideWhenUsed/>
    <w:rsid w:val="00F127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27AC"/>
    <w:rPr>
      <w:rFonts w:ascii="Tahoma" w:hAnsi="Tahoma" w:cs="Tahoma"/>
      <w:sz w:val="16"/>
      <w:szCs w:val="16"/>
    </w:rPr>
  </w:style>
  <w:style w:type="paragraph" w:styleId="Title">
    <w:name w:val="Title"/>
    <w:basedOn w:val="Normal"/>
    <w:link w:val="TitleChar"/>
    <w:qFormat/>
    <w:rsid w:val="00D66CAB"/>
    <w:pPr>
      <w:spacing w:after="0" w:line="240" w:lineRule="auto"/>
      <w:jc w:val="center"/>
    </w:pPr>
    <w:rPr>
      <w:rFonts w:ascii="Times New Roman" w:eastAsia="Times New Roman" w:hAnsi="Times New Roman"/>
      <w:b/>
      <w:sz w:val="40"/>
      <w:szCs w:val="20"/>
      <w:lang w:val="ro-RO"/>
    </w:rPr>
  </w:style>
  <w:style w:type="character" w:customStyle="1" w:styleId="TitleChar">
    <w:name w:val="Title Char"/>
    <w:basedOn w:val="DefaultParagraphFont"/>
    <w:link w:val="Title"/>
    <w:rsid w:val="00D66CAB"/>
    <w:rPr>
      <w:rFonts w:ascii="Times New Roman" w:eastAsia="Times New Roman" w:hAnsi="Times New Roman"/>
      <w:b/>
      <w:sz w:val="40"/>
      <w:lang w:val="ro-RO"/>
    </w:rPr>
  </w:style>
  <w:style w:type="paragraph" w:customStyle="1" w:styleId="CaracterCaracterCaracterChar">
    <w:name w:val=" Caracter Caracter Caracter Char"/>
    <w:basedOn w:val="Normal"/>
    <w:rsid w:val="00AD20B7"/>
    <w:pPr>
      <w:spacing w:before="40" w:after="0" w:line="240" w:lineRule="auto"/>
    </w:pPr>
    <w:rPr>
      <w:rFonts w:ascii="Times New Roman" w:eastAsia="Times New Roman" w:hAnsi="Times New Roman"/>
      <w:sz w:val="24"/>
      <w:szCs w:val="24"/>
      <w:lang w:val="pl-PL" w:eastAsia="pl-PL"/>
    </w:rPr>
  </w:style>
  <w:style w:type="character" w:customStyle="1" w:styleId="Bodytext">
    <w:name w:val="Body text_"/>
    <w:basedOn w:val="DefaultParagraphFont"/>
    <w:link w:val="Bodytext0"/>
    <w:rsid w:val="007E72A4"/>
    <w:rPr>
      <w:sz w:val="29"/>
      <w:szCs w:val="29"/>
      <w:shd w:val="clear" w:color="auto" w:fill="FFFFFF"/>
    </w:rPr>
  </w:style>
  <w:style w:type="paragraph" w:customStyle="1" w:styleId="Bodytext0">
    <w:name w:val="Body text"/>
    <w:basedOn w:val="Normal"/>
    <w:link w:val="Bodytext"/>
    <w:rsid w:val="007E72A4"/>
    <w:pPr>
      <w:widowControl w:val="0"/>
      <w:shd w:val="clear" w:color="auto" w:fill="FFFFFF"/>
      <w:spacing w:before="420" w:after="960" w:line="349" w:lineRule="exact"/>
      <w:jc w:val="both"/>
    </w:pPr>
    <w:rPr>
      <w:sz w:val="29"/>
      <w:szCs w:val="29"/>
    </w:rPr>
  </w:style>
  <w:style w:type="character" w:customStyle="1" w:styleId="Bodytext3">
    <w:name w:val="Body text (3)_"/>
    <w:link w:val="Bodytext30"/>
    <w:rsid w:val="0030382B"/>
    <w:rPr>
      <w:b/>
      <w:bCs/>
      <w:sz w:val="25"/>
      <w:szCs w:val="25"/>
      <w:shd w:val="clear" w:color="auto" w:fill="FFFFFF"/>
    </w:rPr>
  </w:style>
  <w:style w:type="paragraph" w:customStyle="1" w:styleId="Bodytext30">
    <w:name w:val="Body text (3)"/>
    <w:basedOn w:val="Normal"/>
    <w:link w:val="Bodytext3"/>
    <w:rsid w:val="0030382B"/>
    <w:pPr>
      <w:widowControl w:val="0"/>
      <w:shd w:val="clear" w:color="auto" w:fill="FFFFFF"/>
      <w:spacing w:before="420" w:after="120" w:line="240" w:lineRule="atLeast"/>
      <w:jc w:val="center"/>
    </w:pPr>
    <w:rPr>
      <w:b/>
      <w:bCs/>
      <w:sz w:val="25"/>
      <w:szCs w:val="25"/>
      <w:lang/>
    </w:rPr>
  </w:style>
  <w:style w:type="character" w:customStyle="1" w:styleId="Footnote">
    <w:name w:val="Footnote_"/>
    <w:link w:val="Footnote0"/>
    <w:rsid w:val="0030382B"/>
    <w:rPr>
      <w:sz w:val="25"/>
      <w:szCs w:val="25"/>
      <w:shd w:val="clear" w:color="auto" w:fill="FFFFFF"/>
    </w:rPr>
  </w:style>
  <w:style w:type="paragraph" w:customStyle="1" w:styleId="Footnote0">
    <w:name w:val="Footnote"/>
    <w:basedOn w:val="Normal"/>
    <w:link w:val="Footnote"/>
    <w:rsid w:val="0030382B"/>
    <w:pPr>
      <w:widowControl w:val="0"/>
      <w:shd w:val="clear" w:color="auto" w:fill="FFFFFF"/>
      <w:spacing w:after="0" w:line="349" w:lineRule="exact"/>
      <w:jc w:val="both"/>
    </w:pPr>
    <w:rPr>
      <w:sz w:val="25"/>
      <w:szCs w:val="25"/>
      <w:lang/>
    </w:rPr>
  </w:style>
  <w:style w:type="character" w:customStyle="1" w:styleId="Bodytext3Bold">
    <w:name w:val="Body text (3) + Bold"/>
    <w:rsid w:val="0030382B"/>
    <w:rPr>
      <w:rFonts w:ascii="AngsanaUPC" w:hAnsi="AngsanaUPC" w:cs="AngsanaUPC"/>
      <w:b w:val="0"/>
      <w:bCs w:val="0"/>
      <w:sz w:val="36"/>
      <w:szCs w:val="36"/>
      <w:u w:val="none"/>
      <w:lang w:bidi="ar-SA"/>
    </w:rPr>
  </w:style>
  <w:style w:type="character" w:customStyle="1" w:styleId="tli1">
    <w:name w:val="tli1"/>
    <w:basedOn w:val="DefaultParagraphFont"/>
    <w:rsid w:val="00E301AB"/>
  </w:style>
  <w:style w:type="character" w:customStyle="1" w:styleId="do1">
    <w:name w:val="do1"/>
    <w:basedOn w:val="DefaultParagraphFont"/>
    <w:rsid w:val="008E5C29"/>
    <w:rPr>
      <w:b/>
      <w:bCs/>
      <w:sz w:val="26"/>
      <w:szCs w:val="26"/>
    </w:rPr>
  </w:style>
  <w:style w:type="paragraph" w:styleId="Header">
    <w:name w:val="header"/>
    <w:basedOn w:val="Normal"/>
    <w:link w:val="HeaderChar1"/>
    <w:rsid w:val="004F27D9"/>
    <w:pPr>
      <w:tabs>
        <w:tab w:val="center" w:pos="4320"/>
        <w:tab w:val="right" w:pos="8640"/>
      </w:tabs>
      <w:spacing w:after="0" w:line="240" w:lineRule="auto"/>
    </w:pPr>
    <w:rPr>
      <w:rFonts w:ascii="Times New Roman" w:eastAsia="Times New Roman" w:hAnsi="Times New Roman" w:cs="Tahoma"/>
      <w:sz w:val="24"/>
      <w:szCs w:val="20"/>
      <w:lang w:val="ro-RO" w:eastAsia="ro-RO"/>
    </w:rPr>
  </w:style>
  <w:style w:type="character" w:customStyle="1" w:styleId="HeaderChar">
    <w:name w:val="Header Char"/>
    <w:basedOn w:val="DefaultParagraphFont"/>
    <w:link w:val="Header"/>
    <w:uiPriority w:val="99"/>
    <w:semiHidden/>
    <w:rsid w:val="004F27D9"/>
    <w:rPr>
      <w:sz w:val="22"/>
      <w:szCs w:val="22"/>
    </w:rPr>
  </w:style>
  <w:style w:type="character" w:customStyle="1" w:styleId="HeaderChar1">
    <w:name w:val="Header Char1"/>
    <w:basedOn w:val="DefaultParagraphFont"/>
    <w:link w:val="Header"/>
    <w:rsid w:val="004F27D9"/>
    <w:rPr>
      <w:rFonts w:ascii="Times New Roman" w:eastAsia="Times New Roman" w:hAnsi="Times New Roman" w:cs="Tahoma"/>
      <w:sz w:val="24"/>
      <w:lang w:val="ro-RO" w:eastAsia="ro-RO"/>
    </w:rPr>
  </w:style>
  <w:style w:type="paragraph" w:styleId="ListParagraph">
    <w:name w:val="List Paragraph"/>
    <w:basedOn w:val="Normal"/>
    <w:uiPriority w:val="34"/>
    <w:qFormat/>
    <w:rsid w:val="004F27D9"/>
    <w:pPr>
      <w:spacing w:after="0" w:line="240" w:lineRule="auto"/>
      <w:ind w:left="720"/>
      <w:contextualSpacing/>
    </w:pPr>
    <w:rPr>
      <w:rFonts w:ascii="Times New Roman" w:eastAsia="Times New Roman" w:hAnsi="Times New Roman"/>
      <w:sz w:val="28"/>
      <w:szCs w:val="20"/>
      <w:lang w:val="ro-RO"/>
    </w:rPr>
  </w:style>
  <w:style w:type="paragraph" w:styleId="NoSpacing">
    <w:name w:val="No Spacing"/>
    <w:qFormat/>
    <w:rsid w:val="004F27D9"/>
    <w:pPr>
      <w:ind w:firstLine="709"/>
      <w:jc w:val="both"/>
    </w:pPr>
    <w:rPr>
      <w:sz w:val="24"/>
      <w:szCs w:val="24"/>
      <w:lang w:val="ro-RO"/>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1520</Words>
  <Characters>8668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10168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com.juridica1</dc:creator>
  <cp:lastModifiedBy>daniel.dragan</cp:lastModifiedBy>
  <cp:revision>2</cp:revision>
  <dcterms:created xsi:type="dcterms:W3CDTF">2017-11-16T12:34:00Z</dcterms:created>
  <dcterms:modified xsi:type="dcterms:W3CDTF">2017-11-16T12:34:00Z</dcterms:modified>
</cp:coreProperties>
</file>