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11F" w:rsidRDefault="007F311F" w:rsidP="007F311F">
      <w:pPr>
        <w:rPr>
          <w:sz w:val="26"/>
          <w:szCs w:val="26"/>
        </w:rPr>
      </w:pPr>
      <w:r w:rsidRPr="005263DD">
        <w:rPr>
          <w:sz w:val="26"/>
          <w:szCs w:val="26"/>
        </w:rPr>
        <w:object w:dxaOrig="1260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10671659" r:id="rId5"/>
        </w:object>
      </w:r>
    </w:p>
    <w:p w:rsidR="007F311F" w:rsidRDefault="007F311F" w:rsidP="007F311F">
      <w:pPr>
        <w:pStyle w:val="Title"/>
        <w:ind w:left="144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PARLAMENTUL  ROMÂNIEI</w:t>
      </w:r>
    </w:p>
    <w:p w:rsidR="007F311F" w:rsidRDefault="007F311F" w:rsidP="007F311F">
      <w:pPr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CAMERA  DEPUTAŢILOR</w:t>
      </w:r>
      <w:proofErr w:type="gramEnd"/>
    </w:p>
    <w:p w:rsidR="007F311F" w:rsidRDefault="007F311F" w:rsidP="007F311F">
      <w:pPr>
        <w:jc w:val="both"/>
        <w:rPr>
          <w:b/>
          <w:sz w:val="26"/>
          <w:szCs w:val="26"/>
        </w:rPr>
      </w:pPr>
    </w:p>
    <w:p w:rsidR="007F311F" w:rsidRDefault="007F311F" w:rsidP="007F311F">
      <w:pPr>
        <w:jc w:val="both"/>
        <w:rPr>
          <w:b/>
          <w:sz w:val="26"/>
          <w:szCs w:val="26"/>
        </w:rPr>
      </w:pPr>
    </w:p>
    <w:tbl>
      <w:tblPr>
        <w:tblW w:w="13755" w:type="dxa"/>
        <w:tblInd w:w="-177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538"/>
        <w:gridCol w:w="427"/>
        <w:gridCol w:w="8790"/>
      </w:tblGrid>
      <w:tr w:rsidR="007F311F" w:rsidTr="007F311F">
        <w:tc>
          <w:tcPr>
            <w:tcW w:w="4537" w:type="dxa"/>
            <w:hideMark/>
          </w:tcPr>
          <w:p w:rsidR="007F311F" w:rsidRDefault="007F311F">
            <w:pPr>
              <w:spacing w:line="256" w:lineRule="auto"/>
              <w:jc w:val="both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COMISIA JURIDICĂ, </w:t>
            </w:r>
          </w:p>
          <w:p w:rsidR="007F311F" w:rsidRDefault="007F311F">
            <w:pPr>
              <w:spacing w:line="256" w:lineRule="auto"/>
              <w:jc w:val="both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DE DISCIPLINĂ ŞI IMUNITĂŢI</w:t>
            </w:r>
          </w:p>
        </w:tc>
        <w:tc>
          <w:tcPr>
            <w:tcW w:w="427" w:type="dxa"/>
          </w:tcPr>
          <w:p w:rsidR="007F311F" w:rsidRDefault="007F311F">
            <w:pPr>
              <w:spacing w:line="256" w:lineRule="auto"/>
              <w:jc w:val="both"/>
              <w:rPr>
                <w:b/>
                <w:sz w:val="26"/>
                <w:szCs w:val="26"/>
                <w:lang w:val="ro-RO"/>
              </w:rPr>
            </w:pPr>
          </w:p>
        </w:tc>
        <w:tc>
          <w:tcPr>
            <w:tcW w:w="8787" w:type="dxa"/>
            <w:hideMark/>
          </w:tcPr>
          <w:p w:rsidR="007F311F" w:rsidRDefault="007F311F">
            <w:pPr>
              <w:spacing w:line="256" w:lineRule="auto"/>
              <w:jc w:val="both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COMISIA PENTRU APĂRARE, </w:t>
            </w:r>
          </w:p>
          <w:p w:rsidR="007F311F" w:rsidRDefault="007F311F">
            <w:pPr>
              <w:spacing w:line="256" w:lineRule="auto"/>
              <w:jc w:val="both"/>
              <w:rPr>
                <w:b/>
                <w:sz w:val="26"/>
                <w:szCs w:val="26"/>
                <w:lang w:val="ro-RO" w:eastAsia="ja-JP"/>
              </w:rPr>
            </w:pPr>
            <w:r>
              <w:rPr>
                <w:b/>
                <w:sz w:val="26"/>
                <w:szCs w:val="26"/>
                <w:lang w:val="ro-RO"/>
              </w:rPr>
              <w:t>ORDINE PUBLICĂ ȘI SIGURANȚĂ NAȚIONALĂ</w:t>
            </w:r>
          </w:p>
          <w:p w:rsidR="007F311F" w:rsidRDefault="007F311F">
            <w:pPr>
              <w:spacing w:line="256" w:lineRule="auto"/>
              <w:jc w:val="both"/>
              <w:rPr>
                <w:b/>
                <w:sz w:val="26"/>
                <w:szCs w:val="26"/>
                <w:lang w:val="ro-RO" w:eastAsia="ja-JP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București, 29 martie 2022</w:t>
            </w:r>
          </w:p>
        </w:tc>
      </w:tr>
    </w:tbl>
    <w:p w:rsidR="007F311F" w:rsidRDefault="007F311F" w:rsidP="007F311F">
      <w:pPr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                                                   Nr. Plx 387/2020</w:t>
      </w:r>
    </w:p>
    <w:p w:rsidR="007F311F" w:rsidRDefault="007F311F" w:rsidP="007F311F">
      <w:pPr>
        <w:jc w:val="both"/>
        <w:rPr>
          <w:b/>
          <w:sz w:val="26"/>
          <w:szCs w:val="26"/>
          <w:lang w:val="ro-RO"/>
        </w:rPr>
      </w:pPr>
    </w:p>
    <w:p w:rsidR="007F311F" w:rsidRDefault="007F311F" w:rsidP="007F311F">
      <w:pPr>
        <w:ind w:left="2160" w:firstLine="720"/>
        <w:jc w:val="both"/>
        <w:rPr>
          <w:b/>
          <w:sz w:val="26"/>
          <w:szCs w:val="26"/>
          <w:lang w:val="ro-RO"/>
        </w:rPr>
      </w:pPr>
    </w:p>
    <w:p w:rsidR="007F311F" w:rsidRDefault="007F311F" w:rsidP="007F311F">
      <w:pPr>
        <w:ind w:left="2160" w:firstLine="720"/>
        <w:jc w:val="both"/>
        <w:rPr>
          <w:b/>
          <w:sz w:val="26"/>
          <w:szCs w:val="26"/>
          <w:lang w:val="ro-RO"/>
        </w:rPr>
      </w:pPr>
    </w:p>
    <w:p w:rsidR="004942C5" w:rsidRDefault="004942C5" w:rsidP="007F311F">
      <w:pPr>
        <w:ind w:left="2160" w:firstLine="720"/>
        <w:jc w:val="both"/>
        <w:rPr>
          <w:b/>
          <w:sz w:val="26"/>
          <w:szCs w:val="26"/>
          <w:lang w:val="ro-RO"/>
        </w:rPr>
      </w:pPr>
    </w:p>
    <w:p w:rsidR="007F311F" w:rsidRPr="004942C5" w:rsidRDefault="007F311F" w:rsidP="007F311F">
      <w:pPr>
        <w:jc w:val="center"/>
        <w:rPr>
          <w:b/>
          <w:sz w:val="28"/>
          <w:szCs w:val="28"/>
          <w:lang w:val="ro-RO"/>
        </w:rPr>
      </w:pPr>
      <w:r w:rsidRPr="004942C5">
        <w:rPr>
          <w:b/>
          <w:sz w:val="28"/>
          <w:szCs w:val="28"/>
          <w:lang w:val="ro-RO"/>
        </w:rPr>
        <w:t xml:space="preserve">BIROULUI PERMANENT </w:t>
      </w:r>
    </w:p>
    <w:p w:rsidR="007F311F" w:rsidRPr="004942C5" w:rsidRDefault="007F311F" w:rsidP="007F311F">
      <w:pPr>
        <w:jc w:val="center"/>
        <w:rPr>
          <w:b/>
          <w:sz w:val="28"/>
          <w:szCs w:val="28"/>
          <w:lang w:val="ro-RO"/>
        </w:rPr>
      </w:pPr>
      <w:r w:rsidRPr="004942C5">
        <w:rPr>
          <w:b/>
          <w:sz w:val="28"/>
          <w:szCs w:val="28"/>
          <w:lang w:val="ro-RO"/>
        </w:rPr>
        <w:t>AL CAMEREI DEPUTAȚILOR</w:t>
      </w:r>
    </w:p>
    <w:p w:rsidR="007F311F" w:rsidRDefault="007F311F" w:rsidP="007F311F">
      <w:pPr>
        <w:jc w:val="both"/>
        <w:rPr>
          <w:b/>
          <w:sz w:val="26"/>
          <w:szCs w:val="26"/>
        </w:rPr>
      </w:pPr>
    </w:p>
    <w:p w:rsidR="007F311F" w:rsidRDefault="007F311F" w:rsidP="007F311F">
      <w:pPr>
        <w:ind w:left="2160" w:firstLine="720"/>
        <w:jc w:val="both"/>
        <w:rPr>
          <w:b/>
          <w:sz w:val="26"/>
          <w:szCs w:val="26"/>
          <w:lang w:val="ro-RO"/>
        </w:rPr>
      </w:pPr>
    </w:p>
    <w:p w:rsidR="007F311F" w:rsidRDefault="007F311F" w:rsidP="007F311F">
      <w:pPr>
        <w:ind w:left="2160" w:firstLine="720"/>
        <w:jc w:val="both"/>
        <w:rPr>
          <w:b/>
          <w:sz w:val="26"/>
          <w:szCs w:val="26"/>
          <w:lang w:val="ro-RO"/>
        </w:rPr>
      </w:pPr>
    </w:p>
    <w:p w:rsidR="007F311F" w:rsidRPr="00D2294B" w:rsidRDefault="007F311F" w:rsidP="00D2294B">
      <w:pPr>
        <w:ind w:left="-142"/>
        <w:jc w:val="both"/>
        <w:rPr>
          <w:sz w:val="28"/>
          <w:szCs w:val="28"/>
        </w:rPr>
      </w:pP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</w:r>
      <w:r w:rsidRPr="00D2294B">
        <w:rPr>
          <w:sz w:val="28"/>
          <w:szCs w:val="28"/>
          <w:lang w:val="ro-RO"/>
        </w:rPr>
        <w:t xml:space="preserve">Vă înaintăm, alăturat, </w:t>
      </w:r>
      <w:r w:rsidRPr="00D2294B">
        <w:rPr>
          <w:b/>
          <w:sz w:val="28"/>
          <w:szCs w:val="28"/>
          <w:lang w:val="ro-RO"/>
        </w:rPr>
        <w:t>RAPORTULCOMUN</w:t>
      </w:r>
      <w:r w:rsidRPr="00D2294B">
        <w:rPr>
          <w:sz w:val="28"/>
          <w:szCs w:val="28"/>
          <w:lang w:val="ro-RO"/>
        </w:rPr>
        <w:t xml:space="preserve"> asupra</w:t>
      </w:r>
      <w:proofErr w:type="spellStart"/>
      <w:r w:rsidR="00D2294B" w:rsidRPr="00D2294B">
        <w:rPr>
          <w:i/>
          <w:iCs/>
          <w:sz w:val="28"/>
          <w:szCs w:val="28"/>
        </w:rPr>
        <w:t>proiectului</w:t>
      </w:r>
      <w:proofErr w:type="spellEnd"/>
      <w:r w:rsidR="00D2294B" w:rsidRPr="00D2294B">
        <w:rPr>
          <w:i/>
          <w:iCs/>
          <w:sz w:val="28"/>
          <w:szCs w:val="28"/>
        </w:rPr>
        <w:t xml:space="preserve"> de </w:t>
      </w:r>
      <w:proofErr w:type="spellStart"/>
      <w:r w:rsidR="00D2294B" w:rsidRPr="00D2294B">
        <w:rPr>
          <w:i/>
          <w:iCs/>
          <w:sz w:val="28"/>
          <w:szCs w:val="28"/>
        </w:rPr>
        <w:t>LegepentrumodificareaşicompletareaLegii</w:t>
      </w:r>
      <w:proofErr w:type="spellEnd"/>
      <w:r w:rsidR="00D2294B" w:rsidRPr="00D2294B">
        <w:rPr>
          <w:i/>
          <w:iCs/>
          <w:sz w:val="28"/>
          <w:szCs w:val="28"/>
        </w:rPr>
        <w:t xml:space="preserve"> nr.374/2013 privindutilizareasistemelordestinateblocăriişiîntreruperiiradiocomunicaţiilorînperimetreleunităţilor din </w:t>
      </w:r>
      <w:proofErr w:type="spellStart"/>
      <w:r w:rsidR="00D2294B" w:rsidRPr="00D2294B">
        <w:rPr>
          <w:i/>
          <w:iCs/>
          <w:sz w:val="28"/>
          <w:szCs w:val="28"/>
        </w:rPr>
        <w:t>subordineaAdministraţieiNaţionale</w:t>
      </w:r>
      <w:proofErr w:type="spellEnd"/>
      <w:r w:rsidR="00D2294B" w:rsidRPr="00D2294B">
        <w:rPr>
          <w:i/>
          <w:iCs/>
          <w:sz w:val="28"/>
          <w:szCs w:val="28"/>
        </w:rPr>
        <w:t xml:space="preserve"> a </w:t>
      </w:r>
      <w:proofErr w:type="spellStart"/>
      <w:r w:rsidR="00D2294B" w:rsidRPr="00D2294B">
        <w:rPr>
          <w:i/>
          <w:iCs/>
          <w:sz w:val="28"/>
          <w:szCs w:val="28"/>
        </w:rPr>
        <w:t>Penitenciarelor</w:t>
      </w:r>
      <w:proofErr w:type="spellEnd"/>
      <w:r w:rsidRPr="00D2294B">
        <w:rPr>
          <w:i/>
          <w:sz w:val="28"/>
          <w:szCs w:val="28"/>
        </w:rPr>
        <w:t xml:space="preserve">, </w:t>
      </w:r>
      <w:proofErr w:type="spellStart"/>
      <w:r w:rsidRPr="00D2294B">
        <w:rPr>
          <w:sz w:val="28"/>
          <w:szCs w:val="28"/>
        </w:rPr>
        <w:t>trimisComisieijuridice</w:t>
      </w:r>
      <w:proofErr w:type="spellEnd"/>
      <w:r w:rsidRPr="00D2294B">
        <w:rPr>
          <w:sz w:val="28"/>
          <w:szCs w:val="28"/>
        </w:rPr>
        <w:t xml:space="preserve">, de </w:t>
      </w:r>
      <w:proofErr w:type="spellStart"/>
      <w:r w:rsidRPr="00D2294B">
        <w:rPr>
          <w:sz w:val="28"/>
          <w:szCs w:val="28"/>
        </w:rPr>
        <w:t>disciplinășiimunitățișiComisieipentruapărare</w:t>
      </w:r>
      <w:proofErr w:type="spellEnd"/>
      <w:r w:rsidRPr="00D2294B">
        <w:rPr>
          <w:sz w:val="28"/>
          <w:szCs w:val="28"/>
        </w:rPr>
        <w:t xml:space="preserve">, </w:t>
      </w:r>
      <w:proofErr w:type="spellStart"/>
      <w:r w:rsidRPr="00D2294B">
        <w:rPr>
          <w:sz w:val="28"/>
          <w:szCs w:val="28"/>
        </w:rPr>
        <w:t>ordinepublicășisiguranțănațională</w:t>
      </w:r>
      <w:proofErr w:type="spellEnd"/>
      <w:r w:rsidRPr="00D2294B">
        <w:rPr>
          <w:sz w:val="28"/>
          <w:szCs w:val="28"/>
        </w:rPr>
        <w:t xml:space="preserve"> cu </w:t>
      </w:r>
      <w:proofErr w:type="spellStart"/>
      <w:r w:rsidRPr="00D2294B">
        <w:rPr>
          <w:sz w:val="28"/>
          <w:szCs w:val="28"/>
        </w:rPr>
        <w:t>adresa</w:t>
      </w:r>
      <w:proofErr w:type="spellEnd"/>
      <w:r w:rsidRPr="00D2294B">
        <w:rPr>
          <w:sz w:val="28"/>
          <w:szCs w:val="28"/>
          <w:lang w:val="ro-RO"/>
        </w:rPr>
        <w:t xml:space="preserve">nr. PL- x </w:t>
      </w:r>
      <w:r w:rsidR="00D2294B">
        <w:rPr>
          <w:sz w:val="28"/>
          <w:szCs w:val="28"/>
          <w:lang w:val="ro-RO"/>
        </w:rPr>
        <w:t>387</w:t>
      </w:r>
      <w:r w:rsidRPr="00D2294B">
        <w:rPr>
          <w:sz w:val="28"/>
          <w:szCs w:val="28"/>
          <w:lang w:val="ro-RO"/>
        </w:rPr>
        <w:t xml:space="preserve"> din </w:t>
      </w:r>
      <w:r w:rsidR="00D2294B">
        <w:rPr>
          <w:sz w:val="28"/>
          <w:szCs w:val="28"/>
          <w:lang w:val="ro-RO"/>
        </w:rPr>
        <w:t>24iunie</w:t>
      </w:r>
      <w:r w:rsidRPr="00D2294B">
        <w:rPr>
          <w:sz w:val="28"/>
          <w:szCs w:val="28"/>
          <w:lang w:val="ro-RO"/>
        </w:rPr>
        <w:t xml:space="preserve"> 202</w:t>
      </w:r>
      <w:r w:rsidR="00D2294B">
        <w:rPr>
          <w:sz w:val="28"/>
          <w:szCs w:val="28"/>
          <w:lang w:val="ro-RO"/>
        </w:rPr>
        <w:t>0</w:t>
      </w:r>
      <w:r w:rsidRPr="00D2294B">
        <w:rPr>
          <w:sz w:val="28"/>
          <w:szCs w:val="28"/>
          <w:lang w:val="ro-RO"/>
        </w:rPr>
        <w:t xml:space="preserve"> și înregistrat  la Comisia juridică de disciplină și imunități cu nr. cu nr. 4c-13/</w:t>
      </w:r>
      <w:r w:rsidR="00EE3971">
        <w:rPr>
          <w:sz w:val="28"/>
          <w:szCs w:val="28"/>
          <w:lang w:val="ro-RO"/>
        </w:rPr>
        <w:t>561</w:t>
      </w:r>
      <w:r w:rsidRPr="00D2294B">
        <w:rPr>
          <w:sz w:val="28"/>
          <w:szCs w:val="28"/>
          <w:lang w:val="ro-RO"/>
        </w:rPr>
        <w:t xml:space="preserve"> din </w:t>
      </w:r>
      <w:r w:rsidR="00EE3971">
        <w:rPr>
          <w:sz w:val="28"/>
          <w:szCs w:val="28"/>
          <w:lang w:val="ro-RO"/>
        </w:rPr>
        <w:t>25 iunie 2020</w:t>
      </w:r>
      <w:r w:rsidRPr="00D2294B">
        <w:rPr>
          <w:sz w:val="28"/>
          <w:szCs w:val="28"/>
          <w:lang w:val="ro-RO"/>
        </w:rPr>
        <w:t xml:space="preserve">, </w:t>
      </w:r>
      <w:bookmarkStart w:id="0" w:name="_Hlk95815241"/>
      <w:r w:rsidRPr="00D2294B">
        <w:rPr>
          <w:sz w:val="28"/>
          <w:szCs w:val="28"/>
          <w:lang w:val="ro-RO"/>
        </w:rPr>
        <w:t>respectiv cu nr. 4c-15/</w:t>
      </w:r>
      <w:r w:rsidR="008E5D4E">
        <w:rPr>
          <w:sz w:val="28"/>
          <w:szCs w:val="28"/>
          <w:lang w:val="ro-RO"/>
        </w:rPr>
        <w:t>217</w:t>
      </w:r>
      <w:r w:rsidRPr="00D2294B">
        <w:rPr>
          <w:sz w:val="28"/>
          <w:szCs w:val="28"/>
          <w:lang w:val="ro-RO"/>
        </w:rPr>
        <w:t xml:space="preserve"> din </w:t>
      </w:r>
      <w:r w:rsidR="008E5D4E">
        <w:rPr>
          <w:sz w:val="28"/>
          <w:szCs w:val="28"/>
          <w:lang w:val="ro-RO"/>
        </w:rPr>
        <w:t>25iunie</w:t>
      </w:r>
      <w:r w:rsidRPr="00D2294B">
        <w:rPr>
          <w:sz w:val="28"/>
          <w:szCs w:val="28"/>
          <w:lang w:val="ro-RO"/>
        </w:rPr>
        <w:t xml:space="preserve"> 202</w:t>
      </w:r>
      <w:r w:rsidR="008E5D4E">
        <w:rPr>
          <w:sz w:val="28"/>
          <w:szCs w:val="28"/>
          <w:lang w:val="ro-RO"/>
        </w:rPr>
        <w:t>0</w:t>
      </w:r>
      <w:r w:rsidRPr="00D2294B">
        <w:rPr>
          <w:sz w:val="28"/>
          <w:szCs w:val="28"/>
          <w:lang w:val="ro-RO"/>
        </w:rPr>
        <w:t>,la Comisia pentru apărare, ordine publică și siguranță națională.</w:t>
      </w:r>
      <w:bookmarkEnd w:id="0"/>
    </w:p>
    <w:p w:rsidR="007F311F" w:rsidRPr="00D2294B" w:rsidRDefault="007F311F" w:rsidP="008E5D4E">
      <w:pPr>
        <w:jc w:val="both"/>
        <w:rPr>
          <w:sz w:val="28"/>
          <w:szCs w:val="28"/>
          <w:lang w:val="ro-RO"/>
        </w:rPr>
      </w:pPr>
      <w:r w:rsidRPr="00D2294B">
        <w:rPr>
          <w:sz w:val="28"/>
          <w:szCs w:val="28"/>
          <w:lang w:val="ro-RO"/>
        </w:rPr>
        <w:t xml:space="preserve">În raport cu obiectul şiconţinutul său, proiectul de lege face parte din categoria legilor </w:t>
      </w:r>
      <w:r w:rsidR="008E5D4E">
        <w:rPr>
          <w:b/>
          <w:sz w:val="28"/>
          <w:szCs w:val="28"/>
          <w:lang w:val="ro-RO"/>
        </w:rPr>
        <w:t>ordinare</w:t>
      </w:r>
      <w:r w:rsidRPr="00D2294B">
        <w:rPr>
          <w:b/>
          <w:sz w:val="28"/>
          <w:szCs w:val="28"/>
          <w:lang w:val="ro-RO"/>
        </w:rPr>
        <w:t>.</w:t>
      </w:r>
    </w:p>
    <w:p w:rsidR="007F311F" w:rsidRDefault="007F311F" w:rsidP="007F311F">
      <w:pPr>
        <w:ind w:firstLine="720"/>
        <w:jc w:val="both"/>
        <w:rPr>
          <w:b/>
          <w:sz w:val="26"/>
          <w:szCs w:val="26"/>
          <w:lang w:val="ro-RO"/>
        </w:rPr>
      </w:pPr>
    </w:p>
    <w:p w:rsidR="007F311F" w:rsidRDefault="007F311F" w:rsidP="007F311F">
      <w:pPr>
        <w:spacing w:line="360" w:lineRule="auto"/>
        <w:jc w:val="both"/>
        <w:rPr>
          <w:b/>
          <w:sz w:val="26"/>
          <w:szCs w:val="26"/>
          <w:lang w:val="ro-RO"/>
        </w:rPr>
      </w:pPr>
    </w:p>
    <w:p w:rsidR="007F311F" w:rsidRDefault="007F311F" w:rsidP="007F311F">
      <w:pPr>
        <w:spacing w:line="360" w:lineRule="auto"/>
        <w:jc w:val="both"/>
        <w:rPr>
          <w:b/>
          <w:sz w:val="26"/>
          <w:szCs w:val="26"/>
          <w:lang w:val="ro-RO"/>
        </w:rPr>
      </w:pPr>
    </w:p>
    <w:p w:rsidR="007F311F" w:rsidRPr="004942C5" w:rsidRDefault="007F311F" w:rsidP="007F311F">
      <w:pPr>
        <w:ind w:firstLine="720"/>
        <w:jc w:val="both"/>
        <w:rPr>
          <w:b/>
          <w:sz w:val="28"/>
          <w:szCs w:val="28"/>
          <w:lang w:val="ro-RO"/>
        </w:rPr>
      </w:pPr>
      <w:r w:rsidRPr="004942C5">
        <w:rPr>
          <w:b/>
          <w:sz w:val="28"/>
          <w:szCs w:val="28"/>
          <w:lang w:val="ro-RO"/>
        </w:rPr>
        <w:t xml:space="preserve">      PREŞEDINTE                                                    PREȘEDINTE</w:t>
      </w:r>
    </w:p>
    <w:p w:rsidR="007F311F" w:rsidRPr="004942C5" w:rsidRDefault="007F311F" w:rsidP="007F311F">
      <w:pPr>
        <w:ind w:firstLine="720"/>
        <w:jc w:val="both"/>
        <w:rPr>
          <w:b/>
          <w:sz w:val="28"/>
          <w:szCs w:val="28"/>
          <w:lang w:val="ro-RO"/>
        </w:rPr>
      </w:pPr>
    </w:p>
    <w:p w:rsidR="007F311F" w:rsidRPr="004942C5" w:rsidRDefault="007F311F" w:rsidP="007F311F">
      <w:pPr>
        <w:jc w:val="both"/>
        <w:rPr>
          <w:b/>
          <w:sz w:val="28"/>
          <w:szCs w:val="28"/>
          <w:lang w:val="ro-RO" w:eastAsia="ja-JP"/>
        </w:rPr>
      </w:pPr>
      <w:r w:rsidRPr="004942C5">
        <w:rPr>
          <w:b/>
          <w:sz w:val="28"/>
          <w:szCs w:val="28"/>
          <w:lang w:val="ro-RO"/>
        </w:rPr>
        <w:t xml:space="preserve">      Laura – Cătălina Vicol – Ciorbă                                  Pavel Popescu </w:t>
      </w:r>
    </w:p>
    <w:p w:rsidR="007F311F" w:rsidRPr="004942C5" w:rsidRDefault="007F311F" w:rsidP="007F311F">
      <w:pPr>
        <w:jc w:val="both"/>
        <w:rPr>
          <w:b/>
          <w:sz w:val="28"/>
          <w:szCs w:val="28"/>
          <w:lang w:val="ro-RO" w:eastAsia="ja-JP"/>
        </w:rPr>
      </w:pPr>
    </w:p>
    <w:p w:rsidR="007F311F" w:rsidRDefault="007F311F" w:rsidP="007F311F">
      <w:pPr>
        <w:jc w:val="both"/>
        <w:rPr>
          <w:b/>
          <w:sz w:val="26"/>
          <w:szCs w:val="26"/>
          <w:lang w:val="ro-RO" w:eastAsia="ja-JP"/>
        </w:rPr>
      </w:pPr>
    </w:p>
    <w:p w:rsidR="007F311F" w:rsidRDefault="007F311F" w:rsidP="007F311F">
      <w:pPr>
        <w:jc w:val="both"/>
        <w:rPr>
          <w:b/>
          <w:sz w:val="26"/>
          <w:szCs w:val="26"/>
          <w:lang w:val="ro-RO" w:eastAsia="ja-JP"/>
        </w:rPr>
      </w:pPr>
    </w:p>
    <w:p w:rsidR="007F311F" w:rsidRDefault="007F311F" w:rsidP="007F311F">
      <w:pPr>
        <w:jc w:val="both"/>
        <w:rPr>
          <w:b/>
          <w:sz w:val="26"/>
          <w:szCs w:val="26"/>
          <w:lang w:val="ro-RO" w:eastAsia="ja-JP"/>
        </w:rPr>
      </w:pPr>
    </w:p>
    <w:p w:rsidR="007F311F" w:rsidRDefault="007F311F" w:rsidP="007F311F">
      <w:pPr>
        <w:jc w:val="both"/>
        <w:rPr>
          <w:b/>
          <w:sz w:val="26"/>
          <w:szCs w:val="26"/>
          <w:lang w:val="ro-RO" w:eastAsia="ja-JP"/>
        </w:rPr>
      </w:pPr>
    </w:p>
    <w:p w:rsidR="007F311F" w:rsidRDefault="007F311F" w:rsidP="007F311F">
      <w:pPr>
        <w:jc w:val="both"/>
        <w:rPr>
          <w:b/>
          <w:sz w:val="26"/>
          <w:szCs w:val="26"/>
          <w:lang w:val="ro-RO" w:eastAsia="ja-JP"/>
        </w:rPr>
      </w:pPr>
    </w:p>
    <w:p w:rsidR="007F311F" w:rsidRDefault="007F311F" w:rsidP="007F311F">
      <w:pPr>
        <w:jc w:val="both"/>
        <w:rPr>
          <w:b/>
          <w:sz w:val="26"/>
          <w:szCs w:val="26"/>
          <w:lang w:val="ro-RO" w:eastAsia="ja-JP"/>
        </w:rPr>
      </w:pPr>
    </w:p>
    <w:p w:rsidR="007F311F" w:rsidRDefault="007F311F" w:rsidP="007F311F">
      <w:pPr>
        <w:rPr>
          <w:b/>
          <w:sz w:val="26"/>
          <w:szCs w:val="26"/>
          <w:lang w:val="ro-RO" w:eastAsia="ja-JP"/>
        </w:rPr>
        <w:sectPr w:rsidR="007F311F">
          <w:pgSz w:w="12242" w:h="15842"/>
          <w:pgMar w:top="426" w:right="1411" w:bottom="1008" w:left="1411" w:header="720" w:footer="720" w:gutter="0"/>
          <w:cols w:space="720"/>
        </w:sectPr>
      </w:pPr>
    </w:p>
    <w:p w:rsidR="007F311F" w:rsidRDefault="007F311F" w:rsidP="007F311F">
      <w:pPr>
        <w:tabs>
          <w:tab w:val="left" w:pos="5760"/>
        </w:tabs>
        <w:ind w:left="5040" w:hanging="4680"/>
        <w:jc w:val="center"/>
        <w:rPr>
          <w:b/>
          <w:sz w:val="26"/>
          <w:szCs w:val="26"/>
          <w:lang w:val="ro-RO" w:eastAsia="ja-JP"/>
        </w:rPr>
      </w:pPr>
      <w:r w:rsidRPr="005263DD">
        <w:rPr>
          <w:sz w:val="26"/>
          <w:szCs w:val="26"/>
        </w:rPr>
        <w:object w:dxaOrig="1260" w:dyaOrig="1425">
          <v:shape id="_x0000_i1026" type="#_x0000_t75" style="width:63pt;height:71.25pt" o:ole="">
            <v:imagedata r:id="rId4" o:title=""/>
          </v:shape>
          <o:OLEObject Type="Embed" ProgID="CPaint5" ShapeID="_x0000_i1026" DrawAspect="Content" ObjectID="_1710671660" r:id="rId6"/>
        </w:object>
      </w:r>
    </w:p>
    <w:p w:rsidR="007F311F" w:rsidRDefault="007F311F" w:rsidP="007F311F">
      <w:pPr>
        <w:jc w:val="both"/>
        <w:rPr>
          <w:b/>
          <w:sz w:val="26"/>
          <w:szCs w:val="26"/>
        </w:rPr>
      </w:pPr>
    </w:p>
    <w:p w:rsidR="007F311F" w:rsidRDefault="007F311F" w:rsidP="007F311F">
      <w:pPr>
        <w:ind w:firstLine="1080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PARLAMENTUL  ROMÂNIEI</w:t>
      </w:r>
    </w:p>
    <w:p w:rsidR="007F311F" w:rsidRDefault="007F311F" w:rsidP="007F311F">
      <w:pPr>
        <w:ind w:firstLine="1080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CAMERA DEPUTAŢILOR</w:t>
      </w:r>
    </w:p>
    <w:p w:rsidR="007F311F" w:rsidRDefault="007F311F" w:rsidP="007F311F">
      <w:pPr>
        <w:ind w:firstLine="1080"/>
        <w:jc w:val="both"/>
        <w:rPr>
          <w:b/>
          <w:sz w:val="26"/>
          <w:szCs w:val="26"/>
          <w:lang w:val="ro-RO"/>
        </w:rPr>
      </w:pPr>
    </w:p>
    <w:tbl>
      <w:tblPr>
        <w:tblW w:w="0" w:type="auto"/>
        <w:tblInd w:w="108" w:type="dxa"/>
        <w:tblLook w:val="01E0"/>
      </w:tblPr>
      <w:tblGrid>
        <w:gridCol w:w="5027"/>
        <w:gridCol w:w="4441"/>
      </w:tblGrid>
      <w:tr w:rsidR="007F311F" w:rsidTr="007F311F">
        <w:trPr>
          <w:trHeight w:val="70"/>
        </w:trPr>
        <w:tc>
          <w:tcPr>
            <w:tcW w:w="5921" w:type="dxa"/>
          </w:tcPr>
          <w:p w:rsidR="007F311F" w:rsidRDefault="007F311F">
            <w:pPr>
              <w:spacing w:line="256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COMISIA JURIDICĂ,</w:t>
            </w:r>
          </w:p>
          <w:p w:rsidR="007F311F" w:rsidRDefault="007F311F">
            <w:pPr>
              <w:spacing w:line="256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DE  DISCIPLINĂ  ŞI IMUNITĂŢI</w:t>
            </w:r>
          </w:p>
          <w:p w:rsidR="007F311F" w:rsidRDefault="007F311F">
            <w:pPr>
              <w:spacing w:line="256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160" w:type="dxa"/>
            <w:hideMark/>
          </w:tcPr>
          <w:p w:rsidR="007F311F" w:rsidRDefault="007F311F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</w:rPr>
              <w:t>COMISIA PENTRU APĂRARE, ORDINE PUBLICĂ ȘI SIGURANȚĂ NAȚIONALĂ</w:t>
            </w:r>
          </w:p>
        </w:tc>
      </w:tr>
    </w:tbl>
    <w:p w:rsidR="007F311F" w:rsidRDefault="007F311F" w:rsidP="007F311F">
      <w:pPr>
        <w:jc w:val="right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București</w:t>
      </w:r>
      <w:proofErr w:type="spellEnd"/>
      <w:r>
        <w:rPr>
          <w:b/>
          <w:bCs/>
          <w:sz w:val="26"/>
          <w:szCs w:val="26"/>
        </w:rPr>
        <w:t xml:space="preserve">, </w:t>
      </w:r>
      <w:r w:rsidR="00E511AA">
        <w:rPr>
          <w:b/>
          <w:bCs/>
          <w:sz w:val="26"/>
          <w:szCs w:val="26"/>
        </w:rPr>
        <w:t>29martie</w:t>
      </w:r>
      <w:r>
        <w:rPr>
          <w:b/>
          <w:bCs/>
          <w:sz w:val="26"/>
          <w:szCs w:val="26"/>
        </w:rPr>
        <w:t>202</w:t>
      </w:r>
      <w:r w:rsidR="00E511AA">
        <w:rPr>
          <w:b/>
          <w:bCs/>
          <w:sz w:val="26"/>
          <w:szCs w:val="26"/>
        </w:rPr>
        <w:t>2</w:t>
      </w:r>
    </w:p>
    <w:p w:rsidR="007F311F" w:rsidRDefault="007F311F" w:rsidP="007F311F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Nr. Plx</w:t>
      </w:r>
      <w:r w:rsidR="00E511AA">
        <w:rPr>
          <w:b/>
          <w:bCs/>
          <w:sz w:val="26"/>
          <w:szCs w:val="26"/>
        </w:rPr>
        <w:t>387</w:t>
      </w:r>
      <w:r>
        <w:rPr>
          <w:b/>
          <w:bCs/>
          <w:sz w:val="26"/>
          <w:szCs w:val="26"/>
        </w:rPr>
        <w:t>/202</w:t>
      </w:r>
      <w:r w:rsidR="00E511AA">
        <w:rPr>
          <w:b/>
          <w:bCs/>
          <w:sz w:val="26"/>
          <w:szCs w:val="26"/>
        </w:rPr>
        <w:t>0</w:t>
      </w:r>
    </w:p>
    <w:p w:rsidR="007F311F" w:rsidRDefault="007F311F" w:rsidP="007F311F">
      <w:pPr>
        <w:jc w:val="center"/>
        <w:rPr>
          <w:b/>
          <w:sz w:val="26"/>
          <w:szCs w:val="26"/>
          <w:lang w:val="ro-RO"/>
        </w:rPr>
      </w:pPr>
    </w:p>
    <w:p w:rsidR="007F311F" w:rsidRDefault="007F311F" w:rsidP="007F311F">
      <w:pPr>
        <w:jc w:val="center"/>
        <w:rPr>
          <w:b/>
          <w:sz w:val="26"/>
          <w:szCs w:val="26"/>
          <w:lang w:val="ro-RO"/>
        </w:rPr>
      </w:pPr>
    </w:p>
    <w:p w:rsidR="007F311F" w:rsidRDefault="007F311F" w:rsidP="007F311F">
      <w:pPr>
        <w:jc w:val="center"/>
        <w:rPr>
          <w:b/>
          <w:sz w:val="26"/>
          <w:szCs w:val="26"/>
          <w:u w:val="single"/>
          <w:lang w:val="ro-RO"/>
        </w:rPr>
      </w:pPr>
      <w:r>
        <w:rPr>
          <w:b/>
          <w:sz w:val="26"/>
          <w:szCs w:val="26"/>
          <w:u w:val="single"/>
          <w:lang w:val="ro-RO"/>
        </w:rPr>
        <w:t>RAPORT COMUN</w:t>
      </w:r>
    </w:p>
    <w:p w:rsidR="007F311F" w:rsidRPr="00E511AA" w:rsidRDefault="007F311F" w:rsidP="00E511AA">
      <w:pPr>
        <w:jc w:val="center"/>
        <w:rPr>
          <w:b/>
          <w:bCs/>
          <w:sz w:val="28"/>
          <w:szCs w:val="28"/>
        </w:rPr>
      </w:pPr>
      <w:r w:rsidRPr="00E511AA">
        <w:rPr>
          <w:b/>
          <w:sz w:val="28"/>
          <w:szCs w:val="28"/>
          <w:lang w:val="ro-RO"/>
        </w:rPr>
        <w:t>asupra</w:t>
      </w:r>
      <w:proofErr w:type="spellStart"/>
      <w:r w:rsidR="00E511AA" w:rsidRPr="00E511AA">
        <w:rPr>
          <w:b/>
          <w:bCs/>
          <w:sz w:val="28"/>
          <w:szCs w:val="28"/>
        </w:rPr>
        <w:t>proiectului</w:t>
      </w:r>
      <w:proofErr w:type="spellEnd"/>
      <w:r w:rsidR="00E511AA" w:rsidRPr="00E511AA">
        <w:rPr>
          <w:b/>
          <w:bCs/>
          <w:sz w:val="28"/>
          <w:szCs w:val="28"/>
        </w:rPr>
        <w:t xml:space="preserve"> de </w:t>
      </w:r>
      <w:proofErr w:type="spellStart"/>
      <w:r w:rsidR="00E511AA" w:rsidRPr="00E511AA">
        <w:rPr>
          <w:b/>
          <w:bCs/>
          <w:sz w:val="28"/>
          <w:szCs w:val="28"/>
        </w:rPr>
        <w:t>LegepentrumodificareaşicompletareaLegii</w:t>
      </w:r>
      <w:proofErr w:type="spellEnd"/>
      <w:r w:rsidR="00E511AA" w:rsidRPr="00E511AA">
        <w:rPr>
          <w:b/>
          <w:bCs/>
          <w:sz w:val="28"/>
          <w:szCs w:val="28"/>
        </w:rPr>
        <w:t xml:space="preserve"> nr.374/2013 privindutilizareasistemelordestinateblocăriişiîntreruperiiradiocomunicaţiilorînperimetreleunităţilor din </w:t>
      </w:r>
      <w:proofErr w:type="spellStart"/>
      <w:r w:rsidR="00E511AA" w:rsidRPr="00E511AA">
        <w:rPr>
          <w:b/>
          <w:bCs/>
          <w:sz w:val="28"/>
          <w:szCs w:val="28"/>
        </w:rPr>
        <w:t>subordineaAdministraţieiNaţionale</w:t>
      </w:r>
      <w:proofErr w:type="spellEnd"/>
      <w:r w:rsidR="00E511AA" w:rsidRPr="00E511AA">
        <w:rPr>
          <w:b/>
          <w:bCs/>
          <w:sz w:val="28"/>
          <w:szCs w:val="28"/>
        </w:rPr>
        <w:t xml:space="preserve"> a </w:t>
      </w:r>
      <w:proofErr w:type="spellStart"/>
      <w:r w:rsidR="00E511AA" w:rsidRPr="00E511AA">
        <w:rPr>
          <w:b/>
          <w:bCs/>
          <w:sz w:val="28"/>
          <w:szCs w:val="28"/>
        </w:rPr>
        <w:t>Penitenciarelor</w:t>
      </w:r>
      <w:proofErr w:type="spellEnd"/>
    </w:p>
    <w:p w:rsidR="007F311F" w:rsidRPr="00E511AA" w:rsidRDefault="007F311F" w:rsidP="00E511AA">
      <w:pPr>
        <w:rPr>
          <w:b/>
          <w:bCs/>
          <w:sz w:val="28"/>
          <w:szCs w:val="28"/>
        </w:rPr>
      </w:pPr>
    </w:p>
    <w:p w:rsidR="007F311F" w:rsidRDefault="007F311F" w:rsidP="007F311F">
      <w:pPr>
        <w:jc w:val="both"/>
        <w:rPr>
          <w:b/>
          <w:i/>
          <w:sz w:val="26"/>
          <w:szCs w:val="26"/>
        </w:rPr>
      </w:pPr>
    </w:p>
    <w:p w:rsidR="007F311F" w:rsidRDefault="007F311F" w:rsidP="007F311F">
      <w:pPr>
        <w:jc w:val="both"/>
        <w:rPr>
          <w:i/>
          <w:sz w:val="26"/>
          <w:szCs w:val="26"/>
        </w:rPr>
      </w:pPr>
      <w:r>
        <w:rPr>
          <w:sz w:val="26"/>
          <w:szCs w:val="26"/>
          <w:lang w:val="ro-RO"/>
        </w:rPr>
        <w:tab/>
        <w:t>În conformitate cu prevederile art. 95 și 11</w:t>
      </w:r>
      <w:r w:rsidR="00E511AA">
        <w:rPr>
          <w:sz w:val="26"/>
          <w:szCs w:val="26"/>
          <w:lang w:val="ro-RO"/>
        </w:rPr>
        <w:t>5 alin. (1)</w:t>
      </w:r>
      <w:r>
        <w:rPr>
          <w:sz w:val="26"/>
          <w:szCs w:val="26"/>
          <w:lang w:val="ro-RO"/>
        </w:rPr>
        <w:t xml:space="preserve"> din Regulamentul Camerei Deputaţilor, republicat, cu modificările și completările ulterioare, Comisia juridică, de disciplină şiimunităţi a fost sesizată, spre dezbatere, în fond, în procedură de urgență, împreună cu Comisia pentru apărare, ordine publică și siguranță națională, cu</w:t>
      </w:r>
      <w:proofErr w:type="spellStart"/>
      <w:r w:rsidR="00E511AA" w:rsidRPr="00A471EF">
        <w:rPr>
          <w:i/>
          <w:iCs/>
          <w:sz w:val="28"/>
          <w:szCs w:val="28"/>
        </w:rPr>
        <w:t>proiectul</w:t>
      </w:r>
      <w:proofErr w:type="spellEnd"/>
      <w:r w:rsidR="00E511AA" w:rsidRPr="00A471EF">
        <w:rPr>
          <w:i/>
          <w:iCs/>
          <w:sz w:val="28"/>
          <w:szCs w:val="28"/>
        </w:rPr>
        <w:t xml:space="preserve"> de </w:t>
      </w:r>
      <w:proofErr w:type="spellStart"/>
      <w:r w:rsidR="00E511AA" w:rsidRPr="00A471EF">
        <w:rPr>
          <w:i/>
          <w:iCs/>
          <w:sz w:val="28"/>
          <w:szCs w:val="28"/>
        </w:rPr>
        <w:t>LegepentrumodificareaşicompletareaLegii</w:t>
      </w:r>
      <w:proofErr w:type="spellEnd"/>
      <w:r w:rsidR="00E511AA" w:rsidRPr="00A471EF">
        <w:rPr>
          <w:i/>
          <w:iCs/>
          <w:sz w:val="28"/>
          <w:szCs w:val="28"/>
        </w:rPr>
        <w:t xml:space="preserve"> nr.374/2013 privindutilizareasistemelordestinateblocăriişiîntreruperiiradiocomunicaţiilorînperimetreleunităţilor din </w:t>
      </w:r>
      <w:proofErr w:type="spellStart"/>
      <w:r w:rsidR="00E511AA" w:rsidRPr="00A471EF">
        <w:rPr>
          <w:i/>
          <w:iCs/>
          <w:sz w:val="28"/>
          <w:szCs w:val="28"/>
        </w:rPr>
        <w:t>subordineaAdministraţieiNaţionale</w:t>
      </w:r>
      <w:proofErr w:type="spellEnd"/>
      <w:r w:rsidR="00E511AA" w:rsidRPr="00A471EF">
        <w:rPr>
          <w:i/>
          <w:iCs/>
          <w:sz w:val="28"/>
          <w:szCs w:val="28"/>
        </w:rPr>
        <w:t xml:space="preserve"> a </w:t>
      </w:r>
      <w:proofErr w:type="spellStart"/>
      <w:r w:rsidR="00E511AA" w:rsidRPr="00A471EF">
        <w:rPr>
          <w:i/>
          <w:iCs/>
          <w:sz w:val="28"/>
          <w:szCs w:val="28"/>
        </w:rPr>
        <w:t>Penitenciarelor</w:t>
      </w:r>
      <w:r>
        <w:rPr>
          <w:b/>
          <w:bCs/>
          <w:i/>
          <w:sz w:val="26"/>
          <w:szCs w:val="26"/>
        </w:rPr>
        <w:t>,</w:t>
      </w:r>
      <w:r>
        <w:rPr>
          <w:sz w:val="26"/>
          <w:szCs w:val="26"/>
        </w:rPr>
        <w:t>trimis</w:t>
      </w:r>
      <w:proofErr w:type="spellEnd"/>
      <w:r>
        <w:rPr>
          <w:sz w:val="26"/>
          <w:szCs w:val="26"/>
        </w:rPr>
        <w:t xml:space="preserve"> cu </w:t>
      </w:r>
      <w:proofErr w:type="spellStart"/>
      <w:r>
        <w:rPr>
          <w:sz w:val="26"/>
          <w:szCs w:val="26"/>
        </w:rPr>
        <w:t>adresa</w:t>
      </w:r>
      <w:proofErr w:type="spellEnd"/>
      <w:r>
        <w:rPr>
          <w:sz w:val="26"/>
          <w:szCs w:val="26"/>
        </w:rPr>
        <w:t xml:space="preserve"> nr. </w:t>
      </w:r>
      <w:r>
        <w:rPr>
          <w:b/>
          <w:bCs/>
          <w:sz w:val="26"/>
          <w:szCs w:val="26"/>
        </w:rPr>
        <w:t>PLx</w:t>
      </w:r>
      <w:r w:rsidR="00A471EF">
        <w:rPr>
          <w:b/>
          <w:bCs/>
          <w:sz w:val="26"/>
          <w:szCs w:val="26"/>
        </w:rPr>
        <w:t>387</w:t>
      </w:r>
      <w:r>
        <w:rPr>
          <w:sz w:val="26"/>
          <w:szCs w:val="26"/>
        </w:rPr>
        <w:t xml:space="preserve"> din </w:t>
      </w:r>
      <w:r w:rsidR="00A471EF">
        <w:rPr>
          <w:sz w:val="26"/>
          <w:szCs w:val="26"/>
        </w:rPr>
        <w:t>29martie</w:t>
      </w:r>
      <w:r>
        <w:rPr>
          <w:sz w:val="26"/>
          <w:szCs w:val="26"/>
        </w:rPr>
        <w:t xml:space="preserve"> 202</w:t>
      </w:r>
      <w:r w:rsidR="00A471EF">
        <w:rPr>
          <w:sz w:val="26"/>
          <w:szCs w:val="26"/>
        </w:rPr>
        <w:t>0</w:t>
      </w:r>
      <w:r>
        <w:rPr>
          <w:sz w:val="26"/>
          <w:szCs w:val="26"/>
        </w:rPr>
        <w:t xml:space="preserve">șiînregistrat la </w:t>
      </w:r>
      <w:proofErr w:type="spellStart"/>
      <w:r>
        <w:rPr>
          <w:sz w:val="26"/>
          <w:szCs w:val="26"/>
        </w:rPr>
        <w:t>Comisiajuridică</w:t>
      </w:r>
      <w:proofErr w:type="spellEnd"/>
      <w:r>
        <w:rPr>
          <w:sz w:val="26"/>
          <w:szCs w:val="26"/>
        </w:rPr>
        <w:t xml:space="preserve">, de </w:t>
      </w:r>
      <w:proofErr w:type="spellStart"/>
      <w:r>
        <w:rPr>
          <w:sz w:val="26"/>
          <w:szCs w:val="26"/>
        </w:rPr>
        <w:t>disci</w:t>
      </w:r>
      <w:r w:rsidR="00EE3971">
        <w:rPr>
          <w:sz w:val="26"/>
          <w:szCs w:val="26"/>
        </w:rPr>
        <w:t>plinășiimunități</w:t>
      </w:r>
      <w:proofErr w:type="spellEnd"/>
      <w:r w:rsidR="00EE3971">
        <w:rPr>
          <w:sz w:val="26"/>
          <w:szCs w:val="26"/>
        </w:rPr>
        <w:t xml:space="preserve"> cu nr. 4c-13/561</w:t>
      </w:r>
      <w:r>
        <w:rPr>
          <w:sz w:val="26"/>
          <w:szCs w:val="26"/>
        </w:rPr>
        <w:t xml:space="preserve"> din </w:t>
      </w:r>
      <w:r w:rsidR="00EE3971">
        <w:rPr>
          <w:sz w:val="26"/>
          <w:szCs w:val="26"/>
        </w:rPr>
        <w:t>25 iunie</w:t>
      </w:r>
      <w:r>
        <w:rPr>
          <w:sz w:val="26"/>
          <w:szCs w:val="26"/>
        </w:rPr>
        <w:t xml:space="preserve"> 202</w:t>
      </w:r>
      <w:r w:rsidR="00A471EF">
        <w:rPr>
          <w:sz w:val="26"/>
          <w:szCs w:val="26"/>
        </w:rPr>
        <w:t>0</w:t>
      </w:r>
      <w:r>
        <w:rPr>
          <w:sz w:val="26"/>
          <w:szCs w:val="26"/>
        </w:rPr>
        <w:t>,</w:t>
      </w:r>
      <w:r>
        <w:rPr>
          <w:sz w:val="26"/>
          <w:szCs w:val="26"/>
          <w:lang w:val="ro-RO"/>
        </w:rPr>
        <w:t xml:space="preserve"> respectiv cu nr. 4c-15/</w:t>
      </w:r>
      <w:r w:rsidR="00A471EF">
        <w:rPr>
          <w:sz w:val="26"/>
          <w:szCs w:val="26"/>
          <w:lang w:val="ro-RO"/>
        </w:rPr>
        <w:t>217</w:t>
      </w:r>
      <w:r>
        <w:rPr>
          <w:sz w:val="26"/>
          <w:szCs w:val="26"/>
          <w:lang w:val="ro-RO"/>
        </w:rPr>
        <w:t xml:space="preserve"> din </w:t>
      </w:r>
      <w:r w:rsidR="00A471EF">
        <w:rPr>
          <w:sz w:val="26"/>
          <w:szCs w:val="26"/>
          <w:lang w:val="ro-RO"/>
        </w:rPr>
        <w:t>25 iunie</w:t>
      </w:r>
      <w:r>
        <w:rPr>
          <w:sz w:val="26"/>
          <w:szCs w:val="26"/>
          <w:lang w:val="ro-RO"/>
        </w:rPr>
        <w:t xml:space="preserve"> 202</w:t>
      </w:r>
      <w:r w:rsidR="00A471EF">
        <w:rPr>
          <w:sz w:val="26"/>
          <w:szCs w:val="26"/>
          <w:lang w:val="ro-RO"/>
        </w:rPr>
        <w:t>0</w:t>
      </w:r>
      <w:r>
        <w:rPr>
          <w:sz w:val="26"/>
          <w:szCs w:val="26"/>
          <w:lang w:val="ro-RO"/>
        </w:rPr>
        <w:t>, la Comisia pentru apărare, ordine publică și siguranță națională.</w:t>
      </w:r>
    </w:p>
    <w:p w:rsidR="007F311F" w:rsidRDefault="007F311F" w:rsidP="007F311F">
      <w:pPr>
        <w:ind w:firstLine="720"/>
        <w:jc w:val="both"/>
        <w:rPr>
          <w:i/>
          <w:sz w:val="26"/>
          <w:szCs w:val="26"/>
        </w:rPr>
      </w:pPr>
      <w:r>
        <w:rPr>
          <w:sz w:val="26"/>
          <w:szCs w:val="26"/>
          <w:lang w:val="ro-RO"/>
        </w:rPr>
        <w:t>Potrivit prevederilor art. 75 din Constituţia României, republicată şi ale art. 9</w:t>
      </w:r>
      <w:r w:rsidR="00A471EF">
        <w:rPr>
          <w:sz w:val="26"/>
          <w:szCs w:val="26"/>
          <w:lang w:val="ro-RO"/>
        </w:rPr>
        <w:t>1</w:t>
      </w:r>
      <w:r>
        <w:rPr>
          <w:sz w:val="26"/>
          <w:szCs w:val="26"/>
          <w:lang w:val="ro-RO"/>
        </w:rPr>
        <w:t xml:space="preserve"> alin. (</w:t>
      </w:r>
      <w:r w:rsidR="00A471EF">
        <w:rPr>
          <w:sz w:val="26"/>
          <w:szCs w:val="26"/>
          <w:lang w:val="ro-RO"/>
        </w:rPr>
        <w:t>9</w:t>
      </w:r>
      <w:r>
        <w:rPr>
          <w:sz w:val="26"/>
          <w:szCs w:val="26"/>
          <w:lang w:val="ro-RO"/>
        </w:rPr>
        <w:t>) pct.1 din Regulamentul Camerei Deputaţilor, republicat</w:t>
      </w:r>
      <w:r>
        <w:rPr>
          <w:b/>
          <w:sz w:val="26"/>
          <w:szCs w:val="26"/>
          <w:lang w:val="ro-RO"/>
        </w:rPr>
        <w:t xml:space="preserve">, </w:t>
      </w:r>
      <w:r>
        <w:rPr>
          <w:sz w:val="26"/>
          <w:szCs w:val="26"/>
          <w:lang w:val="ro-RO"/>
        </w:rPr>
        <w:t>cu modificările și completările ulterioare</w:t>
      </w:r>
      <w:r>
        <w:rPr>
          <w:b/>
          <w:sz w:val="26"/>
          <w:szCs w:val="26"/>
          <w:lang w:val="ro-RO"/>
        </w:rPr>
        <w:t>, Camera  Deputaţilor</w:t>
      </w:r>
      <w:r>
        <w:rPr>
          <w:sz w:val="26"/>
          <w:szCs w:val="26"/>
          <w:lang w:val="ro-RO"/>
        </w:rPr>
        <w:t>este</w:t>
      </w:r>
      <w:r>
        <w:rPr>
          <w:b/>
          <w:sz w:val="26"/>
          <w:szCs w:val="26"/>
          <w:lang w:val="ro-RO"/>
        </w:rPr>
        <w:t xml:space="preserve"> Cameră </w:t>
      </w:r>
      <w:r w:rsidR="00A471EF">
        <w:rPr>
          <w:b/>
          <w:sz w:val="26"/>
          <w:szCs w:val="26"/>
          <w:lang w:val="ro-RO"/>
        </w:rPr>
        <w:t>decizională.</w:t>
      </w:r>
    </w:p>
    <w:p w:rsidR="007F311F" w:rsidRDefault="007F311F" w:rsidP="007F311F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Consiliul Legislativ</w:t>
      </w:r>
      <w:r>
        <w:rPr>
          <w:sz w:val="26"/>
          <w:szCs w:val="26"/>
          <w:lang w:val="ro-RO"/>
        </w:rPr>
        <w:t xml:space="preserve">, prin avizul nr. </w:t>
      </w:r>
      <w:r w:rsidR="00A471EF">
        <w:rPr>
          <w:sz w:val="26"/>
          <w:szCs w:val="26"/>
          <w:lang w:val="ro-RO"/>
        </w:rPr>
        <w:t>509</w:t>
      </w:r>
      <w:r>
        <w:rPr>
          <w:sz w:val="26"/>
          <w:szCs w:val="26"/>
          <w:lang w:val="ro-RO" w:eastAsia="ja-JP"/>
        </w:rPr>
        <w:t xml:space="preserve"> din </w:t>
      </w:r>
      <w:r w:rsidR="00A471EF">
        <w:rPr>
          <w:sz w:val="26"/>
          <w:szCs w:val="26"/>
          <w:lang w:val="ro-RO" w:eastAsia="ja-JP"/>
        </w:rPr>
        <w:t xml:space="preserve">27mai </w:t>
      </w:r>
      <w:r>
        <w:rPr>
          <w:sz w:val="26"/>
          <w:szCs w:val="26"/>
          <w:lang w:val="ro-RO" w:eastAsia="ja-JP"/>
        </w:rPr>
        <w:t>202</w:t>
      </w:r>
      <w:r w:rsidR="00A471EF">
        <w:rPr>
          <w:sz w:val="26"/>
          <w:szCs w:val="26"/>
          <w:lang w:val="ro-RO" w:eastAsia="ja-JP"/>
        </w:rPr>
        <w:t>0</w:t>
      </w:r>
      <w:r>
        <w:rPr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 xml:space="preserve">a avizat favorabil </w:t>
      </w:r>
      <w:r>
        <w:rPr>
          <w:sz w:val="26"/>
          <w:szCs w:val="26"/>
          <w:lang w:val="ro-RO"/>
        </w:rPr>
        <w:t>proiectul de lege, cu observații și propuneri.</w:t>
      </w:r>
    </w:p>
    <w:p w:rsidR="007F311F" w:rsidRDefault="007F311F" w:rsidP="00A471EF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 xml:space="preserve">Comisia pentru </w:t>
      </w:r>
      <w:r w:rsidR="00A471EF">
        <w:rPr>
          <w:b/>
          <w:bCs/>
          <w:sz w:val="26"/>
          <w:szCs w:val="26"/>
          <w:lang w:val="ro-RO"/>
        </w:rPr>
        <w:t>tehnologia informației și comunicațiilor</w:t>
      </w:r>
      <w:r>
        <w:rPr>
          <w:sz w:val="26"/>
          <w:szCs w:val="26"/>
          <w:lang w:val="ro-RO"/>
        </w:rPr>
        <w:t xml:space="preserve"> a avizat </w:t>
      </w:r>
      <w:r>
        <w:rPr>
          <w:b/>
          <w:bCs/>
          <w:sz w:val="26"/>
          <w:szCs w:val="26"/>
          <w:lang w:val="ro-RO"/>
        </w:rPr>
        <w:t xml:space="preserve">favorabil </w:t>
      </w:r>
      <w:r>
        <w:rPr>
          <w:sz w:val="26"/>
          <w:szCs w:val="26"/>
          <w:lang w:val="ro-RO"/>
        </w:rPr>
        <w:t>proiectulde lege prin avizul nr. 4c-</w:t>
      </w:r>
      <w:r w:rsidR="00A471EF">
        <w:rPr>
          <w:sz w:val="26"/>
          <w:szCs w:val="26"/>
          <w:lang w:val="ro-RO"/>
        </w:rPr>
        <w:t>19</w:t>
      </w:r>
      <w:r>
        <w:rPr>
          <w:sz w:val="26"/>
          <w:szCs w:val="26"/>
          <w:lang w:val="ro-RO"/>
        </w:rPr>
        <w:t>/</w:t>
      </w:r>
      <w:r w:rsidR="00A471EF">
        <w:rPr>
          <w:sz w:val="26"/>
          <w:szCs w:val="26"/>
          <w:lang w:val="ro-RO"/>
        </w:rPr>
        <w:t>70</w:t>
      </w:r>
      <w:r>
        <w:rPr>
          <w:sz w:val="26"/>
          <w:szCs w:val="26"/>
          <w:lang w:val="ro-RO"/>
        </w:rPr>
        <w:t>/</w:t>
      </w:r>
      <w:r w:rsidR="00C31E65">
        <w:rPr>
          <w:sz w:val="26"/>
          <w:szCs w:val="26"/>
          <w:lang w:val="ro-RO"/>
        </w:rPr>
        <w:t>29</w:t>
      </w:r>
      <w:r>
        <w:rPr>
          <w:sz w:val="26"/>
          <w:szCs w:val="26"/>
          <w:lang w:val="ro-RO"/>
        </w:rPr>
        <w:t>.0</w:t>
      </w:r>
      <w:r w:rsidR="00C31E65">
        <w:rPr>
          <w:sz w:val="26"/>
          <w:szCs w:val="26"/>
          <w:lang w:val="ro-RO"/>
        </w:rPr>
        <w:t>6</w:t>
      </w:r>
      <w:r>
        <w:rPr>
          <w:sz w:val="26"/>
          <w:szCs w:val="26"/>
          <w:lang w:val="ro-RO"/>
        </w:rPr>
        <w:t>.202</w:t>
      </w:r>
      <w:r w:rsidR="00C31E65">
        <w:rPr>
          <w:sz w:val="26"/>
          <w:szCs w:val="26"/>
          <w:lang w:val="ro-RO"/>
        </w:rPr>
        <w:t>0</w:t>
      </w:r>
      <w:r>
        <w:rPr>
          <w:sz w:val="26"/>
          <w:szCs w:val="26"/>
          <w:lang w:val="ro-RO"/>
        </w:rPr>
        <w:t>.</w:t>
      </w:r>
    </w:p>
    <w:p w:rsidR="00C31E65" w:rsidRDefault="00C31E65" w:rsidP="00A471EF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 w:rsidRPr="00C31E65">
        <w:rPr>
          <w:b/>
          <w:bCs/>
          <w:sz w:val="26"/>
          <w:szCs w:val="26"/>
          <w:lang w:val="ro-RO"/>
        </w:rPr>
        <w:t xml:space="preserve">Senatul </w:t>
      </w:r>
      <w:r>
        <w:rPr>
          <w:sz w:val="26"/>
          <w:szCs w:val="26"/>
          <w:lang w:val="ro-RO"/>
        </w:rPr>
        <w:t>a adoptat proiectul de lege în ședința din data de 16 iunie 2020.</w:t>
      </w:r>
    </w:p>
    <w:p w:rsidR="00C31E65" w:rsidRDefault="007F311F" w:rsidP="007F311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Proiectul de lege are ca </w:t>
      </w:r>
      <w:r>
        <w:rPr>
          <w:b/>
          <w:sz w:val="26"/>
          <w:szCs w:val="26"/>
          <w:lang w:val="ro-RO"/>
        </w:rPr>
        <w:t xml:space="preserve">obiectde reglementare </w:t>
      </w:r>
      <w:proofErr w:type="spellStart"/>
      <w:r w:rsidR="00C31E65" w:rsidRPr="00C31E65">
        <w:rPr>
          <w:sz w:val="26"/>
          <w:szCs w:val="26"/>
        </w:rPr>
        <w:t>modificareaşicompletareaLegii</w:t>
      </w:r>
      <w:proofErr w:type="spellEnd"/>
      <w:r w:rsidR="00C31E65" w:rsidRPr="00C31E65">
        <w:rPr>
          <w:sz w:val="26"/>
          <w:szCs w:val="26"/>
        </w:rPr>
        <w:t xml:space="preserve"> nr.374/2013, </w:t>
      </w:r>
      <w:proofErr w:type="spellStart"/>
      <w:r w:rsidR="00C31E65" w:rsidRPr="00C31E65">
        <w:rPr>
          <w:sz w:val="26"/>
          <w:szCs w:val="26"/>
        </w:rPr>
        <w:t>înscopulextinderiiaplicăriiacesteilegi</w:t>
      </w:r>
      <w:proofErr w:type="spellEnd"/>
      <w:r w:rsidR="00C31E65" w:rsidRPr="00C31E65">
        <w:rPr>
          <w:sz w:val="26"/>
          <w:szCs w:val="26"/>
        </w:rPr>
        <w:t xml:space="preserve"> la </w:t>
      </w:r>
      <w:proofErr w:type="spellStart"/>
      <w:r w:rsidR="00C31E65" w:rsidRPr="00C31E65">
        <w:rPr>
          <w:sz w:val="26"/>
          <w:szCs w:val="26"/>
        </w:rPr>
        <w:t>nivelultuturorunităţilor</w:t>
      </w:r>
      <w:proofErr w:type="spellEnd"/>
      <w:r w:rsidR="00C31E65" w:rsidRPr="00C31E65">
        <w:rPr>
          <w:sz w:val="26"/>
          <w:szCs w:val="26"/>
        </w:rPr>
        <w:t xml:space="preserve"> din </w:t>
      </w:r>
      <w:proofErr w:type="spellStart"/>
      <w:r w:rsidR="00C31E65" w:rsidRPr="00C31E65">
        <w:rPr>
          <w:sz w:val="26"/>
          <w:szCs w:val="26"/>
        </w:rPr>
        <w:t>subordineaAdministraţieiNaţionale</w:t>
      </w:r>
      <w:proofErr w:type="spellEnd"/>
      <w:r w:rsidR="00C31E65" w:rsidRPr="00C31E65">
        <w:rPr>
          <w:sz w:val="26"/>
          <w:szCs w:val="26"/>
        </w:rPr>
        <w:t xml:space="preserve"> a </w:t>
      </w:r>
      <w:proofErr w:type="spellStart"/>
      <w:r w:rsidR="00C31E65" w:rsidRPr="00C31E65">
        <w:rPr>
          <w:sz w:val="26"/>
          <w:szCs w:val="26"/>
        </w:rPr>
        <w:t>Penitenciarelorşi</w:t>
      </w:r>
      <w:proofErr w:type="spellEnd"/>
      <w:r w:rsidR="00C31E65" w:rsidRPr="00C31E65">
        <w:rPr>
          <w:sz w:val="26"/>
          <w:szCs w:val="26"/>
        </w:rPr>
        <w:t xml:space="preserve"> la </w:t>
      </w:r>
      <w:proofErr w:type="spellStart"/>
      <w:r w:rsidR="00C31E65" w:rsidRPr="00C31E65">
        <w:rPr>
          <w:sz w:val="26"/>
          <w:szCs w:val="26"/>
        </w:rPr>
        <w:t>nivelultuturorspaţiilorundedesfăşoarăactivităţipersoanele</w:t>
      </w:r>
      <w:proofErr w:type="spellEnd"/>
      <w:r w:rsidR="00C31E65" w:rsidRPr="00C31E65">
        <w:rPr>
          <w:sz w:val="26"/>
          <w:szCs w:val="26"/>
        </w:rPr>
        <w:t xml:space="preserve"> private de </w:t>
      </w:r>
      <w:proofErr w:type="spellStart"/>
      <w:r w:rsidR="00C31E65" w:rsidRPr="00C31E65">
        <w:rPr>
          <w:sz w:val="26"/>
          <w:szCs w:val="26"/>
        </w:rPr>
        <w:t>libertate</w:t>
      </w:r>
      <w:proofErr w:type="spellEnd"/>
      <w:r w:rsidR="00C31E65" w:rsidRPr="00C31E65">
        <w:rPr>
          <w:sz w:val="26"/>
          <w:szCs w:val="26"/>
        </w:rPr>
        <w:t xml:space="preserve">, </w:t>
      </w:r>
      <w:proofErr w:type="spellStart"/>
      <w:r w:rsidR="00C31E65" w:rsidRPr="00C31E65">
        <w:rPr>
          <w:sz w:val="26"/>
          <w:szCs w:val="26"/>
        </w:rPr>
        <w:t>precumşi</w:t>
      </w:r>
      <w:proofErr w:type="spellEnd"/>
      <w:r w:rsidR="00C31E65" w:rsidRPr="00C31E65">
        <w:rPr>
          <w:sz w:val="26"/>
          <w:szCs w:val="26"/>
        </w:rPr>
        <w:t xml:space="preserve"> al </w:t>
      </w:r>
      <w:proofErr w:type="spellStart"/>
      <w:r w:rsidR="00C31E65" w:rsidRPr="00C31E65">
        <w:rPr>
          <w:sz w:val="26"/>
          <w:szCs w:val="26"/>
        </w:rPr>
        <w:lastRenderedPageBreak/>
        <w:t>creăriiposibilităţiiachiziţionăriişi</w:t>
      </w:r>
      <w:proofErr w:type="spellEnd"/>
      <w:r w:rsidR="00C31E65" w:rsidRPr="00C31E65">
        <w:rPr>
          <w:sz w:val="26"/>
          <w:szCs w:val="26"/>
        </w:rPr>
        <w:t xml:space="preserve"> a </w:t>
      </w:r>
      <w:proofErr w:type="spellStart"/>
      <w:r w:rsidR="00C31E65" w:rsidRPr="00C31E65">
        <w:rPr>
          <w:sz w:val="26"/>
          <w:szCs w:val="26"/>
        </w:rPr>
        <w:t>altorserviciisauechipamente</w:t>
      </w:r>
      <w:proofErr w:type="spellEnd"/>
      <w:r w:rsidR="00C31E65" w:rsidRPr="00C31E65">
        <w:rPr>
          <w:sz w:val="26"/>
          <w:szCs w:val="26"/>
        </w:rPr>
        <w:t xml:space="preserve"> care </w:t>
      </w:r>
      <w:proofErr w:type="spellStart"/>
      <w:r w:rsidR="00C31E65" w:rsidRPr="00C31E65">
        <w:rPr>
          <w:sz w:val="26"/>
          <w:szCs w:val="26"/>
        </w:rPr>
        <w:t>săcontribuie</w:t>
      </w:r>
      <w:proofErr w:type="spellEnd"/>
      <w:r w:rsidR="00C31E65" w:rsidRPr="00C31E65">
        <w:rPr>
          <w:sz w:val="26"/>
          <w:szCs w:val="26"/>
        </w:rPr>
        <w:t xml:space="preserve"> la </w:t>
      </w:r>
      <w:proofErr w:type="spellStart"/>
      <w:r w:rsidR="00C31E65" w:rsidRPr="00C31E65">
        <w:rPr>
          <w:sz w:val="26"/>
          <w:szCs w:val="26"/>
        </w:rPr>
        <w:t>diminuareautilizării</w:t>
      </w:r>
      <w:proofErr w:type="spellEnd"/>
      <w:r w:rsidR="00C31E65" w:rsidRPr="00C31E65">
        <w:rPr>
          <w:sz w:val="26"/>
          <w:szCs w:val="26"/>
        </w:rPr>
        <w:t xml:space="preserve">, </w:t>
      </w:r>
    </w:p>
    <w:p w:rsidR="007F311F" w:rsidRPr="00C31E65" w:rsidRDefault="00C31E65" w:rsidP="00C31E65">
      <w:pPr>
        <w:jc w:val="both"/>
        <w:rPr>
          <w:sz w:val="26"/>
          <w:szCs w:val="26"/>
        </w:rPr>
      </w:pPr>
      <w:r w:rsidRPr="00C31E65">
        <w:rPr>
          <w:sz w:val="26"/>
          <w:szCs w:val="26"/>
        </w:rPr>
        <w:t xml:space="preserve">de </w:t>
      </w:r>
      <w:proofErr w:type="spellStart"/>
      <w:r w:rsidRPr="00C31E65">
        <w:rPr>
          <w:sz w:val="26"/>
          <w:szCs w:val="26"/>
        </w:rPr>
        <w:t>cătrepersoanele</w:t>
      </w:r>
      <w:proofErr w:type="spellEnd"/>
      <w:r w:rsidRPr="00C31E65">
        <w:rPr>
          <w:sz w:val="26"/>
          <w:szCs w:val="26"/>
        </w:rPr>
        <w:t xml:space="preserve"> private de </w:t>
      </w:r>
      <w:proofErr w:type="spellStart"/>
      <w:r w:rsidRPr="00C31E65">
        <w:rPr>
          <w:sz w:val="26"/>
          <w:szCs w:val="26"/>
        </w:rPr>
        <w:t>libertate</w:t>
      </w:r>
      <w:proofErr w:type="spellEnd"/>
      <w:r w:rsidRPr="00C31E65">
        <w:rPr>
          <w:sz w:val="26"/>
          <w:szCs w:val="26"/>
        </w:rPr>
        <w:t xml:space="preserve">, a </w:t>
      </w:r>
      <w:proofErr w:type="spellStart"/>
      <w:r w:rsidRPr="00C31E65">
        <w:rPr>
          <w:sz w:val="26"/>
          <w:szCs w:val="26"/>
        </w:rPr>
        <w:t>serviciilor</w:t>
      </w:r>
      <w:proofErr w:type="spellEnd"/>
      <w:r w:rsidRPr="00C31E65">
        <w:rPr>
          <w:sz w:val="26"/>
          <w:szCs w:val="26"/>
        </w:rPr>
        <w:t xml:space="preserve"> de </w:t>
      </w:r>
      <w:proofErr w:type="spellStart"/>
      <w:r w:rsidRPr="00C31E65">
        <w:rPr>
          <w:sz w:val="26"/>
          <w:szCs w:val="26"/>
        </w:rPr>
        <w:t>comunicaţiielectronicefurnizateprinintermediulundelor</w:t>
      </w:r>
      <w:proofErr w:type="spellEnd"/>
      <w:r w:rsidRPr="00C31E65">
        <w:rPr>
          <w:sz w:val="26"/>
          <w:szCs w:val="26"/>
        </w:rPr>
        <w:t xml:space="preserve"> radio</w:t>
      </w:r>
      <w:r>
        <w:rPr>
          <w:sz w:val="26"/>
          <w:szCs w:val="26"/>
        </w:rPr>
        <w:t>.</w:t>
      </w:r>
    </w:p>
    <w:p w:rsidR="007F311F" w:rsidRDefault="007F311F" w:rsidP="007F311F">
      <w:pPr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În conformitate cu prevederile art. 62 din Regulamentul Camerei Deputaţilor, republicat, cu modificările și completările ulterioare, membrii Comisiei au examinat iniţiativa legislativă, expunerea de motive, avizul Consiliului Legislativ și avizul </w:t>
      </w:r>
      <w:r w:rsidR="00C31E65">
        <w:rPr>
          <w:sz w:val="26"/>
          <w:szCs w:val="26"/>
          <w:lang w:val="ro-RO"/>
        </w:rPr>
        <w:t xml:space="preserve">Comisiei pentru tehnologia informației și comunicațiilor, </w:t>
      </w:r>
      <w:r>
        <w:rPr>
          <w:sz w:val="26"/>
          <w:szCs w:val="26"/>
          <w:lang w:val="ro-RO"/>
        </w:rPr>
        <w:t xml:space="preserve"> în şedinţa desfășurată în sistem mixt (fizic/online)  din </w:t>
      </w:r>
      <w:r w:rsidR="00C31E65">
        <w:rPr>
          <w:b/>
          <w:sz w:val="26"/>
          <w:szCs w:val="26"/>
          <w:lang w:val="ro-RO"/>
        </w:rPr>
        <w:t>22aprilie</w:t>
      </w:r>
      <w:r>
        <w:rPr>
          <w:b/>
          <w:sz w:val="26"/>
          <w:szCs w:val="26"/>
          <w:lang w:val="ro-RO"/>
        </w:rPr>
        <w:t xml:space="preserve"> 202</w:t>
      </w:r>
      <w:r w:rsidR="00C31E65">
        <w:rPr>
          <w:b/>
          <w:sz w:val="26"/>
          <w:szCs w:val="26"/>
          <w:lang w:val="ro-RO"/>
        </w:rPr>
        <w:t>1</w:t>
      </w:r>
      <w:r>
        <w:rPr>
          <w:sz w:val="26"/>
          <w:szCs w:val="26"/>
          <w:lang w:val="ro-RO"/>
        </w:rPr>
        <w:t xml:space="preserve">. </w:t>
      </w:r>
    </w:p>
    <w:p w:rsidR="007F311F" w:rsidRPr="00C31E65" w:rsidRDefault="007F311F" w:rsidP="007F311F">
      <w:pPr>
        <w:ind w:firstLine="720"/>
        <w:jc w:val="both"/>
        <w:rPr>
          <w:rFonts w:eastAsia="Cambria"/>
          <w:color w:val="000000"/>
          <w:sz w:val="26"/>
          <w:szCs w:val="26"/>
        </w:rPr>
      </w:pPr>
      <w:proofErr w:type="spellStart"/>
      <w:r w:rsidRPr="00C31E65">
        <w:rPr>
          <w:rFonts w:eastAsia="Cambria"/>
          <w:color w:val="000000"/>
          <w:sz w:val="26"/>
          <w:szCs w:val="26"/>
        </w:rPr>
        <w:t>Potrivit</w:t>
      </w:r>
      <w:proofErr w:type="spellEnd"/>
      <w:r w:rsidRPr="00C31E65">
        <w:rPr>
          <w:rFonts w:eastAsia="Cambria"/>
          <w:color w:val="000000"/>
          <w:sz w:val="26"/>
          <w:szCs w:val="26"/>
        </w:rPr>
        <w:t xml:space="preserve"> art. 62 </w:t>
      </w:r>
      <w:proofErr w:type="spellStart"/>
      <w:r w:rsidRPr="00C31E65">
        <w:rPr>
          <w:rFonts w:eastAsia="Cambria"/>
          <w:color w:val="000000"/>
          <w:sz w:val="26"/>
          <w:szCs w:val="26"/>
        </w:rPr>
        <w:t>și</w:t>
      </w:r>
      <w:proofErr w:type="spellEnd"/>
      <w:r w:rsidRPr="00C31E65">
        <w:rPr>
          <w:rFonts w:eastAsia="Cambria"/>
          <w:color w:val="000000"/>
          <w:sz w:val="26"/>
          <w:szCs w:val="26"/>
        </w:rPr>
        <w:t xml:space="preserve"> 64 din </w:t>
      </w:r>
      <w:proofErr w:type="spellStart"/>
      <w:r w:rsidRPr="00C31E65">
        <w:rPr>
          <w:rFonts w:eastAsia="Cambria"/>
          <w:color w:val="000000"/>
          <w:sz w:val="26"/>
          <w:szCs w:val="26"/>
        </w:rPr>
        <w:t>RegulamentulCamereiDeputaților</w:t>
      </w:r>
      <w:proofErr w:type="spellEnd"/>
      <w:r w:rsidRPr="00C31E65">
        <w:rPr>
          <w:rFonts w:eastAsia="Cambria"/>
          <w:color w:val="000000"/>
          <w:sz w:val="26"/>
          <w:szCs w:val="26"/>
        </w:rPr>
        <w:t xml:space="preserve">, </w:t>
      </w:r>
      <w:proofErr w:type="spellStart"/>
      <w:r w:rsidRPr="00C31E65">
        <w:rPr>
          <w:rFonts w:eastAsia="Cambria"/>
          <w:color w:val="000000"/>
          <w:sz w:val="26"/>
          <w:szCs w:val="26"/>
        </w:rPr>
        <w:t>republicat</w:t>
      </w:r>
      <w:proofErr w:type="spellEnd"/>
      <w:r w:rsidRPr="00C31E65">
        <w:rPr>
          <w:rFonts w:eastAsia="Cambria"/>
          <w:color w:val="000000"/>
          <w:sz w:val="26"/>
          <w:szCs w:val="26"/>
        </w:rPr>
        <w:t xml:space="preserve">, cu </w:t>
      </w:r>
      <w:proofErr w:type="spellStart"/>
      <w:r w:rsidRPr="00C31E65">
        <w:rPr>
          <w:rFonts w:eastAsia="Cambria"/>
          <w:color w:val="000000"/>
          <w:sz w:val="26"/>
          <w:szCs w:val="26"/>
        </w:rPr>
        <w:t>modificărileulterioare</w:t>
      </w:r>
      <w:proofErr w:type="spellEnd"/>
      <w:r w:rsidRPr="00C31E65">
        <w:rPr>
          <w:rFonts w:eastAsia="Cambria"/>
          <w:color w:val="000000"/>
          <w:sz w:val="26"/>
          <w:szCs w:val="26"/>
        </w:rPr>
        <w:t xml:space="preserve">, </w:t>
      </w:r>
      <w:proofErr w:type="spellStart"/>
      <w:r w:rsidRPr="00C31E65">
        <w:rPr>
          <w:rFonts w:eastAsia="Cambria"/>
          <w:color w:val="000000"/>
          <w:sz w:val="26"/>
          <w:szCs w:val="26"/>
        </w:rPr>
        <w:t>celedouăcomisiisesizateîn</w:t>
      </w:r>
      <w:proofErr w:type="spellEnd"/>
      <w:r w:rsidRPr="00C31E65">
        <w:rPr>
          <w:rFonts w:eastAsia="Cambria"/>
          <w:color w:val="000000"/>
          <w:sz w:val="26"/>
          <w:szCs w:val="26"/>
        </w:rPr>
        <w:t xml:space="preserve"> fond au </w:t>
      </w:r>
      <w:proofErr w:type="spellStart"/>
      <w:r w:rsidRPr="00C31E65">
        <w:rPr>
          <w:rFonts w:eastAsia="Cambria"/>
          <w:color w:val="000000"/>
          <w:sz w:val="26"/>
          <w:szCs w:val="26"/>
        </w:rPr>
        <w:t>dezbătutproiectulînședințe</w:t>
      </w:r>
      <w:proofErr w:type="spellEnd"/>
      <w:r w:rsidRPr="00C31E65">
        <w:rPr>
          <w:rFonts w:eastAsia="Cambria"/>
          <w:color w:val="000000"/>
          <w:sz w:val="26"/>
          <w:szCs w:val="26"/>
        </w:rPr>
        <w:t xml:space="preserve"> separate</w:t>
      </w:r>
      <w:r w:rsidR="00C31E65">
        <w:rPr>
          <w:rFonts w:eastAsia="Cambria"/>
          <w:color w:val="000000"/>
          <w:sz w:val="26"/>
          <w:szCs w:val="26"/>
        </w:rPr>
        <w:t>.</w:t>
      </w:r>
    </w:p>
    <w:p w:rsidR="007F311F" w:rsidRDefault="007F311F" w:rsidP="007F311F">
      <w:pPr>
        <w:ind w:firstLine="720"/>
        <w:jc w:val="both"/>
        <w:rPr>
          <w:sz w:val="26"/>
          <w:szCs w:val="26"/>
          <w:lang w:val="ro-RO"/>
        </w:rPr>
      </w:pPr>
      <w:proofErr w:type="spellStart"/>
      <w:r>
        <w:rPr>
          <w:rFonts w:eastAsia="Cambria"/>
          <w:b/>
          <w:bCs/>
          <w:iCs/>
          <w:color w:val="000000"/>
          <w:sz w:val="26"/>
          <w:szCs w:val="26"/>
        </w:rPr>
        <w:t>Comisiajuridică</w:t>
      </w:r>
      <w:proofErr w:type="spellEnd"/>
      <w:r>
        <w:rPr>
          <w:rFonts w:eastAsia="Cambria"/>
          <w:b/>
          <w:bCs/>
          <w:iCs/>
          <w:color w:val="000000"/>
          <w:sz w:val="26"/>
          <w:szCs w:val="26"/>
        </w:rPr>
        <w:t xml:space="preserve">, de </w:t>
      </w:r>
      <w:proofErr w:type="spellStart"/>
      <w:r>
        <w:rPr>
          <w:rFonts w:eastAsia="Cambria"/>
          <w:b/>
          <w:bCs/>
          <w:iCs/>
          <w:color w:val="000000"/>
          <w:sz w:val="26"/>
          <w:szCs w:val="26"/>
        </w:rPr>
        <w:t>disciplinășiimunități</w:t>
      </w:r>
      <w:r>
        <w:rPr>
          <w:rFonts w:eastAsia="Cambria"/>
          <w:color w:val="000000"/>
          <w:sz w:val="26"/>
          <w:szCs w:val="26"/>
        </w:rPr>
        <w:t>a</w:t>
      </w:r>
      <w:proofErr w:type="spellEnd"/>
      <w:r>
        <w:rPr>
          <w:rFonts w:eastAsia="Cambria"/>
          <w:color w:val="000000"/>
          <w:sz w:val="26"/>
          <w:szCs w:val="26"/>
        </w:rPr>
        <w:t xml:space="preserve"> </w:t>
      </w:r>
      <w:proofErr w:type="spellStart"/>
      <w:r>
        <w:rPr>
          <w:rFonts w:eastAsia="Cambria"/>
          <w:color w:val="000000"/>
          <w:sz w:val="26"/>
          <w:szCs w:val="26"/>
        </w:rPr>
        <w:t>dezbătutproiectulînședința</w:t>
      </w:r>
      <w:proofErr w:type="spellEnd"/>
      <w:r>
        <w:rPr>
          <w:rFonts w:eastAsia="Cambria"/>
          <w:color w:val="000000"/>
          <w:sz w:val="26"/>
          <w:szCs w:val="26"/>
        </w:rPr>
        <w:t xml:space="preserve"> din data de </w:t>
      </w:r>
      <w:r w:rsidR="00C31E65">
        <w:rPr>
          <w:rFonts w:eastAsia="Cambria"/>
          <w:color w:val="000000"/>
          <w:sz w:val="26"/>
          <w:szCs w:val="26"/>
        </w:rPr>
        <w:t xml:space="preserve">22 </w:t>
      </w:r>
      <w:proofErr w:type="spellStart"/>
      <w:r w:rsidR="00C31E65">
        <w:rPr>
          <w:rFonts w:eastAsia="Cambria"/>
          <w:color w:val="000000"/>
          <w:sz w:val="26"/>
          <w:szCs w:val="26"/>
        </w:rPr>
        <w:t>aprilie</w:t>
      </w:r>
      <w:proofErr w:type="spellEnd"/>
      <w:r>
        <w:rPr>
          <w:rFonts w:eastAsia="Cambria"/>
          <w:color w:val="000000"/>
          <w:sz w:val="26"/>
          <w:szCs w:val="26"/>
        </w:rPr>
        <w:t xml:space="preserve"> 202</w:t>
      </w:r>
      <w:r w:rsidR="00C31E65">
        <w:rPr>
          <w:rFonts w:eastAsia="Cambria"/>
          <w:color w:val="000000"/>
          <w:sz w:val="26"/>
          <w:szCs w:val="26"/>
        </w:rPr>
        <w:t>1</w:t>
      </w:r>
      <w:r>
        <w:rPr>
          <w:rFonts w:eastAsia="Cambria"/>
          <w:color w:val="000000"/>
          <w:sz w:val="26"/>
          <w:szCs w:val="26"/>
        </w:rPr>
        <w:t>.</w:t>
      </w:r>
    </w:p>
    <w:p w:rsidR="007F311F" w:rsidRDefault="007F311F" w:rsidP="007F311F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bookmarkStart w:id="1" w:name="_Hlk95899646"/>
      <w:r>
        <w:rPr>
          <w:sz w:val="26"/>
          <w:szCs w:val="26"/>
          <w:lang w:val="ro-RO"/>
        </w:rPr>
        <w:t xml:space="preserve">La dezbateri, membrii Comisiei juridice, de disciplină şiimunităţi au fost prezenţi conform listei de prezenţă. </w:t>
      </w:r>
      <w:bookmarkEnd w:id="1"/>
    </w:p>
    <w:p w:rsidR="007F311F" w:rsidRDefault="007F311F" w:rsidP="007F311F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>Comisia pentru apărare, ordine publică și siguranță națională</w:t>
      </w:r>
      <w:r>
        <w:rPr>
          <w:sz w:val="26"/>
          <w:szCs w:val="26"/>
          <w:lang w:val="ro-RO"/>
        </w:rPr>
        <w:t xml:space="preserve"> a dezbătut proiectul în ședința din data de </w:t>
      </w:r>
      <w:r w:rsidR="00DF1331">
        <w:rPr>
          <w:sz w:val="26"/>
          <w:szCs w:val="26"/>
          <w:lang w:val="ro-RO"/>
        </w:rPr>
        <w:t>29 martie</w:t>
      </w:r>
      <w:r>
        <w:rPr>
          <w:sz w:val="26"/>
          <w:szCs w:val="26"/>
          <w:lang w:val="ro-RO"/>
        </w:rPr>
        <w:t xml:space="preserve"> 2022. </w:t>
      </w:r>
    </w:p>
    <w:p w:rsidR="007F311F" w:rsidRDefault="007F311F" w:rsidP="007F311F">
      <w:pPr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La dezbateri, membrii Comisiei pentru apărare, ordine publică și siguranță națională au fost prezenţi conform listei de prezenţă.</w:t>
      </w:r>
    </w:p>
    <w:p w:rsidR="007F311F" w:rsidRDefault="007F311F" w:rsidP="007F311F">
      <w:pPr>
        <w:spacing w:line="276" w:lineRule="auto"/>
        <w:ind w:firstLine="720"/>
        <w:jc w:val="both"/>
        <w:rPr>
          <w:rFonts w:eastAsia="Cambria"/>
          <w:color w:val="000000"/>
          <w:sz w:val="26"/>
          <w:szCs w:val="26"/>
        </w:rPr>
      </w:pPr>
      <w:r>
        <w:rPr>
          <w:rFonts w:eastAsia="Cambria"/>
          <w:color w:val="000000"/>
          <w:sz w:val="26"/>
          <w:szCs w:val="26"/>
        </w:rPr>
        <w:t xml:space="preserve">La </w:t>
      </w:r>
      <w:proofErr w:type="spellStart"/>
      <w:r>
        <w:rPr>
          <w:rFonts w:eastAsia="Cambria"/>
          <w:color w:val="000000"/>
          <w:sz w:val="26"/>
          <w:szCs w:val="26"/>
        </w:rPr>
        <w:t>dezbaterilece</w:t>
      </w:r>
      <w:proofErr w:type="spellEnd"/>
      <w:r>
        <w:rPr>
          <w:rFonts w:eastAsia="Cambria"/>
          <w:color w:val="000000"/>
          <w:sz w:val="26"/>
          <w:szCs w:val="26"/>
        </w:rPr>
        <w:t xml:space="preserve"> au </w:t>
      </w:r>
      <w:proofErr w:type="spellStart"/>
      <w:r>
        <w:rPr>
          <w:rFonts w:eastAsia="Cambria"/>
          <w:color w:val="000000"/>
          <w:sz w:val="26"/>
          <w:szCs w:val="26"/>
        </w:rPr>
        <w:t>avutlocasupraproiectului</w:t>
      </w:r>
      <w:proofErr w:type="spellEnd"/>
      <w:r>
        <w:rPr>
          <w:rFonts w:eastAsia="Cambria"/>
          <w:color w:val="000000"/>
          <w:sz w:val="26"/>
          <w:szCs w:val="26"/>
        </w:rPr>
        <w:t xml:space="preserve"> au </w:t>
      </w:r>
      <w:proofErr w:type="spellStart"/>
      <w:r>
        <w:rPr>
          <w:rFonts w:eastAsia="Cambria"/>
          <w:color w:val="000000"/>
          <w:sz w:val="26"/>
          <w:szCs w:val="26"/>
        </w:rPr>
        <w:t>participat</w:t>
      </w:r>
      <w:proofErr w:type="spellEnd"/>
      <w:r>
        <w:rPr>
          <w:rFonts w:eastAsia="Cambria"/>
          <w:color w:val="000000"/>
          <w:sz w:val="26"/>
          <w:szCs w:val="26"/>
        </w:rPr>
        <w:t xml:space="preserve">, </w:t>
      </w:r>
      <w:proofErr w:type="spellStart"/>
      <w:r>
        <w:rPr>
          <w:rFonts w:eastAsia="Cambria"/>
          <w:color w:val="000000"/>
          <w:sz w:val="26"/>
          <w:szCs w:val="26"/>
        </w:rPr>
        <w:t>înconformitate</w:t>
      </w:r>
      <w:proofErr w:type="spellEnd"/>
      <w:r>
        <w:rPr>
          <w:rFonts w:eastAsia="Cambria"/>
          <w:color w:val="000000"/>
          <w:sz w:val="26"/>
          <w:szCs w:val="26"/>
        </w:rPr>
        <w:t xml:space="preserve"> cu </w:t>
      </w:r>
      <w:proofErr w:type="spellStart"/>
      <w:r>
        <w:rPr>
          <w:rFonts w:eastAsia="Cambria"/>
          <w:color w:val="000000"/>
          <w:sz w:val="26"/>
          <w:szCs w:val="26"/>
        </w:rPr>
        <w:t>prevederile</w:t>
      </w:r>
      <w:proofErr w:type="spellEnd"/>
      <w:r>
        <w:rPr>
          <w:rFonts w:eastAsia="Cambria"/>
          <w:color w:val="000000"/>
          <w:sz w:val="26"/>
          <w:szCs w:val="26"/>
        </w:rPr>
        <w:t xml:space="preserve"> art.56 </w:t>
      </w:r>
      <w:proofErr w:type="spellStart"/>
      <w:r>
        <w:rPr>
          <w:rFonts w:eastAsia="Cambria"/>
          <w:color w:val="000000"/>
          <w:sz w:val="26"/>
          <w:szCs w:val="26"/>
        </w:rPr>
        <w:t>şi</w:t>
      </w:r>
      <w:proofErr w:type="spellEnd"/>
      <w:r>
        <w:rPr>
          <w:rFonts w:eastAsia="Cambria"/>
          <w:color w:val="000000"/>
          <w:sz w:val="26"/>
          <w:szCs w:val="26"/>
        </w:rPr>
        <w:t xml:space="preserve"> 57 din </w:t>
      </w:r>
      <w:proofErr w:type="spellStart"/>
      <w:r>
        <w:rPr>
          <w:rFonts w:eastAsia="Cambria"/>
          <w:color w:val="000000"/>
          <w:sz w:val="26"/>
          <w:szCs w:val="26"/>
        </w:rPr>
        <w:t>RegulamentulCamereiDeputaţilor</w:t>
      </w:r>
      <w:proofErr w:type="spellEnd"/>
      <w:r>
        <w:rPr>
          <w:rFonts w:eastAsia="Cambria"/>
          <w:color w:val="000000"/>
          <w:sz w:val="26"/>
          <w:szCs w:val="26"/>
        </w:rPr>
        <w:t xml:space="preserve">, </w:t>
      </w:r>
      <w:proofErr w:type="spellStart"/>
      <w:r>
        <w:rPr>
          <w:rFonts w:eastAsia="Cambria"/>
          <w:color w:val="000000"/>
          <w:sz w:val="26"/>
          <w:szCs w:val="26"/>
        </w:rPr>
        <w:t>republicat</w:t>
      </w:r>
      <w:proofErr w:type="spellEnd"/>
      <w:r>
        <w:rPr>
          <w:rFonts w:eastAsia="Cambria"/>
          <w:color w:val="000000"/>
          <w:sz w:val="26"/>
          <w:szCs w:val="26"/>
        </w:rPr>
        <w:t xml:space="preserve">, cu </w:t>
      </w:r>
      <w:proofErr w:type="spellStart"/>
      <w:r>
        <w:rPr>
          <w:rFonts w:eastAsia="Cambria"/>
          <w:color w:val="000000"/>
          <w:sz w:val="26"/>
          <w:szCs w:val="26"/>
        </w:rPr>
        <w:t>modificărileulterioare</w:t>
      </w:r>
      <w:proofErr w:type="spellEnd"/>
      <w:r>
        <w:rPr>
          <w:rFonts w:eastAsia="Cambria"/>
          <w:color w:val="000000"/>
          <w:sz w:val="26"/>
          <w:szCs w:val="26"/>
        </w:rPr>
        <w:t xml:space="preserve">, </w:t>
      </w:r>
      <w:proofErr w:type="spellStart"/>
      <w:r>
        <w:rPr>
          <w:rFonts w:eastAsia="Cambria"/>
          <w:color w:val="000000"/>
          <w:sz w:val="26"/>
          <w:szCs w:val="26"/>
        </w:rPr>
        <w:t>domnul</w:t>
      </w:r>
      <w:r w:rsidR="00C52D95">
        <w:rPr>
          <w:rFonts w:eastAsia="Cambria"/>
          <w:color w:val="000000"/>
          <w:sz w:val="26"/>
          <w:szCs w:val="26"/>
        </w:rPr>
        <w:t>Mihai</w:t>
      </w:r>
      <w:proofErr w:type="spellEnd"/>
      <w:r w:rsidR="00C52D95">
        <w:rPr>
          <w:rFonts w:eastAsia="Cambria"/>
          <w:color w:val="000000"/>
          <w:sz w:val="26"/>
          <w:szCs w:val="26"/>
        </w:rPr>
        <w:t xml:space="preserve"> </w:t>
      </w:r>
      <w:proofErr w:type="spellStart"/>
      <w:r w:rsidR="00C52D95">
        <w:rPr>
          <w:rFonts w:eastAsia="Cambria"/>
          <w:color w:val="000000"/>
          <w:sz w:val="26"/>
          <w:szCs w:val="26"/>
        </w:rPr>
        <w:t>Pasca</w:t>
      </w:r>
      <w:bookmarkStart w:id="2" w:name="_GoBack"/>
      <w:bookmarkEnd w:id="2"/>
      <w:proofErr w:type="spellEnd"/>
      <w:r>
        <w:rPr>
          <w:rFonts w:eastAsia="Cambria"/>
          <w:color w:val="000000"/>
          <w:sz w:val="26"/>
          <w:szCs w:val="26"/>
        </w:rPr>
        <w:t xml:space="preserve">, </w:t>
      </w:r>
      <w:proofErr w:type="spellStart"/>
      <w:r>
        <w:rPr>
          <w:rFonts w:eastAsia="Cambria"/>
          <w:color w:val="000000"/>
          <w:sz w:val="26"/>
          <w:szCs w:val="26"/>
        </w:rPr>
        <w:t>secretar</w:t>
      </w:r>
      <w:proofErr w:type="spellEnd"/>
      <w:r>
        <w:rPr>
          <w:rFonts w:eastAsia="Cambria"/>
          <w:color w:val="000000"/>
          <w:sz w:val="26"/>
          <w:szCs w:val="26"/>
        </w:rPr>
        <w:t xml:space="preserve"> de stat </w:t>
      </w:r>
      <w:proofErr w:type="spellStart"/>
      <w:r>
        <w:rPr>
          <w:rFonts w:eastAsia="Cambria"/>
          <w:color w:val="000000"/>
          <w:sz w:val="26"/>
          <w:szCs w:val="26"/>
        </w:rPr>
        <w:t>încadrul</w:t>
      </w:r>
      <w:r w:rsidR="006D1DF7">
        <w:rPr>
          <w:rFonts w:eastAsia="Cambria"/>
          <w:color w:val="000000"/>
          <w:sz w:val="26"/>
          <w:szCs w:val="26"/>
        </w:rPr>
        <w:t>Ministerului</w:t>
      </w:r>
      <w:r w:rsidR="00DF1331">
        <w:rPr>
          <w:rFonts w:eastAsia="Cambria"/>
          <w:color w:val="000000"/>
          <w:sz w:val="26"/>
          <w:szCs w:val="26"/>
        </w:rPr>
        <w:t>Justiției</w:t>
      </w:r>
      <w:proofErr w:type="spellEnd"/>
      <w:r w:rsidR="00DF1331">
        <w:rPr>
          <w:rFonts w:eastAsia="Cambria"/>
          <w:color w:val="000000"/>
          <w:sz w:val="26"/>
          <w:szCs w:val="26"/>
        </w:rPr>
        <w:t>.</w:t>
      </w:r>
    </w:p>
    <w:p w:rsidR="007F311F" w:rsidRPr="006D1DF7" w:rsidRDefault="007F311F" w:rsidP="007F311F">
      <w:pPr>
        <w:spacing w:line="276" w:lineRule="auto"/>
        <w:ind w:firstLine="720"/>
        <w:jc w:val="both"/>
        <w:rPr>
          <w:iCs/>
          <w:sz w:val="26"/>
          <w:szCs w:val="26"/>
          <w:lang w:val="ro-RO"/>
        </w:rPr>
      </w:pPr>
      <w:proofErr w:type="gramStart"/>
      <w:r>
        <w:rPr>
          <w:rFonts w:eastAsia="Cambria"/>
          <w:color w:val="000000"/>
          <w:sz w:val="26"/>
          <w:szCs w:val="26"/>
        </w:rPr>
        <w:t xml:space="preserve">In </w:t>
      </w:r>
      <w:r>
        <w:rPr>
          <w:sz w:val="26"/>
          <w:szCs w:val="26"/>
          <w:lang w:val="ro-RO"/>
        </w:rPr>
        <w:t xml:space="preserve"> urma</w:t>
      </w:r>
      <w:proofErr w:type="gramEnd"/>
      <w:r>
        <w:rPr>
          <w:sz w:val="26"/>
          <w:szCs w:val="26"/>
          <w:lang w:val="ro-RO"/>
        </w:rPr>
        <w:t xml:space="preserve"> dezbaterilor, membrii celor  două Comisii au hotărât, cu </w:t>
      </w:r>
      <w:r>
        <w:rPr>
          <w:b/>
          <w:sz w:val="26"/>
          <w:szCs w:val="26"/>
          <w:lang w:val="ro-RO"/>
        </w:rPr>
        <w:t xml:space="preserve">majoritate de voturi, </w:t>
      </w:r>
      <w:r>
        <w:rPr>
          <w:sz w:val="26"/>
          <w:szCs w:val="26"/>
          <w:lang w:val="ro-RO"/>
        </w:rPr>
        <w:t>să supună plenului Camerei Deputaţilor</w:t>
      </w:r>
      <w:r>
        <w:rPr>
          <w:b/>
          <w:sz w:val="26"/>
          <w:szCs w:val="26"/>
          <w:lang w:val="ro-RO"/>
        </w:rPr>
        <w:t>adoptarea</w:t>
      </w:r>
      <w:proofErr w:type="spellStart"/>
      <w:r w:rsidR="006D1DF7" w:rsidRPr="006D1DF7">
        <w:rPr>
          <w:i/>
          <w:iCs/>
          <w:sz w:val="26"/>
          <w:szCs w:val="26"/>
        </w:rPr>
        <w:t>proiectului</w:t>
      </w:r>
      <w:proofErr w:type="spellEnd"/>
      <w:r w:rsidR="006D1DF7" w:rsidRPr="006D1DF7">
        <w:rPr>
          <w:i/>
          <w:iCs/>
          <w:sz w:val="26"/>
          <w:szCs w:val="26"/>
        </w:rPr>
        <w:t xml:space="preserve"> de </w:t>
      </w:r>
      <w:proofErr w:type="spellStart"/>
      <w:r w:rsidR="006D1DF7" w:rsidRPr="006D1DF7">
        <w:rPr>
          <w:i/>
          <w:iCs/>
          <w:sz w:val="26"/>
          <w:szCs w:val="26"/>
        </w:rPr>
        <w:t>LegepentrumodificareaşicompletareaLegii</w:t>
      </w:r>
      <w:proofErr w:type="spellEnd"/>
      <w:r w:rsidR="006D1DF7" w:rsidRPr="006D1DF7">
        <w:rPr>
          <w:i/>
          <w:iCs/>
          <w:sz w:val="26"/>
          <w:szCs w:val="26"/>
        </w:rPr>
        <w:t xml:space="preserve"> nr.374/2013 privindutilizareasistemelordestinateblocăriişiîntreruperiiradiocomunicaţiilorînperimetreleunităţilor din </w:t>
      </w:r>
      <w:proofErr w:type="spellStart"/>
      <w:r w:rsidR="006D1DF7" w:rsidRPr="006D1DF7">
        <w:rPr>
          <w:i/>
          <w:iCs/>
          <w:sz w:val="26"/>
          <w:szCs w:val="26"/>
        </w:rPr>
        <w:t>subordineaAdministraţieiNaţionale</w:t>
      </w:r>
      <w:proofErr w:type="spellEnd"/>
      <w:r w:rsidR="006D1DF7" w:rsidRPr="006D1DF7">
        <w:rPr>
          <w:i/>
          <w:iCs/>
          <w:sz w:val="26"/>
          <w:szCs w:val="26"/>
        </w:rPr>
        <w:t xml:space="preserve"> a </w:t>
      </w:r>
      <w:proofErr w:type="spellStart"/>
      <w:r w:rsidR="006D1DF7" w:rsidRPr="006D1DF7">
        <w:rPr>
          <w:i/>
          <w:iCs/>
          <w:sz w:val="26"/>
          <w:szCs w:val="26"/>
        </w:rPr>
        <w:t>Penitenciarelor</w:t>
      </w:r>
      <w:proofErr w:type="spellEnd"/>
      <w:r w:rsidR="006D1DF7">
        <w:rPr>
          <w:i/>
          <w:sz w:val="26"/>
          <w:szCs w:val="26"/>
          <w:lang w:val="ro-RO"/>
        </w:rPr>
        <w:t>.</w:t>
      </w:r>
    </w:p>
    <w:p w:rsidR="007F311F" w:rsidRDefault="007F311F" w:rsidP="007F311F">
      <w:pPr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În raport cu obiectul şiconţinutul reglementării, proiectul de lege face parte din categoria legilor </w:t>
      </w:r>
      <w:r w:rsidR="00326E3F">
        <w:rPr>
          <w:b/>
          <w:sz w:val="26"/>
          <w:szCs w:val="26"/>
          <w:lang w:val="ro-RO"/>
        </w:rPr>
        <w:t>ordinare</w:t>
      </w:r>
      <w:r>
        <w:rPr>
          <w:b/>
          <w:sz w:val="26"/>
          <w:szCs w:val="26"/>
          <w:lang w:val="ro-RO"/>
        </w:rPr>
        <w:t>.</w:t>
      </w:r>
    </w:p>
    <w:p w:rsidR="007F311F" w:rsidRDefault="007F311F" w:rsidP="007F311F">
      <w:pPr>
        <w:jc w:val="both"/>
        <w:rPr>
          <w:b/>
          <w:sz w:val="26"/>
          <w:szCs w:val="26"/>
          <w:lang w:val="ro-RO"/>
        </w:rPr>
      </w:pPr>
    </w:p>
    <w:p w:rsidR="007F311F" w:rsidRDefault="007F311F" w:rsidP="007F311F">
      <w:pPr>
        <w:jc w:val="both"/>
        <w:rPr>
          <w:b/>
          <w:sz w:val="26"/>
          <w:szCs w:val="26"/>
          <w:lang w:val="ro-RO"/>
        </w:rPr>
      </w:pPr>
    </w:p>
    <w:p w:rsidR="007F311F" w:rsidRDefault="007F311F" w:rsidP="007F311F">
      <w:pPr>
        <w:ind w:right="-32"/>
        <w:jc w:val="both"/>
        <w:rPr>
          <w:b/>
          <w:sz w:val="26"/>
          <w:szCs w:val="26"/>
          <w:lang w:val="ro-RO"/>
        </w:rPr>
      </w:pPr>
    </w:p>
    <w:p w:rsidR="007F311F" w:rsidRDefault="007F311F" w:rsidP="007F311F">
      <w:pPr>
        <w:ind w:right="-32"/>
        <w:jc w:val="both"/>
        <w:rPr>
          <w:b/>
          <w:sz w:val="26"/>
          <w:szCs w:val="26"/>
          <w:lang w:val="ro-RO"/>
        </w:rPr>
      </w:pPr>
    </w:p>
    <w:p w:rsidR="007F311F" w:rsidRDefault="007F311F" w:rsidP="007F311F">
      <w:pPr>
        <w:ind w:right="-32"/>
        <w:jc w:val="both"/>
        <w:rPr>
          <w:b/>
          <w:sz w:val="26"/>
          <w:szCs w:val="26"/>
          <w:lang w:val="ro-RO"/>
        </w:rPr>
      </w:pPr>
    </w:p>
    <w:p w:rsidR="007F311F" w:rsidRDefault="00FE6140" w:rsidP="007F311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</w:t>
      </w:r>
      <w:r w:rsidR="007F311F">
        <w:rPr>
          <w:b/>
          <w:sz w:val="26"/>
          <w:szCs w:val="26"/>
        </w:rPr>
        <w:t>PREŞEDINTE,                                              PREȘEDINTE,</w:t>
      </w:r>
    </w:p>
    <w:p w:rsidR="007F311F" w:rsidRDefault="007F311F" w:rsidP="007F311F">
      <w:pPr>
        <w:jc w:val="both"/>
        <w:rPr>
          <w:b/>
          <w:sz w:val="26"/>
          <w:szCs w:val="26"/>
        </w:rPr>
      </w:pPr>
    </w:p>
    <w:p w:rsidR="007F311F" w:rsidRDefault="007F311F" w:rsidP="007F311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Laura – </w:t>
      </w:r>
      <w:proofErr w:type="spellStart"/>
      <w:r>
        <w:rPr>
          <w:b/>
          <w:sz w:val="26"/>
          <w:szCs w:val="26"/>
        </w:rPr>
        <w:t>CătălinaVicol</w:t>
      </w:r>
      <w:proofErr w:type="spellEnd"/>
      <w:r>
        <w:rPr>
          <w:b/>
          <w:sz w:val="26"/>
          <w:szCs w:val="26"/>
        </w:rPr>
        <w:t xml:space="preserve"> - </w:t>
      </w:r>
      <w:proofErr w:type="spellStart"/>
      <w:r>
        <w:rPr>
          <w:b/>
          <w:sz w:val="26"/>
          <w:szCs w:val="26"/>
        </w:rPr>
        <w:t>Ciorbă</w:t>
      </w:r>
      <w:proofErr w:type="spellEnd"/>
      <w:r>
        <w:rPr>
          <w:b/>
          <w:sz w:val="26"/>
          <w:szCs w:val="26"/>
        </w:rPr>
        <w:t xml:space="preserve">                                </w:t>
      </w:r>
      <w:proofErr w:type="spellStart"/>
      <w:r>
        <w:rPr>
          <w:b/>
          <w:sz w:val="26"/>
          <w:szCs w:val="26"/>
        </w:rPr>
        <w:t>Pavel</w:t>
      </w:r>
      <w:proofErr w:type="spellEnd"/>
      <w:r>
        <w:rPr>
          <w:b/>
          <w:sz w:val="26"/>
          <w:szCs w:val="26"/>
        </w:rPr>
        <w:t xml:space="preserve">   Popescu </w:t>
      </w:r>
    </w:p>
    <w:p w:rsidR="007F311F" w:rsidRDefault="007F311F" w:rsidP="007F311F">
      <w:pPr>
        <w:jc w:val="both"/>
        <w:rPr>
          <w:sz w:val="26"/>
          <w:szCs w:val="26"/>
        </w:rPr>
      </w:pPr>
    </w:p>
    <w:p w:rsidR="007F311F" w:rsidRDefault="007F311F" w:rsidP="007F311F">
      <w:pPr>
        <w:jc w:val="both"/>
        <w:rPr>
          <w:sz w:val="26"/>
          <w:szCs w:val="26"/>
        </w:rPr>
      </w:pPr>
    </w:p>
    <w:p w:rsidR="007F311F" w:rsidRDefault="007F311F" w:rsidP="007F311F">
      <w:pPr>
        <w:jc w:val="both"/>
        <w:rPr>
          <w:sz w:val="26"/>
          <w:szCs w:val="26"/>
        </w:rPr>
      </w:pPr>
    </w:p>
    <w:p w:rsidR="007F311F" w:rsidRDefault="007F311F" w:rsidP="007F311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SECRETAR                                               </w:t>
      </w:r>
      <w:proofErr w:type="spellStart"/>
      <w:r>
        <w:rPr>
          <w:b/>
          <w:bCs/>
          <w:sz w:val="26"/>
          <w:szCs w:val="26"/>
        </w:rPr>
        <w:t>SECRETAR</w:t>
      </w:r>
      <w:proofErr w:type="spellEnd"/>
    </w:p>
    <w:p w:rsidR="007F311F" w:rsidRDefault="007F311F" w:rsidP="007F311F">
      <w:pPr>
        <w:jc w:val="both"/>
        <w:rPr>
          <w:sz w:val="26"/>
          <w:szCs w:val="26"/>
        </w:rPr>
      </w:pPr>
    </w:p>
    <w:p w:rsidR="004931FD" w:rsidRDefault="00FE6140" w:rsidP="006D1DF7">
      <w:pPr>
        <w:jc w:val="both"/>
      </w:pPr>
      <w:r>
        <w:rPr>
          <w:b/>
          <w:sz w:val="26"/>
          <w:szCs w:val="26"/>
        </w:rPr>
        <w:t xml:space="preserve">                     </w:t>
      </w:r>
      <w:proofErr w:type="spellStart"/>
      <w:r w:rsidR="007F311F">
        <w:rPr>
          <w:b/>
          <w:sz w:val="26"/>
          <w:szCs w:val="26"/>
        </w:rPr>
        <w:t>LadányiLászló-Zsolt</w:t>
      </w:r>
      <w:proofErr w:type="spellEnd"/>
      <w:r>
        <w:rPr>
          <w:b/>
          <w:sz w:val="26"/>
          <w:szCs w:val="26"/>
        </w:rPr>
        <w:t xml:space="preserve">                                             </w:t>
      </w:r>
      <w:proofErr w:type="spellStart"/>
      <w:r w:rsidR="006D1DF7">
        <w:rPr>
          <w:b/>
          <w:sz w:val="26"/>
          <w:szCs w:val="26"/>
        </w:rPr>
        <w:t>DumitruRujan</w:t>
      </w:r>
      <w:proofErr w:type="spellEnd"/>
    </w:p>
    <w:sectPr w:rsidR="004931FD" w:rsidSect="00C31E65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F311F"/>
    <w:rsid w:val="00326E3F"/>
    <w:rsid w:val="004931FD"/>
    <w:rsid w:val="004942C5"/>
    <w:rsid w:val="004E324B"/>
    <w:rsid w:val="005263DD"/>
    <w:rsid w:val="006D1DF7"/>
    <w:rsid w:val="007F311F"/>
    <w:rsid w:val="008E5D4E"/>
    <w:rsid w:val="00A471EF"/>
    <w:rsid w:val="00C31E65"/>
    <w:rsid w:val="00C52D95"/>
    <w:rsid w:val="00D2294B"/>
    <w:rsid w:val="00DF1331"/>
    <w:rsid w:val="00E463FC"/>
    <w:rsid w:val="00E511AA"/>
    <w:rsid w:val="00EE3971"/>
    <w:rsid w:val="00FE61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11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311F"/>
    <w:pPr>
      <w:jc w:val="center"/>
    </w:pPr>
    <w:rPr>
      <w:b/>
      <w:sz w:val="40"/>
      <w:lang w:val="ro-RO"/>
    </w:rPr>
  </w:style>
  <w:style w:type="character" w:customStyle="1" w:styleId="TitleChar">
    <w:name w:val="Title Char"/>
    <w:basedOn w:val="DefaultParagraphFont"/>
    <w:link w:val="Title"/>
    <w:rsid w:val="007F311F"/>
    <w:rPr>
      <w:rFonts w:ascii="Times New Roman" w:eastAsia="MS Mincho" w:hAnsi="Times New Roman" w:cs="Times New Roman"/>
      <w:b/>
      <w:sz w:val="40"/>
      <w:szCs w:val="2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8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5001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Oprea</dc:creator>
  <cp:lastModifiedBy>florica.manole</cp:lastModifiedBy>
  <cp:revision>2</cp:revision>
  <dcterms:created xsi:type="dcterms:W3CDTF">2022-04-05T10:48:00Z</dcterms:created>
  <dcterms:modified xsi:type="dcterms:W3CDTF">2022-04-05T10:48:00Z</dcterms:modified>
</cp:coreProperties>
</file>