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60" w:type="dxa"/>
        <w:tblLook w:val="00A0"/>
      </w:tblPr>
      <w:tblGrid>
        <w:gridCol w:w="1680"/>
        <w:gridCol w:w="6658"/>
        <w:gridCol w:w="1922"/>
      </w:tblGrid>
      <w:tr w:rsidR="00E83B75" w:rsidRPr="00451776" w:rsidTr="00AF05D6">
        <w:trPr>
          <w:trHeight w:val="1582"/>
        </w:trPr>
        <w:tc>
          <w:tcPr>
            <w:tcW w:w="1680" w:type="dxa"/>
            <w:vAlign w:val="center"/>
          </w:tcPr>
          <w:p w:rsidR="00E83B75" w:rsidRPr="00451776" w:rsidRDefault="00E83B75" w:rsidP="00650E9A">
            <w:pPr>
              <w:jc w:val="center"/>
            </w:pPr>
          </w:p>
        </w:tc>
        <w:tc>
          <w:tcPr>
            <w:tcW w:w="6658" w:type="dxa"/>
            <w:vAlign w:val="center"/>
          </w:tcPr>
          <w:p w:rsidR="00AF05D6" w:rsidRDefault="00AF05D6" w:rsidP="00650E9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451776">
              <w:rPr>
                <w:rFonts w:ascii="Verdana" w:hAnsi="Verdana"/>
                <w:b/>
                <w:noProof/>
              </w:rPr>
              <w:drawing>
                <wp:inline distT="0" distB="0" distL="0" distR="0">
                  <wp:extent cx="819150" cy="1000125"/>
                  <wp:effectExtent l="19050" t="0" r="0" b="0"/>
                  <wp:docPr id="2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B75" w:rsidRPr="00AF05D6" w:rsidRDefault="00E83B75" w:rsidP="000919ED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proofErr w:type="spellStart"/>
            <w:r w:rsidRPr="00451776">
              <w:rPr>
                <w:rFonts w:ascii="Verdana" w:hAnsi="Verdana"/>
                <w:b/>
                <w:sz w:val="38"/>
                <w:szCs w:val="40"/>
              </w:rPr>
              <w:t>Parlamentul</w:t>
            </w:r>
            <w:proofErr w:type="spellEnd"/>
            <w:r w:rsidRPr="00451776">
              <w:rPr>
                <w:rFonts w:ascii="Verdana" w:hAnsi="Verdana"/>
                <w:b/>
                <w:sz w:val="38"/>
                <w:szCs w:val="40"/>
              </w:rPr>
              <w:t xml:space="preserve"> </w:t>
            </w:r>
            <w:proofErr w:type="spellStart"/>
            <w:r w:rsidRPr="00451776">
              <w:rPr>
                <w:rFonts w:ascii="Verdana" w:hAnsi="Verdana"/>
                <w:b/>
                <w:sz w:val="38"/>
                <w:szCs w:val="40"/>
              </w:rPr>
              <w:t>României</w:t>
            </w:r>
            <w:proofErr w:type="spellEnd"/>
          </w:p>
        </w:tc>
        <w:tc>
          <w:tcPr>
            <w:tcW w:w="1922" w:type="dxa"/>
            <w:vAlign w:val="bottom"/>
          </w:tcPr>
          <w:p w:rsidR="00E83B75" w:rsidRPr="00451776" w:rsidRDefault="00E83B75" w:rsidP="00650E9A">
            <w:pPr>
              <w:jc w:val="center"/>
            </w:pPr>
          </w:p>
        </w:tc>
      </w:tr>
    </w:tbl>
    <w:p w:rsidR="00E83B75" w:rsidRPr="001A21AD" w:rsidRDefault="00E83B75" w:rsidP="00E83B75">
      <w:pPr>
        <w:rPr>
          <w:rFonts w:ascii="Verdana" w:hAnsi="Verdana"/>
          <w:sz w:val="20"/>
          <w:szCs w:val="20"/>
        </w:rPr>
      </w:pPr>
    </w:p>
    <w:p w:rsidR="00E83B75" w:rsidRPr="001A21AD" w:rsidRDefault="000919ED" w:rsidP="001A21AD">
      <w:pPr>
        <w:tabs>
          <w:tab w:val="left" w:pos="4290"/>
          <w:tab w:val="left" w:pos="8025"/>
        </w:tabs>
        <w:spacing w:after="0"/>
        <w:ind w:firstLine="720"/>
        <w:rPr>
          <w:rFonts w:ascii="Verdana" w:hAnsi="Verdana"/>
          <w:sz w:val="20"/>
          <w:szCs w:val="20"/>
        </w:rPr>
      </w:pPr>
      <w:r w:rsidRPr="001A21AD">
        <w:rPr>
          <w:rFonts w:ascii="Verdana" w:hAnsi="Verdana"/>
          <w:b/>
          <w:sz w:val="20"/>
          <w:szCs w:val="20"/>
        </w:rPr>
        <w:t>SENAT</w:t>
      </w:r>
      <w:r w:rsidR="001A21AD">
        <w:rPr>
          <w:rFonts w:ascii="Verdana" w:hAnsi="Verdana"/>
          <w:sz w:val="20"/>
          <w:szCs w:val="20"/>
        </w:rPr>
        <w:t xml:space="preserve">                                     </w:t>
      </w:r>
      <w:proofErr w:type="spellStart"/>
      <w:r w:rsidRPr="001A21AD">
        <w:rPr>
          <w:rFonts w:ascii="Verdana" w:hAnsi="Verdana"/>
          <w:b/>
          <w:sz w:val="20"/>
          <w:szCs w:val="20"/>
        </w:rPr>
        <w:t>SENAT</w:t>
      </w:r>
      <w:proofErr w:type="spellEnd"/>
      <w:r w:rsidRPr="001A21AD">
        <w:rPr>
          <w:rFonts w:ascii="Verdana" w:hAnsi="Verdana"/>
          <w:sz w:val="20"/>
          <w:szCs w:val="20"/>
        </w:rPr>
        <w:t xml:space="preserve">    </w:t>
      </w:r>
      <w:r w:rsidR="001A21AD">
        <w:rPr>
          <w:rFonts w:ascii="Verdana" w:hAnsi="Verdana"/>
          <w:sz w:val="20"/>
          <w:szCs w:val="20"/>
        </w:rPr>
        <w:t xml:space="preserve">                       </w:t>
      </w:r>
      <w:r w:rsidRPr="001A21AD">
        <w:rPr>
          <w:rFonts w:ascii="Verdana" w:hAnsi="Verdana"/>
          <w:b/>
          <w:sz w:val="20"/>
          <w:szCs w:val="20"/>
        </w:rPr>
        <w:t>C</w:t>
      </w:r>
      <w:r w:rsidR="001A21AD">
        <w:rPr>
          <w:rFonts w:ascii="Verdana" w:hAnsi="Verdana"/>
          <w:b/>
          <w:sz w:val="20"/>
          <w:szCs w:val="20"/>
        </w:rPr>
        <w:t>AMERA DEPUTAȚILOR</w:t>
      </w:r>
    </w:p>
    <w:tbl>
      <w:tblPr>
        <w:tblStyle w:val="TableGrid"/>
        <w:tblW w:w="102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52"/>
        <w:gridCol w:w="575"/>
        <w:gridCol w:w="3055"/>
        <w:gridCol w:w="663"/>
        <w:gridCol w:w="3148"/>
      </w:tblGrid>
      <w:tr w:rsidR="00E83B75" w:rsidRPr="001A21AD" w:rsidTr="000956EE">
        <w:trPr>
          <w:trHeight w:val="776"/>
          <w:jc w:val="center"/>
        </w:trPr>
        <w:tc>
          <w:tcPr>
            <w:tcW w:w="2632" w:type="dxa"/>
          </w:tcPr>
          <w:p w:rsidR="00E83B75" w:rsidRPr="001A21AD" w:rsidRDefault="00E83B75" w:rsidP="001A21A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1A21AD">
              <w:rPr>
                <w:rFonts w:ascii="Verdana" w:hAnsi="Verdana"/>
                <w:b/>
                <w:sz w:val="20"/>
                <w:szCs w:val="20"/>
              </w:rPr>
              <w:t>Comisia</w:t>
            </w:r>
            <w:proofErr w:type="spellEnd"/>
            <w:r w:rsidRPr="001A21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1A21AD">
              <w:rPr>
                <w:rFonts w:ascii="Verdana" w:hAnsi="Verdana"/>
                <w:b/>
                <w:sz w:val="20"/>
                <w:szCs w:val="20"/>
              </w:rPr>
              <w:t>pentru</w:t>
            </w:r>
            <w:proofErr w:type="spellEnd"/>
            <w:r w:rsidRPr="001A21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1A21AD">
              <w:rPr>
                <w:rFonts w:ascii="Verdana" w:hAnsi="Verdana"/>
                <w:b/>
                <w:sz w:val="20"/>
                <w:szCs w:val="20"/>
              </w:rPr>
              <w:t>mediu</w:t>
            </w:r>
            <w:proofErr w:type="spellEnd"/>
          </w:p>
          <w:p w:rsidR="000919ED" w:rsidRDefault="000919ED" w:rsidP="001A21A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A71570" w:rsidRDefault="00A71570" w:rsidP="001A21A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A71570" w:rsidRPr="001A21AD" w:rsidRDefault="00A71570" w:rsidP="001A21A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E83B75" w:rsidRPr="001A21AD" w:rsidRDefault="000919ED" w:rsidP="000A632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A21AD">
              <w:rPr>
                <w:rFonts w:ascii="Verdana" w:hAnsi="Verdana"/>
                <w:b/>
                <w:sz w:val="20"/>
                <w:szCs w:val="20"/>
              </w:rPr>
              <w:t>L</w:t>
            </w:r>
            <w:r w:rsidR="001A21AD">
              <w:rPr>
                <w:rFonts w:ascii="Verdana" w:hAnsi="Verdana"/>
                <w:b/>
                <w:sz w:val="20"/>
                <w:szCs w:val="20"/>
              </w:rPr>
              <w:t>XXII/</w:t>
            </w:r>
            <w:r w:rsidR="00A71570">
              <w:rPr>
                <w:rFonts w:ascii="Verdana" w:hAnsi="Verdana"/>
                <w:b/>
                <w:sz w:val="20"/>
                <w:szCs w:val="20"/>
              </w:rPr>
              <w:t>125</w:t>
            </w:r>
            <w:r w:rsidR="001A21AD">
              <w:rPr>
                <w:rFonts w:ascii="Verdana" w:hAnsi="Verdana"/>
                <w:b/>
                <w:sz w:val="20"/>
                <w:szCs w:val="20"/>
              </w:rPr>
              <w:t>/</w:t>
            </w:r>
            <w:r w:rsidR="00A71570">
              <w:rPr>
                <w:rFonts w:ascii="Verdana" w:hAnsi="Verdana"/>
                <w:b/>
                <w:sz w:val="20"/>
                <w:szCs w:val="20"/>
              </w:rPr>
              <w:t>21.12.2021</w:t>
            </w:r>
          </w:p>
        </w:tc>
        <w:tc>
          <w:tcPr>
            <w:tcW w:w="622" w:type="dxa"/>
          </w:tcPr>
          <w:p w:rsidR="00E83B75" w:rsidRPr="001A21AD" w:rsidRDefault="00E83B75" w:rsidP="001A21A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064" w:type="dxa"/>
          </w:tcPr>
          <w:p w:rsidR="00E83B75" w:rsidRPr="001A21AD" w:rsidRDefault="00E83B75" w:rsidP="001A21A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1A21AD">
              <w:rPr>
                <w:rFonts w:ascii="Verdana" w:hAnsi="Verdana"/>
                <w:b/>
                <w:sz w:val="20"/>
                <w:szCs w:val="20"/>
              </w:rPr>
              <w:t>Comisia</w:t>
            </w:r>
            <w:proofErr w:type="spellEnd"/>
            <w:r w:rsidRPr="001A21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1A21AD">
              <w:rPr>
                <w:rFonts w:ascii="Verdana" w:hAnsi="Verdana"/>
                <w:b/>
                <w:sz w:val="20"/>
                <w:szCs w:val="20"/>
              </w:rPr>
              <w:t>pentru</w:t>
            </w:r>
            <w:proofErr w:type="spellEnd"/>
            <w:r w:rsidRPr="001A21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 xml:space="preserve">ape, </w:t>
            </w:r>
            <w:proofErr w:type="spellStart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>păduri</w:t>
            </w:r>
            <w:proofErr w:type="spellEnd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>,</w:t>
            </w:r>
            <w:r w:rsidR="007C0AB5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>pescuit</w:t>
            </w:r>
            <w:proofErr w:type="spellEnd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>și</w:t>
            </w:r>
            <w:proofErr w:type="spellEnd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 xml:space="preserve"> fond</w:t>
            </w:r>
            <w:r w:rsidRPr="001A21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>cinegetic</w:t>
            </w:r>
            <w:proofErr w:type="spellEnd"/>
          </w:p>
          <w:p w:rsidR="00E83B75" w:rsidRPr="001A21AD" w:rsidRDefault="00E83B75" w:rsidP="001A21A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E83B75" w:rsidRPr="001A21AD" w:rsidRDefault="001A21AD" w:rsidP="000A632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XXXIII/</w:t>
            </w:r>
            <w:r w:rsidR="00A71570">
              <w:rPr>
                <w:rFonts w:ascii="Verdana" w:hAnsi="Verdana"/>
                <w:b/>
                <w:sz w:val="20"/>
                <w:szCs w:val="20"/>
              </w:rPr>
              <w:t>121</w:t>
            </w:r>
            <w:r>
              <w:rPr>
                <w:rFonts w:ascii="Verdana" w:hAnsi="Verdana"/>
                <w:b/>
                <w:sz w:val="20"/>
                <w:szCs w:val="20"/>
              </w:rPr>
              <w:t>/</w:t>
            </w:r>
            <w:r w:rsidR="00A71570">
              <w:rPr>
                <w:rFonts w:ascii="Verdana" w:hAnsi="Verdana"/>
                <w:b/>
                <w:sz w:val="20"/>
                <w:szCs w:val="20"/>
              </w:rPr>
              <w:t>21.12.2021</w:t>
            </w:r>
          </w:p>
        </w:tc>
        <w:tc>
          <w:tcPr>
            <w:tcW w:w="721" w:type="dxa"/>
          </w:tcPr>
          <w:p w:rsidR="00E83B75" w:rsidRPr="001A21AD" w:rsidRDefault="00E83B75" w:rsidP="001A21A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254" w:type="dxa"/>
          </w:tcPr>
          <w:p w:rsidR="00E83B75" w:rsidRPr="001A21AD" w:rsidRDefault="00E83B75" w:rsidP="007C0AB5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1A21AD">
              <w:rPr>
                <w:rFonts w:ascii="Verdana" w:hAnsi="Verdana"/>
                <w:b/>
                <w:sz w:val="20"/>
                <w:szCs w:val="20"/>
              </w:rPr>
              <w:t>Comisia</w:t>
            </w:r>
            <w:proofErr w:type="spellEnd"/>
            <w:r w:rsidRPr="001A21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1A21AD">
              <w:rPr>
                <w:rFonts w:ascii="Verdana" w:hAnsi="Verdana"/>
                <w:b/>
                <w:sz w:val="20"/>
                <w:szCs w:val="20"/>
              </w:rPr>
              <w:t>pentru</w:t>
            </w:r>
            <w:proofErr w:type="spellEnd"/>
            <w:r w:rsidRPr="001A21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>mediu</w:t>
            </w:r>
            <w:proofErr w:type="spellEnd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>și</w:t>
            </w:r>
            <w:proofErr w:type="spellEnd"/>
          </w:p>
          <w:p w:rsidR="000919ED" w:rsidRPr="001A21AD" w:rsidRDefault="007C0AB5" w:rsidP="007C0AB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</w:t>
            </w:r>
            <w:proofErr w:type="spellStart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>echilibru</w:t>
            </w:r>
            <w:proofErr w:type="spellEnd"/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 xml:space="preserve"> ecologic</w:t>
            </w:r>
          </w:p>
          <w:p w:rsidR="000919ED" w:rsidRPr="001A21AD" w:rsidRDefault="000919ED" w:rsidP="001A21A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A71570" w:rsidRDefault="00A71570" w:rsidP="000A632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E83B75" w:rsidRPr="001A21AD" w:rsidRDefault="00E83B75" w:rsidP="000A632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A21AD">
              <w:rPr>
                <w:rFonts w:ascii="Verdana" w:hAnsi="Verdana"/>
                <w:b/>
                <w:sz w:val="20"/>
                <w:szCs w:val="20"/>
              </w:rPr>
              <w:t>4c-</w:t>
            </w:r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>8</w:t>
            </w:r>
            <w:r w:rsidRPr="001A21AD">
              <w:rPr>
                <w:rFonts w:ascii="Verdana" w:hAnsi="Verdana"/>
                <w:b/>
                <w:sz w:val="20"/>
                <w:szCs w:val="20"/>
              </w:rPr>
              <w:t>/</w:t>
            </w:r>
            <w:r w:rsidR="003070BE">
              <w:rPr>
                <w:rFonts w:ascii="Verdana" w:hAnsi="Verdana"/>
                <w:b/>
                <w:sz w:val="20"/>
                <w:szCs w:val="20"/>
              </w:rPr>
              <w:t>6</w:t>
            </w:r>
            <w:r w:rsidR="003070BE" w:rsidRPr="008E0C5B">
              <w:rPr>
                <w:rFonts w:ascii="Verdana" w:hAnsi="Verdana"/>
                <w:b/>
                <w:sz w:val="20"/>
                <w:szCs w:val="20"/>
              </w:rPr>
              <w:t>10</w:t>
            </w:r>
            <w:r w:rsidR="000919ED" w:rsidRPr="001A21AD">
              <w:rPr>
                <w:rFonts w:ascii="Verdana" w:hAnsi="Verdana"/>
                <w:b/>
                <w:sz w:val="20"/>
                <w:szCs w:val="20"/>
              </w:rPr>
              <w:t>/</w:t>
            </w:r>
            <w:r w:rsidR="00A71570">
              <w:rPr>
                <w:rFonts w:ascii="Verdana" w:hAnsi="Verdana"/>
                <w:b/>
                <w:sz w:val="20"/>
                <w:szCs w:val="20"/>
              </w:rPr>
              <w:t>21.12.2021</w:t>
            </w:r>
          </w:p>
        </w:tc>
      </w:tr>
    </w:tbl>
    <w:p w:rsidR="00E83B75" w:rsidRPr="001A21AD" w:rsidRDefault="00E83B75" w:rsidP="00E83B75">
      <w:pPr>
        <w:rPr>
          <w:rFonts w:ascii="Verdana" w:hAnsi="Verdana"/>
          <w:sz w:val="20"/>
          <w:szCs w:val="20"/>
        </w:rPr>
      </w:pPr>
    </w:p>
    <w:p w:rsidR="001A21AD" w:rsidRPr="000956EE" w:rsidRDefault="00E83B75" w:rsidP="000956EE">
      <w:pPr>
        <w:pStyle w:val="Header"/>
        <w:tabs>
          <w:tab w:val="left" w:pos="720"/>
        </w:tabs>
        <w:jc w:val="right"/>
        <w:rPr>
          <w:rFonts w:ascii="Verdana" w:hAnsi="Verdana"/>
          <w:b/>
          <w:sz w:val="20"/>
        </w:rPr>
      </w:pPr>
      <w:r w:rsidRPr="001A21AD">
        <w:rPr>
          <w:rFonts w:ascii="Verdana" w:hAnsi="Verdana"/>
          <w:b/>
          <w:sz w:val="20"/>
        </w:rPr>
        <w:t xml:space="preserve">București, </w:t>
      </w:r>
      <w:r w:rsidR="00A71570">
        <w:rPr>
          <w:rFonts w:ascii="Verdana" w:hAnsi="Verdana"/>
          <w:b/>
          <w:sz w:val="20"/>
        </w:rPr>
        <w:t>21 decembrie 2021</w:t>
      </w:r>
    </w:p>
    <w:p w:rsidR="000956EE" w:rsidRDefault="000956EE" w:rsidP="000919ED">
      <w:pPr>
        <w:spacing w:after="120"/>
        <w:jc w:val="center"/>
        <w:rPr>
          <w:rFonts w:ascii="Verdana" w:hAnsi="Verdana"/>
          <w:b/>
          <w:lang w:val="fr-FR"/>
        </w:rPr>
      </w:pPr>
    </w:p>
    <w:p w:rsidR="000919ED" w:rsidRPr="001A21AD" w:rsidRDefault="000919ED" w:rsidP="000919ED">
      <w:pPr>
        <w:spacing w:after="120"/>
        <w:jc w:val="center"/>
        <w:rPr>
          <w:rFonts w:ascii="Verdana" w:hAnsi="Verdana"/>
          <w:b/>
          <w:lang w:val="fr-FR"/>
        </w:rPr>
      </w:pPr>
      <w:r w:rsidRPr="001A21AD">
        <w:rPr>
          <w:rFonts w:ascii="Verdana" w:hAnsi="Verdana"/>
          <w:b/>
          <w:lang w:val="fr-FR"/>
        </w:rPr>
        <w:t>A V I Z</w:t>
      </w:r>
      <w:r w:rsidR="00321BD6">
        <w:rPr>
          <w:rFonts w:ascii="Verdana" w:hAnsi="Verdana"/>
          <w:b/>
          <w:lang w:val="fr-FR"/>
        </w:rPr>
        <w:t xml:space="preserve"> </w:t>
      </w:r>
      <w:r w:rsidR="00AF5B49">
        <w:rPr>
          <w:rFonts w:ascii="Verdana" w:hAnsi="Verdana"/>
          <w:b/>
          <w:lang w:val="fr-FR"/>
        </w:rPr>
        <w:t xml:space="preserve">   </w:t>
      </w:r>
      <w:r w:rsidR="00321BD6">
        <w:rPr>
          <w:rFonts w:ascii="Verdana" w:hAnsi="Verdana"/>
          <w:b/>
          <w:lang w:val="fr-FR"/>
        </w:rPr>
        <w:t>C</w:t>
      </w:r>
      <w:r w:rsidRPr="001A21AD">
        <w:rPr>
          <w:rFonts w:ascii="Verdana" w:hAnsi="Verdana"/>
          <w:b/>
          <w:lang w:val="fr-FR"/>
        </w:rPr>
        <w:t xml:space="preserve"> O M U N</w:t>
      </w:r>
    </w:p>
    <w:p w:rsidR="000919ED" w:rsidRPr="00321BD6" w:rsidRDefault="000919ED" w:rsidP="000919ED">
      <w:pPr>
        <w:spacing w:after="120"/>
        <w:jc w:val="center"/>
        <w:rPr>
          <w:rFonts w:ascii="Verdana" w:hAnsi="Verdana"/>
          <w:b/>
          <w:lang w:val="fr-FR"/>
        </w:rPr>
      </w:pPr>
      <w:proofErr w:type="spellStart"/>
      <w:r w:rsidRPr="00321BD6">
        <w:rPr>
          <w:rFonts w:ascii="Verdana" w:hAnsi="Verdana"/>
          <w:b/>
          <w:lang w:val="fr-FR"/>
        </w:rPr>
        <w:t>asupra</w:t>
      </w:r>
      <w:proofErr w:type="spellEnd"/>
      <w:r w:rsidRPr="00321BD6">
        <w:rPr>
          <w:rFonts w:ascii="Verdana" w:hAnsi="Verdana"/>
          <w:b/>
          <w:lang w:val="fr-FR"/>
        </w:rPr>
        <w:t xml:space="preserve"> </w:t>
      </w:r>
      <w:proofErr w:type="spellStart"/>
      <w:r w:rsidR="00BA7478" w:rsidRPr="00321BD6">
        <w:rPr>
          <w:rFonts w:ascii="Verdana" w:hAnsi="Verdana"/>
          <w:b/>
          <w:lang w:val="fr-FR"/>
        </w:rPr>
        <w:t>Proiectului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de </w:t>
      </w:r>
      <w:proofErr w:type="spellStart"/>
      <w:r w:rsidR="00BA7478" w:rsidRPr="00321BD6">
        <w:rPr>
          <w:rFonts w:ascii="Verdana" w:hAnsi="Verdana"/>
          <w:b/>
          <w:lang w:val="fr-FR"/>
        </w:rPr>
        <w:t>lege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</w:t>
      </w:r>
      <w:proofErr w:type="spellStart"/>
      <w:r w:rsidR="00BA7478" w:rsidRPr="00321BD6">
        <w:rPr>
          <w:rFonts w:ascii="Verdana" w:hAnsi="Verdana"/>
          <w:b/>
          <w:lang w:val="fr-FR"/>
        </w:rPr>
        <w:t>pentru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</w:t>
      </w:r>
      <w:proofErr w:type="spellStart"/>
      <w:r w:rsidR="00BA7478" w:rsidRPr="00321BD6">
        <w:rPr>
          <w:rFonts w:ascii="Verdana" w:hAnsi="Verdana"/>
          <w:b/>
          <w:lang w:val="fr-FR"/>
        </w:rPr>
        <w:t>aprobarea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</w:t>
      </w:r>
      <w:proofErr w:type="spellStart"/>
      <w:r w:rsidR="00BA7478" w:rsidRPr="00321BD6">
        <w:rPr>
          <w:rFonts w:ascii="Verdana" w:hAnsi="Verdana"/>
          <w:b/>
          <w:lang w:val="fr-FR"/>
        </w:rPr>
        <w:t>Ordonanţei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de </w:t>
      </w:r>
      <w:proofErr w:type="spellStart"/>
      <w:r w:rsidR="00BA7478" w:rsidRPr="00321BD6">
        <w:rPr>
          <w:rFonts w:ascii="Verdana" w:hAnsi="Verdana"/>
          <w:b/>
          <w:lang w:val="fr-FR"/>
        </w:rPr>
        <w:t>urgenţã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a </w:t>
      </w:r>
      <w:proofErr w:type="spellStart"/>
      <w:r w:rsidR="00BA7478" w:rsidRPr="00321BD6">
        <w:rPr>
          <w:rFonts w:ascii="Verdana" w:hAnsi="Verdana"/>
          <w:b/>
          <w:lang w:val="fr-FR"/>
        </w:rPr>
        <w:t>Guvernului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nr.97/2021 </w:t>
      </w:r>
      <w:proofErr w:type="spellStart"/>
      <w:r w:rsidR="00BA7478" w:rsidRPr="00321BD6">
        <w:rPr>
          <w:rFonts w:ascii="Verdana" w:hAnsi="Verdana"/>
          <w:b/>
          <w:lang w:val="fr-FR"/>
        </w:rPr>
        <w:t>cu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</w:t>
      </w:r>
      <w:proofErr w:type="spellStart"/>
      <w:r w:rsidR="00BA7478" w:rsidRPr="00321BD6">
        <w:rPr>
          <w:rFonts w:ascii="Verdana" w:hAnsi="Verdana"/>
          <w:b/>
          <w:lang w:val="fr-FR"/>
        </w:rPr>
        <w:t>privire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la </w:t>
      </w:r>
      <w:proofErr w:type="spellStart"/>
      <w:r w:rsidR="00BA7478" w:rsidRPr="00321BD6">
        <w:rPr>
          <w:rFonts w:ascii="Verdana" w:hAnsi="Verdana"/>
          <w:b/>
          <w:lang w:val="fr-FR"/>
        </w:rPr>
        <w:t>rectificarea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</w:t>
      </w:r>
      <w:proofErr w:type="spellStart"/>
      <w:r w:rsidR="00BA7478" w:rsidRPr="00321BD6">
        <w:rPr>
          <w:rFonts w:ascii="Verdana" w:hAnsi="Verdana"/>
          <w:b/>
          <w:lang w:val="fr-FR"/>
        </w:rPr>
        <w:t>bugetului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de stat </w:t>
      </w:r>
      <w:proofErr w:type="spellStart"/>
      <w:r w:rsidR="00BA7478" w:rsidRPr="00321BD6">
        <w:rPr>
          <w:rFonts w:ascii="Verdana" w:hAnsi="Verdana"/>
          <w:b/>
          <w:lang w:val="fr-FR"/>
        </w:rPr>
        <w:t>pe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</w:t>
      </w:r>
      <w:proofErr w:type="spellStart"/>
      <w:r w:rsidR="00BA7478" w:rsidRPr="00321BD6">
        <w:rPr>
          <w:rFonts w:ascii="Verdana" w:hAnsi="Verdana"/>
          <w:b/>
          <w:lang w:val="fr-FR"/>
        </w:rPr>
        <w:t>anul</w:t>
      </w:r>
      <w:proofErr w:type="spellEnd"/>
      <w:r w:rsidR="00BA7478" w:rsidRPr="00321BD6">
        <w:rPr>
          <w:rFonts w:ascii="Verdana" w:hAnsi="Verdana"/>
          <w:b/>
          <w:lang w:val="fr-FR"/>
        </w:rPr>
        <w:t xml:space="preserve"> 2021</w:t>
      </w:r>
    </w:p>
    <w:p w:rsidR="00BA7478" w:rsidRPr="00321BD6" w:rsidRDefault="000919ED" w:rsidP="006A0086">
      <w:pPr>
        <w:spacing w:before="60" w:after="60"/>
        <w:jc w:val="both"/>
        <w:rPr>
          <w:rFonts w:ascii="Verdana" w:hAnsi="Verdana"/>
          <w:color w:val="212529"/>
          <w:shd w:val="clear" w:color="auto" w:fill="FFFFFF"/>
        </w:rPr>
      </w:pPr>
      <w:r w:rsidRPr="00321BD6">
        <w:rPr>
          <w:rStyle w:val="Bodytext"/>
          <w:rFonts w:ascii="Verdana" w:hAnsi="Verdana"/>
          <w:color w:val="000000"/>
          <w:sz w:val="22"/>
          <w:szCs w:val="22"/>
        </w:rPr>
        <w:tab/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În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conformitate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cu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prevederile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art.21 din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Regulamentul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activităţilor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comune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ale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Senatului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şi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Camerei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Deputaţilor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republicat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Comisia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pentru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mediu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a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Senatului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Comisia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pentru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ape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păduri,pescuit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și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fond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cinegetic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a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Senatului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şi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Comisia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pentru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mediu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şi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echilibru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ecologic a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Camerei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Deputaţilor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au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fost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sesizate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prin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adresele</w:t>
      </w:r>
      <w:proofErr w:type="spellEnd"/>
      <w:r w:rsidR="00BC4B1D">
        <w:rPr>
          <w:rStyle w:val="Bodytext"/>
          <w:rFonts w:ascii="Verdana" w:hAnsi="Verdana"/>
          <w:color w:val="000000"/>
          <w:sz w:val="22"/>
          <w:szCs w:val="22"/>
        </w:rPr>
        <w:t xml:space="preserve">          </w:t>
      </w:r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r w:rsidR="00321BD6">
        <w:rPr>
          <w:rStyle w:val="BodytextBold"/>
          <w:rFonts w:ascii="Verdana" w:hAnsi="Verdana"/>
          <w:color w:val="000000"/>
          <w:sz w:val="22"/>
          <w:szCs w:val="22"/>
        </w:rPr>
        <w:t>L 522/2021</w:t>
      </w:r>
      <w:r w:rsidRPr="00321BD6">
        <w:rPr>
          <w:rStyle w:val="Bodytext"/>
          <w:rFonts w:ascii="Verdana" w:hAnsi="Verdana"/>
          <w:color w:val="000000"/>
          <w:sz w:val="22"/>
          <w:szCs w:val="22"/>
        </w:rPr>
        <w:t>şi</w:t>
      </w:r>
      <w:r w:rsidR="00BC4B1D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E137FB">
        <w:rPr>
          <w:rStyle w:val="Bodytext"/>
          <w:rFonts w:ascii="Verdana" w:hAnsi="Verdana"/>
          <w:b/>
          <w:color w:val="000000"/>
          <w:sz w:val="22"/>
          <w:szCs w:val="22"/>
        </w:rPr>
        <w:t>PLx</w:t>
      </w:r>
      <w:proofErr w:type="spellEnd"/>
      <w:r w:rsidR="00E137FB">
        <w:rPr>
          <w:rStyle w:val="Bodytext"/>
          <w:rFonts w:ascii="Verdana" w:hAnsi="Verdana"/>
          <w:b/>
          <w:color w:val="000000"/>
          <w:sz w:val="22"/>
          <w:szCs w:val="22"/>
        </w:rPr>
        <w:t xml:space="preserve"> 596/2021</w:t>
      </w:r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pentru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dezbatere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şi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avizare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cu</w:t>
      </w:r>
      <w:r w:rsidR="000956EE" w:rsidRPr="00321BD6">
        <w:rPr>
          <w:rFonts w:ascii="Verdana" w:hAnsi="Verdana"/>
          <w:b/>
          <w:bCs/>
          <w:iCs/>
          <w:lang w:val="ro-RO"/>
        </w:rPr>
        <w:t xml:space="preserve">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Proiect</w:t>
      </w:r>
      <w:r w:rsidR="00321BD6">
        <w:rPr>
          <w:rFonts w:ascii="Verdana" w:hAnsi="Verdana"/>
          <w:b/>
          <w:bCs/>
          <w:color w:val="212529"/>
          <w:shd w:val="clear" w:color="auto" w:fill="FFFFFF"/>
        </w:rPr>
        <w:t>ul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de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lege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pentru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aprobarea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Ordonanţei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de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urgenţã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a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Guvernului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nr.97/2021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cu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privire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la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rectificarea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bugetului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de stat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pe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</w:t>
      </w:r>
      <w:proofErr w:type="spellStart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>anul</w:t>
      </w:r>
      <w:proofErr w:type="spellEnd"/>
      <w:r w:rsidR="00BA7478" w:rsidRPr="00321BD6">
        <w:rPr>
          <w:rFonts w:ascii="Verdana" w:hAnsi="Verdana"/>
          <w:b/>
          <w:bCs/>
          <w:color w:val="212529"/>
          <w:shd w:val="clear" w:color="auto" w:fill="FFFFFF"/>
        </w:rPr>
        <w:t xml:space="preserve"> 2021.</w:t>
      </w:r>
    </w:p>
    <w:p w:rsidR="000919ED" w:rsidRPr="00321BD6" w:rsidRDefault="001A21AD" w:rsidP="006A0086">
      <w:pPr>
        <w:spacing w:before="60" w:after="60"/>
        <w:jc w:val="both"/>
        <w:rPr>
          <w:rStyle w:val="Bodytext"/>
          <w:rFonts w:ascii="Verdana" w:hAnsi="Verdana"/>
          <w:color w:val="000000"/>
          <w:sz w:val="22"/>
          <w:szCs w:val="22"/>
        </w:rPr>
      </w:pPr>
      <w:r w:rsidRPr="00321BD6">
        <w:rPr>
          <w:rFonts w:ascii="Verdana" w:hAnsi="Verdana"/>
          <w:b/>
          <w:color w:val="000000"/>
        </w:rPr>
        <w:tab/>
      </w:r>
      <w:proofErr w:type="spellStart"/>
      <w:r w:rsidR="000919ED" w:rsidRPr="00321BD6">
        <w:rPr>
          <w:rFonts w:ascii="Verdana" w:hAnsi="Verdana"/>
          <w:bCs/>
        </w:rPr>
        <w:t>Potrivit</w:t>
      </w:r>
      <w:proofErr w:type="spellEnd"/>
      <w:r w:rsidR="000919ED" w:rsidRPr="00321BD6">
        <w:rPr>
          <w:rFonts w:ascii="Verdana" w:hAnsi="Verdana"/>
          <w:bCs/>
        </w:rPr>
        <w:t xml:space="preserve"> </w:t>
      </w:r>
      <w:proofErr w:type="spellStart"/>
      <w:r w:rsidR="000919ED" w:rsidRPr="00321BD6">
        <w:rPr>
          <w:rFonts w:ascii="Verdana" w:hAnsi="Verdana"/>
          <w:bCs/>
        </w:rPr>
        <w:t>prevederilor</w:t>
      </w:r>
      <w:proofErr w:type="spellEnd"/>
      <w:r w:rsidR="000919ED" w:rsidRPr="00321BD6">
        <w:rPr>
          <w:rFonts w:ascii="Verdana" w:hAnsi="Verdana"/>
          <w:bCs/>
        </w:rPr>
        <w:t xml:space="preserve"> art.24 din</w:t>
      </w:r>
      <w:r w:rsidR="000919ED" w:rsidRPr="00321BD6">
        <w:rPr>
          <w:rFonts w:ascii="Verdana" w:hAnsi="Verdana"/>
          <w:b/>
          <w:bCs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Regulamentul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activităţilor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comune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ale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Senatului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şi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Camerei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Deputaţilor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membrii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comisiilor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reunite, au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examinat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proiectul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de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lege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mai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sus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menționat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în</w:t>
      </w:r>
      <w:proofErr w:type="spellEnd"/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0919ED" w:rsidRPr="00321BD6">
        <w:rPr>
          <w:rStyle w:val="Bodytext"/>
          <w:rFonts w:ascii="Verdana" w:hAnsi="Verdana"/>
          <w:b/>
          <w:color w:val="000000"/>
          <w:sz w:val="22"/>
          <w:szCs w:val="22"/>
        </w:rPr>
        <w:t>ședința</w:t>
      </w:r>
      <w:proofErr w:type="spellEnd"/>
      <w:r w:rsidR="000919ED" w:rsidRPr="00321BD6">
        <w:rPr>
          <w:rStyle w:val="Bodytext"/>
          <w:rFonts w:ascii="Verdana" w:hAnsi="Verdana"/>
          <w:b/>
          <w:color w:val="000000"/>
          <w:sz w:val="22"/>
          <w:szCs w:val="22"/>
        </w:rPr>
        <w:t xml:space="preserve"> din </w:t>
      </w:r>
      <w:r w:rsidR="000A632E" w:rsidRPr="00321BD6">
        <w:rPr>
          <w:rStyle w:val="Bodytext"/>
          <w:rFonts w:ascii="Verdana" w:hAnsi="Verdana"/>
          <w:b/>
          <w:color w:val="000000"/>
          <w:sz w:val="22"/>
          <w:szCs w:val="22"/>
        </w:rPr>
        <w:t>21</w:t>
      </w:r>
      <w:r w:rsidR="002B5A5F">
        <w:rPr>
          <w:rStyle w:val="Bodytext"/>
          <w:rFonts w:ascii="Verdana" w:hAnsi="Verdana"/>
          <w:b/>
          <w:color w:val="000000"/>
          <w:sz w:val="22"/>
          <w:szCs w:val="22"/>
        </w:rPr>
        <w:t xml:space="preserve"> </w:t>
      </w:r>
      <w:proofErr w:type="spellStart"/>
      <w:r w:rsidR="002B5A5F">
        <w:rPr>
          <w:rStyle w:val="Bodytext"/>
          <w:rFonts w:ascii="Verdana" w:hAnsi="Verdana"/>
          <w:b/>
          <w:color w:val="000000"/>
          <w:sz w:val="22"/>
          <w:szCs w:val="22"/>
        </w:rPr>
        <w:t>decembrie</w:t>
      </w:r>
      <w:proofErr w:type="spellEnd"/>
      <w:r w:rsidR="000919ED" w:rsidRPr="00321BD6">
        <w:rPr>
          <w:rStyle w:val="Bodytext"/>
          <w:rFonts w:ascii="Verdana" w:hAnsi="Verdana"/>
          <w:b/>
          <w:color w:val="000000"/>
          <w:sz w:val="22"/>
          <w:szCs w:val="22"/>
        </w:rPr>
        <w:t xml:space="preserve"> 20</w:t>
      </w:r>
      <w:r w:rsidR="000A632E" w:rsidRPr="00321BD6">
        <w:rPr>
          <w:rStyle w:val="Bodytext"/>
          <w:rFonts w:ascii="Verdana" w:hAnsi="Verdana"/>
          <w:b/>
          <w:color w:val="000000"/>
          <w:sz w:val="22"/>
          <w:szCs w:val="22"/>
        </w:rPr>
        <w:t>21</w:t>
      </w:r>
      <w:r w:rsidR="000919ED" w:rsidRPr="00321BD6">
        <w:rPr>
          <w:rStyle w:val="Bodytext"/>
          <w:rFonts w:ascii="Verdana" w:hAnsi="Verdana"/>
          <w:color w:val="000000"/>
          <w:sz w:val="22"/>
          <w:szCs w:val="22"/>
        </w:rPr>
        <w:t>.</w:t>
      </w:r>
    </w:p>
    <w:p w:rsidR="000919ED" w:rsidRPr="00321BD6" w:rsidRDefault="000919ED" w:rsidP="006A0086">
      <w:pPr>
        <w:spacing w:before="60" w:after="60"/>
        <w:ind w:firstLine="720"/>
        <w:jc w:val="both"/>
        <w:rPr>
          <w:rFonts w:ascii="Verdana" w:hAnsi="Verdana"/>
          <w:bCs/>
        </w:rPr>
      </w:pPr>
      <w:proofErr w:type="spellStart"/>
      <w:r w:rsidRPr="00321BD6">
        <w:rPr>
          <w:rFonts w:ascii="Verdana" w:hAnsi="Verdana"/>
          <w:bCs/>
        </w:rPr>
        <w:t>În</w:t>
      </w:r>
      <w:proofErr w:type="spellEnd"/>
      <w:r w:rsidRPr="00321BD6">
        <w:rPr>
          <w:rFonts w:ascii="Verdana" w:hAnsi="Verdana"/>
          <w:bCs/>
        </w:rPr>
        <w:t xml:space="preserve"> </w:t>
      </w:r>
      <w:proofErr w:type="spellStart"/>
      <w:r w:rsidRPr="00321BD6">
        <w:rPr>
          <w:rFonts w:ascii="Verdana" w:hAnsi="Verdana"/>
          <w:bCs/>
        </w:rPr>
        <w:t>raport</w:t>
      </w:r>
      <w:proofErr w:type="spellEnd"/>
      <w:r w:rsidRPr="00321BD6">
        <w:rPr>
          <w:rFonts w:ascii="Verdana" w:hAnsi="Verdana"/>
          <w:bCs/>
        </w:rPr>
        <w:t xml:space="preserve"> cu </w:t>
      </w:r>
      <w:proofErr w:type="spellStart"/>
      <w:r w:rsidRPr="00321BD6">
        <w:rPr>
          <w:rFonts w:ascii="Verdana" w:hAnsi="Verdana"/>
          <w:bCs/>
        </w:rPr>
        <w:t>obiectul</w:t>
      </w:r>
      <w:proofErr w:type="spellEnd"/>
      <w:r w:rsidRPr="00321BD6">
        <w:rPr>
          <w:rFonts w:ascii="Verdana" w:hAnsi="Verdana"/>
          <w:bCs/>
        </w:rPr>
        <w:t xml:space="preserve"> </w:t>
      </w:r>
      <w:proofErr w:type="spellStart"/>
      <w:r w:rsidRPr="00321BD6">
        <w:rPr>
          <w:rFonts w:ascii="Verdana" w:hAnsi="Verdana"/>
          <w:bCs/>
        </w:rPr>
        <w:t>şi</w:t>
      </w:r>
      <w:proofErr w:type="spellEnd"/>
      <w:r w:rsidRPr="00321BD6">
        <w:rPr>
          <w:rFonts w:ascii="Verdana" w:hAnsi="Verdana"/>
          <w:bCs/>
        </w:rPr>
        <w:t xml:space="preserve"> </w:t>
      </w:r>
      <w:proofErr w:type="spellStart"/>
      <w:r w:rsidRPr="00321BD6">
        <w:rPr>
          <w:rFonts w:ascii="Verdana" w:hAnsi="Verdana"/>
          <w:bCs/>
        </w:rPr>
        <w:t>conţinutul</w:t>
      </w:r>
      <w:proofErr w:type="spellEnd"/>
      <w:r w:rsidRPr="00321BD6">
        <w:rPr>
          <w:rFonts w:ascii="Verdana" w:hAnsi="Verdana"/>
          <w:bCs/>
        </w:rPr>
        <w:t xml:space="preserve"> </w:t>
      </w:r>
      <w:proofErr w:type="spellStart"/>
      <w:r w:rsidRPr="00321BD6">
        <w:rPr>
          <w:rFonts w:ascii="Verdana" w:hAnsi="Verdana"/>
          <w:bCs/>
        </w:rPr>
        <w:t>său</w:t>
      </w:r>
      <w:proofErr w:type="spellEnd"/>
      <w:r w:rsidRPr="00321BD6">
        <w:rPr>
          <w:rFonts w:ascii="Verdana" w:hAnsi="Verdana"/>
          <w:bCs/>
        </w:rPr>
        <w:t xml:space="preserve">, </w:t>
      </w:r>
      <w:proofErr w:type="spellStart"/>
      <w:r w:rsidRPr="00321BD6">
        <w:rPr>
          <w:rFonts w:ascii="Verdana" w:hAnsi="Verdana"/>
          <w:bCs/>
        </w:rPr>
        <w:t>proiectul</w:t>
      </w:r>
      <w:proofErr w:type="spellEnd"/>
      <w:r w:rsidRPr="00321BD6">
        <w:rPr>
          <w:rFonts w:ascii="Verdana" w:hAnsi="Verdana"/>
          <w:bCs/>
        </w:rPr>
        <w:t xml:space="preserve"> de </w:t>
      </w:r>
      <w:proofErr w:type="spellStart"/>
      <w:r w:rsidRPr="00321BD6">
        <w:rPr>
          <w:rFonts w:ascii="Verdana" w:hAnsi="Verdana"/>
          <w:bCs/>
        </w:rPr>
        <w:t>lege</w:t>
      </w:r>
      <w:proofErr w:type="spellEnd"/>
      <w:r w:rsidRPr="00321BD6">
        <w:rPr>
          <w:rFonts w:ascii="Verdana" w:hAnsi="Verdana"/>
          <w:bCs/>
        </w:rPr>
        <w:t xml:space="preserve"> face parte din </w:t>
      </w:r>
      <w:proofErr w:type="spellStart"/>
      <w:r w:rsidRPr="00321BD6">
        <w:rPr>
          <w:rFonts w:ascii="Verdana" w:hAnsi="Verdana"/>
          <w:bCs/>
        </w:rPr>
        <w:t>categoria</w:t>
      </w:r>
      <w:proofErr w:type="spellEnd"/>
      <w:r w:rsidRPr="00321BD6">
        <w:rPr>
          <w:rFonts w:ascii="Verdana" w:hAnsi="Verdana"/>
          <w:bCs/>
        </w:rPr>
        <w:t xml:space="preserve"> </w:t>
      </w:r>
      <w:proofErr w:type="spellStart"/>
      <w:r w:rsidRPr="00321BD6">
        <w:rPr>
          <w:rFonts w:ascii="Verdana" w:hAnsi="Verdana"/>
          <w:b/>
          <w:bCs/>
        </w:rPr>
        <w:t>legilor</w:t>
      </w:r>
      <w:proofErr w:type="spellEnd"/>
      <w:r w:rsidRPr="00321BD6">
        <w:rPr>
          <w:rFonts w:ascii="Verdana" w:hAnsi="Verdana"/>
          <w:b/>
          <w:bCs/>
        </w:rPr>
        <w:t xml:space="preserve"> </w:t>
      </w:r>
      <w:proofErr w:type="spellStart"/>
      <w:r w:rsidRPr="00321BD6">
        <w:rPr>
          <w:rFonts w:ascii="Verdana" w:hAnsi="Verdana"/>
          <w:b/>
          <w:bCs/>
        </w:rPr>
        <w:t>ordinare</w:t>
      </w:r>
      <w:proofErr w:type="spellEnd"/>
      <w:r w:rsidRPr="00321BD6">
        <w:rPr>
          <w:rFonts w:ascii="Verdana" w:hAnsi="Verdana"/>
          <w:bCs/>
        </w:rPr>
        <w:t>.</w:t>
      </w:r>
    </w:p>
    <w:p w:rsidR="006A0086" w:rsidRPr="00321BD6" w:rsidRDefault="000919ED" w:rsidP="006A0086">
      <w:pPr>
        <w:spacing w:before="60" w:after="60"/>
        <w:jc w:val="both"/>
        <w:rPr>
          <w:rFonts w:ascii="Verdana" w:hAnsi="Verdana"/>
          <w:b/>
          <w:bCs/>
        </w:rPr>
      </w:pPr>
      <w:r w:rsidRPr="00321BD6">
        <w:rPr>
          <w:rStyle w:val="Bodytext"/>
          <w:rFonts w:ascii="Verdana" w:hAnsi="Verdana"/>
          <w:color w:val="000000"/>
          <w:sz w:val="22"/>
          <w:szCs w:val="22"/>
        </w:rPr>
        <w:tab/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În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urma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finalizării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dezbaterii</w:t>
      </w:r>
      <w:proofErr w:type="spellEnd"/>
      <w:r w:rsidR="00A71570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membrii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comisiilor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au </w:t>
      </w:r>
      <w:proofErr w:type="spellStart"/>
      <w:r w:rsidRPr="00321BD6">
        <w:rPr>
          <w:rStyle w:val="Bodytext"/>
          <w:rFonts w:ascii="Verdana" w:hAnsi="Verdana"/>
          <w:color w:val="000000"/>
          <w:sz w:val="22"/>
          <w:szCs w:val="22"/>
        </w:rPr>
        <w:t>hotarât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>, cu</w:t>
      </w:r>
      <w:r w:rsidR="00A71570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A71570" w:rsidRPr="00321BD6">
        <w:rPr>
          <w:rStyle w:val="Bodytext"/>
          <w:rFonts w:ascii="Verdana" w:hAnsi="Verdana"/>
          <w:b/>
          <w:color w:val="000000"/>
          <w:sz w:val="22"/>
          <w:szCs w:val="22"/>
        </w:rPr>
        <w:t>majoritate</w:t>
      </w:r>
      <w:proofErr w:type="spellEnd"/>
      <w:r w:rsidR="00A71570" w:rsidRPr="00321BD6">
        <w:rPr>
          <w:rStyle w:val="Bodytext"/>
          <w:rFonts w:ascii="Verdana" w:hAnsi="Verdana"/>
          <w:b/>
          <w:color w:val="000000"/>
          <w:sz w:val="22"/>
          <w:szCs w:val="22"/>
        </w:rPr>
        <w:t xml:space="preserve"> </w:t>
      </w:r>
      <w:r w:rsidR="00E8781A"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de </w:t>
      </w:r>
      <w:proofErr w:type="spellStart"/>
      <w:r w:rsidR="00E8781A" w:rsidRPr="00321BD6">
        <w:rPr>
          <w:rStyle w:val="Bodytext"/>
          <w:rFonts w:ascii="Verdana" w:hAnsi="Verdana"/>
          <w:color w:val="000000"/>
          <w:sz w:val="22"/>
          <w:szCs w:val="22"/>
        </w:rPr>
        <w:t>voturi</w:t>
      </w:r>
      <w:proofErr w:type="spellEnd"/>
      <w:r w:rsidRPr="00321BD6">
        <w:rPr>
          <w:rStyle w:val="Bodytext"/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321BD6">
        <w:rPr>
          <w:rStyle w:val="BodytextBold"/>
          <w:rFonts w:ascii="Verdana" w:hAnsi="Verdana"/>
          <w:color w:val="000000"/>
          <w:sz w:val="22"/>
          <w:szCs w:val="22"/>
        </w:rPr>
        <w:t>avizarea</w:t>
      </w:r>
      <w:proofErr w:type="spellEnd"/>
      <w:r w:rsidRPr="00321BD6">
        <w:rPr>
          <w:rStyle w:val="BodytextBold"/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A71570" w:rsidRPr="00321BD6">
        <w:rPr>
          <w:rStyle w:val="BodytextBold"/>
          <w:rFonts w:ascii="Verdana" w:hAnsi="Verdana"/>
          <w:color w:val="000000"/>
          <w:sz w:val="22"/>
          <w:szCs w:val="22"/>
        </w:rPr>
        <w:t>favorabil</w:t>
      </w:r>
      <w:r w:rsidR="00D95C30" w:rsidRPr="00D95C30">
        <w:rPr>
          <w:rStyle w:val="Bodytext"/>
          <w:rFonts w:ascii="Verdana" w:hAnsi="Verdana"/>
          <w:b/>
          <w:bCs/>
          <w:color w:val="000000"/>
          <w:sz w:val="22"/>
          <w:szCs w:val="22"/>
        </w:rPr>
        <w:t>ă</w:t>
      </w:r>
      <w:proofErr w:type="spellEnd"/>
      <w:r w:rsidRPr="00D95C30">
        <w:rPr>
          <w:rStyle w:val="BodytextBold"/>
          <w:rFonts w:ascii="Verdana" w:hAnsi="Verdana"/>
          <w:b w:val="0"/>
          <w:bCs w:val="0"/>
          <w:color w:val="000000"/>
          <w:sz w:val="22"/>
          <w:szCs w:val="22"/>
        </w:rPr>
        <w:t xml:space="preserve"> </w:t>
      </w:r>
      <w:r w:rsidRPr="00321BD6">
        <w:rPr>
          <w:rStyle w:val="Bodytext"/>
          <w:rFonts w:ascii="Verdana" w:hAnsi="Verdana"/>
          <w:b/>
          <w:bCs/>
          <w:color w:val="000000"/>
          <w:sz w:val="22"/>
          <w:szCs w:val="22"/>
        </w:rPr>
        <w:t xml:space="preserve">a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Proiectului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de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lege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pentru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aprobarea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Ordonanţei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de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urgenţ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a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Guvernului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nr.97/2021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cu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privire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la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rectificarea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bugetului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de stat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pe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</w:t>
      </w:r>
      <w:proofErr w:type="spellStart"/>
      <w:r w:rsidR="00321BD6" w:rsidRPr="00321BD6">
        <w:rPr>
          <w:rFonts w:ascii="Verdana" w:hAnsi="Verdana"/>
          <w:b/>
          <w:bCs/>
          <w:lang w:val="fr-FR"/>
        </w:rPr>
        <w:t>anul</w:t>
      </w:r>
      <w:proofErr w:type="spellEnd"/>
      <w:r w:rsidR="00321BD6" w:rsidRPr="00321BD6">
        <w:rPr>
          <w:rFonts w:ascii="Verdana" w:hAnsi="Verdana"/>
          <w:b/>
          <w:bCs/>
          <w:lang w:val="fr-FR"/>
        </w:rPr>
        <w:t xml:space="preserve"> 2021</w:t>
      </w:r>
      <w:r w:rsidR="00321BD6">
        <w:rPr>
          <w:rFonts w:ascii="Verdana" w:hAnsi="Verdana"/>
          <w:b/>
          <w:bCs/>
          <w:lang w:val="fr-FR"/>
        </w:rPr>
        <w:t>.</w:t>
      </w:r>
    </w:p>
    <w:p w:rsidR="00397BC6" w:rsidRPr="001A21AD" w:rsidRDefault="00397BC6" w:rsidP="006A0086">
      <w:pPr>
        <w:spacing w:before="60" w:after="60"/>
        <w:jc w:val="both"/>
        <w:rPr>
          <w:rFonts w:ascii="Verdana" w:hAnsi="Verdana"/>
          <w:b/>
        </w:rPr>
      </w:pPr>
    </w:p>
    <w:tbl>
      <w:tblPr>
        <w:tblStyle w:val="TableGrid"/>
        <w:tblW w:w="10170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2"/>
        <w:gridCol w:w="3192"/>
        <w:gridCol w:w="3786"/>
      </w:tblGrid>
      <w:tr w:rsidR="001A21AD" w:rsidRPr="00593494" w:rsidTr="00650E9A">
        <w:tc>
          <w:tcPr>
            <w:tcW w:w="3192" w:type="dxa"/>
          </w:tcPr>
          <w:p w:rsidR="001A21AD" w:rsidRPr="00593494" w:rsidRDefault="001A21AD" w:rsidP="00650E9A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593494">
              <w:rPr>
                <w:rFonts w:asciiTheme="majorHAnsi" w:hAnsiTheme="majorHAnsi"/>
                <w:b/>
                <w:sz w:val="26"/>
                <w:szCs w:val="26"/>
              </w:rPr>
              <w:t>PREŞEDINTE,</w:t>
            </w:r>
          </w:p>
          <w:p w:rsidR="001A21AD" w:rsidRPr="00A71570" w:rsidRDefault="00A71570" w:rsidP="0095332C">
            <w:pPr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A71570">
              <w:rPr>
                <w:rFonts w:asciiTheme="majorHAnsi" w:hAnsiTheme="majorHAnsi"/>
                <w:b/>
                <w:bCs/>
                <w:sz w:val="26"/>
                <w:szCs w:val="26"/>
              </w:rPr>
              <w:t>OPRINOIU AUREL</w:t>
            </w:r>
          </w:p>
        </w:tc>
        <w:tc>
          <w:tcPr>
            <w:tcW w:w="3192" w:type="dxa"/>
          </w:tcPr>
          <w:p w:rsidR="001A21AD" w:rsidRDefault="001A21AD" w:rsidP="00650E9A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     </w:t>
            </w:r>
            <w:r w:rsidRPr="00593494">
              <w:rPr>
                <w:rFonts w:asciiTheme="majorHAnsi" w:hAnsiTheme="majorHAnsi"/>
                <w:b/>
                <w:sz w:val="26"/>
                <w:szCs w:val="26"/>
              </w:rPr>
              <w:t>PREŞEDINTE,</w:t>
            </w:r>
          </w:p>
          <w:p w:rsidR="009B5DFB" w:rsidRPr="00593494" w:rsidRDefault="00A71570" w:rsidP="00650E9A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MAZILU LIVIU </w:t>
            </w:r>
            <w:r w:rsidR="00321BD6">
              <w:rPr>
                <w:rFonts w:asciiTheme="majorHAnsi" w:hAnsiTheme="majorHAnsi"/>
                <w:b/>
                <w:sz w:val="26"/>
                <w:szCs w:val="26"/>
              </w:rPr>
              <w:t>-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LUCIAN</w:t>
            </w:r>
          </w:p>
          <w:p w:rsidR="001A21AD" w:rsidRPr="00593494" w:rsidRDefault="001A21AD" w:rsidP="009B5DFB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3786" w:type="dxa"/>
          </w:tcPr>
          <w:p w:rsidR="008E0C5B" w:rsidRDefault="008E0C5B" w:rsidP="008E0C5B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VICE</w:t>
            </w:r>
            <w:r w:rsidR="001A21AD" w:rsidRPr="00593494">
              <w:rPr>
                <w:rFonts w:asciiTheme="majorHAnsi" w:hAnsiTheme="majorHAnsi"/>
                <w:b/>
                <w:sz w:val="26"/>
                <w:szCs w:val="26"/>
              </w:rPr>
              <w:t>PREŞEDINTE,</w:t>
            </w:r>
          </w:p>
          <w:p w:rsidR="001A21AD" w:rsidRPr="00970FE7" w:rsidRDefault="008E0C5B" w:rsidP="008E0C5B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proofErr w:type="spellStart"/>
            <w:r>
              <w:rPr>
                <w:rFonts w:asciiTheme="majorHAnsi" w:hAnsiTheme="majorHAnsi"/>
                <w:b/>
                <w:sz w:val="26"/>
                <w:szCs w:val="26"/>
              </w:rPr>
              <w:t>Petru</w:t>
            </w:r>
            <w:proofErr w:type="spellEnd"/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FARAGO</w:t>
            </w:r>
          </w:p>
        </w:tc>
      </w:tr>
    </w:tbl>
    <w:p w:rsidR="00E83B75" w:rsidRPr="00E83B75" w:rsidRDefault="00E83B75" w:rsidP="009438BC"/>
    <w:sectPr w:rsidR="00E83B75" w:rsidRPr="00E83B75" w:rsidSect="00397BC6">
      <w:pgSz w:w="12240" w:h="15840"/>
      <w:pgMar w:top="18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83B75"/>
    <w:rsid w:val="0002722F"/>
    <w:rsid w:val="000919ED"/>
    <w:rsid w:val="000956EE"/>
    <w:rsid w:val="000A19C7"/>
    <w:rsid w:val="000A632E"/>
    <w:rsid w:val="001868CD"/>
    <w:rsid w:val="001A21AD"/>
    <w:rsid w:val="00265C33"/>
    <w:rsid w:val="00287455"/>
    <w:rsid w:val="002B287F"/>
    <w:rsid w:val="002B5A5F"/>
    <w:rsid w:val="002D537D"/>
    <w:rsid w:val="003070BE"/>
    <w:rsid w:val="00321BD6"/>
    <w:rsid w:val="0033478E"/>
    <w:rsid w:val="00397BC6"/>
    <w:rsid w:val="004203EA"/>
    <w:rsid w:val="004A3E8D"/>
    <w:rsid w:val="00611B09"/>
    <w:rsid w:val="006218C6"/>
    <w:rsid w:val="006A0086"/>
    <w:rsid w:val="006A2CC6"/>
    <w:rsid w:val="00755760"/>
    <w:rsid w:val="007B6871"/>
    <w:rsid w:val="007C0AB5"/>
    <w:rsid w:val="008E0C5B"/>
    <w:rsid w:val="009438BC"/>
    <w:rsid w:val="0095332C"/>
    <w:rsid w:val="00970FE7"/>
    <w:rsid w:val="009B5DFB"/>
    <w:rsid w:val="00A26E45"/>
    <w:rsid w:val="00A71570"/>
    <w:rsid w:val="00AF05D6"/>
    <w:rsid w:val="00AF5B49"/>
    <w:rsid w:val="00B17BAB"/>
    <w:rsid w:val="00BA7478"/>
    <w:rsid w:val="00BC4B1D"/>
    <w:rsid w:val="00BF71B9"/>
    <w:rsid w:val="00CD2F02"/>
    <w:rsid w:val="00CE2DB7"/>
    <w:rsid w:val="00D34EC3"/>
    <w:rsid w:val="00D36EE8"/>
    <w:rsid w:val="00D95C30"/>
    <w:rsid w:val="00E137FB"/>
    <w:rsid w:val="00E83B75"/>
    <w:rsid w:val="00E8781A"/>
    <w:rsid w:val="00F04261"/>
    <w:rsid w:val="00FE1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B7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3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B7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3B75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8"/>
      <w:szCs w:val="20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E83B75"/>
    <w:rPr>
      <w:rFonts w:ascii="Times New Roman" w:eastAsia="Times New Roman" w:hAnsi="Times New Roman" w:cs="Times New Roman"/>
      <w:sz w:val="28"/>
      <w:szCs w:val="20"/>
      <w:lang w:val="ro-RO"/>
    </w:rPr>
  </w:style>
  <w:style w:type="table" w:styleId="TableGrid">
    <w:name w:val="Table Grid"/>
    <w:basedOn w:val="TableNormal"/>
    <w:uiPriority w:val="59"/>
    <w:rsid w:val="00E83B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DefaultParagraphFont"/>
    <w:link w:val="BodyText1"/>
    <w:locked/>
    <w:rsid w:val="000919ED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Normal"/>
    <w:link w:val="Bodytext"/>
    <w:rsid w:val="000919ED"/>
    <w:pPr>
      <w:widowControl w:val="0"/>
      <w:shd w:val="clear" w:color="auto" w:fill="FFFFFF"/>
      <w:spacing w:before="240" w:after="0" w:line="305" w:lineRule="exact"/>
      <w:ind w:firstLine="1360"/>
      <w:jc w:val="both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BodytextBold">
    <w:name w:val="Body text + Bold"/>
    <w:basedOn w:val="Bodytext"/>
    <w:rsid w:val="000919ED"/>
    <w:rPr>
      <w:b/>
      <w:bCs/>
      <w:sz w:val="25"/>
      <w:szCs w:val="25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6DA3A-FDD9-4AA8-9971-60092AD6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1475</Characters>
  <Application>Microsoft Office Word</Application>
  <DocSecurity>0</DocSecurity>
  <Lines>59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alina.alexandriuc</dc:creator>
  <cp:lastModifiedBy>alina.alexandriuc</cp:lastModifiedBy>
  <cp:revision>2</cp:revision>
  <cp:lastPrinted>2021-12-21T09:07:00Z</cp:lastPrinted>
  <dcterms:created xsi:type="dcterms:W3CDTF">2021-12-22T12:04:00Z</dcterms:created>
  <dcterms:modified xsi:type="dcterms:W3CDTF">2021-12-22T12:04:00Z</dcterms:modified>
</cp:coreProperties>
</file>