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BDB" w:rsidRDefault="000A2AE1"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 xml:space="preserve"> </w:t>
      </w:r>
      <w:r>
        <w:rPr>
          <w:rFonts w:ascii="Verdana" w:hAnsi="Verdana"/>
          <w:b/>
          <w:bCs/>
          <w:noProof/>
          <w:sz w:val="28"/>
          <w:szCs w:val="28"/>
        </w:rPr>
        <w:drawing>
          <wp:inline distT="0" distB="0" distL="0" distR="0">
            <wp:extent cx="829310" cy="1000125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2BDB" w:rsidRDefault="000A2AE1">
      <w:pPr>
        <w:pStyle w:val="NoSpacing1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PARLAMENTUL ROMÂNIEI</w:t>
      </w:r>
    </w:p>
    <w:p w:rsidR="00B82BDB" w:rsidRDefault="000A2AE1">
      <w:pPr>
        <w:pStyle w:val="NoSpacing1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CAMERA DEPUTAŢILOR</w:t>
      </w:r>
    </w:p>
    <w:p w:rsidR="00B82BDB" w:rsidRDefault="000A2AE1">
      <w:pPr>
        <w:pStyle w:val="NoSpacing1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COMISIA PENTRU MEDIU ŞI ECHILIBRU ECOLOGIC</w:t>
      </w:r>
    </w:p>
    <w:p w:rsidR="00B82BDB" w:rsidRDefault="00B82BDB">
      <w:pPr>
        <w:pStyle w:val="NoSpacing1"/>
        <w:jc w:val="right"/>
        <w:rPr>
          <w:rFonts w:ascii="Verdana" w:hAnsi="Verdana"/>
          <w:b/>
          <w:bCs/>
          <w:sz w:val="24"/>
          <w:szCs w:val="24"/>
          <w:lang w:val="ro-RO"/>
        </w:rPr>
      </w:pPr>
    </w:p>
    <w:p w:rsidR="00B82BDB" w:rsidRPr="00E87E2F" w:rsidRDefault="000A2AE1">
      <w:pPr>
        <w:pStyle w:val="NoSpacing1"/>
        <w:jc w:val="right"/>
        <w:rPr>
          <w:rFonts w:ascii="Verdana" w:hAnsi="Verdana"/>
          <w:b/>
          <w:bCs/>
          <w:lang w:val="ro-RO"/>
        </w:rPr>
      </w:pPr>
      <w:r w:rsidRPr="00E87E2F">
        <w:rPr>
          <w:rFonts w:ascii="Verdana" w:hAnsi="Verdana"/>
          <w:b/>
          <w:bCs/>
          <w:lang w:val="ro-RO"/>
        </w:rPr>
        <w:t xml:space="preserve">București, </w:t>
      </w:r>
      <w:r w:rsidR="006003AC">
        <w:rPr>
          <w:rFonts w:ascii="Verdana" w:hAnsi="Verdana"/>
          <w:b/>
          <w:bCs/>
        </w:rPr>
        <w:t>15</w:t>
      </w:r>
      <w:r w:rsidR="00A906D6">
        <w:rPr>
          <w:rFonts w:ascii="Verdana" w:hAnsi="Verdana"/>
          <w:b/>
          <w:bCs/>
        </w:rPr>
        <w:t xml:space="preserve"> </w:t>
      </w:r>
      <w:proofErr w:type="spellStart"/>
      <w:r w:rsidR="00A906D6">
        <w:rPr>
          <w:rFonts w:ascii="Verdana" w:hAnsi="Verdana"/>
          <w:b/>
          <w:bCs/>
        </w:rPr>
        <w:t>iunie</w:t>
      </w:r>
      <w:proofErr w:type="spellEnd"/>
      <w:r w:rsidR="00A906D6">
        <w:rPr>
          <w:rFonts w:ascii="Verdana" w:hAnsi="Verdana"/>
          <w:b/>
          <w:bCs/>
        </w:rPr>
        <w:t xml:space="preserve"> </w:t>
      </w:r>
      <w:r w:rsidRPr="00E87E2F">
        <w:rPr>
          <w:rFonts w:ascii="Verdana" w:hAnsi="Verdana"/>
          <w:b/>
          <w:bCs/>
          <w:lang w:val="ro-RO"/>
        </w:rPr>
        <w:t>2022</w:t>
      </w:r>
    </w:p>
    <w:p w:rsidR="00B82BDB" w:rsidRPr="00D425CC" w:rsidRDefault="00D425CC">
      <w:pPr>
        <w:pStyle w:val="NoSpacing1"/>
        <w:jc w:val="right"/>
        <w:rPr>
          <w:rFonts w:ascii="Verdana" w:hAnsi="Verdana"/>
          <w:b/>
          <w:bCs/>
          <w:color w:val="000000" w:themeColor="text1"/>
          <w:lang w:val="ro-RO"/>
        </w:rPr>
      </w:pPr>
      <w:r>
        <w:rPr>
          <w:rFonts w:ascii="Verdana" w:hAnsi="Verdana"/>
          <w:b/>
          <w:bCs/>
          <w:color w:val="000000" w:themeColor="text1"/>
          <w:lang w:val="ro-RO"/>
        </w:rPr>
        <w:t>Nr. 4c-8/350</w:t>
      </w:r>
      <w:r w:rsidR="000A2AE1" w:rsidRPr="00D425CC">
        <w:rPr>
          <w:rFonts w:ascii="Verdana" w:hAnsi="Verdana"/>
          <w:b/>
          <w:bCs/>
          <w:color w:val="000000" w:themeColor="text1"/>
          <w:lang w:val="ro-RO"/>
        </w:rPr>
        <w:t xml:space="preserve">                                                                              </w:t>
      </w:r>
    </w:p>
    <w:p w:rsidR="00B82BDB" w:rsidRDefault="00B82BDB">
      <w:pPr>
        <w:pStyle w:val="NoSpacing1"/>
        <w:jc w:val="right"/>
        <w:rPr>
          <w:rFonts w:ascii="Verdana" w:hAnsi="Verdana"/>
          <w:b/>
          <w:bCs/>
          <w:sz w:val="24"/>
          <w:szCs w:val="24"/>
          <w:lang w:val="ro-RO"/>
        </w:rPr>
      </w:pPr>
    </w:p>
    <w:p w:rsidR="00B82BDB" w:rsidRPr="006003AC" w:rsidRDefault="000A2AE1">
      <w:pPr>
        <w:jc w:val="center"/>
        <w:rPr>
          <w:rFonts w:ascii="Verdana" w:hAnsi="Verdana" w:cs="Times New Roman"/>
          <w:b/>
          <w:bCs/>
          <w:sz w:val="24"/>
          <w:szCs w:val="24"/>
          <w:lang w:val="ro-RO"/>
        </w:rPr>
      </w:pPr>
      <w:r w:rsidRPr="006003AC">
        <w:rPr>
          <w:rFonts w:ascii="Verdana" w:hAnsi="Verdana" w:cs="Times New Roman"/>
          <w:b/>
          <w:bCs/>
          <w:sz w:val="24"/>
          <w:szCs w:val="24"/>
          <w:lang w:val="ro-RO"/>
        </w:rPr>
        <w:t xml:space="preserve">AVIZ </w:t>
      </w:r>
    </w:p>
    <w:p w:rsidR="00B82BDB" w:rsidRPr="00E87E2F" w:rsidRDefault="000A2AE1" w:rsidP="006003AC">
      <w:pPr>
        <w:spacing w:line="276" w:lineRule="auto"/>
        <w:jc w:val="center"/>
        <w:rPr>
          <w:rFonts w:ascii="Verdana" w:hAnsi="Verdana" w:cs="Times New Roman"/>
          <w:b/>
        </w:rPr>
      </w:pPr>
      <w:r w:rsidRPr="00E87E2F">
        <w:rPr>
          <w:rFonts w:ascii="Verdana" w:hAnsi="Verdana" w:cs="Times New Roman"/>
          <w:b/>
          <w:bCs/>
          <w:lang w:val="ro-RO"/>
        </w:rPr>
        <w:t>asupra</w:t>
      </w:r>
      <w:r w:rsidRPr="00E87E2F">
        <w:rPr>
          <w:rFonts w:ascii="Verdana" w:hAnsi="Verdana" w:cs="Times New Roman"/>
          <w:b/>
        </w:rPr>
        <w:t xml:space="preserve"> </w:t>
      </w:r>
      <w:proofErr w:type="spellStart"/>
      <w:r w:rsidR="006003AC">
        <w:rPr>
          <w:rFonts w:ascii="Verdana" w:hAnsi="Verdana" w:cs="Times New Roman"/>
          <w:b/>
        </w:rPr>
        <w:t>p</w:t>
      </w:r>
      <w:r w:rsidR="006003AC" w:rsidRPr="006003AC">
        <w:rPr>
          <w:rFonts w:ascii="Verdana" w:hAnsi="Verdana" w:cs="Times New Roman"/>
          <w:b/>
        </w:rPr>
        <w:t>roiect</w:t>
      </w:r>
      <w:r w:rsidR="006003AC">
        <w:rPr>
          <w:rFonts w:ascii="Verdana" w:hAnsi="Verdana" w:cs="Times New Roman"/>
          <w:b/>
        </w:rPr>
        <w:t>ului</w:t>
      </w:r>
      <w:proofErr w:type="spellEnd"/>
      <w:r w:rsidR="006003AC" w:rsidRPr="006003AC">
        <w:rPr>
          <w:rFonts w:ascii="Verdana" w:hAnsi="Verdana" w:cs="Times New Roman"/>
          <w:b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b/>
        </w:rPr>
        <w:t>Lege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privind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aprobarea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Ordonanţei</w:t>
      </w:r>
      <w:proofErr w:type="spellEnd"/>
      <w:r w:rsidR="006003AC" w:rsidRPr="006003AC">
        <w:rPr>
          <w:rFonts w:ascii="Verdana" w:hAnsi="Verdana" w:cs="Times New Roman"/>
          <w:b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b/>
        </w:rPr>
        <w:t>urgenţã</w:t>
      </w:r>
      <w:proofErr w:type="spellEnd"/>
      <w:r w:rsidR="006003AC" w:rsidRPr="006003AC">
        <w:rPr>
          <w:rFonts w:ascii="Verdana" w:hAnsi="Verdana" w:cs="Times New Roman"/>
          <w:b/>
        </w:rPr>
        <w:t xml:space="preserve"> a </w:t>
      </w:r>
      <w:proofErr w:type="spellStart"/>
      <w:r w:rsidR="006003AC" w:rsidRPr="006003AC">
        <w:rPr>
          <w:rFonts w:ascii="Verdana" w:hAnsi="Verdana" w:cs="Times New Roman"/>
          <w:b/>
        </w:rPr>
        <w:t>Guvernului</w:t>
      </w:r>
      <w:proofErr w:type="spellEnd"/>
      <w:r w:rsidR="006003AC" w:rsidRPr="006003AC">
        <w:rPr>
          <w:rFonts w:ascii="Verdana" w:hAnsi="Verdana" w:cs="Times New Roman"/>
          <w:b/>
        </w:rPr>
        <w:t xml:space="preserve"> nr.55/2022 </w:t>
      </w:r>
      <w:proofErr w:type="spellStart"/>
      <w:r w:rsidR="006003AC" w:rsidRPr="006003AC">
        <w:rPr>
          <w:rFonts w:ascii="Verdana" w:hAnsi="Verdana" w:cs="Times New Roman"/>
          <w:b/>
        </w:rPr>
        <w:t>pentru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modificarea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Ordonanţei</w:t>
      </w:r>
      <w:proofErr w:type="spellEnd"/>
      <w:r w:rsidR="006003AC" w:rsidRPr="006003AC">
        <w:rPr>
          <w:rFonts w:ascii="Verdana" w:hAnsi="Verdana" w:cs="Times New Roman"/>
          <w:b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b/>
        </w:rPr>
        <w:t>urgenţă</w:t>
      </w:r>
      <w:proofErr w:type="spellEnd"/>
      <w:r w:rsidR="006003AC" w:rsidRPr="006003AC">
        <w:rPr>
          <w:rFonts w:ascii="Verdana" w:hAnsi="Verdana" w:cs="Times New Roman"/>
          <w:b/>
        </w:rPr>
        <w:t xml:space="preserve"> a </w:t>
      </w:r>
      <w:proofErr w:type="spellStart"/>
      <w:r w:rsidR="006003AC" w:rsidRPr="006003AC">
        <w:rPr>
          <w:rFonts w:ascii="Verdana" w:hAnsi="Verdana" w:cs="Times New Roman"/>
          <w:b/>
        </w:rPr>
        <w:t>Guvernului</w:t>
      </w:r>
      <w:proofErr w:type="spellEnd"/>
      <w:r w:rsidR="006003AC" w:rsidRPr="006003AC">
        <w:rPr>
          <w:rFonts w:ascii="Verdana" w:hAnsi="Verdana" w:cs="Times New Roman"/>
          <w:b/>
        </w:rPr>
        <w:t xml:space="preserve"> nr.60/2020 </w:t>
      </w:r>
      <w:proofErr w:type="spellStart"/>
      <w:r w:rsidR="006003AC" w:rsidRPr="006003AC">
        <w:rPr>
          <w:rFonts w:ascii="Verdana" w:hAnsi="Verdana" w:cs="Times New Roman"/>
          <w:b/>
        </w:rPr>
        <w:t>privind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unele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măsuri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financiare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în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vederea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implementării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proiectelor</w:t>
      </w:r>
      <w:proofErr w:type="spellEnd"/>
      <w:r w:rsidR="006003AC" w:rsidRPr="006003AC">
        <w:rPr>
          <w:rFonts w:ascii="Verdana" w:hAnsi="Verdana" w:cs="Times New Roman"/>
          <w:b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b/>
        </w:rPr>
        <w:t>infrastructură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fazate</w:t>
      </w:r>
      <w:proofErr w:type="spellEnd"/>
      <w:r w:rsidR="006003AC" w:rsidRPr="006003AC">
        <w:rPr>
          <w:rFonts w:ascii="Verdana" w:hAnsi="Verdana" w:cs="Times New Roman"/>
          <w:b/>
        </w:rPr>
        <w:t xml:space="preserve"> din </w:t>
      </w:r>
      <w:proofErr w:type="spellStart"/>
      <w:r w:rsidR="006003AC" w:rsidRPr="006003AC">
        <w:rPr>
          <w:rFonts w:ascii="Verdana" w:hAnsi="Verdana" w:cs="Times New Roman"/>
          <w:b/>
        </w:rPr>
        <w:t>perioada</w:t>
      </w:r>
      <w:proofErr w:type="spellEnd"/>
      <w:r w:rsidR="006003AC" w:rsidRPr="006003AC">
        <w:rPr>
          <w:rFonts w:ascii="Verdana" w:hAnsi="Verdana" w:cs="Times New Roman"/>
          <w:b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b/>
        </w:rPr>
        <w:t>programare</w:t>
      </w:r>
      <w:proofErr w:type="spellEnd"/>
      <w:r w:rsidR="006003AC" w:rsidRPr="006003AC">
        <w:rPr>
          <w:rFonts w:ascii="Verdana" w:hAnsi="Verdana" w:cs="Times New Roman"/>
          <w:b/>
        </w:rPr>
        <w:t xml:space="preserve"> 2007-2013, </w:t>
      </w:r>
      <w:proofErr w:type="spellStart"/>
      <w:r w:rsidR="006003AC" w:rsidRPr="006003AC">
        <w:rPr>
          <w:rFonts w:ascii="Verdana" w:hAnsi="Verdana" w:cs="Times New Roman"/>
          <w:b/>
        </w:rPr>
        <w:t>finanţate</w:t>
      </w:r>
      <w:proofErr w:type="spellEnd"/>
      <w:r w:rsidR="006003AC" w:rsidRPr="006003AC">
        <w:rPr>
          <w:rFonts w:ascii="Verdana" w:hAnsi="Verdana" w:cs="Times New Roman"/>
          <w:b/>
        </w:rPr>
        <w:t xml:space="preserve"> din </w:t>
      </w:r>
      <w:proofErr w:type="spellStart"/>
      <w:r w:rsidR="006003AC" w:rsidRPr="006003AC">
        <w:rPr>
          <w:rFonts w:ascii="Verdana" w:hAnsi="Verdana" w:cs="Times New Roman"/>
          <w:b/>
        </w:rPr>
        <w:t>fondurile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Uniunii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Europene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aferente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perioadei</w:t>
      </w:r>
      <w:proofErr w:type="spellEnd"/>
      <w:r w:rsidR="006003AC" w:rsidRPr="006003AC">
        <w:rPr>
          <w:rFonts w:ascii="Verdana" w:hAnsi="Verdana" w:cs="Times New Roman"/>
          <w:b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b/>
        </w:rPr>
        <w:t>programare</w:t>
      </w:r>
      <w:proofErr w:type="spellEnd"/>
      <w:r w:rsidR="006003AC" w:rsidRPr="006003AC">
        <w:rPr>
          <w:rFonts w:ascii="Verdana" w:hAnsi="Verdana" w:cs="Times New Roman"/>
          <w:b/>
        </w:rPr>
        <w:t xml:space="preserve"> 2014-2020, </w:t>
      </w:r>
      <w:proofErr w:type="spellStart"/>
      <w:r w:rsidR="006003AC" w:rsidRPr="006003AC">
        <w:rPr>
          <w:rFonts w:ascii="Verdana" w:hAnsi="Verdana" w:cs="Times New Roman"/>
          <w:b/>
        </w:rPr>
        <w:t>precum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şi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în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vederea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elaborării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şi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implementării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strategiilor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teritoriale</w:t>
      </w:r>
      <w:proofErr w:type="spellEnd"/>
      <w:r w:rsidR="006003AC" w:rsidRPr="006003AC">
        <w:rPr>
          <w:rFonts w:ascii="Verdana" w:hAnsi="Verdana" w:cs="Times New Roman"/>
          <w:b/>
        </w:rPr>
        <w:t xml:space="preserve"> integrate </w:t>
      </w:r>
      <w:proofErr w:type="spellStart"/>
      <w:r w:rsidR="006003AC" w:rsidRPr="006003AC">
        <w:rPr>
          <w:rFonts w:ascii="Verdana" w:hAnsi="Verdana" w:cs="Times New Roman"/>
          <w:b/>
        </w:rPr>
        <w:t>în</w:t>
      </w:r>
      <w:proofErr w:type="spellEnd"/>
      <w:r w:rsidR="006003AC" w:rsidRPr="006003AC">
        <w:rPr>
          <w:rFonts w:ascii="Verdana" w:hAnsi="Verdana" w:cs="Times New Roman"/>
          <w:b/>
        </w:rPr>
        <w:t xml:space="preserve"> </w:t>
      </w:r>
      <w:proofErr w:type="spellStart"/>
      <w:r w:rsidR="006003AC" w:rsidRPr="006003AC">
        <w:rPr>
          <w:rFonts w:ascii="Verdana" w:hAnsi="Verdana" w:cs="Times New Roman"/>
          <w:b/>
        </w:rPr>
        <w:t>perioada</w:t>
      </w:r>
      <w:proofErr w:type="spellEnd"/>
      <w:r w:rsidR="006003AC" w:rsidRPr="006003AC">
        <w:rPr>
          <w:rFonts w:ascii="Verdana" w:hAnsi="Verdana" w:cs="Times New Roman"/>
          <w:b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b/>
        </w:rPr>
        <w:t>programare</w:t>
      </w:r>
      <w:proofErr w:type="spellEnd"/>
      <w:r w:rsidR="006003AC" w:rsidRPr="006003AC">
        <w:rPr>
          <w:rFonts w:ascii="Verdana" w:hAnsi="Verdana" w:cs="Times New Roman"/>
          <w:b/>
        </w:rPr>
        <w:t xml:space="preserve"> 2021-2027</w:t>
      </w:r>
    </w:p>
    <w:p w:rsidR="00B82BDB" w:rsidRPr="00E87E2F" w:rsidRDefault="00B82BDB">
      <w:pPr>
        <w:spacing w:line="276" w:lineRule="auto"/>
        <w:jc w:val="center"/>
        <w:rPr>
          <w:rFonts w:ascii="Verdana" w:hAnsi="Verdana" w:cs="Times New Roman"/>
          <w:b/>
          <w:bCs/>
          <w:lang w:val="ro-RO"/>
        </w:rPr>
      </w:pPr>
    </w:p>
    <w:p w:rsidR="00B82BDB" w:rsidRPr="00E87E2F" w:rsidRDefault="000A2AE1">
      <w:pPr>
        <w:spacing w:after="0" w:line="360" w:lineRule="auto"/>
        <w:jc w:val="both"/>
        <w:rPr>
          <w:rFonts w:ascii="Verdana" w:hAnsi="Verdana" w:cs="Times New Roman"/>
          <w:i/>
          <w:lang w:val="ro-RO"/>
        </w:rPr>
      </w:pPr>
      <w:r w:rsidRPr="00E87E2F">
        <w:rPr>
          <w:rFonts w:ascii="Verdana" w:hAnsi="Verdana"/>
          <w:color w:val="FF0000"/>
          <w:lang w:val="ro-RO"/>
        </w:rPr>
        <w:tab/>
      </w:r>
      <w:r w:rsidRPr="00E87E2F">
        <w:rPr>
          <w:rFonts w:ascii="Verdana" w:hAnsi="Verdana" w:cs="Times New Roman"/>
          <w:lang w:val="ro-RO"/>
        </w:rPr>
        <w:t xml:space="preserve">În conformitate cu prevederile </w:t>
      </w:r>
      <w:r w:rsidRPr="00E87E2F">
        <w:rPr>
          <w:rFonts w:ascii="Verdana" w:hAnsi="Verdana" w:cs="Times New Roman"/>
          <w:b/>
          <w:lang w:val="ro-RO"/>
        </w:rPr>
        <w:t xml:space="preserve">art. 95 și 117 alin. (3) </w:t>
      </w:r>
      <w:r w:rsidRPr="00E87E2F">
        <w:rPr>
          <w:rFonts w:ascii="Verdana" w:hAnsi="Verdana" w:cs="Times New Roman"/>
          <w:lang w:val="ro-RO"/>
        </w:rPr>
        <w:t>din Regulamentul</w:t>
      </w:r>
      <w:r>
        <w:rPr>
          <w:rFonts w:ascii="Verdana" w:hAnsi="Verdana" w:cs="Times New Roman"/>
          <w:lang w:val="ro-RO"/>
        </w:rPr>
        <w:t xml:space="preserve"> </w:t>
      </w:r>
      <w:r w:rsidRPr="00E87E2F">
        <w:rPr>
          <w:rFonts w:ascii="Verdana" w:hAnsi="Verdana" w:cs="Times New Roman"/>
          <w:lang w:val="ro-RO"/>
        </w:rPr>
        <w:t>Camerei Deputaților, republicat, cu modificările și completările ulterioare, Comisia pentru mediu și echilibru ecologic a fost sesizată spre dezbatere și avizare cu</w:t>
      </w:r>
      <w:r w:rsidR="006003AC">
        <w:rPr>
          <w:rFonts w:ascii="Verdana" w:hAnsi="Verdana" w:cs="Times New Roman"/>
          <w:lang w:val="ro-RO"/>
        </w:rPr>
        <w:t xml:space="preserve"> </w:t>
      </w:r>
      <w:r w:rsidR="006003AC" w:rsidRPr="006003AC">
        <w:rPr>
          <w:rFonts w:ascii="Verdana" w:hAnsi="Verdana" w:cs="Times New Roman"/>
          <w:i/>
          <w:lang w:val="ro-RO"/>
        </w:rPr>
        <w:t xml:space="preserve">proiectul de Lege privind aprobarea </w:t>
      </w:r>
      <w:proofErr w:type="spellStart"/>
      <w:r w:rsidR="006003AC" w:rsidRPr="006003AC">
        <w:rPr>
          <w:rFonts w:ascii="Verdana" w:hAnsi="Verdana" w:cs="Times New Roman"/>
          <w:i/>
          <w:lang w:val="ro-RO"/>
        </w:rPr>
        <w:t>Ordonanţei</w:t>
      </w:r>
      <w:proofErr w:type="spellEnd"/>
      <w:r w:rsidR="006003AC" w:rsidRPr="006003AC">
        <w:rPr>
          <w:rFonts w:ascii="Verdana" w:hAnsi="Verdana" w:cs="Times New Roman"/>
          <w:i/>
          <w:lang w:val="ro-RO"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i/>
          <w:lang w:val="ro-RO"/>
        </w:rPr>
        <w:t>urgenţã</w:t>
      </w:r>
      <w:proofErr w:type="spellEnd"/>
      <w:r w:rsidR="006003AC" w:rsidRPr="006003AC">
        <w:rPr>
          <w:rFonts w:ascii="Verdana" w:hAnsi="Verdana" w:cs="Times New Roman"/>
          <w:i/>
          <w:lang w:val="ro-RO"/>
        </w:rPr>
        <w:t xml:space="preserve"> a Guvernului nr.55/2022 pentru modificarea </w:t>
      </w:r>
      <w:proofErr w:type="spellStart"/>
      <w:r w:rsidR="006003AC" w:rsidRPr="006003AC">
        <w:rPr>
          <w:rFonts w:ascii="Verdana" w:hAnsi="Verdana" w:cs="Times New Roman"/>
          <w:i/>
          <w:lang w:val="ro-RO"/>
        </w:rPr>
        <w:t>Ordonanţei</w:t>
      </w:r>
      <w:proofErr w:type="spellEnd"/>
      <w:r w:rsidR="006003AC" w:rsidRPr="006003AC">
        <w:rPr>
          <w:rFonts w:ascii="Verdana" w:hAnsi="Verdana" w:cs="Times New Roman"/>
          <w:i/>
          <w:lang w:val="ro-RO"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i/>
          <w:lang w:val="ro-RO"/>
        </w:rPr>
        <w:t>urgenţă</w:t>
      </w:r>
      <w:proofErr w:type="spellEnd"/>
      <w:r w:rsidR="006003AC" w:rsidRPr="006003AC">
        <w:rPr>
          <w:rFonts w:ascii="Verdana" w:hAnsi="Verdana" w:cs="Times New Roman"/>
          <w:i/>
          <w:lang w:val="ro-RO"/>
        </w:rPr>
        <w:t xml:space="preserve"> a Guvernului nr.60/2020 privind unele măsuri financiare în vederea implementării proiectelor de infrastructură </w:t>
      </w:r>
      <w:proofErr w:type="spellStart"/>
      <w:r w:rsidR="006003AC" w:rsidRPr="006003AC">
        <w:rPr>
          <w:rFonts w:ascii="Verdana" w:hAnsi="Verdana" w:cs="Times New Roman"/>
          <w:i/>
          <w:lang w:val="ro-RO"/>
        </w:rPr>
        <w:t>fazate</w:t>
      </w:r>
      <w:proofErr w:type="spellEnd"/>
      <w:r w:rsidR="006003AC" w:rsidRPr="006003AC">
        <w:rPr>
          <w:rFonts w:ascii="Verdana" w:hAnsi="Verdana" w:cs="Times New Roman"/>
          <w:i/>
          <w:lang w:val="ro-RO"/>
        </w:rPr>
        <w:t xml:space="preserve"> din perioada de programare 2007-2013, </w:t>
      </w:r>
      <w:proofErr w:type="spellStart"/>
      <w:r w:rsidR="006003AC" w:rsidRPr="006003AC">
        <w:rPr>
          <w:rFonts w:ascii="Verdana" w:hAnsi="Verdana" w:cs="Times New Roman"/>
          <w:i/>
          <w:lang w:val="ro-RO"/>
        </w:rPr>
        <w:t>finanţate</w:t>
      </w:r>
      <w:proofErr w:type="spellEnd"/>
      <w:r w:rsidR="006003AC" w:rsidRPr="006003AC">
        <w:rPr>
          <w:rFonts w:ascii="Verdana" w:hAnsi="Verdana" w:cs="Times New Roman"/>
          <w:i/>
          <w:lang w:val="ro-RO"/>
        </w:rPr>
        <w:t xml:space="preserve"> din fondurile Uniunii Europene aferente perioadei de programare 2014-2020, precum </w:t>
      </w:r>
      <w:proofErr w:type="spellStart"/>
      <w:r w:rsidR="006003AC" w:rsidRPr="006003AC">
        <w:rPr>
          <w:rFonts w:ascii="Verdana" w:hAnsi="Verdana" w:cs="Times New Roman"/>
          <w:i/>
          <w:lang w:val="ro-RO"/>
        </w:rPr>
        <w:t>şi</w:t>
      </w:r>
      <w:proofErr w:type="spellEnd"/>
      <w:r w:rsidR="006003AC" w:rsidRPr="006003AC">
        <w:rPr>
          <w:rFonts w:ascii="Verdana" w:hAnsi="Verdana" w:cs="Times New Roman"/>
          <w:i/>
          <w:lang w:val="ro-RO"/>
        </w:rPr>
        <w:t xml:space="preserve"> în vederea elaborării </w:t>
      </w:r>
      <w:proofErr w:type="spellStart"/>
      <w:r w:rsidR="006003AC" w:rsidRPr="006003AC">
        <w:rPr>
          <w:rFonts w:ascii="Verdana" w:hAnsi="Verdana" w:cs="Times New Roman"/>
          <w:i/>
          <w:lang w:val="ro-RO"/>
        </w:rPr>
        <w:t>şi</w:t>
      </w:r>
      <w:proofErr w:type="spellEnd"/>
      <w:r w:rsidR="006003AC" w:rsidRPr="006003AC">
        <w:rPr>
          <w:rFonts w:ascii="Verdana" w:hAnsi="Verdana" w:cs="Times New Roman"/>
          <w:i/>
          <w:lang w:val="ro-RO"/>
        </w:rPr>
        <w:t xml:space="preserve"> implementării strategiilor teritoriale integrate în perioada de programare 2021-2027</w:t>
      </w:r>
      <w:r w:rsidRPr="00E87E2F">
        <w:rPr>
          <w:rFonts w:ascii="Verdana" w:hAnsi="Verdana" w:cs="Times New Roman"/>
          <w:lang w:val="ro-RO"/>
        </w:rPr>
        <w:t xml:space="preserve">, </w:t>
      </w:r>
      <w:proofErr w:type="spellStart"/>
      <w:r w:rsidRPr="00E87E2F">
        <w:rPr>
          <w:rFonts w:ascii="Verdana" w:hAnsi="Verdana" w:cs="Times New Roman"/>
          <w:lang w:val="ro-RO"/>
        </w:rPr>
        <w:t>trimi</w:t>
      </w:r>
      <w:proofErr w:type="spellEnd"/>
      <w:r w:rsidRPr="00E87E2F">
        <w:rPr>
          <w:rFonts w:ascii="Verdana" w:hAnsi="Verdana" w:cs="Times New Roman"/>
        </w:rPr>
        <w:t>s</w:t>
      </w:r>
      <w:r w:rsidRPr="00E87E2F">
        <w:rPr>
          <w:rFonts w:ascii="Verdana" w:hAnsi="Verdana" w:cs="Times New Roman"/>
          <w:lang w:val="ro-RO"/>
        </w:rPr>
        <w:t xml:space="preserve"> cu adresa nr. </w:t>
      </w:r>
      <w:r w:rsidR="006003AC">
        <w:rPr>
          <w:rFonts w:ascii="Verdana" w:hAnsi="Verdana" w:cs="Times New Roman"/>
          <w:b/>
          <w:lang w:val="ro-RO"/>
        </w:rPr>
        <w:t>PL-x 299</w:t>
      </w:r>
      <w:r w:rsidRPr="00E87E2F">
        <w:rPr>
          <w:rFonts w:ascii="Verdana" w:hAnsi="Verdana" w:cs="Times New Roman"/>
          <w:b/>
          <w:lang w:val="ro-RO"/>
        </w:rPr>
        <w:t xml:space="preserve">/2022 </w:t>
      </w:r>
      <w:proofErr w:type="spellStart"/>
      <w:r w:rsidRPr="00E87E2F">
        <w:rPr>
          <w:rFonts w:ascii="Verdana" w:hAnsi="Verdana" w:cs="Times New Roman"/>
          <w:lang w:val="ro-RO"/>
        </w:rPr>
        <w:t>şi</w:t>
      </w:r>
      <w:proofErr w:type="spellEnd"/>
      <w:r w:rsidRPr="00E87E2F">
        <w:rPr>
          <w:rFonts w:ascii="Verdana" w:hAnsi="Verdana" w:cs="Times New Roman"/>
          <w:lang w:val="ro-RO"/>
        </w:rPr>
        <w:t xml:space="preserve"> înregistrat cu nr</w:t>
      </w:r>
      <w:r w:rsidRPr="00D425CC">
        <w:rPr>
          <w:rFonts w:ascii="Verdana" w:hAnsi="Verdana" w:cs="Times New Roman"/>
          <w:color w:val="000000" w:themeColor="text1"/>
          <w:lang w:val="ro-RO"/>
        </w:rPr>
        <w:t xml:space="preserve">.4c-8/ </w:t>
      </w:r>
      <w:r w:rsidR="00D425CC" w:rsidRPr="00D425CC">
        <w:rPr>
          <w:rFonts w:ascii="Verdana" w:hAnsi="Verdana" w:cs="Times New Roman"/>
          <w:color w:val="000000" w:themeColor="text1"/>
          <w:lang w:val="ro-RO"/>
        </w:rPr>
        <w:t>din 26</w:t>
      </w:r>
      <w:r w:rsidRPr="00D425CC">
        <w:rPr>
          <w:rFonts w:ascii="Verdana" w:hAnsi="Verdana" w:cs="Times New Roman"/>
          <w:color w:val="000000" w:themeColor="text1"/>
          <w:lang w:val="ro-RO"/>
        </w:rPr>
        <w:t xml:space="preserve"> mai 2022. </w:t>
      </w:r>
    </w:p>
    <w:p w:rsidR="00B82BDB" w:rsidRPr="00E87E2F" w:rsidRDefault="000A2AE1">
      <w:pPr>
        <w:spacing w:after="0" w:line="360" w:lineRule="auto"/>
        <w:ind w:firstLine="720"/>
        <w:jc w:val="both"/>
        <w:rPr>
          <w:rFonts w:ascii="Verdana" w:hAnsi="Verdana" w:cs="Times New Roman"/>
          <w:lang w:val="ro-RO"/>
        </w:rPr>
      </w:pPr>
      <w:r w:rsidRPr="00E87E2F">
        <w:rPr>
          <w:rFonts w:ascii="Verdana" w:hAnsi="Verdana" w:cs="Times New Roman"/>
          <w:lang w:val="ro-RO"/>
        </w:rPr>
        <w:t xml:space="preserve">Proiectul de lege are ca </w:t>
      </w:r>
      <w:r w:rsidRPr="00E87E2F">
        <w:rPr>
          <w:rFonts w:ascii="Verdana" w:hAnsi="Verdana" w:cs="Times New Roman"/>
          <w:b/>
          <w:lang w:val="ro-RO"/>
        </w:rPr>
        <w:t>obiect de reglementare</w:t>
      </w:r>
      <w:r w:rsidRPr="00E87E2F">
        <w:rPr>
          <w:rFonts w:ascii="Verdana" w:hAnsi="Verdana" w:cs="Times New Roman"/>
          <w:lang w:val="ro-RO"/>
        </w:rPr>
        <w:t xml:space="preserve"> </w:t>
      </w:r>
      <w:r w:rsidR="006003AC" w:rsidRPr="006003AC">
        <w:rPr>
          <w:rFonts w:ascii="Verdana" w:hAnsi="Verdana" w:cs="Times New Roman"/>
          <w:lang w:val="ro-RO"/>
        </w:rPr>
        <w:t xml:space="preserve">modificarea </w:t>
      </w:r>
      <w:proofErr w:type="spellStart"/>
      <w:r w:rsidR="006003AC" w:rsidRPr="006003AC">
        <w:rPr>
          <w:rFonts w:ascii="Verdana" w:hAnsi="Verdana" w:cs="Times New Roman"/>
          <w:lang w:val="ro-RO"/>
        </w:rPr>
        <w:t>Ordonanţei</w:t>
      </w:r>
      <w:proofErr w:type="spellEnd"/>
      <w:r w:rsidR="006003AC" w:rsidRPr="006003AC">
        <w:rPr>
          <w:rFonts w:ascii="Verdana" w:hAnsi="Verdana" w:cs="Times New Roman"/>
          <w:lang w:val="ro-RO"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lang w:val="ro-RO"/>
        </w:rPr>
        <w:t>urgenţă</w:t>
      </w:r>
      <w:proofErr w:type="spellEnd"/>
      <w:r w:rsidR="006003AC" w:rsidRPr="006003AC">
        <w:rPr>
          <w:rFonts w:ascii="Verdana" w:hAnsi="Verdana" w:cs="Times New Roman"/>
          <w:lang w:val="ro-RO"/>
        </w:rPr>
        <w:t xml:space="preserve"> a Guvernului nr.60/2020. Proiectul vizează includerea în obiectul actului normativ a proiectelor de </w:t>
      </w:r>
      <w:proofErr w:type="spellStart"/>
      <w:r w:rsidR="006003AC" w:rsidRPr="006003AC">
        <w:rPr>
          <w:rFonts w:ascii="Verdana" w:hAnsi="Verdana" w:cs="Times New Roman"/>
          <w:lang w:val="ro-RO"/>
        </w:rPr>
        <w:t>asistenţă</w:t>
      </w:r>
      <w:proofErr w:type="spellEnd"/>
      <w:r w:rsidR="006003AC" w:rsidRPr="006003AC">
        <w:rPr>
          <w:rFonts w:ascii="Verdana" w:hAnsi="Verdana" w:cs="Times New Roman"/>
          <w:lang w:val="ro-RO"/>
        </w:rPr>
        <w:t xml:space="preserve"> tehnică, precum </w:t>
      </w:r>
      <w:proofErr w:type="spellStart"/>
      <w:r w:rsidR="006003AC" w:rsidRPr="006003AC">
        <w:rPr>
          <w:rFonts w:ascii="Verdana" w:hAnsi="Verdana" w:cs="Times New Roman"/>
          <w:lang w:val="ro-RO"/>
        </w:rPr>
        <w:t>şi</w:t>
      </w:r>
      <w:proofErr w:type="spellEnd"/>
      <w:r w:rsidR="006003AC" w:rsidRPr="006003AC">
        <w:rPr>
          <w:rFonts w:ascii="Verdana" w:hAnsi="Verdana" w:cs="Times New Roman"/>
          <w:lang w:val="ro-RO"/>
        </w:rPr>
        <w:t xml:space="preserve"> introducerea unei noi anexe, precum </w:t>
      </w:r>
      <w:proofErr w:type="spellStart"/>
      <w:r w:rsidR="006003AC" w:rsidRPr="006003AC">
        <w:rPr>
          <w:rFonts w:ascii="Verdana" w:hAnsi="Verdana" w:cs="Times New Roman"/>
          <w:lang w:val="ro-RO"/>
        </w:rPr>
        <w:t>şi</w:t>
      </w:r>
      <w:proofErr w:type="spellEnd"/>
      <w:r w:rsidR="006003AC" w:rsidRPr="006003AC">
        <w:rPr>
          <w:rFonts w:ascii="Verdana" w:hAnsi="Verdana" w:cs="Times New Roman"/>
          <w:lang w:val="ro-RO"/>
        </w:rPr>
        <w:t xml:space="preserve"> modificarea sumelor alocate pentru continuarea </w:t>
      </w:r>
      <w:proofErr w:type="spellStart"/>
      <w:r w:rsidR="006003AC" w:rsidRPr="006003AC">
        <w:rPr>
          <w:rFonts w:ascii="Verdana" w:hAnsi="Verdana" w:cs="Times New Roman"/>
          <w:lang w:val="ro-RO"/>
        </w:rPr>
        <w:t>şi</w:t>
      </w:r>
      <w:proofErr w:type="spellEnd"/>
      <w:r w:rsidR="006003AC" w:rsidRPr="006003AC">
        <w:rPr>
          <w:rFonts w:ascii="Verdana" w:hAnsi="Verdana" w:cs="Times New Roman"/>
          <w:lang w:val="ro-RO"/>
        </w:rPr>
        <w:t xml:space="preserve"> finalizarea proiectelor de infrastructură </w:t>
      </w:r>
      <w:proofErr w:type="spellStart"/>
      <w:r w:rsidR="006003AC" w:rsidRPr="006003AC">
        <w:rPr>
          <w:rFonts w:ascii="Verdana" w:hAnsi="Verdana" w:cs="Times New Roman"/>
          <w:lang w:val="ro-RO"/>
        </w:rPr>
        <w:t>fazate</w:t>
      </w:r>
      <w:proofErr w:type="spellEnd"/>
      <w:r w:rsidR="006003AC" w:rsidRPr="006003AC">
        <w:rPr>
          <w:rFonts w:ascii="Verdana" w:hAnsi="Verdana" w:cs="Times New Roman"/>
          <w:lang w:val="ro-RO"/>
        </w:rPr>
        <w:t xml:space="preserve"> din perioada de programare 2007-2013, </w:t>
      </w:r>
      <w:proofErr w:type="spellStart"/>
      <w:r w:rsidR="006003AC" w:rsidRPr="006003AC">
        <w:rPr>
          <w:rFonts w:ascii="Verdana" w:hAnsi="Verdana" w:cs="Times New Roman"/>
          <w:lang w:val="ro-RO"/>
        </w:rPr>
        <w:t>finanţate</w:t>
      </w:r>
      <w:proofErr w:type="spellEnd"/>
      <w:r w:rsidR="006003AC" w:rsidRPr="006003AC">
        <w:rPr>
          <w:rFonts w:ascii="Verdana" w:hAnsi="Verdana" w:cs="Times New Roman"/>
          <w:lang w:val="ro-RO"/>
        </w:rPr>
        <w:t xml:space="preserve"> din fondurile Uniunii Europene aferente perioadei de programare 2014-2020</w:t>
      </w:r>
      <w:r w:rsidR="006003AC">
        <w:rPr>
          <w:rFonts w:ascii="Verdana" w:hAnsi="Verdana" w:cs="Times New Roman"/>
          <w:lang w:val="ro-RO"/>
        </w:rPr>
        <w:t>.</w:t>
      </w:r>
    </w:p>
    <w:p w:rsidR="00B82BDB" w:rsidRPr="00E87E2F" w:rsidRDefault="000A2AE1" w:rsidP="00E87E2F">
      <w:pPr>
        <w:spacing w:after="0" w:line="360" w:lineRule="auto"/>
        <w:jc w:val="both"/>
        <w:rPr>
          <w:rFonts w:ascii="Verdana" w:hAnsi="Verdana" w:cs="Times New Roman"/>
          <w:color w:val="FF0000"/>
          <w:lang w:val="ro-RO"/>
        </w:rPr>
      </w:pPr>
      <w:r w:rsidRPr="00E87E2F">
        <w:rPr>
          <w:rFonts w:ascii="Verdana" w:hAnsi="Verdana" w:cs="Times New Roman"/>
          <w:lang w:val="ro-RO"/>
        </w:rPr>
        <w:lastRenderedPageBreak/>
        <w:tab/>
      </w:r>
      <w:r w:rsidRPr="00E87E2F">
        <w:rPr>
          <w:rFonts w:ascii="Verdana" w:hAnsi="Verdana" w:cs="Times New Roman"/>
          <w:bCs/>
          <w:lang w:val="ro-RO"/>
        </w:rPr>
        <w:t xml:space="preserve">Senatul, în calitate de primă Cameră sesizată, </w:t>
      </w:r>
      <w:r w:rsidRPr="00E87E2F">
        <w:rPr>
          <w:rFonts w:ascii="Verdana" w:hAnsi="Verdana" w:cs="Times New Roman"/>
          <w:b/>
          <w:bCs/>
          <w:lang w:val="ro-RO"/>
        </w:rPr>
        <w:t xml:space="preserve">a adoptat </w:t>
      </w:r>
      <w:r w:rsidRPr="00E87E2F">
        <w:rPr>
          <w:rFonts w:ascii="Verdana" w:hAnsi="Verdana" w:cs="Times New Roman"/>
          <w:bCs/>
          <w:lang w:val="ro-RO"/>
        </w:rPr>
        <w:t xml:space="preserve">proiectul de lege </w:t>
      </w:r>
      <w:r w:rsidR="006003AC">
        <w:rPr>
          <w:rFonts w:ascii="Verdana" w:hAnsi="Verdana" w:cs="Times New Roman"/>
          <w:bCs/>
          <w:lang w:val="ro-RO"/>
        </w:rPr>
        <w:t xml:space="preserve">în ședința din 23 mai 2022, cu respectarea prevederilor </w:t>
      </w:r>
      <w:r w:rsidR="006003AC" w:rsidRPr="00213482">
        <w:rPr>
          <w:rFonts w:ascii="Verdana" w:hAnsi="Verdana" w:cs="Times New Roman"/>
          <w:bCs/>
          <w:lang w:val="ro-RO"/>
        </w:rPr>
        <w:t xml:space="preserve">articolului 76 alineatul (2) </w:t>
      </w:r>
      <w:r w:rsidR="006003AC">
        <w:rPr>
          <w:rFonts w:ascii="Verdana" w:hAnsi="Verdana" w:cs="Times New Roman"/>
          <w:bCs/>
          <w:lang w:val="ro-RO"/>
        </w:rPr>
        <w:t>din Constituția României, republicată.</w:t>
      </w:r>
    </w:p>
    <w:p w:rsidR="00B82BDB" w:rsidRPr="00E87E2F" w:rsidRDefault="000A2AE1" w:rsidP="00E87E2F">
      <w:pPr>
        <w:spacing w:after="0" w:line="360" w:lineRule="auto"/>
        <w:jc w:val="both"/>
        <w:rPr>
          <w:rFonts w:ascii="Verdana" w:hAnsi="Verdana" w:cs="Times New Roman"/>
          <w:color w:val="000000" w:themeColor="text1"/>
          <w:lang w:val="ro-RO"/>
        </w:rPr>
      </w:pPr>
      <w:r w:rsidRPr="00E87E2F">
        <w:rPr>
          <w:rFonts w:ascii="Verdana" w:hAnsi="Verdana" w:cs="Times New Roman"/>
          <w:color w:val="FF0000"/>
          <w:lang w:val="ro-RO"/>
        </w:rPr>
        <w:tab/>
      </w:r>
      <w:r w:rsidRPr="00E87E2F">
        <w:rPr>
          <w:rFonts w:ascii="Verdana" w:hAnsi="Verdana" w:cs="Times New Roman"/>
          <w:color w:val="000000" w:themeColor="text1"/>
          <w:lang w:val="ro-RO"/>
        </w:rPr>
        <w:t xml:space="preserve">În conformitate cu prevederile </w:t>
      </w:r>
      <w:r w:rsidRPr="00E87E2F">
        <w:rPr>
          <w:rFonts w:ascii="Verdana" w:hAnsi="Verdana" w:cs="Times New Roman"/>
          <w:b/>
          <w:color w:val="000000" w:themeColor="text1"/>
          <w:lang w:val="ro-RO"/>
        </w:rPr>
        <w:t>art. 75 alin. (1)</w:t>
      </w:r>
      <w:r w:rsidRPr="00E87E2F">
        <w:rPr>
          <w:rFonts w:ascii="Verdana" w:hAnsi="Verdana" w:cs="Times New Roman"/>
          <w:color w:val="000000" w:themeColor="text1"/>
          <w:lang w:val="ro-RO"/>
        </w:rPr>
        <w:t xml:space="preserve"> din </w:t>
      </w:r>
      <w:proofErr w:type="spellStart"/>
      <w:r w:rsidRPr="00E87E2F">
        <w:rPr>
          <w:rFonts w:ascii="Verdana" w:hAnsi="Verdana" w:cs="Times New Roman"/>
          <w:color w:val="000000" w:themeColor="text1"/>
          <w:lang w:val="ro-RO"/>
        </w:rPr>
        <w:t>Constituţia</w:t>
      </w:r>
      <w:proofErr w:type="spellEnd"/>
      <w:r w:rsidRPr="00E87E2F">
        <w:rPr>
          <w:rFonts w:ascii="Verdana" w:hAnsi="Verdana" w:cs="Times New Roman"/>
          <w:color w:val="000000" w:themeColor="text1"/>
          <w:lang w:val="ro-RO"/>
        </w:rPr>
        <w:t xml:space="preserve"> României, republicată, </w:t>
      </w:r>
      <w:proofErr w:type="spellStart"/>
      <w:r w:rsidRPr="00E87E2F">
        <w:rPr>
          <w:rFonts w:ascii="Verdana" w:hAnsi="Verdana" w:cs="Times New Roman"/>
          <w:color w:val="000000" w:themeColor="text1"/>
          <w:lang w:val="ro-RO"/>
        </w:rPr>
        <w:t>şi</w:t>
      </w:r>
      <w:proofErr w:type="spellEnd"/>
      <w:r w:rsidRPr="00E87E2F">
        <w:rPr>
          <w:rFonts w:ascii="Verdana" w:hAnsi="Verdana" w:cs="Times New Roman"/>
          <w:color w:val="000000" w:themeColor="text1"/>
          <w:lang w:val="ro-RO"/>
        </w:rPr>
        <w:t xml:space="preserve"> ale art. </w:t>
      </w:r>
      <w:r w:rsidRPr="00E87E2F">
        <w:rPr>
          <w:rFonts w:ascii="Verdana" w:hAnsi="Verdana" w:cs="Times New Roman"/>
          <w:b/>
          <w:color w:val="000000" w:themeColor="text1"/>
          <w:lang w:val="ro-RO"/>
        </w:rPr>
        <w:t>92 alin. (9)</w:t>
      </w:r>
      <w:r w:rsidRPr="00E87E2F">
        <w:rPr>
          <w:rFonts w:ascii="Verdana" w:hAnsi="Verdana" w:cs="Times New Roman"/>
          <w:color w:val="000000" w:themeColor="text1"/>
          <w:lang w:val="ro-RO"/>
        </w:rPr>
        <w:t xml:space="preserve"> din Regulamentul Camerei </w:t>
      </w:r>
      <w:proofErr w:type="spellStart"/>
      <w:r w:rsidRPr="00E87E2F">
        <w:rPr>
          <w:rFonts w:ascii="Verdana" w:hAnsi="Verdana" w:cs="Times New Roman"/>
          <w:color w:val="000000" w:themeColor="text1"/>
          <w:lang w:val="ro-RO"/>
        </w:rPr>
        <w:t>Deputaţilor</w:t>
      </w:r>
      <w:proofErr w:type="spellEnd"/>
      <w:r w:rsidRPr="00E87E2F">
        <w:rPr>
          <w:rFonts w:ascii="Verdana" w:hAnsi="Verdana" w:cs="Times New Roman"/>
          <w:color w:val="000000" w:themeColor="text1"/>
          <w:lang w:val="ro-RO"/>
        </w:rPr>
        <w:t xml:space="preserve">, republicat, cu modificările și completările ulterioare, </w:t>
      </w:r>
      <w:r w:rsidRPr="00E87E2F">
        <w:rPr>
          <w:rFonts w:ascii="Verdana" w:hAnsi="Verdana" w:cs="Times New Roman"/>
          <w:b/>
          <w:color w:val="000000" w:themeColor="text1"/>
          <w:lang w:val="ro-RO"/>
        </w:rPr>
        <w:t xml:space="preserve">Camera </w:t>
      </w:r>
      <w:proofErr w:type="spellStart"/>
      <w:r w:rsidRPr="00E87E2F">
        <w:rPr>
          <w:rFonts w:ascii="Verdana" w:hAnsi="Verdana" w:cs="Times New Roman"/>
          <w:b/>
          <w:color w:val="000000" w:themeColor="text1"/>
          <w:lang w:val="ro-RO"/>
        </w:rPr>
        <w:t>Deputaţilor</w:t>
      </w:r>
      <w:proofErr w:type="spellEnd"/>
      <w:r w:rsidRPr="00E87E2F">
        <w:rPr>
          <w:rFonts w:ascii="Verdana" w:hAnsi="Verdana" w:cs="Times New Roman"/>
          <w:b/>
          <w:color w:val="000000" w:themeColor="text1"/>
          <w:lang w:val="ro-RO"/>
        </w:rPr>
        <w:t xml:space="preserve"> este Cameră decizională.</w:t>
      </w:r>
    </w:p>
    <w:p w:rsidR="00B82BDB" w:rsidRPr="00E87E2F" w:rsidRDefault="000A2AE1" w:rsidP="00E87E2F">
      <w:pPr>
        <w:spacing w:after="0" w:line="360" w:lineRule="auto"/>
        <w:jc w:val="both"/>
        <w:rPr>
          <w:rFonts w:ascii="Verdana" w:hAnsi="Verdana" w:cs="Times New Roman"/>
          <w:lang w:val="ro-RO"/>
        </w:rPr>
      </w:pPr>
      <w:r w:rsidRPr="00E87E2F">
        <w:rPr>
          <w:rFonts w:ascii="Verdana" w:hAnsi="Verdana" w:cs="Times New Roman"/>
          <w:color w:val="FF0000"/>
          <w:lang w:val="ro-RO"/>
        </w:rPr>
        <w:tab/>
      </w:r>
      <w:r w:rsidRPr="00E87E2F">
        <w:rPr>
          <w:rFonts w:ascii="Verdana" w:hAnsi="Verdana" w:cs="Times New Roman"/>
          <w:color w:val="000000" w:themeColor="text1"/>
          <w:lang w:val="ro-RO"/>
        </w:rPr>
        <w:t xml:space="preserve">Potrivit prevederilor </w:t>
      </w:r>
      <w:r w:rsidRPr="00E87E2F">
        <w:rPr>
          <w:rFonts w:ascii="Verdana" w:hAnsi="Verdana" w:cs="Times New Roman"/>
          <w:b/>
          <w:color w:val="000000" w:themeColor="text1"/>
          <w:lang w:val="ro-RO"/>
        </w:rPr>
        <w:t>art. 62</w:t>
      </w:r>
      <w:r w:rsidRPr="00E87E2F">
        <w:rPr>
          <w:rFonts w:ascii="Verdana" w:hAnsi="Verdana" w:cs="Times New Roman"/>
          <w:color w:val="000000" w:themeColor="text1"/>
          <w:lang w:val="ro-RO"/>
        </w:rPr>
        <w:t xml:space="preserve"> din Regulamentul Camerei </w:t>
      </w:r>
      <w:proofErr w:type="spellStart"/>
      <w:r w:rsidRPr="00E87E2F">
        <w:rPr>
          <w:rFonts w:ascii="Verdana" w:hAnsi="Verdana" w:cs="Times New Roman"/>
          <w:color w:val="000000" w:themeColor="text1"/>
          <w:lang w:val="ro-RO"/>
        </w:rPr>
        <w:t>Deputaţilor</w:t>
      </w:r>
      <w:proofErr w:type="spellEnd"/>
      <w:r w:rsidRPr="00E87E2F">
        <w:rPr>
          <w:rFonts w:ascii="Verdana" w:hAnsi="Verdana" w:cs="Times New Roman"/>
          <w:color w:val="000000" w:themeColor="text1"/>
          <w:lang w:val="ro-RO"/>
        </w:rPr>
        <w:t xml:space="preserve">, republicat, cu modificările și completările ulterioare, Comisia a dezbătut proiectul de lege  </w:t>
      </w:r>
      <w:proofErr w:type="spellStart"/>
      <w:r w:rsidRPr="00E87E2F">
        <w:rPr>
          <w:rFonts w:ascii="Verdana" w:hAnsi="Verdana" w:cs="Times New Roman"/>
          <w:color w:val="000000" w:themeColor="text1"/>
          <w:lang w:val="ro-RO"/>
        </w:rPr>
        <w:t>menţionat</w:t>
      </w:r>
      <w:proofErr w:type="spellEnd"/>
      <w:r w:rsidRPr="00E87E2F">
        <w:rPr>
          <w:rFonts w:ascii="Verdana" w:hAnsi="Verdana" w:cs="Times New Roman"/>
          <w:color w:val="000000" w:themeColor="text1"/>
          <w:lang w:val="ro-RO"/>
        </w:rPr>
        <w:t xml:space="preserve"> mai sus, în </w:t>
      </w:r>
      <w:proofErr w:type="spellStart"/>
      <w:r w:rsidRPr="00E87E2F">
        <w:rPr>
          <w:rFonts w:ascii="Verdana" w:hAnsi="Verdana" w:cs="Times New Roman"/>
          <w:color w:val="000000" w:themeColor="text1"/>
          <w:lang w:val="ro-RO"/>
        </w:rPr>
        <w:t>şedinţa</w:t>
      </w:r>
      <w:proofErr w:type="spellEnd"/>
      <w:r w:rsidRPr="00E87E2F">
        <w:rPr>
          <w:rFonts w:ascii="Verdana" w:hAnsi="Verdana" w:cs="Times New Roman"/>
          <w:color w:val="000000" w:themeColor="text1"/>
          <w:lang w:val="ro-RO"/>
        </w:rPr>
        <w:t xml:space="preserve"> din data de</w:t>
      </w:r>
      <w:r w:rsidR="00A906D6">
        <w:rPr>
          <w:rFonts w:ascii="Verdana" w:hAnsi="Verdana" w:cs="Times New Roman"/>
          <w:color w:val="000000" w:themeColor="text1"/>
          <w:lang w:val="ro-RO"/>
        </w:rPr>
        <w:t xml:space="preserve"> </w:t>
      </w:r>
      <w:r w:rsidR="006003AC">
        <w:rPr>
          <w:rFonts w:ascii="Verdana" w:hAnsi="Verdana" w:cs="Times New Roman"/>
          <w:b/>
          <w:color w:val="000000" w:themeColor="text1"/>
        </w:rPr>
        <w:t>15</w:t>
      </w:r>
      <w:r w:rsidR="00A906D6">
        <w:rPr>
          <w:rFonts w:ascii="Verdana" w:hAnsi="Verdana" w:cs="Times New Roman"/>
          <w:b/>
          <w:color w:val="000000" w:themeColor="text1"/>
        </w:rPr>
        <w:t xml:space="preserve"> </w:t>
      </w:r>
      <w:proofErr w:type="spellStart"/>
      <w:r w:rsidR="00A906D6">
        <w:rPr>
          <w:rFonts w:ascii="Verdana" w:hAnsi="Verdana" w:cs="Times New Roman"/>
          <w:b/>
          <w:color w:val="000000" w:themeColor="text1"/>
        </w:rPr>
        <w:t>iunie</w:t>
      </w:r>
      <w:proofErr w:type="spellEnd"/>
      <w:r w:rsidR="00A906D6">
        <w:rPr>
          <w:rFonts w:ascii="Verdana" w:hAnsi="Verdana" w:cs="Times New Roman"/>
          <w:b/>
          <w:color w:val="000000" w:themeColor="text1"/>
        </w:rPr>
        <w:t xml:space="preserve"> </w:t>
      </w:r>
      <w:r w:rsidRPr="00E87E2F">
        <w:rPr>
          <w:rFonts w:ascii="Verdana" w:hAnsi="Verdana" w:cs="Times New Roman"/>
          <w:b/>
          <w:color w:val="000000" w:themeColor="text1"/>
          <w:lang w:val="ro-RO"/>
        </w:rPr>
        <w:t>2022.</w:t>
      </w:r>
      <w:r w:rsidRPr="00E87E2F">
        <w:rPr>
          <w:rFonts w:ascii="Verdana" w:hAnsi="Verdana" w:cs="Times New Roman"/>
          <w:color w:val="FF0000"/>
          <w:lang w:val="ro-RO"/>
        </w:rPr>
        <w:tab/>
      </w:r>
    </w:p>
    <w:p w:rsidR="00B82BDB" w:rsidRPr="00E87E2F" w:rsidRDefault="000A2AE1" w:rsidP="00E87E2F">
      <w:pPr>
        <w:spacing w:line="360" w:lineRule="auto"/>
        <w:ind w:firstLine="720"/>
        <w:jc w:val="both"/>
        <w:rPr>
          <w:rFonts w:ascii="Verdana Italic" w:hAnsi="Verdana Italic" w:cs="Verdana Italic"/>
          <w:bCs/>
          <w:i/>
          <w:iCs/>
        </w:rPr>
      </w:pPr>
      <w:r w:rsidRPr="00E87E2F">
        <w:rPr>
          <w:rFonts w:ascii="Verdana" w:hAnsi="Verdana" w:cs="Times New Roman"/>
          <w:lang w:val="ro-RO"/>
        </w:rPr>
        <w:t xml:space="preserve">În urma examinării, deputații prezenți </w:t>
      </w:r>
      <w:bookmarkStart w:id="0" w:name="_GoBack"/>
      <w:bookmarkEnd w:id="0"/>
      <w:r w:rsidRPr="00E87E2F">
        <w:rPr>
          <w:rFonts w:ascii="Verdana" w:hAnsi="Verdana" w:cs="Times New Roman"/>
          <w:lang w:val="ro-RO"/>
        </w:rPr>
        <w:t>au hotărât,</w:t>
      </w:r>
      <w:r w:rsidRPr="00E87E2F">
        <w:rPr>
          <w:rFonts w:ascii="Verdana" w:hAnsi="Verdana" w:cs="Times New Roman"/>
          <w:b/>
          <w:lang w:val="ro-RO"/>
        </w:rPr>
        <w:t xml:space="preserve"> </w:t>
      </w:r>
      <w:r w:rsidRPr="00E87E2F">
        <w:rPr>
          <w:rFonts w:ascii="Verdana" w:hAnsi="Verdana" w:cs="Times New Roman"/>
          <w:lang w:val="ro-RO"/>
        </w:rPr>
        <w:t xml:space="preserve">cu </w:t>
      </w:r>
      <w:proofErr w:type="spellStart"/>
      <w:r w:rsidR="00A906D6" w:rsidRPr="00A906D6">
        <w:rPr>
          <w:rFonts w:ascii="Verdana" w:hAnsi="Verdana" w:cs="Times New Roman"/>
          <w:b/>
        </w:rPr>
        <w:t>unanimitate</w:t>
      </w:r>
      <w:proofErr w:type="spellEnd"/>
      <w:r w:rsidR="00A906D6" w:rsidRPr="00A906D6">
        <w:rPr>
          <w:rFonts w:ascii="Verdana" w:hAnsi="Verdana" w:cs="Times New Roman"/>
          <w:b/>
        </w:rPr>
        <w:t xml:space="preserve"> de </w:t>
      </w:r>
      <w:proofErr w:type="spellStart"/>
      <w:r w:rsidR="00A906D6" w:rsidRPr="00A906D6">
        <w:rPr>
          <w:rFonts w:ascii="Verdana" w:hAnsi="Verdana" w:cs="Times New Roman"/>
          <w:b/>
        </w:rPr>
        <w:t>voturi</w:t>
      </w:r>
      <w:proofErr w:type="spellEnd"/>
      <w:r w:rsidRPr="00A906D6">
        <w:rPr>
          <w:rFonts w:ascii="Verdana" w:hAnsi="Verdana" w:cs="Times New Roman"/>
          <w:b/>
          <w:lang w:val="ro-RO"/>
        </w:rPr>
        <w:t xml:space="preserve"> </w:t>
      </w:r>
      <w:r w:rsidRPr="00E87E2F">
        <w:rPr>
          <w:rFonts w:ascii="Verdana" w:hAnsi="Verdana" w:cs="Times New Roman"/>
          <w:lang w:val="ro-RO"/>
        </w:rPr>
        <w:t>de voturi,</w:t>
      </w:r>
      <w:r w:rsidRPr="00E87E2F">
        <w:rPr>
          <w:rFonts w:ascii="Verdana" w:hAnsi="Verdana" w:cs="Times New Roman"/>
          <w:b/>
          <w:lang w:val="ro-RO"/>
        </w:rPr>
        <w:t xml:space="preserve"> </w:t>
      </w:r>
      <w:proofErr w:type="spellStart"/>
      <w:r w:rsidR="007C7D54" w:rsidRPr="00213482">
        <w:rPr>
          <w:rFonts w:ascii="Verdana" w:hAnsi="Verdana" w:cs="Times New Roman"/>
          <w:b/>
          <w:bCs/>
          <w:color w:val="000000" w:themeColor="text1"/>
        </w:rPr>
        <w:t>avizarea</w:t>
      </w:r>
      <w:proofErr w:type="spellEnd"/>
      <w:r w:rsidR="007C7D54" w:rsidRPr="00213482">
        <w:rPr>
          <w:rFonts w:ascii="Verdana" w:hAnsi="Verdana" w:cs="Times New Roman"/>
          <w:b/>
          <w:bCs/>
          <w:color w:val="000000" w:themeColor="text1"/>
        </w:rPr>
        <w:t xml:space="preserve"> </w:t>
      </w:r>
      <w:proofErr w:type="spellStart"/>
      <w:r w:rsidR="007C7D54" w:rsidRPr="00213482">
        <w:rPr>
          <w:rFonts w:ascii="Verdana" w:hAnsi="Verdana" w:cs="Times New Roman"/>
          <w:b/>
          <w:bCs/>
          <w:color w:val="000000" w:themeColor="text1"/>
        </w:rPr>
        <w:t>favorabilă</w:t>
      </w:r>
      <w:proofErr w:type="spellEnd"/>
      <w:r w:rsidR="007C7D54" w:rsidRPr="00213482">
        <w:rPr>
          <w:rFonts w:ascii="Verdana" w:hAnsi="Verdana" w:cs="Times New Roman"/>
          <w:b/>
          <w:bCs/>
          <w:color w:val="000000" w:themeColor="text1"/>
        </w:rPr>
        <w:t xml:space="preserve"> </w:t>
      </w:r>
      <w:r w:rsidRPr="00E87E2F">
        <w:rPr>
          <w:rFonts w:ascii="Verdana" w:hAnsi="Verdana" w:cs="Times New Roman"/>
          <w:bCs/>
          <w:lang w:val="ro-RO"/>
        </w:rPr>
        <w:t>a</w:t>
      </w:r>
      <w:r w:rsidRPr="00E87E2F">
        <w:rPr>
          <w:rFonts w:ascii="Verdana" w:hAnsi="Verdana" w:cs="Times New Roman"/>
          <w:b/>
          <w:bCs/>
          <w:lang w:val="ro-RO"/>
        </w:rPr>
        <w:t xml:space="preserve"> </w:t>
      </w:r>
      <w:r w:rsidR="006003AC" w:rsidRPr="006003AC">
        <w:rPr>
          <w:rFonts w:ascii="Verdana" w:hAnsi="Verdana" w:cs="Times New Roman"/>
          <w:bCs/>
          <w:i/>
          <w:lang w:val="ro-RO"/>
        </w:rPr>
        <w:t xml:space="preserve">proiectului de Lege privind aprobarea </w:t>
      </w:r>
      <w:proofErr w:type="spellStart"/>
      <w:r w:rsidR="006003AC" w:rsidRPr="006003AC">
        <w:rPr>
          <w:rFonts w:ascii="Verdana" w:hAnsi="Verdana" w:cs="Times New Roman"/>
          <w:bCs/>
          <w:i/>
          <w:lang w:val="ro-RO"/>
        </w:rPr>
        <w:t>Ordonanţei</w:t>
      </w:r>
      <w:proofErr w:type="spellEnd"/>
      <w:r w:rsidR="006003AC" w:rsidRPr="006003AC">
        <w:rPr>
          <w:rFonts w:ascii="Verdana" w:hAnsi="Verdana" w:cs="Times New Roman"/>
          <w:bCs/>
          <w:i/>
          <w:lang w:val="ro-RO"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bCs/>
          <w:i/>
          <w:lang w:val="ro-RO"/>
        </w:rPr>
        <w:t>urgenţã</w:t>
      </w:r>
      <w:proofErr w:type="spellEnd"/>
      <w:r w:rsidR="006003AC" w:rsidRPr="006003AC">
        <w:rPr>
          <w:rFonts w:ascii="Verdana" w:hAnsi="Verdana" w:cs="Times New Roman"/>
          <w:bCs/>
          <w:i/>
          <w:lang w:val="ro-RO"/>
        </w:rPr>
        <w:t xml:space="preserve"> a Guvernului nr.55/2022 pentru modificarea </w:t>
      </w:r>
      <w:proofErr w:type="spellStart"/>
      <w:r w:rsidR="006003AC" w:rsidRPr="006003AC">
        <w:rPr>
          <w:rFonts w:ascii="Verdana" w:hAnsi="Verdana" w:cs="Times New Roman"/>
          <w:bCs/>
          <w:i/>
          <w:lang w:val="ro-RO"/>
        </w:rPr>
        <w:t>Ordonanţei</w:t>
      </w:r>
      <w:proofErr w:type="spellEnd"/>
      <w:r w:rsidR="006003AC" w:rsidRPr="006003AC">
        <w:rPr>
          <w:rFonts w:ascii="Verdana" w:hAnsi="Verdana" w:cs="Times New Roman"/>
          <w:bCs/>
          <w:i/>
          <w:lang w:val="ro-RO"/>
        </w:rPr>
        <w:t xml:space="preserve"> de </w:t>
      </w:r>
      <w:proofErr w:type="spellStart"/>
      <w:r w:rsidR="006003AC" w:rsidRPr="006003AC">
        <w:rPr>
          <w:rFonts w:ascii="Verdana" w:hAnsi="Verdana" w:cs="Times New Roman"/>
          <w:bCs/>
          <w:i/>
          <w:lang w:val="ro-RO"/>
        </w:rPr>
        <w:t>urgenţă</w:t>
      </w:r>
      <w:proofErr w:type="spellEnd"/>
      <w:r w:rsidR="006003AC" w:rsidRPr="006003AC">
        <w:rPr>
          <w:rFonts w:ascii="Verdana" w:hAnsi="Verdana" w:cs="Times New Roman"/>
          <w:bCs/>
          <w:i/>
          <w:lang w:val="ro-RO"/>
        </w:rPr>
        <w:t xml:space="preserve"> a Guvernului nr.60/2020 privind unele măsuri financiare în vederea implementării proiectelor de infrastructură </w:t>
      </w:r>
      <w:proofErr w:type="spellStart"/>
      <w:r w:rsidR="006003AC" w:rsidRPr="006003AC">
        <w:rPr>
          <w:rFonts w:ascii="Verdana" w:hAnsi="Verdana" w:cs="Times New Roman"/>
          <w:bCs/>
          <w:i/>
          <w:lang w:val="ro-RO"/>
        </w:rPr>
        <w:t>fazate</w:t>
      </w:r>
      <w:proofErr w:type="spellEnd"/>
      <w:r w:rsidR="006003AC" w:rsidRPr="006003AC">
        <w:rPr>
          <w:rFonts w:ascii="Verdana" w:hAnsi="Verdana" w:cs="Times New Roman"/>
          <w:bCs/>
          <w:i/>
          <w:lang w:val="ro-RO"/>
        </w:rPr>
        <w:t xml:space="preserve"> din perioada de programare 2007-2013, </w:t>
      </w:r>
      <w:proofErr w:type="spellStart"/>
      <w:r w:rsidR="006003AC" w:rsidRPr="006003AC">
        <w:rPr>
          <w:rFonts w:ascii="Verdana" w:hAnsi="Verdana" w:cs="Times New Roman"/>
          <w:bCs/>
          <w:i/>
          <w:lang w:val="ro-RO"/>
        </w:rPr>
        <w:t>finanţate</w:t>
      </w:r>
      <w:proofErr w:type="spellEnd"/>
      <w:r w:rsidR="006003AC" w:rsidRPr="006003AC">
        <w:rPr>
          <w:rFonts w:ascii="Verdana" w:hAnsi="Verdana" w:cs="Times New Roman"/>
          <w:bCs/>
          <w:i/>
          <w:lang w:val="ro-RO"/>
        </w:rPr>
        <w:t xml:space="preserve"> din fondurile Uniunii Europene aferente perioadei de programare 2014-2020, precum </w:t>
      </w:r>
      <w:proofErr w:type="spellStart"/>
      <w:r w:rsidR="006003AC" w:rsidRPr="006003AC">
        <w:rPr>
          <w:rFonts w:ascii="Verdana" w:hAnsi="Verdana" w:cs="Times New Roman"/>
          <w:bCs/>
          <w:i/>
          <w:lang w:val="ro-RO"/>
        </w:rPr>
        <w:t>şi</w:t>
      </w:r>
      <w:proofErr w:type="spellEnd"/>
      <w:r w:rsidR="006003AC" w:rsidRPr="006003AC">
        <w:rPr>
          <w:rFonts w:ascii="Verdana" w:hAnsi="Verdana" w:cs="Times New Roman"/>
          <w:bCs/>
          <w:i/>
          <w:lang w:val="ro-RO"/>
        </w:rPr>
        <w:t xml:space="preserve"> în vederea elaborării </w:t>
      </w:r>
      <w:proofErr w:type="spellStart"/>
      <w:r w:rsidR="006003AC" w:rsidRPr="006003AC">
        <w:rPr>
          <w:rFonts w:ascii="Verdana" w:hAnsi="Verdana" w:cs="Times New Roman"/>
          <w:bCs/>
          <w:i/>
          <w:lang w:val="ro-RO"/>
        </w:rPr>
        <w:t>şi</w:t>
      </w:r>
      <w:proofErr w:type="spellEnd"/>
      <w:r w:rsidR="006003AC" w:rsidRPr="006003AC">
        <w:rPr>
          <w:rFonts w:ascii="Verdana" w:hAnsi="Verdana" w:cs="Times New Roman"/>
          <w:bCs/>
          <w:i/>
          <w:lang w:val="ro-RO"/>
        </w:rPr>
        <w:t xml:space="preserve"> implementării strategiilor teritoriale integrate în perioada de programare 2021-2027.</w:t>
      </w:r>
    </w:p>
    <w:p w:rsidR="00B82BDB" w:rsidRPr="00E87E2F" w:rsidRDefault="00B82BDB" w:rsidP="00E87E2F">
      <w:pPr>
        <w:spacing w:after="0" w:line="360" w:lineRule="auto"/>
        <w:ind w:firstLine="720"/>
        <w:jc w:val="both"/>
        <w:rPr>
          <w:rFonts w:ascii="Verdana" w:hAnsi="Verdana" w:cs="Times New Roman"/>
          <w:b/>
          <w:bCs/>
          <w:i/>
          <w:lang w:val="ro-RO"/>
        </w:rPr>
      </w:pPr>
    </w:p>
    <w:p w:rsidR="00B82BDB" w:rsidRPr="00E87E2F" w:rsidRDefault="00B82BDB" w:rsidP="00E87E2F">
      <w:pPr>
        <w:spacing w:after="120" w:line="240" w:lineRule="auto"/>
        <w:rPr>
          <w:rFonts w:ascii="Verdana" w:hAnsi="Verdana"/>
          <w:b/>
          <w:bCs/>
        </w:rPr>
      </w:pPr>
    </w:p>
    <w:p w:rsidR="00B82BDB" w:rsidRPr="00E87E2F" w:rsidRDefault="00B82BDB">
      <w:pPr>
        <w:spacing w:after="120" w:line="240" w:lineRule="auto"/>
        <w:jc w:val="center"/>
        <w:rPr>
          <w:rFonts w:ascii="Verdana" w:hAnsi="Verdana"/>
          <w:b/>
          <w:bCs/>
        </w:rPr>
      </w:pPr>
    </w:p>
    <w:p w:rsidR="00B82BDB" w:rsidRPr="00E87E2F" w:rsidRDefault="000A2AE1">
      <w:pPr>
        <w:spacing w:after="120" w:line="240" w:lineRule="auto"/>
        <w:jc w:val="center"/>
        <w:rPr>
          <w:rFonts w:ascii="Verdana" w:hAnsi="Verdana"/>
          <w:b/>
          <w:bCs/>
        </w:rPr>
      </w:pPr>
      <w:r w:rsidRPr="00E87E2F">
        <w:rPr>
          <w:rFonts w:ascii="Verdana" w:hAnsi="Verdana"/>
          <w:b/>
          <w:bCs/>
        </w:rPr>
        <w:t xml:space="preserve">PREȘEDINTE,  </w:t>
      </w:r>
    </w:p>
    <w:p w:rsidR="00B82BDB" w:rsidRPr="00E87E2F" w:rsidRDefault="000A2AE1">
      <w:pPr>
        <w:spacing w:line="240" w:lineRule="auto"/>
        <w:jc w:val="center"/>
        <w:rPr>
          <w:rFonts w:ascii="Verdana" w:hAnsi="Verdana"/>
          <w:b/>
          <w:bCs/>
        </w:rPr>
      </w:pPr>
      <w:r w:rsidRPr="00E87E2F">
        <w:rPr>
          <w:rFonts w:ascii="Verdana" w:hAnsi="Verdana"/>
          <w:b/>
          <w:bCs/>
        </w:rPr>
        <w:t>George-</w:t>
      </w:r>
      <w:proofErr w:type="spellStart"/>
      <w:r w:rsidRPr="00E87E2F">
        <w:rPr>
          <w:rFonts w:ascii="Verdana" w:hAnsi="Verdana"/>
          <w:b/>
          <w:bCs/>
        </w:rPr>
        <w:t>Cătălin</w:t>
      </w:r>
      <w:proofErr w:type="spellEnd"/>
      <w:r w:rsidRPr="00E87E2F">
        <w:rPr>
          <w:rFonts w:ascii="Verdana" w:hAnsi="Verdana"/>
          <w:b/>
          <w:bCs/>
        </w:rPr>
        <w:t xml:space="preserve"> </w:t>
      </w:r>
      <w:proofErr w:type="spellStart"/>
      <w:r w:rsidRPr="00E87E2F">
        <w:rPr>
          <w:rFonts w:ascii="Verdana" w:hAnsi="Verdana"/>
          <w:b/>
          <w:bCs/>
        </w:rPr>
        <w:t>Stângă</w:t>
      </w:r>
      <w:proofErr w:type="spellEnd"/>
    </w:p>
    <w:p w:rsidR="00B82BDB" w:rsidRPr="00E87E2F" w:rsidRDefault="00B82BDB">
      <w:pPr>
        <w:spacing w:line="240" w:lineRule="auto"/>
        <w:jc w:val="center"/>
        <w:rPr>
          <w:rFonts w:ascii="Verdana" w:hAnsi="Verdana"/>
          <w:b/>
          <w:bCs/>
        </w:rPr>
      </w:pPr>
    </w:p>
    <w:p w:rsidR="00B82BDB" w:rsidRDefault="00B82BDB">
      <w:pPr>
        <w:spacing w:line="240" w:lineRule="auto"/>
        <w:jc w:val="center"/>
        <w:rPr>
          <w:rFonts w:ascii="Verdana" w:hAnsi="Verdana"/>
          <w:b/>
          <w:bCs/>
        </w:rPr>
      </w:pPr>
    </w:p>
    <w:p w:rsidR="00B82BDB" w:rsidRDefault="00B82BDB">
      <w:pPr>
        <w:spacing w:line="240" w:lineRule="auto"/>
        <w:jc w:val="center"/>
        <w:rPr>
          <w:rFonts w:ascii="Verdana" w:hAnsi="Verdana"/>
          <w:b/>
          <w:bCs/>
        </w:rPr>
      </w:pPr>
    </w:p>
    <w:p w:rsidR="00B82BDB" w:rsidRDefault="000A2AE1">
      <w:pPr>
        <w:pStyle w:val="NoSpacing1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Expert </w:t>
      </w:r>
      <w:proofErr w:type="spellStart"/>
      <w:r>
        <w:rPr>
          <w:rFonts w:ascii="Verdana" w:hAnsi="Verdana"/>
          <w:i/>
          <w:sz w:val="16"/>
          <w:szCs w:val="16"/>
        </w:rPr>
        <w:t>parlamentar</w:t>
      </w:r>
      <w:proofErr w:type="spellEnd"/>
      <w:r>
        <w:rPr>
          <w:rFonts w:ascii="Verdana" w:hAnsi="Verdana"/>
          <w:i/>
          <w:sz w:val="16"/>
          <w:szCs w:val="16"/>
        </w:rPr>
        <w:t>,</w:t>
      </w:r>
    </w:p>
    <w:p w:rsidR="00B82BDB" w:rsidRDefault="000A2AE1">
      <w:pPr>
        <w:pStyle w:val="NoSpacing1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Andreea-Larisa</w:t>
      </w:r>
      <w:r w:rsidR="00E42896">
        <w:rPr>
          <w:rFonts w:ascii="Verdana" w:hAnsi="Verdana"/>
          <w:i/>
          <w:sz w:val="16"/>
          <w:szCs w:val="16"/>
        </w:rPr>
        <w:t xml:space="preserve"> </w:t>
      </w:r>
      <w:r>
        <w:rPr>
          <w:rFonts w:ascii="Verdana" w:hAnsi="Verdana"/>
          <w:i/>
          <w:sz w:val="16"/>
          <w:szCs w:val="16"/>
        </w:rPr>
        <w:t>Vlasin</w:t>
      </w:r>
    </w:p>
    <w:sectPr w:rsidR="00B82BDB">
      <w:footerReference w:type="default" r:id="rId8"/>
      <w:pgSz w:w="12240" w:h="15840"/>
      <w:pgMar w:top="270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20C" w:rsidRDefault="000C120C">
      <w:pPr>
        <w:spacing w:after="0" w:line="240" w:lineRule="auto"/>
      </w:pPr>
      <w:r>
        <w:separator/>
      </w:r>
    </w:p>
  </w:endnote>
  <w:endnote w:type="continuationSeparator" w:id="0">
    <w:p w:rsidR="000C120C" w:rsidRDefault="000C1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Italic">
    <w:panose1 w:val="020B06040305040B0204"/>
    <w:charset w:val="00"/>
    <w:family w:val="auto"/>
    <w:pitch w:val="default"/>
    <w:sig w:usb0="A10006FF" w:usb1="4000205B" w:usb2="00000010" w:usb3="00000000" w:csb0="2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0480844"/>
    </w:sdtPr>
    <w:sdtEndPr/>
    <w:sdtContent>
      <w:p w:rsidR="00B82BDB" w:rsidRDefault="000A2A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3482">
          <w:rPr>
            <w:noProof/>
          </w:rPr>
          <w:t>2</w:t>
        </w:r>
        <w:r>
          <w:fldChar w:fldCharType="end"/>
        </w:r>
      </w:p>
    </w:sdtContent>
  </w:sdt>
  <w:p w:rsidR="00B82BDB" w:rsidRDefault="00B82B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20C" w:rsidRDefault="000C120C">
      <w:pPr>
        <w:spacing w:after="0" w:line="240" w:lineRule="auto"/>
      </w:pPr>
      <w:r>
        <w:separator/>
      </w:r>
    </w:p>
  </w:footnote>
  <w:footnote w:type="continuationSeparator" w:id="0">
    <w:p w:rsidR="000C120C" w:rsidRDefault="000C12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CC"/>
    <w:rsid w:val="9FEDD946"/>
    <w:rsid w:val="F7F7660D"/>
    <w:rsid w:val="F8B7B723"/>
    <w:rsid w:val="FFF716B0"/>
    <w:rsid w:val="00000556"/>
    <w:rsid w:val="00011EB8"/>
    <w:rsid w:val="0001725C"/>
    <w:rsid w:val="0003154F"/>
    <w:rsid w:val="00033036"/>
    <w:rsid w:val="00053E82"/>
    <w:rsid w:val="00075386"/>
    <w:rsid w:val="00083688"/>
    <w:rsid w:val="00095170"/>
    <w:rsid w:val="000A2AE1"/>
    <w:rsid w:val="000A6666"/>
    <w:rsid w:val="000C120C"/>
    <w:rsid w:val="000D701D"/>
    <w:rsid w:val="000E5E08"/>
    <w:rsid w:val="000F3AC2"/>
    <w:rsid w:val="0011399B"/>
    <w:rsid w:val="00157CC8"/>
    <w:rsid w:val="0018741C"/>
    <w:rsid w:val="00191A4F"/>
    <w:rsid w:val="001A7D90"/>
    <w:rsid w:val="001B77D3"/>
    <w:rsid w:val="001D4F59"/>
    <w:rsid w:val="001F580D"/>
    <w:rsid w:val="00202354"/>
    <w:rsid w:val="00213482"/>
    <w:rsid w:val="00245592"/>
    <w:rsid w:val="002567A3"/>
    <w:rsid w:val="00275F0C"/>
    <w:rsid w:val="0029029B"/>
    <w:rsid w:val="002B1BC7"/>
    <w:rsid w:val="002C10B4"/>
    <w:rsid w:val="002E5E29"/>
    <w:rsid w:val="002F04FD"/>
    <w:rsid w:val="002F3CFA"/>
    <w:rsid w:val="002F5AA7"/>
    <w:rsid w:val="00314B23"/>
    <w:rsid w:val="0032001F"/>
    <w:rsid w:val="003303E1"/>
    <w:rsid w:val="0033727E"/>
    <w:rsid w:val="003569CE"/>
    <w:rsid w:val="00374850"/>
    <w:rsid w:val="0039398E"/>
    <w:rsid w:val="003959ED"/>
    <w:rsid w:val="003C2D2B"/>
    <w:rsid w:val="003E5B82"/>
    <w:rsid w:val="004775B9"/>
    <w:rsid w:val="0048431A"/>
    <w:rsid w:val="004E4E10"/>
    <w:rsid w:val="004E6AA6"/>
    <w:rsid w:val="0050287B"/>
    <w:rsid w:val="00523A55"/>
    <w:rsid w:val="0053473C"/>
    <w:rsid w:val="00535FAD"/>
    <w:rsid w:val="00581C05"/>
    <w:rsid w:val="005C2FFA"/>
    <w:rsid w:val="005C79A6"/>
    <w:rsid w:val="005F18F7"/>
    <w:rsid w:val="006003AC"/>
    <w:rsid w:val="00603B21"/>
    <w:rsid w:val="00625A1A"/>
    <w:rsid w:val="00663431"/>
    <w:rsid w:val="00665F8B"/>
    <w:rsid w:val="006B3819"/>
    <w:rsid w:val="00720708"/>
    <w:rsid w:val="00762C46"/>
    <w:rsid w:val="00763255"/>
    <w:rsid w:val="007714FD"/>
    <w:rsid w:val="00793FA8"/>
    <w:rsid w:val="007C5291"/>
    <w:rsid w:val="007C7D54"/>
    <w:rsid w:val="007D020C"/>
    <w:rsid w:val="007F752D"/>
    <w:rsid w:val="008168CC"/>
    <w:rsid w:val="00881784"/>
    <w:rsid w:val="008920E2"/>
    <w:rsid w:val="00896702"/>
    <w:rsid w:val="008A17AF"/>
    <w:rsid w:val="008B69F8"/>
    <w:rsid w:val="008F3FE5"/>
    <w:rsid w:val="00900934"/>
    <w:rsid w:val="00934906"/>
    <w:rsid w:val="0096302D"/>
    <w:rsid w:val="00965AF0"/>
    <w:rsid w:val="009F0120"/>
    <w:rsid w:val="00A11240"/>
    <w:rsid w:val="00A251CD"/>
    <w:rsid w:val="00A62608"/>
    <w:rsid w:val="00A80ACA"/>
    <w:rsid w:val="00A906D6"/>
    <w:rsid w:val="00A97CCB"/>
    <w:rsid w:val="00AB4223"/>
    <w:rsid w:val="00AD0589"/>
    <w:rsid w:val="00AE775A"/>
    <w:rsid w:val="00AF7725"/>
    <w:rsid w:val="00B30A74"/>
    <w:rsid w:val="00B600FD"/>
    <w:rsid w:val="00B634C1"/>
    <w:rsid w:val="00B75DF3"/>
    <w:rsid w:val="00B82BDB"/>
    <w:rsid w:val="00B8632F"/>
    <w:rsid w:val="00BB1D8E"/>
    <w:rsid w:val="00BC0637"/>
    <w:rsid w:val="00C0316D"/>
    <w:rsid w:val="00C356A9"/>
    <w:rsid w:val="00C54768"/>
    <w:rsid w:val="00C84E4A"/>
    <w:rsid w:val="00CA14A9"/>
    <w:rsid w:val="00CA2871"/>
    <w:rsid w:val="00CC2B6D"/>
    <w:rsid w:val="00CD1764"/>
    <w:rsid w:val="00D02EA3"/>
    <w:rsid w:val="00D0651F"/>
    <w:rsid w:val="00D12FE2"/>
    <w:rsid w:val="00D425CC"/>
    <w:rsid w:val="00D6684C"/>
    <w:rsid w:val="00D76ED3"/>
    <w:rsid w:val="00DA0719"/>
    <w:rsid w:val="00DB0A95"/>
    <w:rsid w:val="00DD255B"/>
    <w:rsid w:val="00DD4853"/>
    <w:rsid w:val="00E15512"/>
    <w:rsid w:val="00E33269"/>
    <w:rsid w:val="00E42896"/>
    <w:rsid w:val="00E46088"/>
    <w:rsid w:val="00E6483A"/>
    <w:rsid w:val="00E87E2F"/>
    <w:rsid w:val="00EA268C"/>
    <w:rsid w:val="00EC1C23"/>
    <w:rsid w:val="00EC2E61"/>
    <w:rsid w:val="00EC5C43"/>
    <w:rsid w:val="00EE19D8"/>
    <w:rsid w:val="00F16157"/>
    <w:rsid w:val="00F40C27"/>
    <w:rsid w:val="00F51E08"/>
    <w:rsid w:val="00F8372D"/>
    <w:rsid w:val="00F9302C"/>
    <w:rsid w:val="00F96010"/>
    <w:rsid w:val="00FC59F5"/>
    <w:rsid w:val="00FE27D9"/>
    <w:rsid w:val="00FE7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A994C3-9427-42D2-991B-E3BCDAE83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NoSpacing1">
    <w:name w:val="No Spacing1"/>
    <w:uiPriority w:val="1"/>
    <w:qFormat/>
    <w:pPr>
      <w:spacing w:after="0" w:line="240" w:lineRule="auto"/>
    </w:pPr>
    <w:rPr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Andreea Larisa Vlasin</cp:lastModifiedBy>
  <cp:revision>6</cp:revision>
  <cp:lastPrinted>2022-05-06T12:48:00Z</cp:lastPrinted>
  <dcterms:created xsi:type="dcterms:W3CDTF">2022-06-15T08:04:00Z</dcterms:created>
  <dcterms:modified xsi:type="dcterms:W3CDTF">2022-06-15T10:03:00Z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