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page" w:tblpX="1804" w:tblpY="217"/>
        <w:tblW w:w="3671" w:type="dxa"/>
        <w:tblLayout w:type="fixed"/>
        <w:tblLook w:val="0000"/>
      </w:tblPr>
      <w:tblGrid>
        <w:gridCol w:w="458"/>
        <w:gridCol w:w="1068"/>
        <w:gridCol w:w="2145"/>
      </w:tblGrid>
      <w:tr w:rsidR="008633B2" w:rsidRPr="00503BB4">
        <w:trPr>
          <w:trHeight w:val="259"/>
        </w:trPr>
        <w:tc>
          <w:tcPr>
            <w:tcW w:w="1526" w:type="dxa"/>
            <w:gridSpan w:val="2"/>
          </w:tcPr>
          <w:p w:rsidR="008633B2" w:rsidRPr="00503BB4" w:rsidRDefault="008633B2" w:rsidP="00D94E28">
            <w:pPr>
              <w:jc w:val="right"/>
              <w:rPr>
                <w:rFonts w:ascii="Verdana" w:hAnsi="Verdana"/>
                <w:b/>
                <w:sz w:val="20"/>
                <w:szCs w:val="24"/>
                <w:lang w:val="ro-RO"/>
              </w:rPr>
            </w:pPr>
            <w:r w:rsidRPr="00503BB4">
              <w:rPr>
                <w:rFonts w:ascii="Verdana" w:hAnsi="Verdana"/>
                <w:b/>
                <w:sz w:val="20"/>
                <w:szCs w:val="24"/>
                <w:lang w:val="ro-RO"/>
              </w:rPr>
              <w:t>Bucureşti,</w:t>
            </w:r>
          </w:p>
        </w:tc>
        <w:tc>
          <w:tcPr>
            <w:tcW w:w="2145" w:type="dxa"/>
          </w:tcPr>
          <w:p w:rsidR="008633B2" w:rsidRPr="00503BB4" w:rsidRDefault="00CB2B44" w:rsidP="00D94E28">
            <w:pPr>
              <w:rPr>
                <w:rFonts w:ascii="Verdana" w:hAnsi="Verdana"/>
                <w:sz w:val="20"/>
                <w:szCs w:val="24"/>
                <w:lang w:val="ro-RO"/>
              </w:rPr>
            </w:pPr>
            <w:r w:rsidRPr="00503BB4">
              <w:rPr>
                <w:rFonts w:ascii="Verdana" w:hAnsi="Verdana"/>
                <w:sz w:val="20"/>
                <w:szCs w:val="24"/>
                <w:lang w:val="ro-RO"/>
              </w:rPr>
              <w:t>12 iunie 2018</w:t>
            </w:r>
          </w:p>
        </w:tc>
      </w:tr>
      <w:tr w:rsidR="008633B2" w:rsidRPr="00503BB4">
        <w:trPr>
          <w:gridBefore w:val="1"/>
          <w:wBefore w:w="458" w:type="dxa"/>
          <w:trHeight w:val="259"/>
        </w:trPr>
        <w:tc>
          <w:tcPr>
            <w:tcW w:w="1068" w:type="dxa"/>
          </w:tcPr>
          <w:p w:rsidR="008633B2" w:rsidRPr="00503BB4" w:rsidRDefault="008633B2" w:rsidP="00D94E28">
            <w:pPr>
              <w:jc w:val="right"/>
              <w:rPr>
                <w:rFonts w:ascii="Verdana" w:hAnsi="Verdana"/>
                <w:b/>
                <w:sz w:val="20"/>
                <w:szCs w:val="24"/>
                <w:lang w:val="ro-RO"/>
              </w:rPr>
            </w:pPr>
            <w:r w:rsidRPr="00503BB4">
              <w:rPr>
                <w:rFonts w:ascii="Verdana" w:hAnsi="Verdana"/>
                <w:b/>
                <w:sz w:val="20"/>
                <w:szCs w:val="24"/>
                <w:lang w:val="ro-RO"/>
              </w:rPr>
              <w:t>Nr.</w:t>
            </w:r>
          </w:p>
        </w:tc>
        <w:tc>
          <w:tcPr>
            <w:tcW w:w="2145" w:type="dxa"/>
          </w:tcPr>
          <w:p w:rsidR="008633B2" w:rsidRPr="00503BB4" w:rsidRDefault="00CF774D" w:rsidP="00D94E28">
            <w:pPr>
              <w:rPr>
                <w:rFonts w:ascii="Verdana" w:hAnsi="Verdana"/>
                <w:sz w:val="20"/>
                <w:szCs w:val="24"/>
                <w:lang w:val="ro-RO"/>
              </w:rPr>
            </w:pPr>
            <w:r w:rsidRPr="00503BB4">
              <w:rPr>
                <w:rFonts w:ascii="Verdana" w:hAnsi="Verdana"/>
                <w:sz w:val="20"/>
                <w:szCs w:val="24"/>
                <w:lang w:val="ro-RO"/>
              </w:rPr>
              <w:t>4c-</w:t>
            </w:r>
            <w:r w:rsidR="005B722A" w:rsidRPr="00503BB4">
              <w:rPr>
                <w:rFonts w:ascii="Verdana" w:hAnsi="Verdana"/>
                <w:sz w:val="20"/>
                <w:szCs w:val="24"/>
                <w:lang w:val="ro-RO"/>
              </w:rPr>
              <w:t>7</w:t>
            </w:r>
            <w:r w:rsidR="008633B2" w:rsidRPr="00503BB4">
              <w:rPr>
                <w:rFonts w:ascii="Verdana" w:hAnsi="Verdana"/>
                <w:sz w:val="20"/>
                <w:szCs w:val="24"/>
                <w:lang w:val="ro-RO"/>
              </w:rPr>
              <w:t xml:space="preserve">/ </w:t>
            </w:r>
            <w:r w:rsidR="00CB2B44" w:rsidRPr="00503BB4">
              <w:rPr>
                <w:rFonts w:ascii="Verdana" w:hAnsi="Verdana"/>
                <w:sz w:val="20"/>
                <w:szCs w:val="24"/>
                <w:lang w:val="ro-RO"/>
              </w:rPr>
              <w:t>1241</w:t>
            </w:r>
          </w:p>
        </w:tc>
      </w:tr>
    </w:tbl>
    <w:p w:rsidR="00672003" w:rsidRPr="00503BB4" w:rsidRDefault="00672003">
      <w:pPr>
        <w:rPr>
          <w:rFonts w:ascii="Verdana" w:hAnsi="Verdana"/>
          <w:sz w:val="24"/>
          <w:szCs w:val="24"/>
          <w:lang w:val="ro-RO"/>
        </w:rPr>
      </w:pPr>
    </w:p>
    <w:p w:rsidR="00CE1729" w:rsidRPr="00503BB4" w:rsidRDefault="00CE1729">
      <w:pPr>
        <w:rPr>
          <w:rFonts w:ascii="Verdana" w:hAnsi="Verdana"/>
          <w:sz w:val="24"/>
          <w:szCs w:val="24"/>
          <w:lang w:val="ro-RO"/>
        </w:rPr>
      </w:pPr>
    </w:p>
    <w:p w:rsidR="007B728F" w:rsidRPr="00503BB4" w:rsidRDefault="007B728F">
      <w:pPr>
        <w:rPr>
          <w:rFonts w:ascii="Verdana" w:hAnsi="Verdana"/>
          <w:sz w:val="24"/>
          <w:szCs w:val="24"/>
          <w:lang w:val="ro-RO"/>
        </w:rPr>
      </w:pPr>
    </w:p>
    <w:p w:rsidR="0080363D" w:rsidRPr="00503BB4" w:rsidRDefault="0080363D" w:rsidP="00E81947">
      <w:pPr>
        <w:spacing w:line="276" w:lineRule="auto"/>
        <w:jc w:val="center"/>
        <w:rPr>
          <w:rFonts w:ascii="Verdana" w:hAnsi="Verdana"/>
          <w:b/>
          <w:sz w:val="24"/>
          <w:szCs w:val="24"/>
          <w:lang w:val="ro-RO"/>
        </w:rPr>
      </w:pPr>
      <w:r w:rsidRPr="00503BB4">
        <w:rPr>
          <w:rFonts w:ascii="Verdana" w:hAnsi="Verdana"/>
          <w:b/>
          <w:sz w:val="24"/>
          <w:szCs w:val="24"/>
          <w:lang w:val="ro-RO"/>
        </w:rPr>
        <w:t>R A P O R T</w:t>
      </w:r>
    </w:p>
    <w:p w:rsidR="0080363D" w:rsidRPr="00503BB4" w:rsidRDefault="0080363D" w:rsidP="00E81947">
      <w:pPr>
        <w:pStyle w:val="Heading4"/>
        <w:shd w:val="clear" w:color="auto" w:fill="FFFFFF"/>
        <w:spacing w:after="141" w:line="254" w:lineRule="atLeast"/>
        <w:jc w:val="center"/>
        <w:rPr>
          <w:rFonts w:ascii="Verdana" w:hAnsi="Verdana"/>
          <w:bCs/>
          <w:sz w:val="24"/>
          <w:szCs w:val="24"/>
          <w:lang w:val="ro-RO"/>
        </w:rPr>
      </w:pPr>
      <w:r w:rsidRPr="00503BB4">
        <w:rPr>
          <w:rFonts w:ascii="Verdana" w:hAnsi="Verdana"/>
          <w:sz w:val="24"/>
          <w:szCs w:val="24"/>
          <w:lang w:val="ro-RO"/>
        </w:rPr>
        <w:t>asupra proiectului de Lege</w:t>
      </w:r>
      <w:r w:rsidR="00CB2B44" w:rsidRPr="00503BB4">
        <w:rPr>
          <w:rFonts w:ascii="Verdana" w:hAnsi="Verdana"/>
          <w:sz w:val="24"/>
          <w:szCs w:val="24"/>
          <w:lang w:val="ro-RO"/>
        </w:rPr>
        <w:t xml:space="preserve"> </w:t>
      </w:r>
      <w:r w:rsidR="000A4E2A" w:rsidRPr="00503BB4">
        <w:rPr>
          <w:rFonts w:ascii="Verdana" w:hAnsi="Verdana"/>
          <w:bCs/>
          <w:sz w:val="24"/>
          <w:szCs w:val="24"/>
          <w:lang w:val="ro-RO"/>
        </w:rPr>
        <w:t>privind biletele de valoare care pot fi acordate angajaţilor</w:t>
      </w:r>
    </w:p>
    <w:p w:rsidR="00E81947" w:rsidRPr="00503BB4" w:rsidRDefault="00E81947" w:rsidP="00E81947">
      <w:pPr>
        <w:rPr>
          <w:sz w:val="24"/>
          <w:szCs w:val="24"/>
          <w:lang w:val="ro-RO"/>
        </w:rPr>
      </w:pPr>
    </w:p>
    <w:p w:rsidR="0080363D" w:rsidRPr="00503BB4" w:rsidRDefault="0080363D" w:rsidP="00E81947">
      <w:pPr>
        <w:spacing w:line="276" w:lineRule="auto"/>
        <w:jc w:val="both"/>
        <w:rPr>
          <w:rFonts w:ascii="Verdana" w:hAnsi="Verdana"/>
          <w:sz w:val="24"/>
          <w:szCs w:val="24"/>
          <w:lang w:val="ro-RO"/>
        </w:rPr>
      </w:pPr>
    </w:p>
    <w:p w:rsidR="00E81947" w:rsidRPr="00503BB4" w:rsidRDefault="0080363D" w:rsidP="00E81947">
      <w:pPr>
        <w:pStyle w:val="Heading4"/>
        <w:shd w:val="clear" w:color="auto" w:fill="FFFFFF"/>
        <w:spacing w:line="276" w:lineRule="auto"/>
        <w:ind w:firstLine="720"/>
        <w:rPr>
          <w:rFonts w:ascii="Verdana" w:hAnsi="Verdana"/>
          <w:b w:val="0"/>
          <w:bCs/>
          <w:i/>
          <w:sz w:val="24"/>
          <w:szCs w:val="24"/>
          <w:lang w:val="ro-RO"/>
        </w:rPr>
      </w:pPr>
      <w:r w:rsidRPr="00503BB4">
        <w:rPr>
          <w:rFonts w:ascii="Verdana" w:hAnsi="Verdana"/>
          <w:b w:val="0"/>
          <w:sz w:val="24"/>
          <w:szCs w:val="24"/>
          <w:lang w:val="ro-RO"/>
        </w:rPr>
        <w:t xml:space="preserve">În conformitate cu prevederile art.95 din Regulamentul Camerei Deputaţilor, </w:t>
      </w:r>
      <w:r w:rsidR="00B9532A" w:rsidRPr="00503BB4">
        <w:rPr>
          <w:rFonts w:ascii="Verdana" w:hAnsi="Verdana"/>
          <w:b w:val="0"/>
          <w:sz w:val="24"/>
          <w:szCs w:val="24"/>
          <w:lang w:val="ro-RO"/>
        </w:rPr>
        <w:t xml:space="preserve">republicat, </w:t>
      </w:r>
      <w:r w:rsidR="00454816" w:rsidRPr="00503BB4">
        <w:rPr>
          <w:rFonts w:ascii="Verdana" w:hAnsi="Verdana"/>
          <w:b w:val="0"/>
          <w:sz w:val="24"/>
          <w:szCs w:val="24"/>
          <w:lang w:val="ro-RO"/>
        </w:rPr>
        <w:t xml:space="preserve">cu modificările şi completările ulterioare, </w:t>
      </w:r>
      <w:r w:rsidRPr="00503BB4">
        <w:rPr>
          <w:rFonts w:ascii="Verdana" w:hAnsi="Verdana"/>
          <w:b w:val="0"/>
          <w:sz w:val="24"/>
          <w:szCs w:val="24"/>
          <w:lang w:val="ro-RO"/>
        </w:rPr>
        <w:t>Comisia pentru muncă şi protecţie socială a</w:t>
      </w:r>
      <w:r w:rsidR="000A4E2A" w:rsidRPr="00503BB4">
        <w:rPr>
          <w:rFonts w:ascii="Verdana" w:hAnsi="Verdana"/>
          <w:b w:val="0"/>
          <w:sz w:val="24"/>
          <w:szCs w:val="24"/>
          <w:lang w:val="ro-RO"/>
        </w:rPr>
        <w:t xml:space="preserve"> fost sesizată, prin adresa nr. </w:t>
      </w:r>
      <w:r w:rsidR="000A4E2A" w:rsidRPr="00503BB4">
        <w:rPr>
          <w:rFonts w:ascii="Verdana" w:hAnsi="Verdana"/>
          <w:sz w:val="24"/>
          <w:szCs w:val="24"/>
          <w:lang w:val="ro-RO"/>
        </w:rPr>
        <w:t>PLx 562/2017</w:t>
      </w:r>
      <w:r w:rsidRPr="00503BB4">
        <w:rPr>
          <w:rFonts w:ascii="Verdana" w:hAnsi="Verdana"/>
          <w:b w:val="0"/>
          <w:sz w:val="24"/>
          <w:szCs w:val="24"/>
          <w:lang w:val="ro-RO"/>
        </w:rPr>
        <w:t xml:space="preserve"> din </w:t>
      </w:r>
      <w:r w:rsidR="000A4E2A" w:rsidRPr="00503BB4">
        <w:rPr>
          <w:rFonts w:ascii="Verdana" w:hAnsi="Verdana"/>
          <w:b w:val="0"/>
          <w:sz w:val="24"/>
          <w:szCs w:val="24"/>
          <w:lang w:val="ro-RO"/>
        </w:rPr>
        <w:t>7 decembrie 2017</w:t>
      </w:r>
      <w:r w:rsidRPr="00503BB4">
        <w:rPr>
          <w:rFonts w:ascii="Verdana" w:hAnsi="Verdana"/>
          <w:b w:val="0"/>
          <w:sz w:val="24"/>
          <w:szCs w:val="24"/>
          <w:lang w:val="ro-RO"/>
        </w:rPr>
        <w:t>, cu dezbaterea pe fond</w:t>
      </w:r>
      <w:r w:rsidR="001665B1" w:rsidRPr="00503BB4">
        <w:rPr>
          <w:rFonts w:ascii="Verdana" w:hAnsi="Verdana"/>
          <w:b w:val="0"/>
          <w:sz w:val="24"/>
          <w:szCs w:val="24"/>
          <w:lang w:val="ro-RO"/>
        </w:rPr>
        <w:t>,</w:t>
      </w:r>
      <w:r w:rsidRPr="00503BB4">
        <w:rPr>
          <w:rFonts w:ascii="Verdana" w:hAnsi="Verdana"/>
          <w:b w:val="0"/>
          <w:sz w:val="24"/>
          <w:szCs w:val="24"/>
          <w:lang w:val="ro-RO"/>
        </w:rPr>
        <w:t xml:space="preserve"> în procedură obişnuită</w:t>
      </w:r>
      <w:r w:rsidR="000A4E2A" w:rsidRPr="00503BB4">
        <w:rPr>
          <w:rFonts w:ascii="Verdana" w:hAnsi="Verdana"/>
          <w:b w:val="0"/>
          <w:sz w:val="24"/>
          <w:szCs w:val="24"/>
          <w:lang w:val="ro-RO"/>
        </w:rPr>
        <w:t>,</w:t>
      </w:r>
      <w:r w:rsidRPr="00503BB4">
        <w:rPr>
          <w:rFonts w:ascii="Verdana" w:hAnsi="Verdana"/>
          <w:b w:val="0"/>
          <w:sz w:val="24"/>
          <w:szCs w:val="24"/>
          <w:lang w:val="ro-RO"/>
        </w:rPr>
        <w:t xml:space="preserve"> a </w:t>
      </w:r>
      <w:r w:rsidRPr="00503BB4">
        <w:rPr>
          <w:rFonts w:ascii="Verdana" w:hAnsi="Verdana"/>
          <w:b w:val="0"/>
          <w:i/>
          <w:sz w:val="24"/>
          <w:szCs w:val="24"/>
          <w:lang w:val="ro-RO"/>
        </w:rPr>
        <w:t>proiectului de Lege</w:t>
      </w:r>
      <w:r w:rsidR="000A4E2A" w:rsidRPr="00503BB4">
        <w:rPr>
          <w:rFonts w:ascii="Verdana" w:hAnsi="Verdana"/>
          <w:b w:val="0"/>
          <w:i/>
          <w:sz w:val="24"/>
          <w:szCs w:val="24"/>
          <w:lang w:val="ro-RO"/>
        </w:rPr>
        <w:t xml:space="preserve"> </w:t>
      </w:r>
      <w:r w:rsidR="000A4E2A" w:rsidRPr="00503BB4">
        <w:rPr>
          <w:rFonts w:ascii="Verdana" w:hAnsi="Verdana"/>
          <w:b w:val="0"/>
          <w:bCs/>
          <w:i/>
          <w:sz w:val="24"/>
          <w:szCs w:val="24"/>
          <w:lang w:val="ro-RO"/>
        </w:rPr>
        <w:t>privind biletele de valoare care pot fi acordate angajaţilor.</w:t>
      </w:r>
    </w:p>
    <w:p w:rsidR="00E81947" w:rsidRPr="00503BB4" w:rsidRDefault="00E81947" w:rsidP="00E81947">
      <w:pPr>
        <w:pStyle w:val="Heading4"/>
        <w:shd w:val="clear" w:color="auto" w:fill="FFFFFF"/>
        <w:spacing w:line="276" w:lineRule="auto"/>
        <w:ind w:firstLine="720"/>
        <w:rPr>
          <w:rFonts w:ascii="Verdana" w:hAnsi="Verdana"/>
          <w:b w:val="0"/>
          <w:bCs/>
          <w:i/>
          <w:sz w:val="24"/>
          <w:szCs w:val="24"/>
          <w:lang w:val="ro-RO"/>
        </w:rPr>
      </w:pPr>
    </w:p>
    <w:p w:rsidR="00D84105" w:rsidRPr="00503BB4" w:rsidRDefault="00D84105" w:rsidP="00E81947">
      <w:pPr>
        <w:pStyle w:val="Heading4"/>
        <w:shd w:val="clear" w:color="auto" w:fill="FFFFFF"/>
        <w:spacing w:line="276" w:lineRule="auto"/>
        <w:ind w:firstLine="720"/>
        <w:rPr>
          <w:rFonts w:ascii="Verdana" w:hAnsi="Verdana" w:cs="Arial"/>
          <w:b w:val="0"/>
          <w:iCs/>
          <w:sz w:val="24"/>
          <w:szCs w:val="24"/>
          <w:shd w:val="clear" w:color="auto" w:fill="FFFFFF"/>
          <w:lang w:val="ro-RO"/>
        </w:rPr>
      </w:pPr>
      <w:r w:rsidRPr="00503BB4">
        <w:rPr>
          <w:rFonts w:ascii="Verdana" w:hAnsi="Verdana"/>
          <w:b w:val="0"/>
          <w:sz w:val="24"/>
          <w:szCs w:val="24"/>
          <w:lang w:val="ro-RO"/>
        </w:rPr>
        <w:t xml:space="preserve">Proiectul de lege are ca </w:t>
      </w:r>
      <w:r w:rsidRPr="00503BB4">
        <w:rPr>
          <w:rFonts w:ascii="Verdana" w:hAnsi="Verdana"/>
          <w:sz w:val="24"/>
          <w:szCs w:val="24"/>
          <w:lang w:val="ro-RO"/>
        </w:rPr>
        <w:t>obiect de reglementare</w:t>
      </w:r>
      <w:r w:rsidR="000A4E2A" w:rsidRPr="00503BB4">
        <w:rPr>
          <w:rFonts w:ascii="Verdana" w:hAnsi="Verdana"/>
          <w:b w:val="0"/>
          <w:sz w:val="24"/>
          <w:szCs w:val="24"/>
          <w:lang w:val="ro-RO"/>
        </w:rPr>
        <w:t xml:space="preserve"> </w:t>
      </w:r>
      <w:r w:rsidR="000A4E2A" w:rsidRPr="00503BB4">
        <w:rPr>
          <w:rFonts w:ascii="Verdana" w:hAnsi="Verdana" w:cs="Arial"/>
          <w:b w:val="0"/>
          <w:iCs/>
          <w:sz w:val="24"/>
          <w:szCs w:val="24"/>
          <w:shd w:val="clear" w:color="auto" w:fill="FFFFFF"/>
          <w:lang w:val="ro-RO"/>
        </w:rPr>
        <w:t xml:space="preserve">modul </w:t>
      </w:r>
      <w:r w:rsidR="00E81947" w:rsidRPr="00503BB4">
        <w:rPr>
          <w:rFonts w:ascii="Verdana" w:hAnsi="Verdana" w:cs="Arial"/>
          <w:b w:val="0"/>
          <w:iCs/>
          <w:sz w:val="24"/>
          <w:szCs w:val="24"/>
          <w:shd w:val="clear" w:color="auto" w:fill="FFFFFF"/>
          <w:lang w:val="ro-RO"/>
        </w:rPr>
        <w:t xml:space="preserve">şi condiţiile </w:t>
      </w:r>
      <w:r w:rsidR="000A4E2A" w:rsidRPr="00503BB4">
        <w:rPr>
          <w:rFonts w:ascii="Verdana" w:hAnsi="Verdana" w:cs="Arial"/>
          <w:b w:val="0"/>
          <w:iCs/>
          <w:sz w:val="24"/>
          <w:szCs w:val="24"/>
          <w:shd w:val="clear" w:color="auto" w:fill="FFFFFF"/>
          <w:lang w:val="ro-RO"/>
        </w:rPr>
        <w:t>de acordare a b</w:t>
      </w:r>
      <w:r w:rsidR="00B27239" w:rsidRPr="00503BB4">
        <w:rPr>
          <w:rFonts w:ascii="Verdana" w:hAnsi="Verdana" w:cs="Arial"/>
          <w:b w:val="0"/>
          <w:iCs/>
          <w:sz w:val="24"/>
          <w:szCs w:val="24"/>
          <w:shd w:val="clear" w:color="auto" w:fill="FFFFFF"/>
          <w:lang w:val="ro-RO"/>
        </w:rPr>
        <w:t>iletelor de valoare angajaţilor</w:t>
      </w:r>
      <w:r w:rsidR="000A4E2A" w:rsidRPr="00503BB4">
        <w:rPr>
          <w:rFonts w:ascii="Verdana" w:hAnsi="Verdana" w:cs="Arial"/>
          <w:b w:val="0"/>
          <w:iCs/>
          <w:sz w:val="24"/>
          <w:szCs w:val="24"/>
          <w:shd w:val="clear" w:color="auto" w:fill="FFFFFF"/>
          <w:lang w:val="ro-RO"/>
        </w:rPr>
        <w:t>. Totodată, iniţiativa legislativă vizează unificarea legislaţiei privind acordarea tichetelor de masă, a tichetelor cadou</w:t>
      </w:r>
      <w:r w:rsidR="00B27239" w:rsidRPr="00503BB4">
        <w:rPr>
          <w:rFonts w:ascii="Verdana" w:hAnsi="Verdana" w:cs="Arial"/>
          <w:b w:val="0"/>
          <w:iCs/>
          <w:sz w:val="24"/>
          <w:szCs w:val="24"/>
          <w:shd w:val="clear" w:color="auto" w:fill="FFFFFF"/>
          <w:lang w:val="ro-RO"/>
        </w:rPr>
        <w:t>,</w:t>
      </w:r>
      <w:r w:rsidR="000A4E2A" w:rsidRPr="00503BB4">
        <w:rPr>
          <w:rFonts w:ascii="Verdana" w:hAnsi="Verdana" w:cs="Arial"/>
          <w:b w:val="0"/>
          <w:iCs/>
          <w:sz w:val="24"/>
          <w:szCs w:val="24"/>
          <w:shd w:val="clear" w:color="auto" w:fill="FFFFFF"/>
          <w:lang w:val="ro-RO"/>
        </w:rPr>
        <w:t xml:space="preserve"> </w:t>
      </w:r>
      <w:r w:rsidR="00B27239" w:rsidRPr="00503BB4">
        <w:rPr>
          <w:rFonts w:ascii="Verdana" w:hAnsi="Verdana" w:cs="Arial"/>
          <w:b w:val="0"/>
          <w:iCs/>
          <w:sz w:val="24"/>
          <w:szCs w:val="24"/>
          <w:shd w:val="clear" w:color="auto" w:fill="FFFFFF"/>
          <w:lang w:val="ro-RO"/>
        </w:rPr>
        <w:t xml:space="preserve">tichetelor </w:t>
      </w:r>
      <w:r w:rsidR="000A4E2A" w:rsidRPr="00503BB4">
        <w:rPr>
          <w:rFonts w:ascii="Verdana" w:hAnsi="Verdana" w:cs="Arial"/>
          <w:b w:val="0"/>
          <w:iCs/>
          <w:sz w:val="24"/>
          <w:szCs w:val="24"/>
          <w:shd w:val="clear" w:color="auto" w:fill="FFFFFF"/>
          <w:lang w:val="ro-RO"/>
        </w:rPr>
        <w:t xml:space="preserve">de creşă şi a voucherelor de vacanţă, precum şi introducerea de </w:t>
      </w:r>
      <w:r w:rsidR="00B27239" w:rsidRPr="00503BB4">
        <w:rPr>
          <w:rFonts w:ascii="Verdana" w:hAnsi="Verdana" w:cs="Arial"/>
          <w:b w:val="0"/>
          <w:iCs/>
          <w:sz w:val="24"/>
          <w:szCs w:val="24"/>
          <w:shd w:val="clear" w:color="auto" w:fill="FFFFFF"/>
          <w:lang w:val="ro-RO"/>
        </w:rPr>
        <w:t xml:space="preserve">unui </w:t>
      </w:r>
      <w:r w:rsidR="000A4E2A" w:rsidRPr="00503BB4">
        <w:rPr>
          <w:rFonts w:ascii="Verdana" w:hAnsi="Verdana" w:cs="Arial"/>
          <w:b w:val="0"/>
          <w:iCs/>
          <w:sz w:val="24"/>
          <w:szCs w:val="24"/>
          <w:shd w:val="clear" w:color="auto" w:fill="FFFFFF"/>
          <w:lang w:val="ro-RO"/>
        </w:rPr>
        <w:t>no</w:t>
      </w:r>
      <w:r w:rsidR="00B27239" w:rsidRPr="00503BB4">
        <w:rPr>
          <w:rFonts w:ascii="Verdana" w:hAnsi="Verdana" w:cs="Arial"/>
          <w:b w:val="0"/>
          <w:iCs/>
          <w:sz w:val="24"/>
          <w:szCs w:val="24"/>
          <w:shd w:val="clear" w:color="auto" w:fill="FFFFFF"/>
          <w:lang w:val="ro-RO"/>
        </w:rPr>
        <w:t>u</w:t>
      </w:r>
      <w:r w:rsidR="000A4E2A" w:rsidRPr="00503BB4">
        <w:rPr>
          <w:rFonts w:ascii="Verdana" w:hAnsi="Verdana" w:cs="Arial"/>
          <w:b w:val="0"/>
          <w:iCs/>
          <w:sz w:val="24"/>
          <w:szCs w:val="24"/>
          <w:shd w:val="clear" w:color="auto" w:fill="FFFFFF"/>
          <w:lang w:val="ro-RO"/>
        </w:rPr>
        <w:t xml:space="preserve"> tip de bilete de valoare</w:t>
      </w:r>
      <w:r w:rsidR="00B27239" w:rsidRPr="00503BB4">
        <w:rPr>
          <w:rFonts w:ascii="Verdana" w:hAnsi="Verdana" w:cs="Arial"/>
          <w:b w:val="0"/>
          <w:iCs/>
          <w:sz w:val="24"/>
          <w:szCs w:val="24"/>
          <w:shd w:val="clear" w:color="auto" w:fill="FFFFFF"/>
          <w:lang w:val="ro-RO"/>
        </w:rPr>
        <w:t>, respectivul</w:t>
      </w:r>
      <w:r w:rsidR="000A4E2A" w:rsidRPr="00503BB4">
        <w:rPr>
          <w:rFonts w:ascii="Verdana" w:hAnsi="Verdana" w:cs="Arial"/>
          <w:b w:val="0"/>
          <w:iCs/>
          <w:sz w:val="24"/>
          <w:szCs w:val="24"/>
          <w:shd w:val="clear" w:color="auto" w:fill="FFFFFF"/>
          <w:lang w:val="ro-RO"/>
        </w:rPr>
        <w:t xml:space="preserve"> tichet</w:t>
      </w:r>
      <w:r w:rsidR="00B27239" w:rsidRPr="00503BB4">
        <w:rPr>
          <w:rFonts w:ascii="Verdana" w:hAnsi="Verdana" w:cs="Arial"/>
          <w:b w:val="0"/>
          <w:iCs/>
          <w:sz w:val="24"/>
          <w:szCs w:val="24"/>
          <w:shd w:val="clear" w:color="auto" w:fill="FFFFFF"/>
          <w:lang w:val="ro-RO"/>
        </w:rPr>
        <w:t>ul</w:t>
      </w:r>
      <w:r w:rsidR="000A4E2A" w:rsidRPr="00503BB4">
        <w:rPr>
          <w:rFonts w:ascii="Verdana" w:hAnsi="Verdana" w:cs="Arial"/>
          <w:b w:val="0"/>
          <w:iCs/>
          <w:sz w:val="24"/>
          <w:szCs w:val="24"/>
          <w:shd w:val="clear" w:color="auto" w:fill="FFFFFF"/>
          <w:lang w:val="ro-RO"/>
        </w:rPr>
        <w:t xml:space="preserve"> </w:t>
      </w:r>
      <w:r w:rsidR="00B27239" w:rsidRPr="00503BB4">
        <w:rPr>
          <w:rFonts w:ascii="Verdana" w:hAnsi="Verdana" w:cs="Arial"/>
          <w:b w:val="0"/>
          <w:iCs/>
          <w:sz w:val="24"/>
          <w:szCs w:val="24"/>
          <w:shd w:val="clear" w:color="auto" w:fill="FFFFFF"/>
          <w:lang w:val="ro-RO"/>
        </w:rPr>
        <w:t>cultural</w:t>
      </w:r>
      <w:r w:rsidR="000A4E2A" w:rsidRPr="00503BB4">
        <w:rPr>
          <w:rFonts w:ascii="Verdana" w:hAnsi="Verdana" w:cs="Arial"/>
          <w:b w:val="0"/>
          <w:iCs/>
          <w:sz w:val="24"/>
          <w:szCs w:val="24"/>
          <w:shd w:val="clear" w:color="auto" w:fill="FFFFFF"/>
          <w:lang w:val="ro-RO"/>
        </w:rPr>
        <w:t>.</w:t>
      </w:r>
    </w:p>
    <w:p w:rsidR="0080363D" w:rsidRPr="00503BB4" w:rsidRDefault="0080363D" w:rsidP="00E81947">
      <w:pPr>
        <w:pStyle w:val="BodyText"/>
        <w:spacing w:line="276" w:lineRule="auto"/>
        <w:rPr>
          <w:rFonts w:ascii="Verdana" w:hAnsi="Verdana"/>
          <w:b/>
          <w:sz w:val="24"/>
          <w:szCs w:val="24"/>
          <w:lang w:val="ro-RO"/>
        </w:rPr>
      </w:pPr>
    </w:p>
    <w:p w:rsidR="00D84105" w:rsidRPr="00503BB4" w:rsidRDefault="00D84105" w:rsidP="00E81947">
      <w:pPr>
        <w:spacing w:line="276" w:lineRule="auto"/>
        <w:ind w:firstLine="720"/>
        <w:jc w:val="both"/>
        <w:rPr>
          <w:rFonts w:ascii="Verdana" w:hAnsi="Verdana"/>
          <w:sz w:val="24"/>
          <w:szCs w:val="24"/>
          <w:lang w:val="ro-RO"/>
        </w:rPr>
      </w:pPr>
      <w:r w:rsidRPr="00503BB4">
        <w:rPr>
          <w:rFonts w:ascii="Verdana" w:hAnsi="Verdana"/>
          <w:sz w:val="24"/>
          <w:szCs w:val="24"/>
          <w:lang w:val="ro-RO"/>
        </w:rPr>
        <w:t>Proiectul de lege</w:t>
      </w:r>
      <w:r w:rsidR="00E55FE6" w:rsidRPr="00503BB4">
        <w:rPr>
          <w:rFonts w:ascii="Verdana" w:hAnsi="Verdana"/>
          <w:sz w:val="24"/>
          <w:szCs w:val="24"/>
          <w:lang w:val="ro-RO"/>
        </w:rPr>
        <w:t xml:space="preserve"> </w:t>
      </w:r>
      <w:r w:rsidRPr="00503BB4">
        <w:rPr>
          <w:rFonts w:ascii="Verdana" w:hAnsi="Verdana"/>
          <w:sz w:val="24"/>
          <w:szCs w:val="24"/>
          <w:lang w:val="ro-RO"/>
        </w:rPr>
        <w:t>a fost</w:t>
      </w:r>
      <w:r w:rsidRPr="00503BB4">
        <w:rPr>
          <w:rFonts w:ascii="Verdana" w:hAnsi="Verdana"/>
          <w:b/>
          <w:sz w:val="24"/>
          <w:szCs w:val="24"/>
          <w:lang w:val="ro-RO"/>
        </w:rPr>
        <w:t xml:space="preserve"> adoptat</w:t>
      </w:r>
      <w:r w:rsidR="00E55FE6" w:rsidRPr="00503BB4">
        <w:rPr>
          <w:rFonts w:ascii="Verdana" w:hAnsi="Verdana"/>
          <w:sz w:val="24"/>
          <w:szCs w:val="24"/>
          <w:lang w:val="ro-RO"/>
        </w:rPr>
        <w:t xml:space="preserve"> de Senat în şedinţa din 4 decembrie 2017</w:t>
      </w:r>
      <w:r w:rsidR="00A1298D">
        <w:rPr>
          <w:rFonts w:ascii="Verdana" w:hAnsi="Verdana"/>
          <w:sz w:val="24"/>
          <w:szCs w:val="24"/>
          <w:lang w:val="ro-RO"/>
        </w:rPr>
        <w:t>, în condiţiile art.75 alin.(2) teza</w:t>
      </w:r>
      <w:r w:rsidR="00A1298D">
        <w:rPr>
          <w:rFonts w:ascii="Verdana" w:hAnsi="Verdana"/>
          <w:sz w:val="24"/>
          <w:szCs w:val="24"/>
          <w:lang w:val="ro-RO"/>
        </w:rPr>
        <w:br/>
        <w:t>a III-a din Constituţia României, republicată</w:t>
      </w:r>
      <w:r w:rsidR="00E55FE6" w:rsidRPr="00503BB4">
        <w:rPr>
          <w:rFonts w:ascii="Verdana" w:hAnsi="Verdana"/>
          <w:sz w:val="24"/>
          <w:szCs w:val="24"/>
          <w:lang w:val="ro-RO"/>
        </w:rPr>
        <w:t>.</w:t>
      </w:r>
    </w:p>
    <w:p w:rsidR="00D84105" w:rsidRPr="00503BB4" w:rsidRDefault="00D84105" w:rsidP="00E81947">
      <w:pPr>
        <w:spacing w:line="276" w:lineRule="auto"/>
        <w:ind w:firstLine="720"/>
        <w:jc w:val="both"/>
        <w:rPr>
          <w:rFonts w:ascii="Verdana" w:hAnsi="Verdana"/>
          <w:sz w:val="24"/>
          <w:szCs w:val="24"/>
          <w:lang w:val="ro-RO"/>
        </w:rPr>
      </w:pPr>
    </w:p>
    <w:p w:rsidR="0080363D" w:rsidRPr="00503BB4" w:rsidRDefault="0080363D" w:rsidP="00E81947">
      <w:pPr>
        <w:spacing w:line="276" w:lineRule="auto"/>
        <w:ind w:firstLine="720"/>
        <w:jc w:val="both"/>
        <w:rPr>
          <w:rFonts w:ascii="Verdana" w:hAnsi="Verdana"/>
          <w:sz w:val="24"/>
          <w:szCs w:val="24"/>
          <w:lang w:val="ro-RO"/>
        </w:rPr>
      </w:pPr>
      <w:r w:rsidRPr="00503BB4">
        <w:rPr>
          <w:rFonts w:ascii="Verdana" w:hAnsi="Verdana"/>
          <w:sz w:val="24"/>
          <w:szCs w:val="24"/>
          <w:lang w:val="ro-RO"/>
        </w:rPr>
        <w:lastRenderedPageBreak/>
        <w:t>La întocmirea prezentului raport</w:t>
      </w:r>
      <w:r w:rsidR="00B9532A" w:rsidRPr="00503BB4">
        <w:rPr>
          <w:rFonts w:ascii="Verdana" w:hAnsi="Verdana"/>
          <w:sz w:val="24"/>
          <w:szCs w:val="24"/>
          <w:lang w:val="ro-RO"/>
        </w:rPr>
        <w:t>,</w:t>
      </w:r>
      <w:r w:rsidRPr="00503BB4">
        <w:rPr>
          <w:rFonts w:ascii="Verdana" w:hAnsi="Verdana"/>
          <w:sz w:val="24"/>
          <w:szCs w:val="24"/>
          <w:lang w:val="ro-RO"/>
        </w:rPr>
        <w:t xml:space="preserve"> Comisia a avut în vedere:</w:t>
      </w:r>
    </w:p>
    <w:p w:rsidR="0080363D" w:rsidRPr="00503BB4" w:rsidRDefault="0080363D" w:rsidP="00E81947">
      <w:pPr>
        <w:numPr>
          <w:ilvl w:val="0"/>
          <w:numId w:val="14"/>
        </w:numPr>
        <w:tabs>
          <w:tab w:val="clear" w:pos="1080"/>
          <w:tab w:val="num" w:pos="360"/>
        </w:tabs>
        <w:spacing w:line="276" w:lineRule="auto"/>
        <w:ind w:left="360"/>
        <w:jc w:val="both"/>
        <w:rPr>
          <w:rFonts w:ascii="Verdana" w:hAnsi="Verdana"/>
          <w:sz w:val="24"/>
          <w:szCs w:val="24"/>
          <w:lang w:val="ro-RO"/>
        </w:rPr>
      </w:pPr>
      <w:r w:rsidRPr="00503BB4">
        <w:rPr>
          <w:rFonts w:ascii="Verdana" w:hAnsi="Verdana"/>
          <w:sz w:val="24"/>
          <w:szCs w:val="24"/>
          <w:lang w:val="ro-RO"/>
        </w:rPr>
        <w:t>avizul favorabil al Consiliului Legislativ (nr.</w:t>
      </w:r>
      <w:r w:rsidR="00F643A1" w:rsidRPr="00503BB4">
        <w:rPr>
          <w:rFonts w:ascii="Verdana" w:hAnsi="Verdana"/>
          <w:sz w:val="24"/>
          <w:szCs w:val="24"/>
          <w:lang w:val="ro-RO"/>
        </w:rPr>
        <w:t>564/17.07.2017</w:t>
      </w:r>
      <w:r w:rsidRPr="00503BB4">
        <w:rPr>
          <w:rFonts w:ascii="Verdana" w:hAnsi="Verdana"/>
          <w:sz w:val="24"/>
          <w:szCs w:val="24"/>
          <w:lang w:val="ro-RO"/>
        </w:rPr>
        <w:t>)</w:t>
      </w:r>
    </w:p>
    <w:p w:rsidR="0080363D" w:rsidRPr="00503BB4" w:rsidRDefault="0080363D" w:rsidP="00E81947">
      <w:pPr>
        <w:numPr>
          <w:ilvl w:val="0"/>
          <w:numId w:val="13"/>
        </w:numPr>
        <w:tabs>
          <w:tab w:val="clear" w:pos="1080"/>
          <w:tab w:val="num" w:pos="360"/>
        </w:tabs>
        <w:spacing w:line="276" w:lineRule="auto"/>
        <w:ind w:left="360"/>
        <w:jc w:val="both"/>
        <w:rPr>
          <w:rFonts w:ascii="Verdana" w:hAnsi="Verdana"/>
          <w:sz w:val="24"/>
          <w:szCs w:val="24"/>
          <w:lang w:val="ro-RO"/>
        </w:rPr>
      </w:pPr>
      <w:r w:rsidRPr="00503BB4">
        <w:rPr>
          <w:rFonts w:ascii="Verdana" w:hAnsi="Verdana"/>
          <w:sz w:val="24"/>
          <w:szCs w:val="24"/>
          <w:lang w:val="ro-RO"/>
        </w:rPr>
        <w:t>avizul n</w:t>
      </w:r>
      <w:r w:rsidR="00F643A1" w:rsidRPr="00503BB4">
        <w:rPr>
          <w:rFonts w:ascii="Verdana" w:hAnsi="Verdana"/>
          <w:sz w:val="24"/>
          <w:szCs w:val="24"/>
          <w:lang w:val="ro-RO"/>
        </w:rPr>
        <w:t>egativ</w:t>
      </w:r>
      <w:r w:rsidRPr="00503BB4">
        <w:rPr>
          <w:rFonts w:ascii="Verdana" w:hAnsi="Verdana"/>
          <w:sz w:val="24"/>
          <w:szCs w:val="24"/>
          <w:lang w:val="ro-RO"/>
        </w:rPr>
        <w:t xml:space="preserve"> al Comisiei pentru </w:t>
      </w:r>
      <w:r w:rsidR="00F643A1" w:rsidRPr="00503BB4">
        <w:rPr>
          <w:rFonts w:ascii="Verdana" w:hAnsi="Verdana"/>
          <w:sz w:val="24"/>
          <w:szCs w:val="24"/>
          <w:lang w:val="ro-RO"/>
        </w:rPr>
        <w:t>învăţământ, ştiinţă, tineret şi sport</w:t>
      </w:r>
      <w:r w:rsidRPr="00503BB4">
        <w:rPr>
          <w:rFonts w:ascii="Verdana" w:hAnsi="Verdana"/>
          <w:sz w:val="24"/>
          <w:szCs w:val="24"/>
          <w:lang w:val="ro-RO"/>
        </w:rPr>
        <w:t xml:space="preserve"> (nr.</w:t>
      </w:r>
      <w:r w:rsidR="00F643A1" w:rsidRPr="00503BB4">
        <w:rPr>
          <w:rFonts w:ascii="Verdana" w:hAnsi="Verdana"/>
          <w:sz w:val="24"/>
          <w:szCs w:val="24"/>
          <w:lang w:val="ro-RO"/>
        </w:rPr>
        <w:t>4c-9/364/30.01.2018</w:t>
      </w:r>
      <w:r w:rsidRPr="00503BB4">
        <w:rPr>
          <w:rFonts w:ascii="Verdana" w:hAnsi="Verdana"/>
          <w:sz w:val="24"/>
          <w:szCs w:val="24"/>
          <w:lang w:val="ro-RO"/>
        </w:rPr>
        <w:t>)</w:t>
      </w:r>
    </w:p>
    <w:p w:rsidR="0080363D" w:rsidRPr="00503BB4" w:rsidRDefault="0080363D" w:rsidP="00E81947">
      <w:pPr>
        <w:numPr>
          <w:ilvl w:val="0"/>
          <w:numId w:val="13"/>
        </w:numPr>
        <w:tabs>
          <w:tab w:val="clear" w:pos="1080"/>
          <w:tab w:val="num" w:pos="360"/>
        </w:tabs>
        <w:spacing w:line="276" w:lineRule="auto"/>
        <w:ind w:left="360"/>
        <w:jc w:val="both"/>
        <w:rPr>
          <w:rFonts w:ascii="Verdana" w:hAnsi="Verdana"/>
          <w:sz w:val="24"/>
          <w:szCs w:val="24"/>
          <w:lang w:val="ro-RO"/>
        </w:rPr>
      </w:pPr>
      <w:r w:rsidRPr="00503BB4">
        <w:rPr>
          <w:rFonts w:ascii="Verdana" w:hAnsi="Verdana"/>
          <w:sz w:val="24"/>
          <w:szCs w:val="24"/>
          <w:lang w:val="ro-RO"/>
        </w:rPr>
        <w:t>avizul favorabil a</w:t>
      </w:r>
      <w:r w:rsidR="00F643A1" w:rsidRPr="00503BB4">
        <w:rPr>
          <w:rFonts w:ascii="Verdana" w:hAnsi="Verdana"/>
          <w:sz w:val="24"/>
          <w:szCs w:val="24"/>
          <w:lang w:val="ro-RO"/>
        </w:rPr>
        <w:t>l Comisiei pentru industrii şi servicii</w:t>
      </w:r>
      <w:r w:rsidRPr="00503BB4">
        <w:rPr>
          <w:rFonts w:ascii="Verdana" w:hAnsi="Verdana"/>
          <w:sz w:val="24"/>
          <w:szCs w:val="24"/>
          <w:lang w:val="ro-RO"/>
        </w:rPr>
        <w:t xml:space="preserve"> (nr.</w:t>
      </w:r>
      <w:r w:rsidR="00F643A1" w:rsidRPr="00503BB4">
        <w:rPr>
          <w:rFonts w:ascii="Verdana" w:hAnsi="Verdana"/>
          <w:sz w:val="24"/>
          <w:szCs w:val="24"/>
          <w:lang w:val="ro-RO"/>
        </w:rPr>
        <w:t>4c-3/</w:t>
      </w:r>
      <w:r w:rsidR="008259B8">
        <w:rPr>
          <w:rFonts w:ascii="Verdana" w:hAnsi="Verdana"/>
          <w:sz w:val="24"/>
          <w:szCs w:val="24"/>
          <w:lang w:val="ro-RO"/>
        </w:rPr>
        <w:t>601/06</w:t>
      </w:r>
      <w:r w:rsidR="00F643A1" w:rsidRPr="00503BB4">
        <w:rPr>
          <w:rFonts w:ascii="Verdana" w:hAnsi="Verdana"/>
          <w:sz w:val="24"/>
          <w:szCs w:val="24"/>
          <w:lang w:val="ro-RO"/>
        </w:rPr>
        <w:t>.02.2018</w:t>
      </w:r>
      <w:r w:rsidRPr="00503BB4">
        <w:rPr>
          <w:rFonts w:ascii="Verdana" w:hAnsi="Verdana"/>
          <w:sz w:val="24"/>
          <w:szCs w:val="24"/>
          <w:lang w:val="ro-RO"/>
        </w:rPr>
        <w:t>)</w:t>
      </w:r>
    </w:p>
    <w:p w:rsidR="0080363D" w:rsidRPr="00503BB4" w:rsidRDefault="0080363D" w:rsidP="00E81947">
      <w:pPr>
        <w:numPr>
          <w:ilvl w:val="0"/>
          <w:numId w:val="13"/>
        </w:numPr>
        <w:tabs>
          <w:tab w:val="clear" w:pos="1080"/>
          <w:tab w:val="num" w:pos="360"/>
        </w:tabs>
        <w:spacing w:line="276" w:lineRule="auto"/>
        <w:ind w:left="360"/>
        <w:jc w:val="both"/>
        <w:rPr>
          <w:rFonts w:ascii="Verdana" w:hAnsi="Verdana"/>
          <w:sz w:val="24"/>
          <w:szCs w:val="24"/>
          <w:lang w:val="ro-RO"/>
        </w:rPr>
      </w:pPr>
      <w:r w:rsidRPr="00503BB4">
        <w:rPr>
          <w:rFonts w:ascii="Verdana" w:hAnsi="Verdana"/>
          <w:sz w:val="24"/>
          <w:szCs w:val="24"/>
          <w:lang w:val="ro-RO"/>
        </w:rPr>
        <w:t xml:space="preserve">avizul favorabil al Comisiei pentru drepturile omului, culte şi problemele minorităţilor naţionale </w:t>
      </w:r>
      <w:r w:rsidR="00B27239" w:rsidRPr="00503BB4">
        <w:rPr>
          <w:rFonts w:ascii="Verdana" w:hAnsi="Verdana"/>
          <w:sz w:val="24"/>
          <w:szCs w:val="24"/>
          <w:lang w:val="ro-RO"/>
        </w:rPr>
        <w:br/>
      </w:r>
      <w:r w:rsidRPr="00503BB4">
        <w:rPr>
          <w:rFonts w:ascii="Verdana" w:hAnsi="Verdana"/>
          <w:sz w:val="24"/>
          <w:szCs w:val="24"/>
          <w:lang w:val="ro-RO"/>
        </w:rPr>
        <w:t>(nr.</w:t>
      </w:r>
      <w:r w:rsidR="00F643A1" w:rsidRPr="00503BB4">
        <w:rPr>
          <w:rFonts w:ascii="Verdana" w:hAnsi="Verdana"/>
          <w:sz w:val="24"/>
          <w:szCs w:val="24"/>
          <w:lang w:val="ro-RO"/>
        </w:rPr>
        <w:t>4c-5/609/18.12.2017</w:t>
      </w:r>
      <w:r w:rsidRPr="00503BB4">
        <w:rPr>
          <w:rFonts w:ascii="Verdana" w:hAnsi="Verdana"/>
          <w:sz w:val="24"/>
          <w:szCs w:val="24"/>
          <w:lang w:val="ro-RO"/>
        </w:rPr>
        <w:t>)</w:t>
      </w:r>
    </w:p>
    <w:p w:rsidR="0080363D" w:rsidRPr="00503BB4" w:rsidRDefault="00F643A1" w:rsidP="00E81947">
      <w:pPr>
        <w:numPr>
          <w:ilvl w:val="0"/>
          <w:numId w:val="13"/>
        </w:numPr>
        <w:tabs>
          <w:tab w:val="clear" w:pos="1080"/>
          <w:tab w:val="num" w:pos="360"/>
        </w:tabs>
        <w:spacing w:line="276" w:lineRule="auto"/>
        <w:ind w:left="360"/>
        <w:jc w:val="both"/>
        <w:rPr>
          <w:rFonts w:ascii="Verdana" w:hAnsi="Verdana"/>
          <w:sz w:val="24"/>
          <w:szCs w:val="24"/>
          <w:lang w:val="ro-RO"/>
        </w:rPr>
      </w:pPr>
      <w:r w:rsidRPr="00503BB4">
        <w:rPr>
          <w:rFonts w:ascii="Verdana" w:hAnsi="Verdana"/>
          <w:sz w:val="24"/>
          <w:szCs w:val="24"/>
          <w:lang w:val="ro-RO"/>
        </w:rPr>
        <w:t>avizul negativ</w:t>
      </w:r>
      <w:r w:rsidR="0080363D" w:rsidRPr="00503BB4">
        <w:rPr>
          <w:rFonts w:ascii="Verdana" w:hAnsi="Verdana"/>
          <w:sz w:val="24"/>
          <w:szCs w:val="24"/>
          <w:lang w:val="ro-RO"/>
        </w:rPr>
        <w:t xml:space="preserve"> al Comisiei pentru egalitatea de şanse pentru femei şi bărbaţi (nr.</w:t>
      </w:r>
      <w:r w:rsidRPr="00503BB4">
        <w:rPr>
          <w:rFonts w:ascii="Verdana" w:hAnsi="Verdana"/>
          <w:sz w:val="24"/>
          <w:szCs w:val="24"/>
          <w:lang w:val="ro-RO"/>
        </w:rPr>
        <w:t>4c-17/38/12.02.2018</w:t>
      </w:r>
      <w:r w:rsidR="0080363D" w:rsidRPr="00503BB4">
        <w:rPr>
          <w:rFonts w:ascii="Verdana" w:hAnsi="Verdana"/>
          <w:sz w:val="24"/>
          <w:szCs w:val="24"/>
          <w:lang w:val="ro-RO"/>
        </w:rPr>
        <w:t>)</w:t>
      </w:r>
    </w:p>
    <w:p w:rsidR="0080363D" w:rsidRPr="00503BB4" w:rsidRDefault="0080363D" w:rsidP="00E81947">
      <w:pPr>
        <w:numPr>
          <w:ilvl w:val="0"/>
          <w:numId w:val="13"/>
        </w:numPr>
        <w:tabs>
          <w:tab w:val="clear" w:pos="1080"/>
          <w:tab w:val="num" w:pos="360"/>
        </w:tabs>
        <w:spacing w:line="276" w:lineRule="auto"/>
        <w:ind w:left="360"/>
        <w:jc w:val="both"/>
        <w:rPr>
          <w:rFonts w:ascii="Verdana" w:hAnsi="Verdana"/>
          <w:sz w:val="24"/>
          <w:szCs w:val="24"/>
          <w:lang w:val="ro-RO"/>
        </w:rPr>
      </w:pPr>
      <w:r w:rsidRPr="00503BB4">
        <w:rPr>
          <w:rFonts w:ascii="Verdana" w:hAnsi="Verdana"/>
          <w:sz w:val="24"/>
          <w:szCs w:val="24"/>
          <w:lang w:val="ro-RO"/>
        </w:rPr>
        <w:t>punctul de vedere</w:t>
      </w:r>
      <w:r w:rsidR="00AE5BA8" w:rsidRPr="00503BB4">
        <w:rPr>
          <w:rFonts w:ascii="Verdana" w:hAnsi="Verdana"/>
          <w:sz w:val="24"/>
          <w:szCs w:val="24"/>
          <w:lang w:val="ro-RO"/>
        </w:rPr>
        <w:t>,</w:t>
      </w:r>
      <w:r w:rsidR="00F643A1" w:rsidRPr="00503BB4">
        <w:rPr>
          <w:rFonts w:ascii="Verdana" w:hAnsi="Verdana"/>
          <w:sz w:val="24"/>
          <w:szCs w:val="24"/>
          <w:lang w:val="ro-RO"/>
        </w:rPr>
        <w:t xml:space="preserve"> negativ</w:t>
      </w:r>
      <w:r w:rsidR="00AE5BA8" w:rsidRPr="00503BB4">
        <w:rPr>
          <w:rFonts w:ascii="Verdana" w:hAnsi="Verdana"/>
          <w:sz w:val="24"/>
          <w:szCs w:val="24"/>
          <w:lang w:val="ro-RO"/>
        </w:rPr>
        <w:t>,</w:t>
      </w:r>
      <w:r w:rsidRPr="00503BB4">
        <w:rPr>
          <w:rFonts w:ascii="Verdana" w:hAnsi="Verdana"/>
          <w:sz w:val="24"/>
          <w:szCs w:val="24"/>
          <w:lang w:val="ro-RO"/>
        </w:rPr>
        <w:t xml:space="preserve"> al Guvernului (nr.</w:t>
      </w:r>
      <w:r w:rsidR="00F551D5" w:rsidRPr="00503BB4">
        <w:rPr>
          <w:rFonts w:ascii="Verdana" w:hAnsi="Verdana"/>
          <w:sz w:val="24"/>
          <w:szCs w:val="24"/>
          <w:lang w:val="ro-RO"/>
        </w:rPr>
        <w:t>646/13.04.2018</w:t>
      </w:r>
      <w:r w:rsidRPr="00503BB4">
        <w:rPr>
          <w:rFonts w:ascii="Verdana" w:hAnsi="Verdana"/>
          <w:sz w:val="24"/>
          <w:szCs w:val="24"/>
          <w:lang w:val="ro-RO"/>
        </w:rPr>
        <w:t>).</w:t>
      </w:r>
    </w:p>
    <w:p w:rsidR="00D84105" w:rsidRPr="00503BB4" w:rsidRDefault="00D84105" w:rsidP="00E81947">
      <w:pPr>
        <w:spacing w:line="276" w:lineRule="auto"/>
        <w:ind w:firstLine="720"/>
        <w:jc w:val="both"/>
        <w:rPr>
          <w:rFonts w:ascii="Verdana" w:hAnsi="Verdana"/>
          <w:sz w:val="24"/>
          <w:szCs w:val="24"/>
          <w:lang w:val="ro-RO"/>
        </w:rPr>
      </w:pPr>
    </w:p>
    <w:p w:rsidR="006F5C4E" w:rsidRPr="00503BB4" w:rsidRDefault="006F5C4E" w:rsidP="00E81947">
      <w:pPr>
        <w:spacing w:line="276" w:lineRule="auto"/>
        <w:ind w:firstLine="720"/>
        <w:jc w:val="both"/>
        <w:rPr>
          <w:rFonts w:ascii="Verdana" w:hAnsi="Verdana"/>
          <w:sz w:val="24"/>
          <w:szCs w:val="24"/>
          <w:lang w:val="ro-RO"/>
        </w:rPr>
      </w:pPr>
      <w:r w:rsidRPr="00503BB4">
        <w:rPr>
          <w:rFonts w:ascii="Verdana" w:hAnsi="Verdana"/>
          <w:sz w:val="24"/>
          <w:szCs w:val="24"/>
          <w:lang w:val="ro-RO"/>
        </w:rPr>
        <w:t>La dezbaterile care au av</w:t>
      </w:r>
      <w:r w:rsidR="00F551D5" w:rsidRPr="00503BB4">
        <w:rPr>
          <w:rFonts w:ascii="Verdana" w:hAnsi="Verdana"/>
          <w:sz w:val="24"/>
          <w:szCs w:val="24"/>
          <w:lang w:val="ro-RO"/>
        </w:rPr>
        <w:t>ut loc în şedinţ</w:t>
      </w:r>
      <w:r w:rsidR="00AC5E3B" w:rsidRPr="00503BB4">
        <w:rPr>
          <w:rFonts w:ascii="Verdana" w:hAnsi="Verdana"/>
          <w:sz w:val="24"/>
          <w:szCs w:val="24"/>
          <w:lang w:val="ro-RO"/>
        </w:rPr>
        <w:t>ele</w:t>
      </w:r>
      <w:r w:rsidR="00F551D5" w:rsidRPr="00503BB4">
        <w:rPr>
          <w:rFonts w:ascii="Verdana" w:hAnsi="Verdana"/>
          <w:sz w:val="24"/>
          <w:szCs w:val="24"/>
          <w:lang w:val="ro-RO"/>
        </w:rPr>
        <w:t xml:space="preserve"> comisiei din </w:t>
      </w:r>
      <w:r w:rsidR="00AC5E3B" w:rsidRPr="00503BB4">
        <w:rPr>
          <w:rFonts w:ascii="Verdana" w:hAnsi="Verdana"/>
          <w:sz w:val="24"/>
          <w:szCs w:val="24"/>
          <w:lang w:val="ro-RO"/>
        </w:rPr>
        <w:t xml:space="preserve">5 şi </w:t>
      </w:r>
      <w:r w:rsidR="00F551D5" w:rsidRPr="00503BB4">
        <w:rPr>
          <w:rFonts w:ascii="Verdana" w:hAnsi="Verdana"/>
          <w:sz w:val="24"/>
          <w:szCs w:val="24"/>
          <w:lang w:val="ro-RO"/>
        </w:rPr>
        <w:t>12 iunie 2018</w:t>
      </w:r>
      <w:r w:rsidRPr="00503BB4">
        <w:rPr>
          <w:rFonts w:ascii="Verdana" w:hAnsi="Verdana"/>
          <w:sz w:val="24"/>
          <w:szCs w:val="24"/>
          <w:lang w:val="ro-RO"/>
        </w:rPr>
        <w:t xml:space="preserve">  au participat, în conformitate cu prevederile art.55 din Regulamentul Camerei Deputaţilor, republicat</w:t>
      </w:r>
      <w:r w:rsidR="00454816" w:rsidRPr="00503BB4">
        <w:rPr>
          <w:rFonts w:ascii="Verdana" w:hAnsi="Verdana"/>
          <w:sz w:val="24"/>
          <w:szCs w:val="24"/>
          <w:lang w:val="ro-RO"/>
        </w:rPr>
        <w:t>, cu modificările şi completările ulterioare</w:t>
      </w:r>
      <w:r w:rsidRPr="00503BB4">
        <w:rPr>
          <w:rFonts w:ascii="Verdana" w:hAnsi="Verdana"/>
          <w:sz w:val="24"/>
          <w:szCs w:val="24"/>
          <w:lang w:val="ro-RO"/>
        </w:rPr>
        <w:t>:</w:t>
      </w:r>
    </w:p>
    <w:p w:rsidR="00D27562" w:rsidRPr="00503BB4" w:rsidRDefault="00D27562" w:rsidP="00E81947">
      <w:pPr>
        <w:spacing w:line="276" w:lineRule="auto"/>
        <w:ind w:firstLine="720"/>
        <w:jc w:val="both"/>
        <w:rPr>
          <w:rFonts w:ascii="Verdana" w:hAnsi="Verdana"/>
          <w:sz w:val="24"/>
          <w:szCs w:val="24"/>
          <w:lang w:val="ro-RO"/>
        </w:rPr>
      </w:pPr>
      <w:r w:rsidRPr="00503BB4">
        <w:rPr>
          <w:rFonts w:ascii="Verdana" w:hAnsi="Verdana"/>
          <w:sz w:val="24"/>
          <w:szCs w:val="24"/>
          <w:lang w:val="ro-RO"/>
        </w:rPr>
        <w:t>- d-l Nicea Mergeani – Secretar de Stat, Ministerul Muncii şi Justiţiei Sociale</w:t>
      </w:r>
    </w:p>
    <w:p w:rsidR="00D27562" w:rsidRPr="00503BB4" w:rsidRDefault="00D27562" w:rsidP="00E81947">
      <w:pPr>
        <w:spacing w:line="276" w:lineRule="auto"/>
        <w:ind w:firstLine="720"/>
        <w:jc w:val="both"/>
        <w:rPr>
          <w:rFonts w:ascii="Verdana" w:hAnsi="Verdana"/>
          <w:sz w:val="24"/>
          <w:szCs w:val="24"/>
          <w:lang w:val="ro-RO"/>
        </w:rPr>
      </w:pPr>
      <w:r w:rsidRPr="00503BB4">
        <w:rPr>
          <w:rFonts w:ascii="Verdana" w:hAnsi="Verdana"/>
          <w:sz w:val="24"/>
          <w:szCs w:val="24"/>
          <w:lang w:val="ro-RO"/>
        </w:rPr>
        <w:t>- d-na Florina Barbu – consilier, Ministerul Muncii şi Justiţiei Sociale</w:t>
      </w:r>
    </w:p>
    <w:p w:rsidR="00AC5E3B" w:rsidRPr="00503BB4" w:rsidRDefault="00D27562" w:rsidP="00E81947">
      <w:pPr>
        <w:spacing w:line="276" w:lineRule="auto"/>
        <w:ind w:firstLine="720"/>
        <w:jc w:val="both"/>
        <w:rPr>
          <w:rFonts w:ascii="Verdana" w:hAnsi="Verdana"/>
          <w:sz w:val="24"/>
          <w:szCs w:val="24"/>
          <w:lang w:val="ro-RO"/>
        </w:rPr>
      </w:pPr>
      <w:r w:rsidRPr="00503BB4">
        <w:rPr>
          <w:rFonts w:ascii="Verdana" w:hAnsi="Verdana"/>
          <w:sz w:val="24"/>
          <w:szCs w:val="24"/>
          <w:lang w:val="ro-RO"/>
        </w:rPr>
        <w:t>- d-na Gabriela Stanciuc – consilier, Ministerul Finanţelor Publice</w:t>
      </w:r>
    </w:p>
    <w:p w:rsidR="00D27562" w:rsidRPr="00503BB4" w:rsidRDefault="00D27562" w:rsidP="00E81947">
      <w:pPr>
        <w:spacing w:line="276" w:lineRule="auto"/>
        <w:ind w:firstLine="720"/>
        <w:jc w:val="both"/>
        <w:rPr>
          <w:rFonts w:ascii="Verdana" w:hAnsi="Verdana"/>
          <w:sz w:val="24"/>
          <w:szCs w:val="24"/>
          <w:lang w:val="ro-RO"/>
        </w:rPr>
      </w:pPr>
      <w:r w:rsidRPr="00503BB4">
        <w:rPr>
          <w:rFonts w:ascii="Verdana" w:hAnsi="Verdana"/>
          <w:sz w:val="24"/>
          <w:szCs w:val="24"/>
          <w:lang w:val="ro-RO"/>
        </w:rPr>
        <w:t>- d-na Elena Pap – reprezentant Asociaţia Profesională a Emitenţilor de Tichete din România</w:t>
      </w:r>
    </w:p>
    <w:p w:rsidR="00D27562" w:rsidRPr="00503BB4" w:rsidRDefault="00D27562" w:rsidP="00E81947">
      <w:pPr>
        <w:spacing w:line="276" w:lineRule="auto"/>
        <w:ind w:firstLine="720"/>
        <w:jc w:val="both"/>
        <w:rPr>
          <w:rFonts w:ascii="Verdana" w:hAnsi="Verdana"/>
          <w:sz w:val="24"/>
          <w:szCs w:val="24"/>
          <w:lang w:val="ro-RO"/>
        </w:rPr>
      </w:pPr>
      <w:r w:rsidRPr="00503BB4">
        <w:rPr>
          <w:rFonts w:ascii="Verdana" w:hAnsi="Verdana"/>
          <w:sz w:val="24"/>
          <w:szCs w:val="24"/>
          <w:lang w:val="ro-RO"/>
        </w:rPr>
        <w:t xml:space="preserve">- d-l </w:t>
      </w:r>
      <w:r w:rsidR="00C1761A" w:rsidRPr="00503BB4">
        <w:rPr>
          <w:rFonts w:ascii="Verdana" w:hAnsi="Verdana"/>
          <w:sz w:val="24"/>
          <w:szCs w:val="24"/>
          <w:lang w:val="ro-RO"/>
        </w:rPr>
        <w:t>Robert Bogdanffy - reprezentant Asociaţia Profesională a Emitenţilor de Tichete din România.</w:t>
      </w:r>
    </w:p>
    <w:p w:rsidR="0080363D" w:rsidRPr="00503BB4" w:rsidRDefault="0080363D" w:rsidP="00E81947">
      <w:pPr>
        <w:spacing w:line="276" w:lineRule="auto"/>
        <w:ind w:firstLine="720"/>
        <w:jc w:val="both"/>
        <w:rPr>
          <w:rFonts w:ascii="Verdana" w:hAnsi="Verdana"/>
          <w:sz w:val="24"/>
          <w:szCs w:val="24"/>
          <w:lang w:val="ro-RO"/>
        </w:rPr>
      </w:pPr>
    </w:p>
    <w:p w:rsidR="00C1761A" w:rsidRPr="00503BB4" w:rsidRDefault="00C1761A" w:rsidP="00C1761A">
      <w:pPr>
        <w:spacing w:line="276" w:lineRule="auto"/>
        <w:ind w:firstLine="720"/>
        <w:jc w:val="both"/>
        <w:rPr>
          <w:rFonts w:ascii="Verdana" w:hAnsi="Verdana"/>
          <w:sz w:val="24"/>
          <w:szCs w:val="24"/>
          <w:lang w:val="ro-RO"/>
        </w:rPr>
      </w:pPr>
      <w:r w:rsidRPr="00503BB4">
        <w:rPr>
          <w:rFonts w:ascii="Verdana" w:hAnsi="Verdana"/>
          <w:sz w:val="24"/>
          <w:szCs w:val="24"/>
          <w:lang w:val="ro-RO"/>
        </w:rPr>
        <w:t>Raportul comisiei a fost adoptat în şedinţa din 12 iunie 2018, cu majoritate de voturi (o abţinere).</w:t>
      </w:r>
    </w:p>
    <w:p w:rsidR="0080363D" w:rsidRPr="00503BB4" w:rsidRDefault="0080363D" w:rsidP="00E81947">
      <w:pPr>
        <w:spacing w:line="276" w:lineRule="auto"/>
        <w:ind w:firstLine="720"/>
        <w:jc w:val="both"/>
        <w:rPr>
          <w:rFonts w:ascii="Verdana" w:hAnsi="Verdana"/>
          <w:sz w:val="24"/>
          <w:szCs w:val="24"/>
          <w:lang w:val="ro-RO"/>
        </w:rPr>
      </w:pPr>
      <w:r w:rsidRPr="00503BB4">
        <w:rPr>
          <w:rFonts w:ascii="Verdana" w:hAnsi="Verdana"/>
          <w:sz w:val="24"/>
          <w:szCs w:val="24"/>
          <w:lang w:val="ro-RO"/>
        </w:rPr>
        <w:t xml:space="preserve">La lucrările comisiei </w:t>
      </w:r>
      <w:r w:rsidR="0067374E" w:rsidRPr="00503BB4">
        <w:rPr>
          <w:rFonts w:ascii="Verdana" w:hAnsi="Verdana"/>
          <w:sz w:val="24"/>
          <w:szCs w:val="24"/>
          <w:lang w:val="ro-RO"/>
        </w:rPr>
        <w:t>şi-</w:t>
      </w:r>
      <w:r w:rsidRPr="00503BB4">
        <w:rPr>
          <w:rFonts w:ascii="Verdana" w:hAnsi="Verdana"/>
          <w:sz w:val="24"/>
          <w:szCs w:val="24"/>
          <w:lang w:val="ro-RO"/>
        </w:rPr>
        <w:t xml:space="preserve">au </w:t>
      </w:r>
      <w:r w:rsidR="0067374E" w:rsidRPr="00503BB4">
        <w:rPr>
          <w:rFonts w:ascii="Verdana" w:hAnsi="Verdana"/>
          <w:sz w:val="24"/>
          <w:szCs w:val="24"/>
          <w:lang w:val="ro-RO"/>
        </w:rPr>
        <w:t xml:space="preserve">înregistrat </w:t>
      </w:r>
      <w:r w:rsidRPr="00503BB4">
        <w:rPr>
          <w:rFonts w:ascii="Verdana" w:hAnsi="Verdana"/>
          <w:sz w:val="24"/>
          <w:szCs w:val="24"/>
          <w:lang w:val="ro-RO"/>
        </w:rPr>
        <w:t>prezenţ</w:t>
      </w:r>
      <w:r w:rsidR="0067374E" w:rsidRPr="00503BB4">
        <w:rPr>
          <w:rFonts w:ascii="Verdana" w:hAnsi="Verdana"/>
          <w:sz w:val="24"/>
          <w:szCs w:val="24"/>
          <w:lang w:val="ro-RO"/>
        </w:rPr>
        <w:t>a</w:t>
      </w:r>
      <w:r w:rsidRPr="00503BB4">
        <w:rPr>
          <w:rFonts w:ascii="Verdana" w:hAnsi="Verdana"/>
          <w:sz w:val="24"/>
          <w:szCs w:val="24"/>
          <w:lang w:val="ro-RO"/>
        </w:rPr>
        <w:t xml:space="preserve"> </w:t>
      </w:r>
      <w:r w:rsidR="00C1761A" w:rsidRPr="00503BB4">
        <w:rPr>
          <w:rFonts w:ascii="Verdana" w:hAnsi="Verdana"/>
          <w:sz w:val="24"/>
          <w:szCs w:val="24"/>
          <w:lang w:val="ro-RO"/>
        </w:rPr>
        <w:t>20</w:t>
      </w:r>
      <w:r w:rsidRPr="00503BB4">
        <w:rPr>
          <w:rFonts w:ascii="Verdana" w:hAnsi="Verdana"/>
          <w:sz w:val="24"/>
          <w:szCs w:val="24"/>
          <w:lang w:val="ro-RO"/>
        </w:rPr>
        <w:t xml:space="preserve"> </w:t>
      </w:r>
      <w:r w:rsidR="00C1761A" w:rsidRPr="00503BB4">
        <w:rPr>
          <w:rFonts w:ascii="Verdana" w:hAnsi="Verdana"/>
          <w:sz w:val="24"/>
          <w:szCs w:val="24"/>
          <w:lang w:val="ro-RO"/>
        </w:rPr>
        <w:t xml:space="preserve">de </w:t>
      </w:r>
      <w:r w:rsidRPr="00503BB4">
        <w:rPr>
          <w:rFonts w:ascii="Verdana" w:hAnsi="Verdana"/>
          <w:sz w:val="24"/>
          <w:szCs w:val="24"/>
          <w:lang w:val="ro-RO"/>
        </w:rPr>
        <w:t>deputaţi, din totalul de</w:t>
      </w:r>
      <w:r w:rsidR="008033BE" w:rsidRPr="00503BB4">
        <w:rPr>
          <w:rFonts w:ascii="Verdana" w:hAnsi="Verdana"/>
          <w:sz w:val="24"/>
          <w:szCs w:val="24"/>
          <w:lang w:val="ro-RO"/>
        </w:rPr>
        <w:t xml:space="preserve"> </w:t>
      </w:r>
      <w:r w:rsidR="00C1761A" w:rsidRPr="00503BB4">
        <w:rPr>
          <w:rFonts w:ascii="Verdana" w:hAnsi="Verdana"/>
          <w:sz w:val="24"/>
          <w:szCs w:val="24"/>
          <w:lang w:val="ro-RO"/>
        </w:rPr>
        <w:t>22 de</w:t>
      </w:r>
      <w:r w:rsidRPr="00503BB4">
        <w:rPr>
          <w:rFonts w:ascii="Verdana" w:hAnsi="Verdana"/>
          <w:sz w:val="24"/>
          <w:szCs w:val="24"/>
          <w:lang w:val="ro-RO"/>
        </w:rPr>
        <w:t xml:space="preserve"> membri ai comisiei.</w:t>
      </w:r>
    </w:p>
    <w:p w:rsidR="00D84105" w:rsidRPr="00503BB4" w:rsidRDefault="00D84105" w:rsidP="00E81947">
      <w:pPr>
        <w:spacing w:line="276" w:lineRule="auto"/>
        <w:ind w:firstLine="720"/>
        <w:jc w:val="both"/>
        <w:rPr>
          <w:rFonts w:ascii="Verdana" w:hAnsi="Verdana"/>
          <w:sz w:val="24"/>
          <w:szCs w:val="24"/>
          <w:lang w:val="ro-RO"/>
        </w:rPr>
      </w:pPr>
    </w:p>
    <w:p w:rsidR="00D84105" w:rsidRPr="00503BB4" w:rsidRDefault="00D84105" w:rsidP="00E81947">
      <w:pPr>
        <w:spacing w:line="276" w:lineRule="auto"/>
        <w:ind w:firstLine="720"/>
        <w:jc w:val="both"/>
        <w:rPr>
          <w:rFonts w:ascii="Verdana" w:hAnsi="Verdana"/>
          <w:sz w:val="24"/>
          <w:szCs w:val="24"/>
          <w:lang w:val="ro-RO"/>
        </w:rPr>
      </w:pPr>
      <w:r w:rsidRPr="00503BB4">
        <w:rPr>
          <w:rFonts w:ascii="Verdana" w:hAnsi="Verdana"/>
          <w:sz w:val="24"/>
          <w:szCs w:val="24"/>
          <w:lang w:val="ro-RO"/>
        </w:rPr>
        <w:t xml:space="preserve">Proiectul de lege face parte din categoria legilor </w:t>
      </w:r>
      <w:r w:rsidRPr="00503BB4">
        <w:rPr>
          <w:rFonts w:ascii="Verdana" w:hAnsi="Verdana"/>
          <w:b/>
          <w:sz w:val="24"/>
          <w:szCs w:val="24"/>
          <w:lang w:val="ro-RO"/>
        </w:rPr>
        <w:t>ordinare</w:t>
      </w:r>
      <w:r w:rsidRPr="00503BB4">
        <w:rPr>
          <w:rFonts w:ascii="Verdana" w:hAnsi="Verdana"/>
          <w:sz w:val="24"/>
          <w:szCs w:val="24"/>
          <w:lang w:val="ro-RO"/>
        </w:rPr>
        <w:t xml:space="preserve">, conform prevederilor art.73 alin.(1) din Constituţia României, republicată. </w:t>
      </w:r>
    </w:p>
    <w:p w:rsidR="00D84105" w:rsidRPr="00503BB4" w:rsidRDefault="00D84105" w:rsidP="00E81947">
      <w:pPr>
        <w:spacing w:line="276" w:lineRule="auto"/>
        <w:ind w:firstLine="720"/>
        <w:jc w:val="both"/>
        <w:rPr>
          <w:rFonts w:ascii="Verdana" w:hAnsi="Verdana"/>
          <w:sz w:val="24"/>
          <w:szCs w:val="24"/>
          <w:lang w:val="ro-RO"/>
        </w:rPr>
      </w:pPr>
    </w:p>
    <w:p w:rsidR="006F5C4E" w:rsidRPr="00503BB4" w:rsidRDefault="006F5C4E" w:rsidP="00E81947">
      <w:pPr>
        <w:pStyle w:val="BodyText2"/>
        <w:spacing w:line="276" w:lineRule="auto"/>
        <w:ind w:firstLine="720"/>
        <w:rPr>
          <w:rFonts w:ascii="Verdana" w:hAnsi="Verdana"/>
          <w:szCs w:val="24"/>
          <w:lang w:val="ro-RO"/>
        </w:rPr>
      </w:pPr>
      <w:r w:rsidRPr="00503BB4">
        <w:rPr>
          <w:rFonts w:ascii="Verdana" w:hAnsi="Verdana"/>
          <w:szCs w:val="24"/>
          <w:lang w:val="ro-RO"/>
        </w:rPr>
        <w:t xml:space="preserve">Camera Deputaţilor este </w:t>
      </w:r>
      <w:r w:rsidRPr="00503BB4">
        <w:rPr>
          <w:rFonts w:ascii="Verdana" w:hAnsi="Verdana"/>
          <w:b/>
          <w:szCs w:val="24"/>
          <w:lang w:val="ro-RO"/>
        </w:rPr>
        <w:t>Cameră decizională</w:t>
      </w:r>
      <w:r w:rsidRPr="00503BB4">
        <w:rPr>
          <w:rFonts w:ascii="Verdana" w:hAnsi="Verdana"/>
          <w:szCs w:val="24"/>
          <w:lang w:val="ro-RO"/>
        </w:rPr>
        <w:t>, potrivit prevederilor art.75 din Constituţia României şi ale art.92 din Regulamentul Camerei Deputaţilor, republicat</w:t>
      </w:r>
      <w:r w:rsidR="00454816" w:rsidRPr="00503BB4">
        <w:rPr>
          <w:rFonts w:ascii="Verdana" w:hAnsi="Verdana"/>
          <w:szCs w:val="24"/>
          <w:lang w:val="ro-RO"/>
        </w:rPr>
        <w:t>, cu modificările şi completările ulterioare</w:t>
      </w:r>
      <w:r w:rsidRPr="00503BB4">
        <w:rPr>
          <w:rFonts w:ascii="Verdana" w:hAnsi="Verdana"/>
          <w:szCs w:val="24"/>
          <w:lang w:val="ro-RO"/>
        </w:rPr>
        <w:t>.</w:t>
      </w:r>
    </w:p>
    <w:p w:rsidR="006F5C4E" w:rsidRPr="00503BB4" w:rsidRDefault="006F5C4E" w:rsidP="00E81947">
      <w:pPr>
        <w:pStyle w:val="BodyText2"/>
        <w:spacing w:line="276" w:lineRule="auto"/>
        <w:ind w:firstLine="720"/>
        <w:rPr>
          <w:rFonts w:ascii="Verdana" w:hAnsi="Verdana"/>
          <w:szCs w:val="24"/>
          <w:lang w:val="ro-RO"/>
        </w:rPr>
      </w:pPr>
    </w:p>
    <w:p w:rsidR="004A4D02" w:rsidRPr="00503BB4" w:rsidRDefault="004A4D02" w:rsidP="00E81947">
      <w:pPr>
        <w:spacing w:line="276" w:lineRule="auto"/>
        <w:jc w:val="both"/>
        <w:rPr>
          <w:rFonts w:ascii="Verdana" w:hAnsi="Verdana"/>
          <w:sz w:val="24"/>
          <w:szCs w:val="24"/>
          <w:lang w:val="ro-RO"/>
        </w:rPr>
      </w:pPr>
      <w:r w:rsidRPr="00503BB4">
        <w:rPr>
          <w:rFonts w:ascii="Verdana" w:hAnsi="Verdana"/>
          <w:sz w:val="24"/>
          <w:szCs w:val="24"/>
          <w:lang w:val="ro-RO"/>
        </w:rPr>
        <w:lastRenderedPageBreak/>
        <w:tab/>
        <w:t xml:space="preserve">În urma </w:t>
      </w:r>
      <w:r w:rsidR="00B9532A" w:rsidRPr="00503BB4">
        <w:rPr>
          <w:rFonts w:ascii="Verdana" w:hAnsi="Verdana"/>
          <w:sz w:val="24"/>
          <w:szCs w:val="24"/>
          <w:lang w:val="ro-RO"/>
        </w:rPr>
        <w:t xml:space="preserve">finalizării </w:t>
      </w:r>
      <w:r w:rsidRPr="00503BB4">
        <w:rPr>
          <w:rFonts w:ascii="Verdana" w:hAnsi="Verdana"/>
          <w:sz w:val="24"/>
          <w:szCs w:val="24"/>
          <w:lang w:val="ro-RO"/>
        </w:rPr>
        <w:t xml:space="preserve">dezbaterilor, Comisia propune </w:t>
      </w:r>
      <w:r w:rsidR="00B9532A" w:rsidRPr="00503BB4">
        <w:rPr>
          <w:rFonts w:ascii="Verdana" w:hAnsi="Verdana"/>
          <w:sz w:val="24"/>
          <w:szCs w:val="24"/>
          <w:lang w:val="ro-RO"/>
        </w:rPr>
        <w:t xml:space="preserve">Plenului Camerei Deputaţilor, </w:t>
      </w:r>
      <w:r w:rsidRPr="00503BB4">
        <w:rPr>
          <w:rFonts w:ascii="Verdana" w:hAnsi="Verdana"/>
          <w:b/>
          <w:sz w:val="24"/>
          <w:szCs w:val="24"/>
          <w:lang w:val="ro-RO"/>
        </w:rPr>
        <w:t xml:space="preserve">adoptarea </w:t>
      </w:r>
      <w:r w:rsidRPr="00503BB4">
        <w:rPr>
          <w:rFonts w:ascii="Verdana" w:hAnsi="Verdana"/>
          <w:sz w:val="24"/>
          <w:szCs w:val="24"/>
          <w:lang w:val="ro-RO"/>
        </w:rPr>
        <w:t xml:space="preserve">proiectului de lege  </w:t>
      </w:r>
      <w:r w:rsidRPr="00503BB4">
        <w:rPr>
          <w:rFonts w:ascii="Verdana" w:hAnsi="Verdana"/>
          <w:b/>
          <w:sz w:val="24"/>
          <w:szCs w:val="24"/>
          <w:lang w:val="ro-RO"/>
        </w:rPr>
        <w:t xml:space="preserve">cu amendamente, </w:t>
      </w:r>
      <w:r w:rsidRPr="00503BB4">
        <w:rPr>
          <w:rFonts w:ascii="Verdana" w:hAnsi="Verdana"/>
          <w:sz w:val="24"/>
          <w:szCs w:val="24"/>
          <w:lang w:val="ro-RO"/>
        </w:rPr>
        <w:t xml:space="preserve">redate în </w:t>
      </w:r>
      <w:r w:rsidR="00C1761A" w:rsidRPr="00503BB4">
        <w:rPr>
          <w:rFonts w:ascii="Verdana" w:hAnsi="Verdana"/>
          <w:sz w:val="24"/>
          <w:szCs w:val="24"/>
          <w:lang w:val="ro-RO"/>
        </w:rPr>
        <w:t>Anexa care</w:t>
      </w:r>
      <w:r w:rsidR="00B9532A" w:rsidRPr="00503BB4">
        <w:rPr>
          <w:rFonts w:ascii="Verdana" w:hAnsi="Verdana"/>
          <w:sz w:val="24"/>
          <w:szCs w:val="24"/>
          <w:lang w:val="ro-RO"/>
        </w:rPr>
        <w:t xml:space="preserve"> </w:t>
      </w:r>
      <w:r w:rsidR="00D84105" w:rsidRPr="00503BB4">
        <w:rPr>
          <w:rFonts w:ascii="Verdana" w:hAnsi="Verdana"/>
          <w:sz w:val="24"/>
          <w:szCs w:val="24"/>
          <w:lang w:val="ro-RO"/>
        </w:rPr>
        <w:t>fac</w:t>
      </w:r>
      <w:r w:rsidR="002D7033" w:rsidRPr="00503BB4">
        <w:rPr>
          <w:rFonts w:ascii="Verdana" w:hAnsi="Verdana"/>
          <w:sz w:val="24"/>
          <w:szCs w:val="24"/>
          <w:lang w:val="ro-RO"/>
        </w:rPr>
        <w:t>e</w:t>
      </w:r>
      <w:r w:rsidR="00B9532A" w:rsidRPr="00503BB4">
        <w:rPr>
          <w:rFonts w:ascii="Verdana" w:hAnsi="Verdana"/>
          <w:sz w:val="24"/>
          <w:szCs w:val="24"/>
          <w:lang w:val="ro-RO"/>
        </w:rPr>
        <w:t xml:space="preserve"> parte integrantă din </w:t>
      </w:r>
      <w:r w:rsidRPr="00503BB4">
        <w:rPr>
          <w:rFonts w:ascii="Verdana" w:hAnsi="Verdana"/>
          <w:sz w:val="24"/>
          <w:szCs w:val="24"/>
          <w:lang w:val="ro-RO"/>
        </w:rPr>
        <w:t xml:space="preserve">prezentul raport. </w:t>
      </w:r>
    </w:p>
    <w:p w:rsidR="004A4D02" w:rsidRPr="00503BB4" w:rsidRDefault="004A4D02" w:rsidP="00E81947">
      <w:pPr>
        <w:spacing w:line="276" w:lineRule="auto"/>
        <w:jc w:val="both"/>
        <w:rPr>
          <w:rFonts w:ascii="Verdana" w:hAnsi="Verdana"/>
          <w:sz w:val="24"/>
          <w:szCs w:val="24"/>
          <w:lang w:val="ro-RO"/>
        </w:rPr>
      </w:pPr>
    </w:p>
    <w:p w:rsidR="004A4D02" w:rsidRPr="00503BB4" w:rsidRDefault="004A4D02" w:rsidP="009F0529">
      <w:pPr>
        <w:spacing w:line="276" w:lineRule="auto"/>
        <w:ind w:left="2160" w:firstLine="720"/>
        <w:jc w:val="both"/>
        <w:rPr>
          <w:rFonts w:ascii="Verdana" w:hAnsi="Verdana"/>
          <w:b/>
          <w:sz w:val="24"/>
          <w:szCs w:val="24"/>
          <w:lang w:val="ro-RO"/>
        </w:rPr>
      </w:pPr>
    </w:p>
    <w:p w:rsidR="004A4D02" w:rsidRPr="00503BB4" w:rsidRDefault="004A4D02" w:rsidP="009F0529">
      <w:pPr>
        <w:spacing w:line="276" w:lineRule="auto"/>
        <w:jc w:val="both"/>
        <w:rPr>
          <w:rFonts w:ascii="Verdana" w:hAnsi="Verdana"/>
          <w:b/>
          <w:sz w:val="24"/>
          <w:szCs w:val="24"/>
          <w:lang w:val="ro-RO"/>
        </w:rPr>
      </w:pPr>
    </w:p>
    <w:p w:rsidR="004A4D02" w:rsidRPr="00503BB4" w:rsidRDefault="004A4D02" w:rsidP="009F0529">
      <w:pPr>
        <w:spacing w:line="276" w:lineRule="auto"/>
        <w:ind w:firstLine="720"/>
        <w:jc w:val="both"/>
        <w:rPr>
          <w:rFonts w:ascii="Verdana" w:hAnsi="Verdana"/>
          <w:sz w:val="24"/>
          <w:szCs w:val="24"/>
          <w:lang w:val="ro-RO"/>
        </w:rPr>
      </w:pPr>
      <w:r w:rsidRPr="00503BB4">
        <w:rPr>
          <w:rFonts w:ascii="Verdana" w:hAnsi="Verdana"/>
          <w:sz w:val="24"/>
          <w:szCs w:val="24"/>
          <w:lang w:val="ro-RO"/>
        </w:rPr>
        <w:tab/>
      </w:r>
      <w:r w:rsidR="00CF774D" w:rsidRPr="00503BB4">
        <w:rPr>
          <w:rFonts w:ascii="Verdana" w:hAnsi="Verdana"/>
          <w:sz w:val="24"/>
          <w:szCs w:val="24"/>
          <w:lang w:val="ro-RO"/>
        </w:rPr>
        <w:tab/>
      </w:r>
      <w:r w:rsidR="00CF774D" w:rsidRPr="00503BB4">
        <w:rPr>
          <w:rFonts w:ascii="Verdana" w:hAnsi="Verdana"/>
          <w:sz w:val="24"/>
          <w:szCs w:val="24"/>
          <w:lang w:val="ro-RO"/>
        </w:rPr>
        <w:tab/>
      </w:r>
      <w:r w:rsidRPr="00503BB4">
        <w:rPr>
          <w:rFonts w:ascii="Verdana" w:hAnsi="Verdana"/>
          <w:sz w:val="24"/>
          <w:szCs w:val="24"/>
          <w:lang w:val="ro-RO"/>
        </w:rPr>
        <w:t>PREŞEDINTE,</w:t>
      </w:r>
      <w:r w:rsidRPr="00503BB4">
        <w:rPr>
          <w:rFonts w:ascii="Verdana" w:hAnsi="Verdana"/>
          <w:sz w:val="24"/>
          <w:szCs w:val="24"/>
          <w:lang w:val="ro-RO"/>
        </w:rPr>
        <w:tab/>
      </w:r>
      <w:r w:rsidRPr="00503BB4">
        <w:rPr>
          <w:rFonts w:ascii="Verdana" w:hAnsi="Verdana"/>
          <w:sz w:val="24"/>
          <w:szCs w:val="24"/>
          <w:lang w:val="ro-RO"/>
        </w:rPr>
        <w:tab/>
      </w:r>
      <w:r w:rsidRPr="00503BB4">
        <w:rPr>
          <w:rFonts w:ascii="Verdana" w:hAnsi="Verdana"/>
          <w:sz w:val="24"/>
          <w:szCs w:val="24"/>
          <w:lang w:val="ro-RO"/>
        </w:rPr>
        <w:tab/>
      </w:r>
      <w:r w:rsidRPr="00503BB4">
        <w:rPr>
          <w:rFonts w:ascii="Verdana" w:hAnsi="Verdana"/>
          <w:sz w:val="24"/>
          <w:szCs w:val="24"/>
          <w:lang w:val="ro-RO"/>
        </w:rPr>
        <w:tab/>
      </w:r>
      <w:r w:rsidRPr="00503BB4">
        <w:rPr>
          <w:rFonts w:ascii="Verdana" w:hAnsi="Verdana"/>
          <w:sz w:val="24"/>
          <w:szCs w:val="24"/>
          <w:lang w:val="ro-RO"/>
        </w:rPr>
        <w:tab/>
      </w:r>
      <w:r w:rsidRPr="00503BB4">
        <w:rPr>
          <w:rFonts w:ascii="Verdana" w:hAnsi="Verdana"/>
          <w:sz w:val="24"/>
          <w:szCs w:val="24"/>
          <w:lang w:val="ro-RO"/>
        </w:rPr>
        <w:tab/>
        <w:t>SECRETAR,</w:t>
      </w:r>
    </w:p>
    <w:p w:rsidR="00CF774D" w:rsidRPr="00503BB4" w:rsidRDefault="004A4D02" w:rsidP="00C1761A">
      <w:pPr>
        <w:spacing w:line="276" w:lineRule="auto"/>
        <w:ind w:firstLine="720"/>
        <w:jc w:val="both"/>
        <w:rPr>
          <w:rFonts w:ascii="Verdana" w:hAnsi="Verdana"/>
          <w:b/>
          <w:sz w:val="24"/>
          <w:szCs w:val="24"/>
          <w:lang w:val="ro-RO"/>
        </w:rPr>
      </w:pPr>
      <w:r w:rsidRPr="00503BB4">
        <w:rPr>
          <w:rFonts w:ascii="Verdana" w:hAnsi="Verdana"/>
          <w:b/>
          <w:sz w:val="24"/>
          <w:szCs w:val="24"/>
          <w:lang w:val="ro-RO"/>
        </w:rPr>
        <w:tab/>
      </w:r>
      <w:r w:rsidR="00CF774D" w:rsidRPr="00503BB4">
        <w:rPr>
          <w:rFonts w:ascii="Verdana" w:hAnsi="Verdana"/>
          <w:b/>
          <w:sz w:val="24"/>
          <w:szCs w:val="24"/>
          <w:lang w:val="ro-RO"/>
        </w:rPr>
        <w:tab/>
      </w:r>
      <w:r w:rsidR="00CF774D" w:rsidRPr="00503BB4">
        <w:rPr>
          <w:rFonts w:ascii="Verdana" w:hAnsi="Verdana"/>
          <w:b/>
          <w:sz w:val="24"/>
          <w:szCs w:val="24"/>
          <w:lang w:val="ro-RO"/>
        </w:rPr>
        <w:tab/>
      </w:r>
      <w:r w:rsidR="006F5C4E" w:rsidRPr="00503BB4">
        <w:rPr>
          <w:rFonts w:ascii="Verdana" w:hAnsi="Verdana"/>
          <w:b/>
          <w:sz w:val="24"/>
          <w:szCs w:val="24"/>
          <w:lang w:val="ro-RO"/>
        </w:rPr>
        <w:t>Adrian Solomon</w:t>
      </w:r>
      <w:r w:rsidR="006F5C4E" w:rsidRPr="00503BB4">
        <w:rPr>
          <w:rFonts w:ascii="Verdana" w:hAnsi="Verdana"/>
          <w:b/>
          <w:sz w:val="24"/>
          <w:szCs w:val="24"/>
          <w:lang w:val="ro-RO"/>
        </w:rPr>
        <w:tab/>
      </w:r>
      <w:r w:rsidRPr="00503BB4">
        <w:rPr>
          <w:rFonts w:ascii="Verdana" w:hAnsi="Verdana"/>
          <w:b/>
          <w:sz w:val="24"/>
          <w:szCs w:val="24"/>
          <w:lang w:val="ro-RO"/>
        </w:rPr>
        <w:tab/>
      </w:r>
      <w:r w:rsidRPr="00503BB4">
        <w:rPr>
          <w:rFonts w:ascii="Verdana" w:hAnsi="Verdana"/>
          <w:b/>
          <w:sz w:val="24"/>
          <w:szCs w:val="24"/>
          <w:lang w:val="ro-RO"/>
        </w:rPr>
        <w:tab/>
      </w:r>
      <w:r w:rsidRPr="00503BB4">
        <w:rPr>
          <w:rFonts w:ascii="Verdana" w:hAnsi="Verdana"/>
          <w:b/>
          <w:sz w:val="24"/>
          <w:szCs w:val="24"/>
          <w:lang w:val="ro-RO"/>
        </w:rPr>
        <w:tab/>
      </w:r>
      <w:r w:rsidRPr="00503BB4">
        <w:rPr>
          <w:rFonts w:ascii="Verdana" w:hAnsi="Verdana"/>
          <w:b/>
          <w:sz w:val="24"/>
          <w:szCs w:val="24"/>
          <w:lang w:val="ro-RO"/>
        </w:rPr>
        <w:tab/>
      </w:r>
      <w:r w:rsidRPr="00503BB4">
        <w:rPr>
          <w:rFonts w:ascii="Verdana" w:hAnsi="Verdana"/>
          <w:b/>
          <w:sz w:val="24"/>
          <w:szCs w:val="24"/>
          <w:lang w:val="ro-RO"/>
        </w:rPr>
        <w:tab/>
      </w:r>
      <w:r w:rsidR="0077262A" w:rsidRPr="00503BB4">
        <w:rPr>
          <w:rFonts w:ascii="Verdana" w:hAnsi="Verdana"/>
          <w:b/>
          <w:sz w:val="24"/>
          <w:szCs w:val="24"/>
          <w:lang w:val="ro-RO"/>
        </w:rPr>
        <w:t>Éva-</w:t>
      </w:r>
      <w:r w:rsidR="003A192F" w:rsidRPr="00503BB4">
        <w:rPr>
          <w:rFonts w:ascii="Verdana" w:hAnsi="Verdana"/>
          <w:b/>
          <w:sz w:val="24"/>
          <w:szCs w:val="24"/>
          <w:lang w:val="ro-RO"/>
        </w:rPr>
        <w:t xml:space="preserve">Andrea </w:t>
      </w:r>
      <w:r w:rsidR="005F271A" w:rsidRPr="00503BB4">
        <w:rPr>
          <w:rFonts w:ascii="Verdana" w:hAnsi="Verdana"/>
          <w:b/>
          <w:sz w:val="24"/>
          <w:szCs w:val="24"/>
          <w:lang w:val="ro-RO"/>
        </w:rPr>
        <w:t xml:space="preserve">Csép </w:t>
      </w:r>
    </w:p>
    <w:p w:rsidR="00CF774D" w:rsidRPr="00503BB4" w:rsidRDefault="00CF774D" w:rsidP="004A4D02">
      <w:pPr>
        <w:ind w:firstLine="720"/>
        <w:jc w:val="both"/>
        <w:rPr>
          <w:rFonts w:ascii="Verdana" w:hAnsi="Verdana"/>
          <w:b/>
          <w:sz w:val="24"/>
          <w:szCs w:val="24"/>
          <w:lang w:val="ro-RO"/>
        </w:rPr>
      </w:pPr>
    </w:p>
    <w:p w:rsidR="00C1761A" w:rsidRPr="00503BB4" w:rsidRDefault="00C1761A" w:rsidP="004A4D02">
      <w:pPr>
        <w:ind w:firstLine="720"/>
        <w:jc w:val="both"/>
        <w:rPr>
          <w:rFonts w:ascii="Verdana" w:hAnsi="Verdana"/>
          <w:b/>
          <w:sz w:val="24"/>
          <w:szCs w:val="24"/>
          <w:lang w:val="ro-RO"/>
        </w:rPr>
      </w:pPr>
    </w:p>
    <w:p w:rsidR="00C1761A" w:rsidRPr="00503BB4" w:rsidRDefault="00C1761A" w:rsidP="004A4D02">
      <w:pPr>
        <w:ind w:firstLine="720"/>
        <w:jc w:val="both"/>
        <w:rPr>
          <w:rFonts w:ascii="Verdana" w:hAnsi="Verdana"/>
          <w:b/>
          <w:sz w:val="24"/>
          <w:szCs w:val="24"/>
          <w:lang w:val="ro-RO"/>
        </w:rPr>
      </w:pPr>
    </w:p>
    <w:p w:rsidR="00C1761A" w:rsidRPr="00503BB4" w:rsidRDefault="00C1761A" w:rsidP="004A4D02">
      <w:pPr>
        <w:ind w:firstLine="720"/>
        <w:jc w:val="both"/>
        <w:rPr>
          <w:rFonts w:ascii="Verdana" w:hAnsi="Verdana"/>
          <w:b/>
          <w:sz w:val="24"/>
          <w:szCs w:val="24"/>
          <w:lang w:val="ro-RO"/>
        </w:rPr>
      </w:pPr>
    </w:p>
    <w:p w:rsidR="00C1761A" w:rsidRPr="00503BB4" w:rsidRDefault="00C1761A" w:rsidP="004A4D02">
      <w:pPr>
        <w:ind w:firstLine="720"/>
        <w:jc w:val="both"/>
        <w:rPr>
          <w:rFonts w:ascii="Verdana" w:hAnsi="Verdana"/>
          <w:b/>
          <w:sz w:val="24"/>
          <w:szCs w:val="24"/>
          <w:lang w:val="ro-RO"/>
        </w:rPr>
      </w:pPr>
    </w:p>
    <w:p w:rsidR="00C1761A" w:rsidRPr="00503BB4" w:rsidRDefault="00C1761A" w:rsidP="004A4D02">
      <w:pPr>
        <w:ind w:firstLine="720"/>
        <w:jc w:val="both"/>
        <w:rPr>
          <w:rFonts w:ascii="Verdana" w:hAnsi="Verdana"/>
          <w:b/>
          <w:sz w:val="24"/>
          <w:szCs w:val="24"/>
          <w:lang w:val="ro-RO"/>
        </w:rPr>
      </w:pPr>
    </w:p>
    <w:p w:rsidR="00C1761A" w:rsidRPr="00503BB4" w:rsidRDefault="00C1761A" w:rsidP="004A4D02">
      <w:pPr>
        <w:ind w:firstLine="720"/>
        <w:jc w:val="both"/>
        <w:rPr>
          <w:rFonts w:ascii="Verdana" w:hAnsi="Verdana"/>
          <w:b/>
          <w:sz w:val="24"/>
          <w:szCs w:val="24"/>
          <w:lang w:val="ro-RO"/>
        </w:rPr>
      </w:pPr>
    </w:p>
    <w:p w:rsidR="00C1761A" w:rsidRPr="00503BB4" w:rsidRDefault="00C1761A" w:rsidP="004A4D02">
      <w:pPr>
        <w:ind w:firstLine="720"/>
        <w:jc w:val="both"/>
        <w:rPr>
          <w:rFonts w:ascii="Verdana" w:hAnsi="Verdana"/>
          <w:b/>
          <w:sz w:val="24"/>
          <w:szCs w:val="24"/>
          <w:lang w:val="ro-RO"/>
        </w:rPr>
      </w:pPr>
    </w:p>
    <w:p w:rsidR="00C1761A" w:rsidRPr="00503BB4" w:rsidRDefault="00C1761A" w:rsidP="004A4D02">
      <w:pPr>
        <w:ind w:firstLine="720"/>
        <w:jc w:val="both"/>
        <w:rPr>
          <w:rFonts w:ascii="Verdana" w:hAnsi="Verdana"/>
          <w:b/>
          <w:sz w:val="24"/>
          <w:szCs w:val="24"/>
          <w:lang w:val="ro-RO"/>
        </w:rPr>
      </w:pPr>
    </w:p>
    <w:p w:rsidR="00C1761A" w:rsidRPr="00503BB4" w:rsidRDefault="00C1761A" w:rsidP="004A4D02">
      <w:pPr>
        <w:ind w:firstLine="720"/>
        <w:jc w:val="both"/>
        <w:rPr>
          <w:rFonts w:ascii="Verdana" w:hAnsi="Verdana"/>
          <w:b/>
          <w:sz w:val="24"/>
          <w:szCs w:val="24"/>
          <w:lang w:val="ro-RO"/>
        </w:rPr>
      </w:pPr>
    </w:p>
    <w:p w:rsidR="004A4D02" w:rsidRPr="00503BB4" w:rsidRDefault="004A4D02" w:rsidP="004A4D02">
      <w:pPr>
        <w:jc w:val="both"/>
        <w:rPr>
          <w:rFonts w:ascii="Verdana" w:hAnsi="Verdana"/>
          <w:sz w:val="16"/>
          <w:szCs w:val="16"/>
          <w:lang w:val="ro-RO"/>
        </w:rPr>
      </w:pPr>
      <w:r w:rsidRPr="00503BB4">
        <w:rPr>
          <w:rFonts w:ascii="Verdana" w:hAnsi="Verdana"/>
          <w:sz w:val="16"/>
          <w:szCs w:val="16"/>
          <w:lang w:val="ro-RO"/>
        </w:rPr>
        <w:t>Întocmit,</w:t>
      </w:r>
    </w:p>
    <w:p w:rsidR="00B9532A" w:rsidRPr="00503BB4" w:rsidRDefault="00B9532A" w:rsidP="00B9532A">
      <w:pPr>
        <w:jc w:val="both"/>
        <w:rPr>
          <w:rFonts w:ascii="Verdana" w:hAnsi="Verdana"/>
          <w:sz w:val="16"/>
          <w:szCs w:val="16"/>
          <w:lang w:val="ro-RO"/>
        </w:rPr>
      </w:pPr>
      <w:bookmarkStart w:id="0" w:name="OLE_LINK1"/>
      <w:bookmarkStart w:id="1" w:name="OLE_LINK2"/>
      <w:r w:rsidRPr="00503BB4">
        <w:rPr>
          <w:rFonts w:ascii="Verdana" w:hAnsi="Verdana"/>
          <w:sz w:val="16"/>
          <w:szCs w:val="16"/>
          <w:lang w:val="ro-RO"/>
        </w:rPr>
        <w:t>Consilier parlamentar Lidia Vlădescu</w:t>
      </w:r>
    </w:p>
    <w:p w:rsidR="004A4D02" w:rsidRPr="00503BB4" w:rsidRDefault="0077262A" w:rsidP="00B9532A">
      <w:pPr>
        <w:jc w:val="both"/>
        <w:rPr>
          <w:rFonts w:ascii="Verdana" w:hAnsi="Verdana"/>
          <w:sz w:val="16"/>
          <w:szCs w:val="16"/>
          <w:lang w:val="ro-RO"/>
        </w:rPr>
      </w:pPr>
      <w:r w:rsidRPr="00503BB4">
        <w:rPr>
          <w:rFonts w:ascii="Verdana" w:hAnsi="Verdana"/>
          <w:sz w:val="16"/>
          <w:szCs w:val="16"/>
          <w:lang w:val="ro-RO"/>
        </w:rPr>
        <w:t>Consilier</w:t>
      </w:r>
      <w:r w:rsidR="00B9532A" w:rsidRPr="00503BB4">
        <w:rPr>
          <w:rFonts w:ascii="Verdana" w:hAnsi="Verdana"/>
          <w:sz w:val="16"/>
          <w:szCs w:val="16"/>
          <w:lang w:val="ro-RO"/>
        </w:rPr>
        <w:t xml:space="preserve"> parlamentar Camelia Revenco</w:t>
      </w:r>
      <w:bookmarkEnd w:id="0"/>
      <w:bookmarkEnd w:id="1"/>
    </w:p>
    <w:p w:rsidR="004A4D02" w:rsidRPr="00503BB4" w:rsidRDefault="004A4D02" w:rsidP="004A4D02">
      <w:pPr>
        <w:jc w:val="both"/>
        <w:rPr>
          <w:lang w:val="ro-RO"/>
        </w:rPr>
      </w:pPr>
    </w:p>
    <w:p w:rsidR="004A4D02" w:rsidRPr="00503BB4" w:rsidRDefault="004A4D02" w:rsidP="004A4D02">
      <w:pPr>
        <w:jc w:val="center"/>
        <w:rPr>
          <w:lang w:val="ro-RO"/>
        </w:rPr>
      </w:pPr>
    </w:p>
    <w:p w:rsidR="00FF12BC" w:rsidRPr="00503BB4" w:rsidRDefault="00FF12BC" w:rsidP="004A4D02">
      <w:pPr>
        <w:jc w:val="center"/>
        <w:rPr>
          <w:lang w:val="ro-RO"/>
        </w:rPr>
      </w:pPr>
    </w:p>
    <w:p w:rsidR="00FF12BC" w:rsidRPr="00503BB4" w:rsidRDefault="00FF12BC" w:rsidP="004A4D02">
      <w:pPr>
        <w:jc w:val="center"/>
        <w:rPr>
          <w:lang w:val="ro-RO"/>
        </w:rPr>
      </w:pPr>
    </w:p>
    <w:p w:rsidR="003A192F" w:rsidRPr="00503BB4" w:rsidRDefault="003A192F" w:rsidP="004A4D02">
      <w:pPr>
        <w:jc w:val="center"/>
        <w:rPr>
          <w:lang w:val="ro-RO"/>
        </w:rPr>
      </w:pPr>
    </w:p>
    <w:p w:rsidR="003A192F" w:rsidRPr="00503BB4" w:rsidRDefault="003A192F" w:rsidP="004A4D02">
      <w:pPr>
        <w:jc w:val="center"/>
        <w:rPr>
          <w:lang w:val="ro-RO"/>
        </w:rPr>
      </w:pPr>
    </w:p>
    <w:p w:rsidR="009F0529" w:rsidRPr="00503BB4" w:rsidRDefault="009F0529" w:rsidP="004A4D02">
      <w:pPr>
        <w:jc w:val="center"/>
        <w:rPr>
          <w:lang w:val="ro-RO"/>
        </w:rPr>
      </w:pPr>
    </w:p>
    <w:p w:rsidR="009F0529" w:rsidRPr="00503BB4" w:rsidRDefault="009F0529" w:rsidP="004A4D02">
      <w:pPr>
        <w:jc w:val="center"/>
        <w:rPr>
          <w:lang w:val="ro-RO"/>
        </w:rPr>
      </w:pPr>
    </w:p>
    <w:p w:rsidR="009F0529" w:rsidRPr="00503BB4" w:rsidRDefault="009F0529" w:rsidP="004A4D02">
      <w:pPr>
        <w:jc w:val="center"/>
        <w:rPr>
          <w:lang w:val="ro-RO"/>
        </w:rPr>
      </w:pPr>
    </w:p>
    <w:p w:rsidR="004A4D02" w:rsidRPr="00503BB4" w:rsidRDefault="002D7033" w:rsidP="004A4D02">
      <w:pPr>
        <w:pStyle w:val="Heading2"/>
        <w:rPr>
          <w:rFonts w:ascii="Verdana" w:hAnsi="Verdana"/>
          <w:szCs w:val="24"/>
          <w:lang w:val="ro-RO"/>
        </w:rPr>
      </w:pPr>
      <w:r w:rsidRPr="00503BB4">
        <w:rPr>
          <w:rFonts w:ascii="Verdana" w:hAnsi="Verdana"/>
          <w:szCs w:val="24"/>
          <w:lang w:val="ro-RO"/>
        </w:rPr>
        <w:lastRenderedPageBreak/>
        <w:t xml:space="preserve">ANEXA </w:t>
      </w:r>
    </w:p>
    <w:p w:rsidR="004A4D02" w:rsidRPr="00503BB4" w:rsidRDefault="004A4D02" w:rsidP="004A4D02">
      <w:pPr>
        <w:rPr>
          <w:lang w:val="ro-RO"/>
        </w:rPr>
      </w:pPr>
    </w:p>
    <w:p w:rsidR="004A4D02" w:rsidRPr="00503BB4" w:rsidRDefault="002D7033" w:rsidP="004A4D02">
      <w:pPr>
        <w:pStyle w:val="Heading2"/>
        <w:rPr>
          <w:rFonts w:ascii="Verdana" w:hAnsi="Verdana"/>
          <w:szCs w:val="24"/>
          <w:lang w:val="ro-RO"/>
        </w:rPr>
      </w:pPr>
      <w:r w:rsidRPr="00503BB4">
        <w:rPr>
          <w:rFonts w:ascii="Verdana" w:hAnsi="Verdana"/>
          <w:szCs w:val="24"/>
          <w:lang w:val="ro-RO"/>
        </w:rPr>
        <w:t>AMENDAMENTE ADMISE</w:t>
      </w:r>
    </w:p>
    <w:p w:rsidR="004A4D02" w:rsidRPr="00503BB4" w:rsidRDefault="004A4D02" w:rsidP="004A4D02">
      <w:pPr>
        <w:jc w:val="center"/>
        <w:rPr>
          <w:rFonts w:ascii="Verdana" w:hAnsi="Verdana"/>
          <w:b/>
          <w:sz w:val="24"/>
          <w:szCs w:val="24"/>
          <w:lang w:val="ro-RO"/>
        </w:rPr>
      </w:pPr>
    </w:p>
    <w:p w:rsidR="004A4D02" w:rsidRPr="00503BB4" w:rsidRDefault="004A4D02" w:rsidP="004A4D02">
      <w:pPr>
        <w:pStyle w:val="Heading4"/>
        <w:jc w:val="center"/>
        <w:rPr>
          <w:rFonts w:ascii="Verdana" w:hAnsi="Verdana"/>
          <w:b w:val="0"/>
          <w:sz w:val="24"/>
          <w:szCs w:val="24"/>
          <w:lang w:val="ro-RO"/>
        </w:rPr>
      </w:pPr>
      <w:r w:rsidRPr="00503BB4">
        <w:rPr>
          <w:rFonts w:ascii="Verdana" w:hAnsi="Verdana"/>
          <w:b w:val="0"/>
          <w:sz w:val="24"/>
          <w:szCs w:val="24"/>
          <w:lang w:val="ro-RO"/>
        </w:rPr>
        <w:t>În urma dezbaterilor, Comisia propune adoptarea proiectului de lege cu următoarele amendamente:</w:t>
      </w:r>
    </w:p>
    <w:p w:rsidR="00C82502" w:rsidRPr="00503BB4" w:rsidRDefault="00C82502" w:rsidP="00C82502">
      <w:pPr>
        <w:rPr>
          <w:lang w:val="ro-RO"/>
        </w:rPr>
      </w:pPr>
    </w:p>
    <w:p w:rsidR="00C1761A" w:rsidRPr="00503BB4" w:rsidRDefault="00C1761A" w:rsidP="00C82502">
      <w:pPr>
        <w:rPr>
          <w:lang w:val="ro-RO"/>
        </w:rPr>
      </w:pPr>
    </w:p>
    <w:tbl>
      <w:tblPr>
        <w:tblW w:w="15225" w:type="dxa"/>
        <w:tblInd w:w="-74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851"/>
        <w:gridCol w:w="5741"/>
        <w:gridCol w:w="5741"/>
        <w:gridCol w:w="2892"/>
      </w:tblGrid>
      <w:tr w:rsidR="00E80050" w:rsidRPr="00503BB4" w:rsidTr="00E80050">
        <w:trPr>
          <w:tblHeader/>
        </w:trPr>
        <w:tc>
          <w:tcPr>
            <w:tcW w:w="851" w:type="dxa"/>
            <w:vAlign w:val="center"/>
          </w:tcPr>
          <w:p w:rsidR="00E80050" w:rsidRPr="00503BB4" w:rsidRDefault="00E80050" w:rsidP="00BC2DD9">
            <w:pPr>
              <w:jc w:val="center"/>
              <w:rPr>
                <w:rFonts w:ascii="Verdana" w:hAnsi="Verdana"/>
                <w:b/>
                <w:sz w:val="22"/>
                <w:szCs w:val="22"/>
                <w:lang w:val="ro-RO"/>
              </w:rPr>
            </w:pPr>
            <w:r w:rsidRPr="00503BB4">
              <w:rPr>
                <w:rFonts w:ascii="Verdana" w:hAnsi="Verdana"/>
                <w:b/>
                <w:sz w:val="22"/>
                <w:szCs w:val="22"/>
                <w:lang w:val="ro-RO"/>
              </w:rPr>
              <w:t>Nr. crt.</w:t>
            </w:r>
          </w:p>
        </w:tc>
        <w:tc>
          <w:tcPr>
            <w:tcW w:w="5741" w:type="dxa"/>
            <w:vAlign w:val="center"/>
          </w:tcPr>
          <w:p w:rsidR="00E80050" w:rsidRPr="00503BB4" w:rsidRDefault="00E80050" w:rsidP="00BC2DD9">
            <w:pPr>
              <w:jc w:val="center"/>
              <w:rPr>
                <w:rFonts w:ascii="Verdana" w:hAnsi="Verdana"/>
                <w:b/>
                <w:sz w:val="22"/>
                <w:szCs w:val="22"/>
                <w:lang w:val="ro-RO"/>
              </w:rPr>
            </w:pPr>
            <w:r w:rsidRPr="00503BB4">
              <w:rPr>
                <w:rFonts w:ascii="Verdana" w:hAnsi="Verdana"/>
                <w:b/>
                <w:sz w:val="22"/>
                <w:szCs w:val="22"/>
                <w:lang w:val="ro-RO"/>
              </w:rPr>
              <w:t xml:space="preserve">Text </w:t>
            </w:r>
          </w:p>
          <w:p w:rsidR="00E80050" w:rsidRPr="00503BB4" w:rsidRDefault="00A1298D" w:rsidP="00BC2DD9">
            <w:pPr>
              <w:jc w:val="center"/>
              <w:rPr>
                <w:rFonts w:ascii="Verdana" w:hAnsi="Verdana"/>
                <w:b/>
                <w:sz w:val="22"/>
                <w:szCs w:val="22"/>
                <w:lang w:val="ro-RO"/>
              </w:rPr>
            </w:pPr>
            <w:r>
              <w:rPr>
                <w:rFonts w:ascii="Verdana" w:hAnsi="Verdana"/>
                <w:b/>
                <w:sz w:val="22"/>
                <w:szCs w:val="22"/>
                <w:lang w:val="ro-RO"/>
              </w:rPr>
              <w:t>adoptat de Senat</w:t>
            </w:r>
          </w:p>
        </w:tc>
        <w:tc>
          <w:tcPr>
            <w:tcW w:w="5741" w:type="dxa"/>
            <w:vAlign w:val="center"/>
          </w:tcPr>
          <w:p w:rsidR="00E80050" w:rsidRDefault="00A1298D" w:rsidP="00BC2DD9">
            <w:pPr>
              <w:jc w:val="center"/>
              <w:rPr>
                <w:rFonts w:ascii="Verdana" w:hAnsi="Verdana"/>
                <w:b/>
                <w:sz w:val="22"/>
                <w:szCs w:val="22"/>
                <w:lang w:val="ro-RO"/>
              </w:rPr>
            </w:pPr>
            <w:r>
              <w:rPr>
                <w:rFonts w:ascii="Verdana" w:hAnsi="Verdana"/>
                <w:b/>
                <w:sz w:val="22"/>
                <w:szCs w:val="22"/>
                <w:lang w:val="ro-RO"/>
              </w:rPr>
              <w:t>Text propus de comisie</w:t>
            </w:r>
          </w:p>
          <w:p w:rsidR="00A1298D" w:rsidRPr="00503BB4" w:rsidRDefault="00A1298D" w:rsidP="00A1298D">
            <w:pPr>
              <w:jc w:val="center"/>
              <w:rPr>
                <w:rFonts w:ascii="Verdana" w:hAnsi="Verdana"/>
                <w:b/>
                <w:sz w:val="22"/>
                <w:szCs w:val="22"/>
                <w:lang w:val="ro-RO"/>
              </w:rPr>
            </w:pPr>
            <w:r>
              <w:rPr>
                <w:rFonts w:ascii="Verdana" w:hAnsi="Verdana"/>
                <w:b/>
                <w:sz w:val="22"/>
                <w:szCs w:val="22"/>
                <w:lang w:val="ro-RO"/>
              </w:rPr>
              <w:t>(autor amendament)</w:t>
            </w:r>
          </w:p>
        </w:tc>
        <w:tc>
          <w:tcPr>
            <w:tcW w:w="2892" w:type="dxa"/>
            <w:vAlign w:val="center"/>
          </w:tcPr>
          <w:p w:rsidR="00E80050" w:rsidRPr="00503BB4" w:rsidRDefault="00E80050" w:rsidP="00BC2DD9">
            <w:pPr>
              <w:jc w:val="center"/>
              <w:rPr>
                <w:rFonts w:ascii="Verdana" w:hAnsi="Verdana"/>
                <w:b/>
                <w:sz w:val="22"/>
                <w:szCs w:val="22"/>
                <w:lang w:val="ro-RO"/>
              </w:rPr>
            </w:pPr>
            <w:r w:rsidRPr="00503BB4">
              <w:rPr>
                <w:rFonts w:ascii="Verdana" w:hAnsi="Verdana"/>
                <w:b/>
                <w:sz w:val="22"/>
                <w:szCs w:val="22"/>
                <w:lang w:val="ro-RO"/>
              </w:rPr>
              <w:t>Motivare</w:t>
            </w:r>
          </w:p>
        </w:tc>
      </w:tr>
      <w:tr w:rsidR="00E80050" w:rsidRPr="00503BB4"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E80050" w:rsidRPr="00503BB4" w:rsidRDefault="00E80050" w:rsidP="00E80050">
            <w:pPr>
              <w:numPr>
                <w:ilvl w:val="0"/>
                <w:numId w:val="25"/>
              </w:numPr>
              <w:ind w:left="0" w:firstLine="0"/>
              <w:rPr>
                <w:rFonts w:ascii="Verdana" w:hAnsi="Verdana"/>
                <w:b/>
                <w:sz w:val="22"/>
                <w:szCs w:val="22"/>
                <w:lang w:val="ro-RO"/>
              </w:rPr>
            </w:pPr>
          </w:p>
        </w:tc>
        <w:tc>
          <w:tcPr>
            <w:tcW w:w="5741" w:type="dxa"/>
          </w:tcPr>
          <w:p w:rsidR="00E80050" w:rsidRPr="00503BB4" w:rsidRDefault="00E80050" w:rsidP="00BC2DD9">
            <w:pPr>
              <w:pStyle w:val="BodyText"/>
              <w:rPr>
                <w:rFonts w:ascii="Verdana" w:hAnsi="Verdana"/>
                <w:sz w:val="22"/>
                <w:szCs w:val="22"/>
                <w:lang w:val="ro-RO"/>
              </w:rPr>
            </w:pPr>
          </w:p>
          <w:p w:rsidR="00E80050" w:rsidRPr="00503BB4" w:rsidRDefault="00E80050" w:rsidP="00BC2DD9">
            <w:pPr>
              <w:pStyle w:val="BodyText"/>
              <w:rPr>
                <w:rFonts w:ascii="Verdana" w:hAnsi="Verdana"/>
                <w:i/>
                <w:sz w:val="22"/>
                <w:szCs w:val="22"/>
                <w:lang w:val="ro-RO"/>
              </w:rPr>
            </w:pPr>
            <w:r w:rsidRPr="00503BB4">
              <w:rPr>
                <w:rFonts w:ascii="Verdana" w:hAnsi="Verdana"/>
                <w:i/>
                <w:sz w:val="22"/>
                <w:szCs w:val="22"/>
                <w:lang w:val="ro-RO"/>
              </w:rPr>
              <w:t>Titlul legii</w:t>
            </w:r>
          </w:p>
          <w:p w:rsidR="00E80050" w:rsidRPr="00503BB4" w:rsidRDefault="00E80050" w:rsidP="00BC2DD9">
            <w:pPr>
              <w:pStyle w:val="BodyText"/>
              <w:rPr>
                <w:rFonts w:ascii="Verdana" w:hAnsi="Verdana"/>
                <w:i/>
                <w:sz w:val="22"/>
                <w:szCs w:val="22"/>
                <w:lang w:val="ro-RO"/>
              </w:rPr>
            </w:pPr>
          </w:p>
          <w:p w:rsidR="00E80050" w:rsidRPr="00503BB4" w:rsidRDefault="00E80050" w:rsidP="00BC2DD9">
            <w:pPr>
              <w:pStyle w:val="BodyText"/>
              <w:rPr>
                <w:rFonts w:ascii="Verdana" w:hAnsi="Verdana"/>
                <w:sz w:val="22"/>
                <w:szCs w:val="22"/>
                <w:lang w:val="ro-RO"/>
              </w:rPr>
            </w:pPr>
            <w:r w:rsidRPr="00503BB4">
              <w:rPr>
                <w:rFonts w:ascii="Verdana" w:hAnsi="Verdana"/>
                <w:sz w:val="22"/>
                <w:szCs w:val="22"/>
                <w:lang w:val="ro-RO"/>
              </w:rPr>
              <w:t>Lege privind biletele de valoare care pot fi acordate angajaţilor</w:t>
            </w:r>
          </w:p>
          <w:p w:rsidR="00E80050" w:rsidRPr="00503BB4" w:rsidRDefault="00E80050" w:rsidP="00BC2DD9">
            <w:pPr>
              <w:pStyle w:val="BodyText"/>
              <w:rPr>
                <w:rFonts w:ascii="Verdana" w:hAnsi="Verdana"/>
                <w:sz w:val="22"/>
                <w:szCs w:val="22"/>
                <w:lang w:val="ro-RO"/>
              </w:rPr>
            </w:pPr>
          </w:p>
        </w:tc>
        <w:tc>
          <w:tcPr>
            <w:tcW w:w="5741" w:type="dxa"/>
          </w:tcPr>
          <w:p w:rsidR="00E80050" w:rsidRPr="00503BB4" w:rsidRDefault="00E80050" w:rsidP="00BC2DD9">
            <w:pPr>
              <w:rPr>
                <w:rFonts w:ascii="Verdana" w:hAnsi="Verdana"/>
                <w:sz w:val="22"/>
                <w:szCs w:val="22"/>
                <w:lang w:val="ro-RO"/>
              </w:rPr>
            </w:pPr>
          </w:p>
          <w:p w:rsidR="00E80050" w:rsidRPr="00503BB4" w:rsidRDefault="00E80050" w:rsidP="00BC2DD9">
            <w:pPr>
              <w:rPr>
                <w:rFonts w:ascii="Verdana" w:hAnsi="Verdana"/>
                <w:sz w:val="22"/>
                <w:szCs w:val="22"/>
                <w:lang w:val="ro-RO"/>
              </w:rPr>
            </w:pPr>
          </w:p>
          <w:p w:rsidR="00E80050" w:rsidRPr="00503BB4" w:rsidRDefault="00E80050" w:rsidP="00BC2DD9">
            <w:pPr>
              <w:rPr>
                <w:rFonts w:ascii="Verdana" w:hAnsi="Verdana"/>
                <w:sz w:val="22"/>
                <w:szCs w:val="22"/>
                <w:lang w:val="ro-RO"/>
              </w:rPr>
            </w:pPr>
          </w:p>
          <w:p w:rsidR="00E80050" w:rsidRDefault="00E80050" w:rsidP="00BC2DD9">
            <w:pPr>
              <w:rPr>
                <w:rFonts w:ascii="Verdana" w:hAnsi="Verdana"/>
                <w:sz w:val="22"/>
                <w:szCs w:val="22"/>
                <w:lang w:val="ro-RO"/>
              </w:rPr>
            </w:pPr>
            <w:r w:rsidRPr="00503BB4">
              <w:rPr>
                <w:rFonts w:ascii="Verdana" w:hAnsi="Verdana"/>
                <w:sz w:val="22"/>
                <w:szCs w:val="22"/>
                <w:lang w:val="ro-RO"/>
              </w:rPr>
              <w:t xml:space="preserve">Lege privind </w:t>
            </w:r>
            <w:r w:rsidRPr="00A1298D">
              <w:rPr>
                <w:rFonts w:ascii="Verdana" w:hAnsi="Verdana"/>
                <w:b/>
                <w:sz w:val="22"/>
                <w:szCs w:val="22"/>
                <w:lang w:val="ro-RO"/>
              </w:rPr>
              <w:t>acordarea biletelor</w:t>
            </w:r>
            <w:r w:rsidRPr="00503BB4">
              <w:rPr>
                <w:rFonts w:ascii="Verdana" w:hAnsi="Verdana"/>
                <w:sz w:val="22"/>
                <w:szCs w:val="22"/>
                <w:lang w:val="ro-RO"/>
              </w:rPr>
              <w:t xml:space="preserve"> de valoare</w:t>
            </w:r>
          </w:p>
          <w:p w:rsidR="00A1298D" w:rsidRDefault="00A1298D" w:rsidP="00BC2DD9">
            <w:pPr>
              <w:rPr>
                <w:rFonts w:ascii="Verdana" w:hAnsi="Verdana"/>
                <w:sz w:val="22"/>
                <w:szCs w:val="22"/>
                <w:lang w:val="ro-RO"/>
              </w:rPr>
            </w:pPr>
          </w:p>
          <w:p w:rsidR="00A1298D" w:rsidRDefault="00A1298D" w:rsidP="00BC2DD9">
            <w:pPr>
              <w:rPr>
                <w:rFonts w:ascii="Verdana" w:hAnsi="Verdana"/>
                <w:i/>
                <w:sz w:val="22"/>
                <w:szCs w:val="22"/>
                <w:lang w:val="ro-RO"/>
              </w:rPr>
            </w:pPr>
            <w:r>
              <w:rPr>
                <w:rFonts w:ascii="Verdana" w:hAnsi="Verdana"/>
                <w:i/>
                <w:sz w:val="22"/>
                <w:szCs w:val="22"/>
                <w:lang w:val="ro-RO"/>
              </w:rPr>
              <w:t xml:space="preserve">Autori: membrii comisiei </w:t>
            </w:r>
          </w:p>
          <w:p w:rsidR="00A1298D" w:rsidRPr="00A1298D" w:rsidRDefault="00A1298D" w:rsidP="00BC2DD9">
            <w:pPr>
              <w:rPr>
                <w:rFonts w:ascii="Verdana" w:hAnsi="Verdana"/>
                <w:i/>
                <w:sz w:val="22"/>
                <w:szCs w:val="22"/>
                <w:lang w:val="ro-RO"/>
              </w:rPr>
            </w:pPr>
          </w:p>
        </w:tc>
        <w:tc>
          <w:tcPr>
            <w:tcW w:w="2892" w:type="dxa"/>
          </w:tcPr>
          <w:p w:rsidR="00E80050" w:rsidRPr="00503BB4" w:rsidRDefault="00E80050" w:rsidP="00BC2DD9">
            <w:pPr>
              <w:rPr>
                <w:rFonts w:ascii="Verdana" w:hAnsi="Verdana"/>
                <w:sz w:val="22"/>
                <w:szCs w:val="22"/>
                <w:lang w:val="ro-RO"/>
              </w:rPr>
            </w:pPr>
          </w:p>
          <w:p w:rsidR="00E80050" w:rsidRPr="00503BB4" w:rsidRDefault="00E80050" w:rsidP="00BC2DD9">
            <w:pPr>
              <w:rPr>
                <w:rFonts w:ascii="Verdana" w:hAnsi="Verdana"/>
                <w:sz w:val="22"/>
                <w:szCs w:val="22"/>
                <w:lang w:val="ro-RO"/>
              </w:rPr>
            </w:pPr>
          </w:p>
          <w:p w:rsidR="00E80050" w:rsidRPr="00503BB4" w:rsidRDefault="00E80050" w:rsidP="00BC2DD9">
            <w:pPr>
              <w:rPr>
                <w:rFonts w:ascii="Verdana" w:hAnsi="Verdana"/>
                <w:sz w:val="22"/>
                <w:szCs w:val="22"/>
                <w:lang w:val="ro-RO"/>
              </w:rPr>
            </w:pPr>
            <w:r w:rsidRPr="00503BB4">
              <w:rPr>
                <w:rFonts w:ascii="Verdana" w:hAnsi="Verdana"/>
                <w:sz w:val="22"/>
                <w:szCs w:val="22"/>
                <w:lang w:val="ro-RO"/>
              </w:rPr>
              <w:t>Pentru respectarea normelor de tehnică legislativă.</w:t>
            </w:r>
          </w:p>
        </w:tc>
      </w:tr>
      <w:tr w:rsidR="00E80050" w:rsidRPr="00503BB4"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E80050" w:rsidRPr="00503BB4" w:rsidRDefault="00E80050" w:rsidP="00E80050">
            <w:pPr>
              <w:numPr>
                <w:ilvl w:val="0"/>
                <w:numId w:val="25"/>
              </w:numPr>
              <w:ind w:left="0" w:firstLine="0"/>
              <w:rPr>
                <w:rFonts w:ascii="Verdana" w:hAnsi="Verdana"/>
                <w:b/>
                <w:sz w:val="22"/>
                <w:szCs w:val="22"/>
                <w:lang w:val="ro-RO"/>
              </w:rPr>
            </w:pPr>
          </w:p>
        </w:tc>
        <w:tc>
          <w:tcPr>
            <w:tcW w:w="5741" w:type="dxa"/>
          </w:tcPr>
          <w:p w:rsidR="00E80050" w:rsidRPr="00503BB4" w:rsidRDefault="00E80050" w:rsidP="00BC2DD9">
            <w:pPr>
              <w:pStyle w:val="BodyText"/>
              <w:rPr>
                <w:rFonts w:ascii="Verdana" w:hAnsi="Verdana"/>
                <w:sz w:val="22"/>
                <w:szCs w:val="22"/>
                <w:lang w:val="ro-RO"/>
              </w:rPr>
            </w:pPr>
          </w:p>
          <w:p w:rsidR="00E80050" w:rsidRPr="00503BB4" w:rsidRDefault="00E80050" w:rsidP="00BC2DD9">
            <w:pPr>
              <w:pStyle w:val="BodyText"/>
              <w:rPr>
                <w:rFonts w:ascii="Verdana" w:hAnsi="Verdana"/>
                <w:sz w:val="22"/>
                <w:szCs w:val="22"/>
                <w:lang w:val="ro-RO"/>
              </w:rPr>
            </w:pPr>
            <w:r w:rsidRPr="00503BB4">
              <w:rPr>
                <w:rFonts w:ascii="Verdana" w:hAnsi="Verdana"/>
                <w:sz w:val="22"/>
                <w:szCs w:val="22"/>
                <w:lang w:val="ro-RO"/>
              </w:rPr>
              <w:t xml:space="preserve">CAPITOLUL I </w:t>
            </w:r>
          </w:p>
          <w:p w:rsidR="00E80050" w:rsidRPr="00503BB4" w:rsidRDefault="00E80050" w:rsidP="00BC2DD9">
            <w:pPr>
              <w:pStyle w:val="BodyText"/>
              <w:rPr>
                <w:rFonts w:ascii="Verdana" w:hAnsi="Verdana"/>
                <w:sz w:val="22"/>
                <w:szCs w:val="22"/>
                <w:lang w:val="ro-RO"/>
              </w:rPr>
            </w:pPr>
            <w:r w:rsidRPr="00503BB4">
              <w:rPr>
                <w:rFonts w:ascii="Verdana" w:hAnsi="Verdana"/>
                <w:sz w:val="22"/>
                <w:szCs w:val="22"/>
                <w:lang w:val="ro-RO"/>
              </w:rPr>
              <w:t>Dispoziţii generale</w:t>
            </w:r>
          </w:p>
          <w:p w:rsidR="00E80050" w:rsidRPr="00503BB4" w:rsidRDefault="00E80050" w:rsidP="00BC2DD9">
            <w:pPr>
              <w:pStyle w:val="BodyText"/>
              <w:rPr>
                <w:rFonts w:ascii="Verdana" w:hAnsi="Verdana"/>
                <w:sz w:val="22"/>
                <w:szCs w:val="22"/>
                <w:lang w:val="ro-RO"/>
              </w:rPr>
            </w:pPr>
          </w:p>
        </w:tc>
        <w:tc>
          <w:tcPr>
            <w:tcW w:w="5741" w:type="dxa"/>
          </w:tcPr>
          <w:p w:rsidR="00E80050" w:rsidRPr="00503BB4" w:rsidRDefault="00E80050" w:rsidP="00BC2DD9">
            <w:pPr>
              <w:jc w:val="both"/>
              <w:rPr>
                <w:rFonts w:ascii="Verdana" w:hAnsi="Verdana"/>
                <w:sz w:val="22"/>
                <w:szCs w:val="22"/>
                <w:lang w:val="ro-RO"/>
              </w:rPr>
            </w:pPr>
          </w:p>
          <w:p w:rsidR="00E80050" w:rsidRPr="00503BB4" w:rsidRDefault="00E80050" w:rsidP="00BC2DD9">
            <w:pPr>
              <w:jc w:val="both"/>
              <w:rPr>
                <w:rFonts w:ascii="Verdana" w:hAnsi="Verdana"/>
                <w:sz w:val="22"/>
                <w:szCs w:val="22"/>
                <w:lang w:val="ro-RO"/>
              </w:rPr>
            </w:pPr>
            <w:r w:rsidRPr="00503BB4">
              <w:rPr>
                <w:rFonts w:ascii="Verdana" w:hAnsi="Verdana"/>
                <w:sz w:val="22"/>
                <w:szCs w:val="22"/>
                <w:lang w:val="ro-RO"/>
              </w:rPr>
              <w:t xml:space="preserve">Nemodificat </w:t>
            </w:r>
          </w:p>
        </w:tc>
        <w:tc>
          <w:tcPr>
            <w:tcW w:w="2892" w:type="dxa"/>
          </w:tcPr>
          <w:p w:rsidR="00E80050" w:rsidRPr="00503BB4" w:rsidRDefault="00E80050" w:rsidP="00BC2DD9">
            <w:pPr>
              <w:jc w:val="both"/>
              <w:rPr>
                <w:rFonts w:ascii="Verdana" w:hAnsi="Verdana"/>
                <w:sz w:val="22"/>
                <w:szCs w:val="22"/>
                <w:lang w:val="ro-RO"/>
              </w:rPr>
            </w:pPr>
          </w:p>
        </w:tc>
      </w:tr>
      <w:tr w:rsidR="00E80050" w:rsidRPr="00897003"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E80050" w:rsidRPr="00503BB4" w:rsidRDefault="00E80050" w:rsidP="00E80050">
            <w:pPr>
              <w:numPr>
                <w:ilvl w:val="0"/>
                <w:numId w:val="25"/>
              </w:numPr>
              <w:ind w:left="0" w:firstLine="0"/>
              <w:jc w:val="center"/>
              <w:rPr>
                <w:rFonts w:ascii="Verdana" w:hAnsi="Verdana"/>
                <w:b/>
                <w:sz w:val="22"/>
                <w:szCs w:val="22"/>
                <w:lang w:val="ro-RO"/>
              </w:rPr>
            </w:pPr>
          </w:p>
        </w:tc>
        <w:tc>
          <w:tcPr>
            <w:tcW w:w="5741" w:type="dxa"/>
          </w:tcPr>
          <w:p w:rsidR="00E80050" w:rsidRPr="00503BB4" w:rsidRDefault="00E80050" w:rsidP="00BC2DD9">
            <w:pPr>
              <w:rPr>
                <w:rFonts w:ascii="Verdana" w:hAnsi="Verdana"/>
                <w:sz w:val="22"/>
                <w:szCs w:val="22"/>
                <w:lang w:val="ro-RO"/>
              </w:rPr>
            </w:pPr>
          </w:p>
          <w:p w:rsidR="00E80050" w:rsidRPr="00503BB4" w:rsidRDefault="00E80050" w:rsidP="00BC2DD9">
            <w:pPr>
              <w:jc w:val="both"/>
              <w:rPr>
                <w:rFonts w:ascii="Verdana" w:hAnsi="Verdana"/>
                <w:sz w:val="22"/>
                <w:szCs w:val="22"/>
                <w:lang w:val="ro-RO"/>
              </w:rPr>
            </w:pPr>
            <w:r w:rsidRPr="00503BB4">
              <w:rPr>
                <w:rFonts w:ascii="Verdana" w:hAnsi="Verdana"/>
                <w:sz w:val="22"/>
                <w:szCs w:val="22"/>
                <w:lang w:val="ro-RO"/>
              </w:rPr>
              <w:t>Art.</w:t>
            </w:r>
            <w:r w:rsidR="006B11DA" w:rsidRPr="00503BB4">
              <w:rPr>
                <w:rFonts w:ascii="Verdana" w:hAnsi="Verdana"/>
                <w:sz w:val="22"/>
                <w:szCs w:val="22"/>
                <w:lang w:val="ro-RO"/>
              </w:rPr>
              <w:t>1</w:t>
            </w:r>
            <w:r w:rsidRPr="00503BB4">
              <w:rPr>
                <w:rFonts w:ascii="Verdana" w:hAnsi="Verdana"/>
                <w:sz w:val="22"/>
                <w:szCs w:val="22"/>
                <w:lang w:val="ro-RO"/>
              </w:rPr>
              <w:t xml:space="preserve">. - Prezenta lege reglementează modul de acordare </w:t>
            </w:r>
            <w:r w:rsidRPr="00503BB4">
              <w:rPr>
                <w:rFonts w:ascii="Verdana" w:hAnsi="Verdana"/>
                <w:b/>
                <w:sz w:val="22"/>
                <w:szCs w:val="22"/>
                <w:lang w:val="ro-RO"/>
              </w:rPr>
              <w:t>şi de utilizare a avantajelor care pot fi acordate</w:t>
            </w:r>
            <w:r w:rsidRPr="00503BB4">
              <w:rPr>
                <w:rFonts w:ascii="Verdana" w:hAnsi="Verdana"/>
                <w:sz w:val="22"/>
                <w:szCs w:val="22"/>
                <w:lang w:val="ro-RO"/>
              </w:rPr>
              <w:t xml:space="preserve"> angajaţilor </w:t>
            </w:r>
            <w:r w:rsidRPr="00503BB4">
              <w:rPr>
                <w:rFonts w:ascii="Verdana" w:hAnsi="Verdana"/>
                <w:b/>
                <w:sz w:val="22"/>
                <w:szCs w:val="22"/>
                <w:lang w:val="ro-RO"/>
              </w:rPr>
              <w:t>sub forma</w:t>
            </w:r>
            <w:r w:rsidRPr="00503BB4">
              <w:rPr>
                <w:rFonts w:ascii="Verdana" w:hAnsi="Verdana"/>
                <w:sz w:val="22"/>
                <w:szCs w:val="22"/>
                <w:lang w:val="ro-RO"/>
              </w:rPr>
              <w:t xml:space="preserve"> biletelor de valoare, în condiţiile şi cu excepţiile prevăzute de Legea nr.227/2015 privind Codul fiscal, cu modificările şi completările ulterioare.</w:t>
            </w:r>
          </w:p>
          <w:p w:rsidR="00E80050" w:rsidRPr="00503BB4" w:rsidRDefault="00E80050" w:rsidP="00BC2DD9">
            <w:pPr>
              <w:jc w:val="both"/>
              <w:rPr>
                <w:rFonts w:ascii="Verdana" w:hAnsi="Verdana"/>
                <w:sz w:val="22"/>
                <w:szCs w:val="22"/>
                <w:lang w:val="ro-RO"/>
              </w:rPr>
            </w:pPr>
          </w:p>
        </w:tc>
        <w:tc>
          <w:tcPr>
            <w:tcW w:w="5741" w:type="dxa"/>
          </w:tcPr>
          <w:p w:rsidR="00E80050" w:rsidRPr="00503BB4" w:rsidRDefault="00E80050" w:rsidP="00BC2DD9">
            <w:pPr>
              <w:rPr>
                <w:rFonts w:ascii="Verdana" w:hAnsi="Verdana"/>
                <w:sz w:val="22"/>
                <w:szCs w:val="22"/>
                <w:lang w:val="ro-RO"/>
              </w:rPr>
            </w:pPr>
          </w:p>
          <w:p w:rsidR="00E80050" w:rsidRPr="00503BB4" w:rsidRDefault="00E80050" w:rsidP="00BC2DD9">
            <w:pPr>
              <w:jc w:val="both"/>
              <w:rPr>
                <w:rFonts w:ascii="Verdana" w:hAnsi="Verdana"/>
                <w:sz w:val="22"/>
                <w:szCs w:val="22"/>
                <w:lang w:val="ro-RO"/>
              </w:rPr>
            </w:pPr>
            <w:r w:rsidRPr="00503BB4">
              <w:rPr>
                <w:rFonts w:ascii="Verdana" w:hAnsi="Verdana"/>
                <w:sz w:val="22"/>
                <w:szCs w:val="22"/>
                <w:lang w:val="ro-RO"/>
              </w:rPr>
              <w:t>Art.</w:t>
            </w:r>
            <w:r w:rsidR="006B11DA" w:rsidRPr="00503BB4">
              <w:rPr>
                <w:rFonts w:ascii="Verdana" w:hAnsi="Verdana"/>
                <w:sz w:val="22"/>
                <w:szCs w:val="22"/>
                <w:lang w:val="ro-RO"/>
              </w:rPr>
              <w:t>1</w:t>
            </w:r>
            <w:r w:rsidRPr="00503BB4">
              <w:rPr>
                <w:rFonts w:ascii="Verdana" w:hAnsi="Verdana"/>
                <w:sz w:val="22"/>
                <w:szCs w:val="22"/>
                <w:lang w:val="ro-RO"/>
              </w:rPr>
              <w:t xml:space="preserve">. – </w:t>
            </w:r>
            <w:r w:rsidRPr="00503BB4">
              <w:rPr>
                <w:rFonts w:ascii="Verdana" w:hAnsi="Verdana"/>
                <w:b/>
                <w:sz w:val="22"/>
                <w:szCs w:val="22"/>
                <w:lang w:val="ro-RO"/>
              </w:rPr>
              <w:t>(1)</w:t>
            </w:r>
            <w:r w:rsidRPr="00503BB4">
              <w:rPr>
                <w:rFonts w:ascii="Verdana" w:hAnsi="Verdana"/>
                <w:sz w:val="22"/>
                <w:szCs w:val="22"/>
                <w:lang w:val="ro-RO"/>
              </w:rPr>
              <w:t xml:space="preserve"> Prezenta lege reglementează modul de acordare, </w:t>
            </w:r>
            <w:r w:rsidRPr="00503BB4">
              <w:rPr>
                <w:rFonts w:ascii="Verdana" w:hAnsi="Verdana"/>
                <w:b/>
                <w:sz w:val="22"/>
                <w:szCs w:val="22"/>
                <w:lang w:val="ro-RO"/>
              </w:rPr>
              <w:t>în beneficiul angajaţilor,</w:t>
            </w:r>
            <w:r w:rsidRPr="00503BB4">
              <w:rPr>
                <w:rFonts w:ascii="Verdana" w:hAnsi="Verdana"/>
                <w:sz w:val="22"/>
                <w:szCs w:val="22"/>
                <w:lang w:val="ro-RO"/>
              </w:rPr>
              <w:t xml:space="preserve"> a biletelor de valoare, în condiţiile şi cu excepţiile prevăzute de Legea nr.227/2015 privind Codul fiscal, cu modificările şi completările ulterioare.</w:t>
            </w:r>
          </w:p>
          <w:p w:rsidR="00897003" w:rsidRDefault="00897003" w:rsidP="00BC2DD9">
            <w:pPr>
              <w:jc w:val="both"/>
              <w:rPr>
                <w:rFonts w:ascii="Verdana" w:hAnsi="Verdana"/>
                <w:b/>
                <w:sz w:val="22"/>
                <w:szCs w:val="22"/>
                <w:lang w:val="ro-RO"/>
              </w:rPr>
            </w:pPr>
          </w:p>
          <w:p w:rsidR="00E80050" w:rsidRPr="00503BB4" w:rsidRDefault="00E80050" w:rsidP="00BC2DD9">
            <w:pPr>
              <w:jc w:val="both"/>
              <w:rPr>
                <w:rFonts w:ascii="Verdana" w:hAnsi="Verdana"/>
                <w:b/>
                <w:sz w:val="22"/>
                <w:szCs w:val="22"/>
                <w:lang w:val="ro-RO"/>
              </w:rPr>
            </w:pPr>
            <w:r w:rsidRPr="00503BB4">
              <w:rPr>
                <w:rFonts w:ascii="Verdana" w:hAnsi="Verdana"/>
                <w:b/>
                <w:sz w:val="22"/>
                <w:szCs w:val="22"/>
                <w:lang w:val="ro-RO"/>
              </w:rPr>
              <w:t>(2) Biletele de valoare pot fi emise atât pe suport hârtie, cât și pe suport electronic.</w:t>
            </w:r>
          </w:p>
          <w:p w:rsidR="00E80050" w:rsidRPr="00503BB4" w:rsidRDefault="00E80050" w:rsidP="00BC2DD9">
            <w:pPr>
              <w:jc w:val="both"/>
              <w:rPr>
                <w:rFonts w:ascii="Verdana" w:hAnsi="Verdana"/>
                <w:sz w:val="22"/>
                <w:szCs w:val="22"/>
                <w:lang w:val="ro-RO"/>
              </w:rPr>
            </w:pPr>
          </w:p>
          <w:p w:rsidR="006B11DA" w:rsidRPr="00503BB4" w:rsidRDefault="006B11DA" w:rsidP="00897003">
            <w:pPr>
              <w:jc w:val="both"/>
              <w:rPr>
                <w:rFonts w:ascii="Verdana" w:hAnsi="Verdana"/>
                <w:i/>
                <w:sz w:val="22"/>
                <w:szCs w:val="22"/>
                <w:lang w:val="ro-RO"/>
              </w:rPr>
            </w:pPr>
            <w:r w:rsidRPr="00503BB4">
              <w:rPr>
                <w:rFonts w:ascii="Verdana" w:hAnsi="Verdana"/>
                <w:i/>
                <w:sz w:val="22"/>
                <w:szCs w:val="22"/>
                <w:lang w:val="ro-RO"/>
              </w:rPr>
              <w:t xml:space="preserve">Autori: membrii comisiei </w:t>
            </w:r>
          </w:p>
        </w:tc>
        <w:tc>
          <w:tcPr>
            <w:tcW w:w="2892" w:type="dxa"/>
          </w:tcPr>
          <w:p w:rsidR="00E80050" w:rsidRPr="00503BB4" w:rsidRDefault="00E80050" w:rsidP="00BC2DD9">
            <w:pPr>
              <w:rPr>
                <w:rFonts w:ascii="Verdana" w:hAnsi="Verdana"/>
                <w:sz w:val="22"/>
                <w:szCs w:val="22"/>
                <w:lang w:val="ro-RO"/>
              </w:rPr>
            </w:pPr>
          </w:p>
          <w:p w:rsidR="00E80050" w:rsidRPr="00503BB4" w:rsidRDefault="006B11DA" w:rsidP="006B11DA">
            <w:pPr>
              <w:rPr>
                <w:rFonts w:ascii="Verdana" w:hAnsi="Verdana"/>
                <w:sz w:val="22"/>
                <w:szCs w:val="22"/>
                <w:lang w:val="ro-RO"/>
              </w:rPr>
            </w:pPr>
            <w:r w:rsidRPr="00503BB4">
              <w:rPr>
                <w:rFonts w:ascii="Verdana" w:hAnsi="Verdana"/>
                <w:sz w:val="22"/>
                <w:szCs w:val="22"/>
                <w:lang w:val="ro-RO"/>
              </w:rPr>
              <w:t>Corelare cu o</w:t>
            </w:r>
            <w:r w:rsidR="00E80050" w:rsidRPr="00503BB4">
              <w:rPr>
                <w:rFonts w:ascii="Verdana" w:hAnsi="Verdana"/>
                <w:sz w:val="22"/>
                <w:szCs w:val="22"/>
                <w:lang w:val="ro-RO"/>
              </w:rPr>
              <w:t>bservații</w:t>
            </w:r>
            <w:r w:rsidRPr="00503BB4">
              <w:rPr>
                <w:rFonts w:ascii="Verdana" w:hAnsi="Verdana"/>
                <w:sz w:val="22"/>
                <w:szCs w:val="22"/>
                <w:lang w:val="ro-RO"/>
              </w:rPr>
              <w:t xml:space="preserve">le din </w:t>
            </w:r>
            <w:r w:rsidR="00E80050" w:rsidRPr="00503BB4">
              <w:rPr>
                <w:rFonts w:ascii="Verdana" w:hAnsi="Verdana"/>
                <w:sz w:val="22"/>
                <w:szCs w:val="22"/>
                <w:lang w:val="ro-RO"/>
              </w:rPr>
              <w:t>aviz</w:t>
            </w:r>
            <w:r w:rsidRPr="00503BB4">
              <w:rPr>
                <w:rFonts w:ascii="Verdana" w:hAnsi="Verdana"/>
                <w:sz w:val="22"/>
                <w:szCs w:val="22"/>
                <w:lang w:val="ro-RO"/>
              </w:rPr>
              <w:t>ul</w:t>
            </w:r>
            <w:r w:rsidR="00E80050" w:rsidRPr="00503BB4">
              <w:rPr>
                <w:rFonts w:ascii="Verdana" w:hAnsi="Verdana"/>
                <w:sz w:val="22"/>
                <w:szCs w:val="22"/>
                <w:lang w:val="ro-RO"/>
              </w:rPr>
              <w:t xml:space="preserve"> Consiliul Legislativ.</w:t>
            </w:r>
          </w:p>
        </w:tc>
      </w:tr>
      <w:tr w:rsidR="00E80050" w:rsidRPr="00897003"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E80050" w:rsidRPr="00503BB4" w:rsidRDefault="00E80050" w:rsidP="00E80050">
            <w:pPr>
              <w:numPr>
                <w:ilvl w:val="0"/>
                <w:numId w:val="25"/>
              </w:numPr>
              <w:ind w:left="0" w:firstLine="0"/>
              <w:jc w:val="center"/>
              <w:rPr>
                <w:rFonts w:ascii="Verdana" w:hAnsi="Verdana"/>
                <w:b/>
                <w:sz w:val="22"/>
                <w:szCs w:val="22"/>
                <w:lang w:val="ro-RO"/>
              </w:rPr>
            </w:pPr>
          </w:p>
        </w:tc>
        <w:tc>
          <w:tcPr>
            <w:tcW w:w="5741" w:type="dxa"/>
          </w:tcPr>
          <w:p w:rsidR="006B11DA" w:rsidRPr="00503BB4" w:rsidRDefault="006B11DA" w:rsidP="00BC2DD9">
            <w:pPr>
              <w:jc w:val="both"/>
              <w:rPr>
                <w:rFonts w:ascii="Verdana" w:hAnsi="Verdana"/>
                <w:sz w:val="22"/>
                <w:szCs w:val="22"/>
                <w:lang w:val="ro-RO"/>
              </w:rPr>
            </w:pPr>
          </w:p>
          <w:p w:rsidR="00E80050" w:rsidRDefault="00E80050" w:rsidP="00BC2DD9">
            <w:pPr>
              <w:jc w:val="both"/>
              <w:rPr>
                <w:rFonts w:ascii="Verdana" w:hAnsi="Verdana"/>
                <w:sz w:val="22"/>
                <w:szCs w:val="22"/>
                <w:lang w:val="ro-RO"/>
              </w:rPr>
            </w:pPr>
            <w:r w:rsidRPr="00503BB4">
              <w:rPr>
                <w:rFonts w:ascii="Verdana" w:hAnsi="Verdana"/>
                <w:sz w:val="22"/>
                <w:szCs w:val="22"/>
                <w:lang w:val="ro-RO"/>
              </w:rPr>
              <w:t xml:space="preserve">Art.2. - (1) În sensul prezentei legi, bilete de valoare pot fi tichete de masă, tichete cadou, tichete de creşă, vouchere de vacanţă, </w:t>
            </w:r>
            <w:r w:rsidRPr="00503BB4">
              <w:rPr>
                <w:rFonts w:ascii="Verdana" w:hAnsi="Verdana"/>
                <w:b/>
                <w:sz w:val="22"/>
                <w:szCs w:val="22"/>
                <w:lang w:val="ro-RO"/>
              </w:rPr>
              <w:t>tichete pentru sport,</w:t>
            </w:r>
            <w:r w:rsidRPr="00503BB4">
              <w:rPr>
                <w:rFonts w:ascii="Verdana" w:hAnsi="Verdana"/>
                <w:sz w:val="22"/>
                <w:szCs w:val="22"/>
                <w:lang w:val="ro-RO"/>
              </w:rPr>
              <w:t xml:space="preserve"> tichete culturale.</w:t>
            </w:r>
          </w:p>
          <w:p w:rsidR="00C177E6" w:rsidRDefault="00C177E6" w:rsidP="00BC2DD9">
            <w:pPr>
              <w:jc w:val="both"/>
              <w:rPr>
                <w:rFonts w:ascii="Verdana" w:hAnsi="Verdana"/>
                <w:sz w:val="22"/>
                <w:szCs w:val="22"/>
                <w:lang w:val="ro-RO"/>
              </w:rPr>
            </w:pPr>
          </w:p>
          <w:p w:rsidR="00C177E6" w:rsidRDefault="00C177E6" w:rsidP="00BC2DD9">
            <w:pPr>
              <w:jc w:val="both"/>
              <w:rPr>
                <w:rFonts w:ascii="Verdana" w:hAnsi="Verdana"/>
                <w:sz w:val="22"/>
                <w:szCs w:val="22"/>
                <w:lang w:val="ro-RO"/>
              </w:rPr>
            </w:pPr>
            <w:r>
              <w:rPr>
                <w:rFonts w:ascii="Verdana" w:hAnsi="Verdana"/>
                <w:sz w:val="22"/>
                <w:szCs w:val="22"/>
                <w:lang w:val="ro-RO"/>
              </w:rPr>
              <w:t>__</w:t>
            </w:r>
          </w:p>
          <w:p w:rsidR="00C177E6" w:rsidRDefault="00C177E6" w:rsidP="00BC2DD9">
            <w:pPr>
              <w:jc w:val="both"/>
              <w:rPr>
                <w:rFonts w:ascii="Verdana" w:hAnsi="Verdana"/>
                <w:sz w:val="22"/>
                <w:szCs w:val="22"/>
                <w:lang w:val="ro-RO"/>
              </w:rPr>
            </w:pPr>
          </w:p>
          <w:p w:rsidR="00C177E6" w:rsidRDefault="00C177E6" w:rsidP="00BC2DD9">
            <w:pPr>
              <w:jc w:val="both"/>
              <w:rPr>
                <w:rFonts w:ascii="Verdana" w:hAnsi="Verdana"/>
                <w:sz w:val="22"/>
                <w:szCs w:val="22"/>
                <w:lang w:val="ro-RO"/>
              </w:rPr>
            </w:pPr>
          </w:p>
          <w:p w:rsidR="00C177E6" w:rsidRDefault="00C177E6" w:rsidP="00BC2DD9">
            <w:pPr>
              <w:jc w:val="both"/>
              <w:rPr>
                <w:rFonts w:ascii="Verdana" w:hAnsi="Verdana"/>
                <w:sz w:val="22"/>
                <w:szCs w:val="22"/>
                <w:lang w:val="ro-RO"/>
              </w:rPr>
            </w:pPr>
          </w:p>
          <w:p w:rsidR="00C177E6" w:rsidRDefault="00C177E6" w:rsidP="00BC2DD9">
            <w:pPr>
              <w:jc w:val="both"/>
              <w:rPr>
                <w:rFonts w:ascii="Verdana" w:hAnsi="Verdana"/>
                <w:sz w:val="22"/>
                <w:szCs w:val="22"/>
                <w:lang w:val="ro-RO"/>
              </w:rPr>
            </w:pPr>
          </w:p>
          <w:p w:rsidR="00C177E6" w:rsidRDefault="00C177E6" w:rsidP="00BC2DD9">
            <w:pPr>
              <w:jc w:val="both"/>
              <w:rPr>
                <w:rFonts w:ascii="Verdana" w:hAnsi="Verdana"/>
                <w:sz w:val="22"/>
                <w:szCs w:val="22"/>
                <w:lang w:val="ro-RO"/>
              </w:rPr>
            </w:pPr>
          </w:p>
          <w:p w:rsidR="00C177E6" w:rsidRDefault="00C177E6" w:rsidP="00BC2DD9">
            <w:pPr>
              <w:jc w:val="both"/>
              <w:rPr>
                <w:rFonts w:ascii="Verdana" w:hAnsi="Verdana"/>
                <w:sz w:val="22"/>
                <w:szCs w:val="22"/>
                <w:lang w:val="ro-RO"/>
              </w:rPr>
            </w:pPr>
          </w:p>
          <w:p w:rsidR="00C177E6" w:rsidRDefault="00C177E6" w:rsidP="00BC2DD9">
            <w:pPr>
              <w:jc w:val="both"/>
              <w:rPr>
                <w:rFonts w:ascii="Verdana" w:hAnsi="Verdana"/>
                <w:sz w:val="22"/>
                <w:szCs w:val="22"/>
                <w:lang w:val="ro-RO"/>
              </w:rPr>
            </w:pPr>
          </w:p>
          <w:p w:rsidR="00C177E6" w:rsidRDefault="00C177E6" w:rsidP="00BC2DD9">
            <w:pPr>
              <w:jc w:val="both"/>
              <w:rPr>
                <w:rFonts w:ascii="Verdana" w:hAnsi="Verdana"/>
                <w:sz w:val="22"/>
                <w:szCs w:val="22"/>
                <w:lang w:val="ro-RO"/>
              </w:rPr>
            </w:pPr>
          </w:p>
          <w:p w:rsidR="00C177E6" w:rsidRPr="00503BB4" w:rsidRDefault="00C177E6" w:rsidP="00BC2DD9">
            <w:pPr>
              <w:jc w:val="both"/>
              <w:rPr>
                <w:rFonts w:ascii="Verdana" w:hAnsi="Verdana"/>
                <w:sz w:val="22"/>
                <w:szCs w:val="22"/>
                <w:lang w:val="ro-RO"/>
              </w:rPr>
            </w:pPr>
          </w:p>
          <w:p w:rsidR="00C177E6" w:rsidRPr="005855DE" w:rsidRDefault="00C177E6" w:rsidP="00C177E6">
            <w:pPr>
              <w:jc w:val="both"/>
              <w:rPr>
                <w:rFonts w:ascii="Verdana" w:hAnsi="Verdana"/>
                <w:b/>
                <w:sz w:val="22"/>
                <w:szCs w:val="22"/>
                <w:lang w:val="ro-RO"/>
              </w:rPr>
            </w:pPr>
            <w:r w:rsidRPr="005855DE">
              <w:rPr>
                <w:rFonts w:ascii="Verdana" w:hAnsi="Verdana"/>
                <w:b/>
                <w:sz w:val="22"/>
                <w:szCs w:val="22"/>
                <w:lang w:val="ro-RO"/>
              </w:rPr>
              <w:t>(2) Angajatori, în sensul prezentei legi sunt:</w:t>
            </w:r>
          </w:p>
          <w:p w:rsidR="00C177E6" w:rsidRPr="005855DE" w:rsidRDefault="00C177E6" w:rsidP="00C177E6">
            <w:pPr>
              <w:jc w:val="both"/>
              <w:rPr>
                <w:rFonts w:ascii="Verdana" w:hAnsi="Verdana"/>
                <w:b/>
                <w:sz w:val="22"/>
                <w:szCs w:val="22"/>
                <w:lang w:val="ro-RO"/>
              </w:rPr>
            </w:pPr>
            <w:r w:rsidRPr="005855DE">
              <w:rPr>
                <w:rFonts w:ascii="Verdana" w:hAnsi="Verdana"/>
                <w:b/>
                <w:sz w:val="22"/>
                <w:szCs w:val="22"/>
                <w:lang w:val="ro-RO"/>
              </w:rPr>
              <w:t xml:space="preserve">a) instituţiile publice centrale şi locale, aşa cum sunt definite prin Legea nr.500/2002 privind finanţele publice, cu modificările şi completările ulterioare, şi prin Legea nr.273/2006 privind finanţele publice locale, cu modificările şi completările ulterioare, indiferent de sistemul de finanţare şi de subordonare, inclusiv cele finanţate integral din venituri proprii; </w:t>
            </w:r>
          </w:p>
          <w:p w:rsidR="00C177E6" w:rsidRPr="005855DE" w:rsidRDefault="00C177E6" w:rsidP="00C177E6">
            <w:pPr>
              <w:jc w:val="both"/>
              <w:rPr>
                <w:rFonts w:ascii="Verdana" w:hAnsi="Verdana"/>
                <w:b/>
                <w:sz w:val="22"/>
                <w:szCs w:val="22"/>
                <w:lang w:val="ro-RO"/>
              </w:rPr>
            </w:pPr>
            <w:r w:rsidRPr="005855DE">
              <w:rPr>
                <w:rFonts w:ascii="Verdana" w:hAnsi="Verdana"/>
                <w:b/>
                <w:sz w:val="22"/>
                <w:szCs w:val="22"/>
                <w:lang w:val="ro-RO"/>
              </w:rPr>
              <w:t>b) regiile autonome, societăţile şi companiile naţionale, societăţile comerciale, indiferent de forma juridică de organizare şi de forma de proprietate;</w:t>
            </w:r>
          </w:p>
          <w:p w:rsidR="00C177E6" w:rsidRPr="005855DE" w:rsidRDefault="00C177E6" w:rsidP="00C177E6">
            <w:pPr>
              <w:jc w:val="both"/>
              <w:rPr>
                <w:rFonts w:ascii="Verdana" w:hAnsi="Verdana"/>
                <w:b/>
                <w:sz w:val="22"/>
                <w:szCs w:val="22"/>
                <w:lang w:val="ro-RO"/>
              </w:rPr>
            </w:pPr>
            <w:r w:rsidRPr="005855DE">
              <w:rPr>
                <w:rFonts w:ascii="Verdana" w:hAnsi="Verdana"/>
                <w:b/>
                <w:sz w:val="22"/>
                <w:szCs w:val="22"/>
                <w:lang w:val="ro-RO"/>
              </w:rPr>
              <w:lastRenderedPageBreak/>
              <w:t>c) instituţiile financiare şi instituţiile de credit;</w:t>
            </w:r>
          </w:p>
          <w:p w:rsidR="00C177E6" w:rsidRPr="005855DE" w:rsidRDefault="00C177E6" w:rsidP="00C177E6">
            <w:pPr>
              <w:jc w:val="both"/>
              <w:rPr>
                <w:rFonts w:ascii="Verdana" w:hAnsi="Verdana"/>
                <w:b/>
                <w:sz w:val="22"/>
                <w:szCs w:val="22"/>
                <w:lang w:val="ro-RO"/>
              </w:rPr>
            </w:pPr>
            <w:r w:rsidRPr="005855DE">
              <w:rPr>
                <w:rFonts w:ascii="Verdana" w:hAnsi="Verdana"/>
                <w:b/>
                <w:sz w:val="22"/>
                <w:szCs w:val="22"/>
                <w:lang w:val="ro-RO"/>
              </w:rPr>
              <w:t>d) organizaţiile cooperatiste, societăţile agricole şi alte forme de asociere agricolă cu personalitate juridică;</w:t>
            </w:r>
          </w:p>
          <w:p w:rsidR="00C177E6" w:rsidRPr="005855DE" w:rsidRDefault="00C177E6" w:rsidP="00C177E6">
            <w:pPr>
              <w:jc w:val="both"/>
              <w:rPr>
                <w:rFonts w:ascii="Verdana" w:hAnsi="Verdana"/>
                <w:b/>
                <w:sz w:val="22"/>
                <w:szCs w:val="22"/>
                <w:lang w:val="ro-RO"/>
              </w:rPr>
            </w:pPr>
            <w:r w:rsidRPr="005855DE">
              <w:rPr>
                <w:rFonts w:ascii="Verdana" w:hAnsi="Verdana"/>
                <w:b/>
                <w:sz w:val="22"/>
                <w:szCs w:val="22"/>
                <w:lang w:val="ro-RO"/>
              </w:rPr>
              <w:t>e) organizaţiile nonprofit, precum şi orice altă entitate care are statutul legal de persoană juridică constituită potrivit legislaţiei române;</w:t>
            </w:r>
          </w:p>
          <w:p w:rsidR="00C177E6" w:rsidRPr="005855DE" w:rsidRDefault="00C177E6" w:rsidP="00C177E6">
            <w:pPr>
              <w:jc w:val="both"/>
              <w:rPr>
                <w:rFonts w:ascii="Verdana" w:hAnsi="Verdana"/>
                <w:b/>
                <w:sz w:val="22"/>
                <w:szCs w:val="22"/>
                <w:lang w:val="ro-RO"/>
              </w:rPr>
            </w:pPr>
            <w:r w:rsidRPr="005855DE">
              <w:rPr>
                <w:rFonts w:ascii="Verdana" w:hAnsi="Verdana"/>
                <w:b/>
                <w:sz w:val="22"/>
                <w:szCs w:val="22"/>
                <w:lang w:val="ro-RO"/>
              </w:rPr>
              <w:t>f) persoanele fizice care încadrează personal pe bază de contract individual de muncă.</w:t>
            </w:r>
          </w:p>
          <w:p w:rsidR="00E80050" w:rsidRPr="00503BB4" w:rsidRDefault="00E80050" w:rsidP="00BC2DD9">
            <w:pPr>
              <w:jc w:val="both"/>
              <w:rPr>
                <w:rFonts w:ascii="Verdana" w:hAnsi="Verdana"/>
                <w:sz w:val="22"/>
                <w:szCs w:val="22"/>
                <w:lang w:val="ro-RO"/>
              </w:rPr>
            </w:pPr>
          </w:p>
        </w:tc>
        <w:tc>
          <w:tcPr>
            <w:tcW w:w="5741" w:type="dxa"/>
          </w:tcPr>
          <w:p w:rsidR="006B11DA" w:rsidRPr="00503BB4" w:rsidRDefault="006B11DA" w:rsidP="00BC2DD9">
            <w:pPr>
              <w:jc w:val="both"/>
              <w:rPr>
                <w:rFonts w:ascii="Verdana" w:hAnsi="Verdana"/>
                <w:sz w:val="22"/>
                <w:szCs w:val="22"/>
                <w:lang w:val="ro-RO"/>
              </w:rPr>
            </w:pPr>
          </w:p>
          <w:p w:rsidR="00E80050" w:rsidRPr="00503BB4" w:rsidRDefault="00E80050" w:rsidP="00BC2DD9">
            <w:pPr>
              <w:jc w:val="both"/>
              <w:rPr>
                <w:rFonts w:ascii="Verdana" w:hAnsi="Verdana"/>
                <w:sz w:val="22"/>
                <w:szCs w:val="22"/>
                <w:lang w:val="ro-RO"/>
              </w:rPr>
            </w:pPr>
            <w:r w:rsidRPr="00503BB4">
              <w:rPr>
                <w:rFonts w:ascii="Verdana" w:hAnsi="Verdana"/>
                <w:sz w:val="22"/>
                <w:szCs w:val="22"/>
                <w:lang w:val="ro-RO"/>
              </w:rPr>
              <w:t xml:space="preserve">Art.2. - (1) În sensul prezentei legi, </w:t>
            </w:r>
            <w:r w:rsidRPr="00503BB4">
              <w:rPr>
                <w:rFonts w:ascii="Verdana" w:hAnsi="Verdana"/>
                <w:b/>
                <w:sz w:val="22"/>
                <w:szCs w:val="22"/>
                <w:lang w:val="ro-RO"/>
              </w:rPr>
              <w:t xml:space="preserve">biletele de valoare care </w:t>
            </w:r>
            <w:r w:rsidRPr="00503BB4">
              <w:rPr>
                <w:rFonts w:ascii="Verdana" w:hAnsi="Verdana"/>
                <w:sz w:val="22"/>
                <w:szCs w:val="22"/>
                <w:lang w:val="ro-RO"/>
              </w:rPr>
              <w:t xml:space="preserve">pot fi </w:t>
            </w:r>
            <w:r w:rsidRPr="00503BB4">
              <w:rPr>
                <w:rFonts w:ascii="Verdana" w:hAnsi="Verdana"/>
                <w:b/>
                <w:sz w:val="22"/>
                <w:szCs w:val="22"/>
                <w:lang w:val="ro-RO"/>
              </w:rPr>
              <w:t>acordate sunt:</w:t>
            </w:r>
            <w:r w:rsidRPr="00503BB4">
              <w:rPr>
                <w:rFonts w:ascii="Verdana" w:hAnsi="Verdana"/>
                <w:sz w:val="22"/>
                <w:szCs w:val="22"/>
                <w:lang w:val="ro-RO"/>
              </w:rPr>
              <w:t xml:space="preserve"> tichete de masă, tichete cadou, tichete de creşă, tichete culturale şi vouchere de vacanţă.</w:t>
            </w:r>
          </w:p>
          <w:p w:rsidR="006B11DA" w:rsidRPr="00503BB4" w:rsidRDefault="006B11DA" w:rsidP="006B11DA">
            <w:pPr>
              <w:jc w:val="both"/>
              <w:rPr>
                <w:rFonts w:ascii="Verdana" w:hAnsi="Verdana"/>
                <w:b/>
                <w:sz w:val="22"/>
                <w:szCs w:val="22"/>
                <w:lang w:val="ro-RO"/>
              </w:rPr>
            </w:pPr>
          </w:p>
          <w:p w:rsidR="006B11DA" w:rsidRPr="00503BB4" w:rsidRDefault="006B11DA" w:rsidP="006B11DA">
            <w:pPr>
              <w:jc w:val="both"/>
              <w:rPr>
                <w:rFonts w:ascii="Verdana" w:hAnsi="Verdana"/>
                <w:b/>
                <w:sz w:val="22"/>
                <w:szCs w:val="22"/>
                <w:lang w:val="ro-RO"/>
              </w:rPr>
            </w:pPr>
            <w:r w:rsidRPr="00503BB4">
              <w:rPr>
                <w:rFonts w:ascii="Verdana" w:hAnsi="Verdana"/>
                <w:b/>
                <w:sz w:val="22"/>
                <w:szCs w:val="22"/>
                <w:lang w:val="ro-RO"/>
              </w:rPr>
              <w:t xml:space="preserve">(2) În înţelesul prezentei legi, cu excepţia cazurilor în care se prevede în mod expres altfel, utilizarea termenilor </w:t>
            </w:r>
            <w:r w:rsidRPr="00503BB4">
              <w:rPr>
                <w:rFonts w:ascii="Verdana" w:hAnsi="Verdana"/>
                <w:b/>
                <w:i/>
                <w:sz w:val="22"/>
                <w:szCs w:val="22"/>
                <w:lang w:val="ro-RO"/>
              </w:rPr>
              <w:t>bilet de valoare, tichet de masă</w:t>
            </w:r>
            <w:r w:rsidRPr="00503BB4">
              <w:rPr>
                <w:rFonts w:ascii="Verdana" w:hAnsi="Verdana"/>
                <w:b/>
                <w:sz w:val="22"/>
                <w:szCs w:val="22"/>
                <w:lang w:val="ro-RO"/>
              </w:rPr>
              <w:t xml:space="preserve">, </w:t>
            </w:r>
            <w:r w:rsidRPr="00503BB4">
              <w:rPr>
                <w:rFonts w:ascii="Verdana" w:hAnsi="Verdana"/>
                <w:b/>
                <w:i/>
                <w:sz w:val="22"/>
                <w:szCs w:val="22"/>
                <w:lang w:val="ro-RO"/>
              </w:rPr>
              <w:t>tichet cadou, tichet de creşă, tichet cultural</w:t>
            </w:r>
            <w:r w:rsidRPr="00503BB4">
              <w:rPr>
                <w:rFonts w:ascii="Verdana" w:hAnsi="Verdana"/>
                <w:b/>
                <w:sz w:val="22"/>
                <w:szCs w:val="22"/>
                <w:lang w:val="ro-RO"/>
              </w:rPr>
              <w:t xml:space="preserve">, respectiv </w:t>
            </w:r>
            <w:r w:rsidRPr="00503BB4">
              <w:rPr>
                <w:rFonts w:ascii="Verdana" w:hAnsi="Verdana"/>
                <w:b/>
                <w:i/>
                <w:sz w:val="22"/>
                <w:szCs w:val="22"/>
                <w:lang w:val="ro-RO"/>
              </w:rPr>
              <w:t>voucher de vacanţă</w:t>
            </w:r>
            <w:r w:rsidRPr="00503BB4">
              <w:rPr>
                <w:rFonts w:ascii="Verdana" w:hAnsi="Verdana"/>
                <w:b/>
                <w:sz w:val="22"/>
                <w:szCs w:val="22"/>
                <w:lang w:val="ro-RO"/>
              </w:rPr>
              <w:t>, va fi interpretată ca făcând referire atât la biletele de valoare pe suport hârtie, cât şi la biletele de valoare pe suport electronic.</w:t>
            </w:r>
          </w:p>
          <w:p w:rsidR="00E80050" w:rsidRDefault="00E80050" w:rsidP="00BC2DD9">
            <w:pPr>
              <w:jc w:val="both"/>
              <w:rPr>
                <w:rFonts w:ascii="Verdana" w:hAnsi="Verdana"/>
                <w:sz w:val="22"/>
                <w:szCs w:val="22"/>
                <w:lang w:val="ro-RO"/>
              </w:rPr>
            </w:pPr>
          </w:p>
          <w:p w:rsidR="00C177E6" w:rsidRDefault="00C177E6" w:rsidP="00BC2DD9">
            <w:pPr>
              <w:jc w:val="both"/>
              <w:rPr>
                <w:rFonts w:ascii="Verdana" w:hAnsi="Verdana"/>
                <w:b/>
                <w:sz w:val="22"/>
                <w:szCs w:val="22"/>
                <w:lang w:val="ro-RO"/>
              </w:rPr>
            </w:pPr>
            <w:r>
              <w:rPr>
                <w:rFonts w:ascii="Verdana" w:hAnsi="Verdana"/>
                <w:b/>
                <w:sz w:val="22"/>
                <w:szCs w:val="22"/>
                <w:lang w:val="ro-RO"/>
              </w:rPr>
              <w:t>Alin.(2) se elimină.</w:t>
            </w:r>
          </w:p>
          <w:p w:rsidR="00C177E6" w:rsidRDefault="00C177E6" w:rsidP="00BC2DD9">
            <w:pPr>
              <w:jc w:val="both"/>
              <w:rPr>
                <w:rFonts w:ascii="Verdana" w:hAnsi="Verdana"/>
                <w:b/>
                <w:sz w:val="22"/>
                <w:szCs w:val="22"/>
                <w:lang w:val="ro-RO"/>
              </w:rPr>
            </w:pPr>
          </w:p>
          <w:p w:rsidR="00C177E6" w:rsidRPr="00C177E6" w:rsidRDefault="00C177E6" w:rsidP="00BC2DD9">
            <w:pPr>
              <w:jc w:val="both"/>
              <w:rPr>
                <w:rFonts w:ascii="Verdana" w:hAnsi="Verdana"/>
                <w:b/>
                <w:sz w:val="22"/>
                <w:szCs w:val="22"/>
                <w:lang w:val="ro-RO"/>
              </w:rPr>
            </w:pPr>
          </w:p>
          <w:p w:rsidR="006B11DA" w:rsidRPr="00503BB4" w:rsidRDefault="006B11DA" w:rsidP="00BC2DD9">
            <w:pPr>
              <w:jc w:val="both"/>
              <w:rPr>
                <w:rFonts w:ascii="Verdana" w:hAnsi="Verdana"/>
                <w:i/>
                <w:sz w:val="22"/>
                <w:szCs w:val="22"/>
                <w:lang w:val="ro-RO"/>
              </w:rPr>
            </w:pPr>
            <w:r w:rsidRPr="00503BB4">
              <w:rPr>
                <w:rFonts w:ascii="Verdana" w:hAnsi="Verdana"/>
                <w:i/>
                <w:sz w:val="22"/>
                <w:szCs w:val="22"/>
                <w:lang w:val="ro-RO"/>
              </w:rPr>
              <w:t xml:space="preserve">Autori: membrii comisiei </w:t>
            </w:r>
          </w:p>
          <w:p w:rsidR="006B11DA" w:rsidRPr="00503BB4" w:rsidRDefault="006B11DA" w:rsidP="00BC2DD9">
            <w:pPr>
              <w:jc w:val="both"/>
              <w:rPr>
                <w:rFonts w:ascii="Verdana" w:hAnsi="Verdana"/>
                <w:i/>
                <w:sz w:val="22"/>
                <w:szCs w:val="22"/>
                <w:lang w:val="ro-RO"/>
              </w:rPr>
            </w:pPr>
          </w:p>
        </w:tc>
        <w:tc>
          <w:tcPr>
            <w:tcW w:w="2892" w:type="dxa"/>
          </w:tcPr>
          <w:p w:rsidR="00E80050" w:rsidRPr="00503BB4" w:rsidRDefault="00E80050" w:rsidP="00BC2DD9">
            <w:pPr>
              <w:jc w:val="both"/>
              <w:rPr>
                <w:rFonts w:ascii="Verdana" w:hAnsi="Verdana"/>
                <w:sz w:val="22"/>
                <w:szCs w:val="22"/>
                <w:lang w:val="ro-RO"/>
              </w:rPr>
            </w:pPr>
          </w:p>
          <w:p w:rsidR="00E80050" w:rsidRPr="00503BB4" w:rsidRDefault="00E80050" w:rsidP="00BC2DD9">
            <w:pPr>
              <w:jc w:val="both"/>
              <w:rPr>
                <w:rFonts w:ascii="Verdana" w:hAnsi="Verdana"/>
                <w:sz w:val="22"/>
                <w:szCs w:val="22"/>
                <w:lang w:val="ro-RO"/>
              </w:rPr>
            </w:pPr>
            <w:r w:rsidRPr="00503BB4">
              <w:rPr>
                <w:rFonts w:ascii="Verdana" w:hAnsi="Verdana"/>
                <w:sz w:val="22"/>
                <w:szCs w:val="22"/>
                <w:lang w:val="ro-RO"/>
              </w:rPr>
              <w:t>Corelare cu amendamentele propuse.</w:t>
            </w:r>
          </w:p>
          <w:p w:rsidR="006B11DA" w:rsidRPr="00503BB4" w:rsidRDefault="006B11DA" w:rsidP="00BC2DD9">
            <w:pPr>
              <w:jc w:val="both"/>
              <w:rPr>
                <w:rFonts w:ascii="Verdana" w:hAnsi="Verdana"/>
                <w:sz w:val="22"/>
                <w:szCs w:val="22"/>
                <w:lang w:val="ro-RO"/>
              </w:rPr>
            </w:pPr>
          </w:p>
          <w:p w:rsidR="00E80050" w:rsidRPr="00503BB4" w:rsidRDefault="00E80050" w:rsidP="00BC2DD9">
            <w:pPr>
              <w:jc w:val="both"/>
              <w:rPr>
                <w:rFonts w:ascii="Verdana" w:hAnsi="Verdana"/>
                <w:sz w:val="22"/>
                <w:szCs w:val="22"/>
                <w:lang w:val="ro-RO"/>
              </w:rPr>
            </w:pPr>
            <w:r w:rsidRPr="00503BB4">
              <w:rPr>
                <w:rFonts w:ascii="Verdana" w:hAnsi="Verdana"/>
                <w:sz w:val="22"/>
                <w:szCs w:val="22"/>
                <w:lang w:val="ro-RO"/>
              </w:rPr>
              <w:t>Enumerare în ordinea cronologică a detalierii pe capitole.</w:t>
            </w:r>
          </w:p>
          <w:p w:rsidR="00E80050" w:rsidRPr="00503BB4" w:rsidRDefault="00E80050" w:rsidP="00BC2DD9">
            <w:pPr>
              <w:jc w:val="both"/>
              <w:rPr>
                <w:rFonts w:ascii="Verdana" w:hAnsi="Verdana"/>
                <w:sz w:val="22"/>
                <w:szCs w:val="22"/>
                <w:lang w:val="ro-RO"/>
              </w:rPr>
            </w:pPr>
          </w:p>
          <w:p w:rsidR="00E80050" w:rsidRPr="00503BB4" w:rsidRDefault="006B11DA" w:rsidP="00BC2DD9">
            <w:pPr>
              <w:jc w:val="both"/>
              <w:rPr>
                <w:rFonts w:ascii="Verdana" w:hAnsi="Verdana"/>
                <w:sz w:val="22"/>
                <w:szCs w:val="22"/>
                <w:lang w:val="ro-RO"/>
              </w:rPr>
            </w:pPr>
            <w:r w:rsidRPr="00503BB4">
              <w:rPr>
                <w:rFonts w:ascii="Verdana" w:hAnsi="Verdana"/>
                <w:sz w:val="22"/>
                <w:szCs w:val="22"/>
                <w:lang w:val="ro-RO"/>
              </w:rPr>
              <w:t>Prevedere necesară.</w:t>
            </w:r>
          </w:p>
          <w:p w:rsidR="00E80050" w:rsidRDefault="00E80050" w:rsidP="00BC2DD9">
            <w:pPr>
              <w:jc w:val="both"/>
              <w:rPr>
                <w:rFonts w:ascii="Verdana" w:hAnsi="Verdana"/>
                <w:sz w:val="22"/>
                <w:szCs w:val="22"/>
                <w:lang w:val="ro-RO"/>
              </w:rPr>
            </w:pPr>
          </w:p>
          <w:p w:rsidR="00C177E6" w:rsidRDefault="00C177E6" w:rsidP="00BC2DD9">
            <w:pPr>
              <w:jc w:val="both"/>
              <w:rPr>
                <w:rFonts w:ascii="Verdana" w:hAnsi="Verdana"/>
                <w:sz w:val="22"/>
                <w:szCs w:val="22"/>
                <w:lang w:val="ro-RO"/>
              </w:rPr>
            </w:pPr>
          </w:p>
          <w:p w:rsidR="00C177E6" w:rsidRDefault="00C177E6" w:rsidP="00BC2DD9">
            <w:pPr>
              <w:jc w:val="both"/>
              <w:rPr>
                <w:rFonts w:ascii="Verdana" w:hAnsi="Verdana"/>
                <w:sz w:val="22"/>
                <w:szCs w:val="22"/>
                <w:lang w:val="ro-RO"/>
              </w:rPr>
            </w:pPr>
          </w:p>
          <w:p w:rsidR="00C177E6" w:rsidRDefault="00C177E6" w:rsidP="00BC2DD9">
            <w:pPr>
              <w:jc w:val="both"/>
              <w:rPr>
                <w:rFonts w:ascii="Verdana" w:hAnsi="Verdana"/>
                <w:sz w:val="22"/>
                <w:szCs w:val="22"/>
                <w:lang w:val="ro-RO"/>
              </w:rPr>
            </w:pPr>
          </w:p>
          <w:p w:rsidR="00C177E6" w:rsidRDefault="00C177E6" w:rsidP="00BC2DD9">
            <w:pPr>
              <w:jc w:val="both"/>
              <w:rPr>
                <w:rFonts w:ascii="Verdana" w:hAnsi="Verdana"/>
                <w:sz w:val="22"/>
                <w:szCs w:val="22"/>
                <w:lang w:val="ro-RO"/>
              </w:rPr>
            </w:pPr>
          </w:p>
          <w:p w:rsidR="00C177E6" w:rsidRDefault="00C177E6" w:rsidP="00BC2DD9">
            <w:pPr>
              <w:jc w:val="both"/>
              <w:rPr>
                <w:rFonts w:ascii="Verdana" w:hAnsi="Verdana"/>
                <w:sz w:val="22"/>
                <w:szCs w:val="22"/>
                <w:lang w:val="ro-RO"/>
              </w:rPr>
            </w:pPr>
          </w:p>
          <w:p w:rsidR="00C177E6" w:rsidRPr="00503BB4" w:rsidRDefault="00C177E6" w:rsidP="00BC2DD9">
            <w:pPr>
              <w:jc w:val="both"/>
              <w:rPr>
                <w:rFonts w:ascii="Verdana" w:hAnsi="Verdana"/>
                <w:sz w:val="22"/>
                <w:szCs w:val="22"/>
                <w:lang w:val="ro-RO"/>
              </w:rPr>
            </w:pPr>
            <w:r>
              <w:rPr>
                <w:rFonts w:ascii="Verdana" w:hAnsi="Verdana"/>
                <w:sz w:val="22"/>
                <w:szCs w:val="22"/>
                <w:lang w:val="ro-RO"/>
              </w:rPr>
              <w:t>Se preia ca articol nou, pentru o mai bună structurare şi sistematizare a legii.</w:t>
            </w:r>
          </w:p>
        </w:tc>
      </w:tr>
      <w:tr w:rsidR="00E80050" w:rsidRPr="00897003"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E80050" w:rsidRPr="00503BB4" w:rsidRDefault="00E80050" w:rsidP="00E80050">
            <w:pPr>
              <w:numPr>
                <w:ilvl w:val="0"/>
                <w:numId w:val="25"/>
              </w:numPr>
              <w:ind w:left="0" w:firstLine="0"/>
              <w:jc w:val="center"/>
              <w:rPr>
                <w:rFonts w:ascii="Verdana" w:hAnsi="Verdana"/>
                <w:b/>
                <w:sz w:val="22"/>
                <w:szCs w:val="22"/>
                <w:lang w:val="ro-RO"/>
              </w:rPr>
            </w:pPr>
          </w:p>
        </w:tc>
        <w:tc>
          <w:tcPr>
            <w:tcW w:w="5741" w:type="dxa"/>
          </w:tcPr>
          <w:p w:rsidR="00E80050" w:rsidRDefault="00E80050" w:rsidP="00BC2DD9">
            <w:pPr>
              <w:jc w:val="both"/>
              <w:rPr>
                <w:rFonts w:ascii="Verdana" w:hAnsi="Verdana"/>
                <w:sz w:val="22"/>
                <w:szCs w:val="22"/>
                <w:lang w:val="ro-RO"/>
              </w:rPr>
            </w:pPr>
          </w:p>
          <w:p w:rsidR="00C177E6" w:rsidRPr="00503BB4" w:rsidRDefault="00C177E6" w:rsidP="00BC2DD9">
            <w:pPr>
              <w:jc w:val="both"/>
              <w:rPr>
                <w:rFonts w:ascii="Verdana" w:hAnsi="Verdana"/>
                <w:sz w:val="22"/>
                <w:szCs w:val="22"/>
                <w:lang w:val="ro-RO"/>
              </w:rPr>
            </w:pPr>
            <w:r>
              <w:rPr>
                <w:rFonts w:ascii="Verdana" w:hAnsi="Verdana"/>
                <w:sz w:val="22"/>
                <w:szCs w:val="22"/>
                <w:lang w:val="ro-RO"/>
              </w:rPr>
              <w:t>__</w:t>
            </w:r>
          </w:p>
        </w:tc>
        <w:tc>
          <w:tcPr>
            <w:tcW w:w="5741" w:type="dxa"/>
          </w:tcPr>
          <w:p w:rsidR="00E80050" w:rsidRPr="00C177E6" w:rsidRDefault="00E80050" w:rsidP="00BC2DD9">
            <w:pPr>
              <w:jc w:val="both"/>
              <w:rPr>
                <w:rFonts w:ascii="Verdana" w:hAnsi="Verdana"/>
                <w:b/>
                <w:sz w:val="22"/>
                <w:szCs w:val="22"/>
                <w:lang w:val="ro-RO"/>
              </w:rPr>
            </w:pPr>
          </w:p>
          <w:p w:rsidR="00E80050" w:rsidRPr="00C177E6" w:rsidRDefault="00E80050" w:rsidP="00BC2DD9">
            <w:pPr>
              <w:jc w:val="both"/>
              <w:rPr>
                <w:rFonts w:ascii="Verdana" w:hAnsi="Verdana"/>
                <w:b/>
                <w:sz w:val="22"/>
                <w:szCs w:val="22"/>
                <w:lang w:val="ro-RO"/>
              </w:rPr>
            </w:pPr>
            <w:r w:rsidRPr="00C177E6">
              <w:rPr>
                <w:rFonts w:ascii="Verdana" w:hAnsi="Verdana"/>
                <w:b/>
                <w:sz w:val="22"/>
                <w:szCs w:val="22"/>
                <w:lang w:val="ro-RO"/>
              </w:rPr>
              <w:t>Art.3. - În sensul prezentei legi, angajatori</w:t>
            </w:r>
            <w:r w:rsidR="00320820" w:rsidRPr="00C177E6">
              <w:rPr>
                <w:rFonts w:ascii="Verdana" w:hAnsi="Verdana"/>
                <w:b/>
                <w:sz w:val="22"/>
                <w:szCs w:val="22"/>
                <w:lang w:val="ro-RO"/>
              </w:rPr>
              <w:t>i</w:t>
            </w:r>
            <w:r w:rsidRPr="00C177E6">
              <w:rPr>
                <w:rFonts w:ascii="Verdana" w:hAnsi="Verdana"/>
                <w:b/>
                <w:sz w:val="22"/>
                <w:szCs w:val="22"/>
                <w:lang w:val="ro-RO"/>
              </w:rPr>
              <w:t xml:space="preserve"> pot fi:</w:t>
            </w:r>
          </w:p>
          <w:p w:rsidR="00E80050" w:rsidRPr="00C177E6" w:rsidRDefault="00E80050" w:rsidP="00BC2DD9">
            <w:pPr>
              <w:jc w:val="both"/>
              <w:rPr>
                <w:rFonts w:ascii="Verdana" w:hAnsi="Verdana"/>
                <w:b/>
                <w:sz w:val="22"/>
                <w:szCs w:val="22"/>
                <w:lang w:val="ro-RO"/>
              </w:rPr>
            </w:pPr>
            <w:r w:rsidRPr="00C177E6">
              <w:rPr>
                <w:rFonts w:ascii="Verdana" w:hAnsi="Verdana"/>
                <w:b/>
                <w:sz w:val="22"/>
                <w:szCs w:val="22"/>
                <w:lang w:val="ro-RO"/>
              </w:rPr>
              <w:t xml:space="preserve">a) instituţiile publice centrale şi locale, aşa cum sunt definite la art.2 pct.30 din Legea nr.500/2002 privind finanţele publice, cu modificările şi completările ulterioare, şi la art.2 </w:t>
            </w:r>
            <w:r w:rsidR="00320820" w:rsidRPr="00C177E6">
              <w:rPr>
                <w:rFonts w:ascii="Verdana" w:hAnsi="Verdana"/>
                <w:b/>
                <w:sz w:val="22"/>
                <w:szCs w:val="22"/>
                <w:lang w:val="ro-RO"/>
              </w:rPr>
              <w:t>pct.</w:t>
            </w:r>
            <w:r w:rsidRPr="00C177E6">
              <w:rPr>
                <w:rFonts w:ascii="Verdana" w:hAnsi="Verdana"/>
                <w:b/>
                <w:sz w:val="22"/>
                <w:szCs w:val="22"/>
                <w:lang w:val="ro-RO"/>
              </w:rPr>
              <w:t>39 din Legea nr.273/2006 privind finanţele publice locale, cu modificările şi completările ulterioare, indiferent de sistemul de finanţare şi de subordonare, inclusiv cele finanţate integral din venituri proprii;</w:t>
            </w:r>
          </w:p>
          <w:p w:rsidR="00E80050" w:rsidRPr="00C177E6" w:rsidRDefault="00E80050" w:rsidP="00BC2DD9">
            <w:pPr>
              <w:jc w:val="both"/>
              <w:rPr>
                <w:rFonts w:ascii="Verdana" w:hAnsi="Verdana"/>
                <w:b/>
                <w:sz w:val="22"/>
                <w:szCs w:val="22"/>
                <w:lang w:val="ro-RO"/>
              </w:rPr>
            </w:pPr>
            <w:r w:rsidRPr="00C177E6">
              <w:rPr>
                <w:rFonts w:ascii="Verdana" w:hAnsi="Verdana"/>
                <w:b/>
                <w:sz w:val="22"/>
                <w:szCs w:val="22"/>
                <w:lang w:val="ro-RO"/>
              </w:rPr>
              <w:t xml:space="preserve">b) operatorii economici, astfel cum sunt definiţi de Ordonanţa Guvernului nr.26/2013 privind întărirea disciplinei financiare la nivelul unor operatori </w:t>
            </w:r>
            <w:r w:rsidRPr="00C177E6">
              <w:rPr>
                <w:rFonts w:ascii="Verdana" w:hAnsi="Verdana"/>
                <w:b/>
                <w:sz w:val="22"/>
                <w:szCs w:val="22"/>
                <w:lang w:val="ro-RO"/>
              </w:rPr>
              <w:lastRenderedPageBreak/>
              <w:t>economici la care statul sau unităţile administrativ-teritoriale sunt acţionari unici ori majoritari sau deţin direct ori indirect o participaţie majoritară, aprobată cu completări prin Legea nr.47/2014, cu modificările şi completările ulterioare;</w:t>
            </w:r>
          </w:p>
          <w:p w:rsidR="00E80050" w:rsidRPr="00C177E6" w:rsidRDefault="00E80050" w:rsidP="00BC2DD9">
            <w:pPr>
              <w:jc w:val="both"/>
              <w:rPr>
                <w:rFonts w:ascii="Verdana" w:hAnsi="Verdana"/>
                <w:b/>
                <w:sz w:val="22"/>
                <w:szCs w:val="22"/>
                <w:lang w:val="ro-RO"/>
              </w:rPr>
            </w:pPr>
          </w:p>
          <w:p w:rsidR="00E80050" w:rsidRPr="00C177E6" w:rsidRDefault="00E80050" w:rsidP="00BC2DD9">
            <w:pPr>
              <w:jc w:val="both"/>
              <w:rPr>
                <w:rFonts w:ascii="Verdana" w:hAnsi="Verdana"/>
                <w:b/>
                <w:sz w:val="22"/>
                <w:szCs w:val="22"/>
                <w:lang w:val="ro-RO"/>
              </w:rPr>
            </w:pPr>
            <w:r w:rsidRPr="00C177E6">
              <w:rPr>
                <w:rFonts w:ascii="Verdana" w:hAnsi="Verdana"/>
                <w:b/>
                <w:sz w:val="22"/>
                <w:szCs w:val="22"/>
                <w:lang w:val="ro-RO"/>
              </w:rPr>
              <w:t>c)</w:t>
            </w:r>
            <w:r w:rsidR="00320820" w:rsidRPr="00C177E6">
              <w:rPr>
                <w:rFonts w:ascii="Verdana" w:hAnsi="Verdana"/>
                <w:b/>
                <w:sz w:val="22"/>
                <w:szCs w:val="22"/>
                <w:lang w:val="ro-RO"/>
              </w:rPr>
              <w:t xml:space="preserve"> </w:t>
            </w:r>
            <w:r w:rsidRPr="00C177E6">
              <w:rPr>
                <w:rFonts w:ascii="Verdana" w:hAnsi="Verdana"/>
                <w:b/>
                <w:sz w:val="22"/>
                <w:szCs w:val="22"/>
                <w:lang w:val="ro-RO"/>
              </w:rPr>
              <w:t>regiile autonome, societăţile şi companiile naţionale, societăţile</w:t>
            </w:r>
            <w:r w:rsidR="00897003">
              <w:rPr>
                <w:rFonts w:ascii="Verdana" w:hAnsi="Verdana"/>
                <w:b/>
                <w:sz w:val="22"/>
                <w:szCs w:val="22"/>
                <w:lang w:val="ro-RO"/>
              </w:rPr>
              <w:t>,</w:t>
            </w:r>
            <w:r w:rsidRPr="00C177E6">
              <w:rPr>
                <w:rFonts w:ascii="Verdana" w:hAnsi="Verdana"/>
                <w:b/>
                <w:sz w:val="22"/>
                <w:szCs w:val="22"/>
                <w:lang w:val="ro-RO"/>
              </w:rPr>
              <w:t xml:space="preserve"> indiferent de forma juridică de organizare şi de forma de proprietate;</w:t>
            </w:r>
          </w:p>
          <w:p w:rsidR="00E80050" w:rsidRPr="00C177E6" w:rsidRDefault="00E80050" w:rsidP="00BC2DD9">
            <w:pPr>
              <w:jc w:val="both"/>
              <w:rPr>
                <w:rFonts w:ascii="Verdana" w:hAnsi="Verdana"/>
                <w:b/>
                <w:sz w:val="22"/>
                <w:szCs w:val="22"/>
                <w:lang w:val="ro-RO"/>
              </w:rPr>
            </w:pPr>
          </w:p>
          <w:p w:rsidR="00C177E6" w:rsidRPr="00C177E6" w:rsidRDefault="00C177E6" w:rsidP="00C177E6">
            <w:pPr>
              <w:jc w:val="both"/>
              <w:rPr>
                <w:rFonts w:ascii="Verdana" w:hAnsi="Verdana"/>
                <w:b/>
                <w:sz w:val="22"/>
                <w:szCs w:val="22"/>
                <w:lang w:val="ro-RO"/>
              </w:rPr>
            </w:pPr>
            <w:r w:rsidRPr="00C177E6">
              <w:rPr>
                <w:rFonts w:ascii="Verdana" w:hAnsi="Verdana"/>
                <w:b/>
                <w:sz w:val="22"/>
                <w:szCs w:val="22"/>
                <w:lang w:val="ro-RO"/>
              </w:rPr>
              <w:t>d) instituţiile financiare şi instituţiile de credit;</w:t>
            </w:r>
          </w:p>
          <w:p w:rsidR="00C177E6" w:rsidRPr="00C177E6" w:rsidRDefault="00C177E6" w:rsidP="00C177E6">
            <w:pPr>
              <w:jc w:val="both"/>
              <w:rPr>
                <w:rFonts w:ascii="Verdana" w:hAnsi="Verdana"/>
                <w:b/>
                <w:sz w:val="22"/>
                <w:szCs w:val="22"/>
                <w:lang w:val="ro-RO"/>
              </w:rPr>
            </w:pPr>
          </w:p>
          <w:p w:rsidR="00C177E6" w:rsidRPr="00C177E6" w:rsidRDefault="00C177E6" w:rsidP="00C177E6">
            <w:pPr>
              <w:jc w:val="both"/>
              <w:rPr>
                <w:rFonts w:ascii="Verdana" w:hAnsi="Verdana"/>
                <w:b/>
                <w:sz w:val="22"/>
                <w:szCs w:val="22"/>
                <w:lang w:val="ro-RO"/>
              </w:rPr>
            </w:pPr>
            <w:r w:rsidRPr="00C177E6">
              <w:rPr>
                <w:rFonts w:ascii="Verdana" w:hAnsi="Verdana"/>
                <w:b/>
                <w:sz w:val="22"/>
                <w:szCs w:val="22"/>
                <w:lang w:val="ro-RO"/>
              </w:rPr>
              <w:t>e) organizaţiile cooperatiste, societăţile agricole şi alte forme de asociere agricolă cu personalitate juridică;</w:t>
            </w:r>
          </w:p>
          <w:p w:rsidR="00C177E6" w:rsidRPr="00C177E6" w:rsidRDefault="00C177E6" w:rsidP="00C177E6">
            <w:pPr>
              <w:jc w:val="both"/>
              <w:rPr>
                <w:rFonts w:ascii="Verdana" w:hAnsi="Verdana"/>
                <w:b/>
                <w:sz w:val="22"/>
                <w:szCs w:val="22"/>
                <w:lang w:val="ro-RO"/>
              </w:rPr>
            </w:pPr>
          </w:p>
          <w:p w:rsidR="00C177E6" w:rsidRPr="00C177E6" w:rsidRDefault="00C177E6" w:rsidP="00C177E6">
            <w:pPr>
              <w:jc w:val="both"/>
              <w:rPr>
                <w:rFonts w:ascii="Verdana" w:hAnsi="Verdana"/>
                <w:b/>
                <w:sz w:val="22"/>
                <w:szCs w:val="22"/>
                <w:lang w:val="ro-RO"/>
              </w:rPr>
            </w:pPr>
            <w:r w:rsidRPr="00C177E6">
              <w:rPr>
                <w:rFonts w:ascii="Verdana" w:hAnsi="Verdana"/>
                <w:b/>
                <w:sz w:val="22"/>
                <w:szCs w:val="22"/>
                <w:lang w:val="ro-RO"/>
              </w:rPr>
              <w:t>f) organizaţiile nonprofit, precum şi orice altă entitate care are statutul legal de persoană juridică constituită potrivit legislaţiei române.</w:t>
            </w:r>
          </w:p>
          <w:p w:rsidR="00C177E6" w:rsidRPr="00C177E6" w:rsidRDefault="00C177E6" w:rsidP="00BC2DD9">
            <w:pPr>
              <w:jc w:val="both"/>
              <w:rPr>
                <w:rFonts w:ascii="Verdana" w:hAnsi="Verdana"/>
                <w:b/>
                <w:i/>
                <w:sz w:val="22"/>
                <w:szCs w:val="22"/>
                <w:lang w:val="ro-RO"/>
              </w:rPr>
            </w:pPr>
          </w:p>
          <w:p w:rsidR="00C177E6" w:rsidRDefault="00320820" w:rsidP="005855DE">
            <w:pPr>
              <w:jc w:val="both"/>
              <w:rPr>
                <w:rFonts w:ascii="Verdana" w:hAnsi="Verdana"/>
                <w:i/>
                <w:sz w:val="22"/>
                <w:szCs w:val="22"/>
                <w:lang w:val="ro-RO"/>
              </w:rPr>
            </w:pPr>
            <w:r w:rsidRPr="005855DE">
              <w:rPr>
                <w:rFonts w:ascii="Verdana" w:hAnsi="Verdana"/>
                <w:i/>
                <w:sz w:val="22"/>
                <w:szCs w:val="22"/>
                <w:lang w:val="ro-RO"/>
              </w:rPr>
              <w:t xml:space="preserve">Autori: membrii comisiei </w:t>
            </w:r>
          </w:p>
          <w:p w:rsidR="006530C9" w:rsidRDefault="006530C9" w:rsidP="005855DE">
            <w:pPr>
              <w:jc w:val="both"/>
              <w:rPr>
                <w:rFonts w:ascii="Verdana" w:hAnsi="Verdana"/>
                <w:b/>
                <w:i/>
                <w:sz w:val="22"/>
                <w:szCs w:val="22"/>
                <w:lang w:val="ro-RO"/>
              </w:rPr>
            </w:pPr>
          </w:p>
          <w:p w:rsidR="006D2A3E" w:rsidRDefault="006D2A3E" w:rsidP="005855DE">
            <w:pPr>
              <w:jc w:val="both"/>
              <w:rPr>
                <w:rFonts w:ascii="Verdana" w:hAnsi="Verdana"/>
                <w:b/>
                <w:i/>
                <w:sz w:val="22"/>
                <w:szCs w:val="22"/>
                <w:lang w:val="ro-RO"/>
              </w:rPr>
            </w:pPr>
          </w:p>
          <w:p w:rsidR="006D2A3E" w:rsidRDefault="006D2A3E" w:rsidP="005855DE">
            <w:pPr>
              <w:jc w:val="both"/>
              <w:rPr>
                <w:rFonts w:ascii="Verdana" w:hAnsi="Verdana"/>
                <w:b/>
                <w:i/>
                <w:sz w:val="22"/>
                <w:szCs w:val="22"/>
                <w:lang w:val="ro-RO"/>
              </w:rPr>
            </w:pPr>
          </w:p>
          <w:p w:rsidR="006D2A3E" w:rsidRDefault="006D2A3E" w:rsidP="005855DE">
            <w:pPr>
              <w:jc w:val="both"/>
              <w:rPr>
                <w:rFonts w:ascii="Verdana" w:hAnsi="Verdana"/>
                <w:b/>
                <w:i/>
                <w:sz w:val="22"/>
                <w:szCs w:val="22"/>
                <w:lang w:val="ro-RO"/>
              </w:rPr>
            </w:pPr>
          </w:p>
          <w:p w:rsidR="006D2A3E" w:rsidRPr="00C177E6" w:rsidRDefault="006D2A3E" w:rsidP="005855DE">
            <w:pPr>
              <w:jc w:val="both"/>
              <w:rPr>
                <w:rFonts w:ascii="Verdana" w:hAnsi="Verdana"/>
                <w:b/>
                <w:i/>
                <w:sz w:val="22"/>
                <w:szCs w:val="22"/>
                <w:lang w:val="ro-RO"/>
              </w:rPr>
            </w:pPr>
          </w:p>
        </w:tc>
        <w:tc>
          <w:tcPr>
            <w:tcW w:w="2892" w:type="dxa"/>
          </w:tcPr>
          <w:p w:rsidR="00E80050" w:rsidRPr="00503BB4" w:rsidRDefault="00E80050" w:rsidP="00BC2DD9">
            <w:pPr>
              <w:jc w:val="both"/>
              <w:rPr>
                <w:rFonts w:ascii="Verdana" w:hAnsi="Verdana"/>
                <w:sz w:val="22"/>
                <w:szCs w:val="22"/>
                <w:lang w:val="ro-RO"/>
              </w:rPr>
            </w:pPr>
          </w:p>
          <w:p w:rsidR="00C177E6" w:rsidRPr="00503BB4" w:rsidRDefault="00C177E6" w:rsidP="00C177E6">
            <w:pPr>
              <w:jc w:val="both"/>
              <w:rPr>
                <w:rFonts w:ascii="Verdana" w:hAnsi="Verdana"/>
                <w:sz w:val="22"/>
                <w:szCs w:val="22"/>
                <w:lang w:val="ro-RO"/>
              </w:rPr>
            </w:pPr>
            <w:r>
              <w:rPr>
                <w:rFonts w:ascii="Verdana" w:hAnsi="Verdana"/>
                <w:sz w:val="22"/>
                <w:szCs w:val="22"/>
                <w:lang w:val="ro-RO"/>
              </w:rPr>
              <w:t>Preluat de la alin.(2).</w:t>
            </w:r>
          </w:p>
          <w:p w:rsidR="00E80050" w:rsidRPr="00503BB4" w:rsidRDefault="00E80050" w:rsidP="00BC2DD9">
            <w:pPr>
              <w:jc w:val="both"/>
              <w:rPr>
                <w:rFonts w:ascii="Verdana" w:hAnsi="Verdana"/>
                <w:sz w:val="22"/>
                <w:szCs w:val="22"/>
                <w:lang w:val="ro-RO"/>
              </w:rPr>
            </w:pPr>
          </w:p>
          <w:p w:rsidR="00E80050" w:rsidRPr="00503BB4" w:rsidRDefault="00E80050" w:rsidP="00BC2DD9">
            <w:pPr>
              <w:jc w:val="both"/>
              <w:rPr>
                <w:rFonts w:ascii="Verdana" w:hAnsi="Verdana"/>
                <w:sz w:val="22"/>
                <w:szCs w:val="22"/>
                <w:lang w:val="ro-RO"/>
              </w:rPr>
            </w:pPr>
            <w:r w:rsidRPr="00503BB4">
              <w:rPr>
                <w:rFonts w:ascii="Verdana" w:hAnsi="Verdana"/>
                <w:sz w:val="22"/>
                <w:szCs w:val="22"/>
                <w:lang w:val="ro-RO"/>
              </w:rPr>
              <w:t xml:space="preserve">Prevedere necesară, pentru identificarea corectă a definițiilor la care se face </w:t>
            </w:r>
          </w:p>
          <w:p w:rsidR="00E80050" w:rsidRPr="00503BB4" w:rsidRDefault="00E80050" w:rsidP="00BC2DD9">
            <w:pPr>
              <w:jc w:val="both"/>
              <w:rPr>
                <w:rFonts w:ascii="Verdana" w:hAnsi="Verdana"/>
                <w:sz w:val="22"/>
                <w:szCs w:val="22"/>
                <w:lang w:val="ro-RO"/>
              </w:rPr>
            </w:pPr>
            <w:r w:rsidRPr="00503BB4">
              <w:rPr>
                <w:rFonts w:ascii="Verdana" w:hAnsi="Verdana"/>
                <w:sz w:val="22"/>
                <w:szCs w:val="22"/>
                <w:lang w:val="ro-RO"/>
              </w:rPr>
              <w:t>trimitere.</w:t>
            </w:r>
          </w:p>
          <w:p w:rsidR="00E80050" w:rsidRPr="00503BB4" w:rsidRDefault="00E80050" w:rsidP="00BC2DD9">
            <w:pPr>
              <w:jc w:val="both"/>
              <w:rPr>
                <w:rFonts w:ascii="Verdana" w:hAnsi="Verdana"/>
                <w:sz w:val="22"/>
                <w:szCs w:val="22"/>
                <w:lang w:val="ro-RO"/>
              </w:rPr>
            </w:pPr>
          </w:p>
          <w:p w:rsidR="00E80050" w:rsidRPr="00503BB4" w:rsidRDefault="00E80050" w:rsidP="00BC2DD9">
            <w:pPr>
              <w:jc w:val="both"/>
              <w:rPr>
                <w:rFonts w:ascii="Verdana" w:hAnsi="Verdana"/>
                <w:sz w:val="22"/>
                <w:szCs w:val="22"/>
                <w:lang w:val="ro-RO"/>
              </w:rPr>
            </w:pPr>
          </w:p>
          <w:p w:rsidR="00E80050" w:rsidRPr="00503BB4" w:rsidRDefault="00E80050" w:rsidP="00BC2DD9">
            <w:pPr>
              <w:jc w:val="both"/>
              <w:rPr>
                <w:rFonts w:ascii="Verdana" w:hAnsi="Verdana"/>
                <w:sz w:val="22"/>
                <w:szCs w:val="22"/>
                <w:lang w:val="ro-RO"/>
              </w:rPr>
            </w:pPr>
          </w:p>
          <w:p w:rsidR="00E80050" w:rsidRPr="00503BB4" w:rsidRDefault="00E80050" w:rsidP="00BC2DD9">
            <w:pPr>
              <w:jc w:val="both"/>
              <w:rPr>
                <w:rFonts w:ascii="Verdana" w:hAnsi="Verdana"/>
                <w:sz w:val="22"/>
                <w:szCs w:val="22"/>
                <w:lang w:val="ro-RO"/>
              </w:rPr>
            </w:pPr>
          </w:p>
          <w:p w:rsidR="00E80050" w:rsidRPr="00503BB4" w:rsidRDefault="00E80050" w:rsidP="00BC2DD9">
            <w:pPr>
              <w:jc w:val="both"/>
              <w:rPr>
                <w:rFonts w:ascii="Verdana" w:hAnsi="Verdana"/>
                <w:sz w:val="22"/>
                <w:szCs w:val="22"/>
                <w:lang w:val="ro-RO"/>
              </w:rPr>
            </w:pPr>
          </w:p>
          <w:p w:rsidR="00E80050" w:rsidRPr="00503BB4" w:rsidRDefault="00E80050" w:rsidP="00BC2DD9">
            <w:pPr>
              <w:jc w:val="both"/>
              <w:rPr>
                <w:rFonts w:ascii="Verdana" w:hAnsi="Verdana"/>
                <w:sz w:val="22"/>
                <w:szCs w:val="22"/>
                <w:lang w:val="ro-RO"/>
              </w:rPr>
            </w:pPr>
            <w:r w:rsidRPr="00503BB4">
              <w:rPr>
                <w:rFonts w:ascii="Verdana" w:hAnsi="Verdana"/>
                <w:sz w:val="22"/>
                <w:szCs w:val="22"/>
                <w:lang w:val="ro-RO"/>
              </w:rPr>
              <w:t xml:space="preserve">Completară necesară, având în vedere reglementările în vigoare referitoare la </w:t>
            </w:r>
            <w:r w:rsidRPr="00503BB4">
              <w:rPr>
                <w:rFonts w:ascii="Verdana" w:hAnsi="Verdana"/>
                <w:sz w:val="22"/>
                <w:szCs w:val="22"/>
                <w:lang w:val="ro-RO"/>
              </w:rPr>
              <w:lastRenderedPageBreak/>
              <w:t>categoriile de beneficiari.</w:t>
            </w:r>
          </w:p>
          <w:p w:rsidR="00E80050" w:rsidRPr="00503BB4" w:rsidRDefault="00E80050" w:rsidP="00BC2DD9">
            <w:pPr>
              <w:jc w:val="both"/>
              <w:rPr>
                <w:rFonts w:ascii="Verdana" w:hAnsi="Verdana"/>
                <w:sz w:val="22"/>
                <w:szCs w:val="22"/>
                <w:lang w:val="ro-RO"/>
              </w:rPr>
            </w:pPr>
          </w:p>
          <w:p w:rsidR="00E80050" w:rsidRPr="00503BB4" w:rsidRDefault="00E80050" w:rsidP="00BC2DD9">
            <w:pPr>
              <w:jc w:val="both"/>
              <w:rPr>
                <w:rFonts w:ascii="Verdana" w:hAnsi="Verdana"/>
                <w:sz w:val="22"/>
                <w:szCs w:val="22"/>
                <w:lang w:val="ro-RO"/>
              </w:rPr>
            </w:pPr>
          </w:p>
          <w:p w:rsidR="00320820" w:rsidRPr="00503BB4" w:rsidRDefault="00320820" w:rsidP="00C177E6">
            <w:pPr>
              <w:jc w:val="both"/>
              <w:rPr>
                <w:rFonts w:ascii="Verdana" w:hAnsi="Verdana"/>
                <w:sz w:val="22"/>
                <w:szCs w:val="22"/>
                <w:lang w:val="ro-RO"/>
              </w:rPr>
            </w:pPr>
          </w:p>
        </w:tc>
      </w:tr>
      <w:tr w:rsidR="00E80050" w:rsidRPr="00897003"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E80050" w:rsidRPr="00503BB4" w:rsidRDefault="00E80050" w:rsidP="00E80050">
            <w:pPr>
              <w:numPr>
                <w:ilvl w:val="0"/>
                <w:numId w:val="25"/>
              </w:numPr>
              <w:ind w:left="0" w:firstLine="0"/>
              <w:jc w:val="center"/>
              <w:rPr>
                <w:rFonts w:ascii="Verdana" w:hAnsi="Verdana"/>
                <w:b/>
                <w:sz w:val="22"/>
                <w:szCs w:val="22"/>
                <w:lang w:val="ro-RO"/>
              </w:rPr>
            </w:pPr>
          </w:p>
        </w:tc>
        <w:tc>
          <w:tcPr>
            <w:tcW w:w="5741" w:type="dxa"/>
          </w:tcPr>
          <w:p w:rsidR="00E80050" w:rsidRPr="00503BB4" w:rsidRDefault="00E80050" w:rsidP="00BC2DD9">
            <w:pPr>
              <w:jc w:val="both"/>
              <w:rPr>
                <w:rFonts w:ascii="Verdana" w:hAnsi="Verdana"/>
                <w:sz w:val="22"/>
                <w:szCs w:val="22"/>
                <w:lang w:val="ro-RO"/>
              </w:rPr>
            </w:pPr>
          </w:p>
          <w:p w:rsidR="00E80050" w:rsidRPr="00503BB4" w:rsidRDefault="00E80050" w:rsidP="00BC2DD9">
            <w:pPr>
              <w:jc w:val="both"/>
              <w:rPr>
                <w:rFonts w:ascii="Verdana" w:hAnsi="Verdana"/>
                <w:sz w:val="22"/>
                <w:szCs w:val="22"/>
                <w:lang w:val="ro-RO"/>
              </w:rPr>
            </w:pPr>
            <w:r w:rsidRPr="00503BB4">
              <w:rPr>
                <w:rFonts w:ascii="Verdana" w:hAnsi="Verdana"/>
                <w:b/>
                <w:sz w:val="22"/>
                <w:szCs w:val="22"/>
                <w:lang w:val="ro-RO"/>
              </w:rPr>
              <w:t>Art.3.</w:t>
            </w:r>
            <w:r w:rsidRPr="00503BB4">
              <w:rPr>
                <w:rFonts w:ascii="Verdana" w:hAnsi="Verdana"/>
                <w:sz w:val="22"/>
                <w:szCs w:val="22"/>
                <w:lang w:val="ro-RO"/>
              </w:rPr>
              <w:t xml:space="preserve"> - </w:t>
            </w:r>
            <w:r w:rsidRPr="00503BB4">
              <w:rPr>
                <w:rFonts w:ascii="Verdana" w:hAnsi="Verdana"/>
                <w:b/>
                <w:sz w:val="22"/>
                <w:szCs w:val="22"/>
                <w:lang w:val="ro-RO"/>
              </w:rPr>
              <w:t xml:space="preserve">Pentru angajatorii prevăzuţi la art. 2 alin (2) lit. a), </w:t>
            </w:r>
            <w:r w:rsidRPr="00503BB4">
              <w:rPr>
                <w:rFonts w:ascii="Verdana" w:hAnsi="Verdana"/>
                <w:sz w:val="22"/>
                <w:szCs w:val="22"/>
                <w:lang w:val="ro-RO"/>
              </w:rPr>
              <w:t xml:space="preserve">biletele de valoare se acordă în limita sumelor prevăzute </w:t>
            </w:r>
            <w:r w:rsidRPr="00503BB4">
              <w:rPr>
                <w:rFonts w:ascii="Verdana" w:hAnsi="Verdana"/>
                <w:b/>
                <w:sz w:val="22"/>
                <w:szCs w:val="22"/>
                <w:lang w:val="ro-RO"/>
              </w:rPr>
              <w:t>distinct</w:t>
            </w:r>
            <w:r w:rsidRPr="00503BB4">
              <w:rPr>
                <w:rFonts w:ascii="Verdana" w:hAnsi="Verdana"/>
                <w:sz w:val="22"/>
                <w:szCs w:val="22"/>
                <w:lang w:val="ro-RO"/>
              </w:rPr>
              <w:t xml:space="preserve"> cu această destinaţie în bugetele de venituri şi cheltuieli aprobate, potrivit legii.</w:t>
            </w:r>
          </w:p>
        </w:tc>
        <w:tc>
          <w:tcPr>
            <w:tcW w:w="5741" w:type="dxa"/>
          </w:tcPr>
          <w:p w:rsidR="00E80050" w:rsidRPr="00503BB4" w:rsidRDefault="00E80050" w:rsidP="00BC2DD9">
            <w:pPr>
              <w:jc w:val="both"/>
              <w:rPr>
                <w:rFonts w:ascii="Verdana" w:hAnsi="Verdana"/>
                <w:sz w:val="22"/>
                <w:szCs w:val="22"/>
                <w:lang w:val="ro-RO"/>
              </w:rPr>
            </w:pPr>
          </w:p>
          <w:p w:rsidR="00E80050" w:rsidRPr="00503BB4" w:rsidRDefault="00E80050" w:rsidP="00BC2DD9">
            <w:pPr>
              <w:jc w:val="both"/>
              <w:rPr>
                <w:rFonts w:ascii="Verdana" w:hAnsi="Verdana"/>
                <w:b/>
                <w:sz w:val="22"/>
                <w:szCs w:val="22"/>
                <w:lang w:val="ro-RO"/>
              </w:rPr>
            </w:pPr>
            <w:r w:rsidRPr="00503BB4">
              <w:rPr>
                <w:rFonts w:ascii="Verdana" w:hAnsi="Verdana"/>
                <w:b/>
                <w:sz w:val="22"/>
                <w:szCs w:val="22"/>
                <w:lang w:val="ro-RO"/>
              </w:rPr>
              <w:t>Art.4.</w:t>
            </w:r>
            <w:r w:rsidRPr="00503BB4">
              <w:rPr>
                <w:rFonts w:ascii="Verdana" w:hAnsi="Verdana"/>
                <w:sz w:val="22"/>
                <w:szCs w:val="22"/>
                <w:lang w:val="ro-RO"/>
              </w:rPr>
              <w:t xml:space="preserve"> - Biletele de valoare se acordă în limitele sumelor prevăzute cu această destinaţie </w:t>
            </w:r>
            <w:r w:rsidRPr="00503BB4">
              <w:rPr>
                <w:rFonts w:ascii="Verdana" w:hAnsi="Verdana"/>
                <w:b/>
                <w:sz w:val="22"/>
                <w:szCs w:val="22"/>
                <w:lang w:val="ro-RO"/>
              </w:rPr>
              <w:t>în bugetul de stat sau, după caz, în bugetele locale, pentru unităţile din domeniul bugetar, şi</w:t>
            </w:r>
            <w:r w:rsidRPr="00503BB4">
              <w:rPr>
                <w:rFonts w:ascii="Verdana" w:hAnsi="Verdana"/>
                <w:sz w:val="22"/>
                <w:szCs w:val="22"/>
                <w:lang w:val="ro-RO"/>
              </w:rPr>
              <w:t xml:space="preserve"> în limitele sumelor prevăzute cu această destinaţie în bugetul de venituri şi cheltuieli aprobat, </w:t>
            </w:r>
            <w:r w:rsidRPr="00503BB4">
              <w:rPr>
                <w:rFonts w:ascii="Verdana" w:hAnsi="Verdana"/>
                <w:b/>
                <w:sz w:val="22"/>
                <w:szCs w:val="22"/>
                <w:lang w:val="ro-RO"/>
              </w:rPr>
              <w:t>pentru celelalte categorii de angajatori.</w:t>
            </w:r>
          </w:p>
          <w:p w:rsidR="00E80050" w:rsidRPr="00503BB4" w:rsidRDefault="00E80050" w:rsidP="00BC2DD9">
            <w:pPr>
              <w:jc w:val="both"/>
              <w:rPr>
                <w:rFonts w:ascii="Verdana" w:hAnsi="Verdana"/>
                <w:sz w:val="22"/>
                <w:szCs w:val="22"/>
                <w:lang w:val="ro-RO"/>
              </w:rPr>
            </w:pPr>
          </w:p>
          <w:p w:rsidR="000F7985" w:rsidRPr="00503BB4" w:rsidRDefault="000F7985" w:rsidP="00BC2DD9">
            <w:pPr>
              <w:jc w:val="both"/>
              <w:rPr>
                <w:rFonts w:ascii="Verdana" w:hAnsi="Verdana"/>
                <w:i/>
                <w:sz w:val="22"/>
                <w:szCs w:val="22"/>
                <w:lang w:val="ro-RO"/>
              </w:rPr>
            </w:pPr>
            <w:r w:rsidRPr="00503BB4">
              <w:rPr>
                <w:rFonts w:ascii="Verdana" w:hAnsi="Verdana"/>
                <w:i/>
                <w:sz w:val="22"/>
                <w:szCs w:val="22"/>
                <w:lang w:val="ro-RO"/>
              </w:rPr>
              <w:t xml:space="preserve">Autori: membrii comisiei </w:t>
            </w:r>
          </w:p>
          <w:p w:rsidR="000F7985" w:rsidRPr="00503BB4" w:rsidRDefault="000F7985" w:rsidP="00BC2DD9">
            <w:pPr>
              <w:jc w:val="both"/>
              <w:rPr>
                <w:rFonts w:ascii="Verdana" w:hAnsi="Verdana"/>
                <w:i/>
                <w:sz w:val="22"/>
                <w:szCs w:val="22"/>
                <w:lang w:val="ro-RO"/>
              </w:rPr>
            </w:pPr>
          </w:p>
        </w:tc>
        <w:tc>
          <w:tcPr>
            <w:tcW w:w="2892" w:type="dxa"/>
          </w:tcPr>
          <w:p w:rsidR="00E80050" w:rsidRPr="00503BB4" w:rsidRDefault="00E80050" w:rsidP="00BC2DD9">
            <w:pPr>
              <w:jc w:val="both"/>
              <w:rPr>
                <w:rFonts w:ascii="Verdana" w:hAnsi="Verdana"/>
                <w:sz w:val="22"/>
                <w:szCs w:val="22"/>
                <w:lang w:val="ro-RO"/>
              </w:rPr>
            </w:pPr>
          </w:p>
          <w:p w:rsidR="00E80050" w:rsidRPr="00503BB4" w:rsidRDefault="00E80050" w:rsidP="006D2A3E">
            <w:pPr>
              <w:jc w:val="both"/>
              <w:rPr>
                <w:rFonts w:ascii="Verdana" w:hAnsi="Verdana"/>
                <w:sz w:val="22"/>
                <w:szCs w:val="22"/>
                <w:lang w:val="ro-RO"/>
              </w:rPr>
            </w:pPr>
            <w:r w:rsidRPr="00503BB4">
              <w:rPr>
                <w:rFonts w:ascii="Verdana" w:hAnsi="Verdana"/>
                <w:sz w:val="22"/>
                <w:szCs w:val="22"/>
                <w:lang w:val="ro-RO"/>
              </w:rPr>
              <w:t>Completare necesară, ținând cont că aceste bilete de valoare se acordă atât pentru sistemul bugeta</w:t>
            </w:r>
            <w:r w:rsidR="006D2A3E">
              <w:rPr>
                <w:rFonts w:ascii="Verdana" w:hAnsi="Verdana"/>
                <w:sz w:val="22"/>
                <w:szCs w:val="22"/>
                <w:lang w:val="ro-RO"/>
              </w:rPr>
              <w:t>r</w:t>
            </w:r>
            <w:r w:rsidRPr="00503BB4">
              <w:rPr>
                <w:rFonts w:ascii="Verdana" w:hAnsi="Verdana"/>
                <w:sz w:val="22"/>
                <w:szCs w:val="22"/>
                <w:lang w:val="ro-RO"/>
              </w:rPr>
              <w:t>, cât și pentru cel privat.</w:t>
            </w:r>
          </w:p>
        </w:tc>
      </w:tr>
      <w:tr w:rsidR="00E80050" w:rsidRPr="00897003"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E80050" w:rsidRPr="00503BB4" w:rsidRDefault="00E80050" w:rsidP="00E80050">
            <w:pPr>
              <w:numPr>
                <w:ilvl w:val="0"/>
                <w:numId w:val="25"/>
              </w:numPr>
              <w:ind w:left="0" w:firstLine="0"/>
              <w:jc w:val="center"/>
              <w:rPr>
                <w:rFonts w:ascii="Verdana" w:hAnsi="Verdana"/>
                <w:b/>
                <w:sz w:val="22"/>
                <w:szCs w:val="22"/>
                <w:lang w:val="ro-RO"/>
              </w:rPr>
            </w:pPr>
          </w:p>
        </w:tc>
        <w:tc>
          <w:tcPr>
            <w:tcW w:w="5741" w:type="dxa"/>
          </w:tcPr>
          <w:p w:rsidR="00E80050" w:rsidRPr="00503BB4" w:rsidRDefault="00E80050" w:rsidP="00BC2DD9">
            <w:pPr>
              <w:jc w:val="both"/>
              <w:rPr>
                <w:rFonts w:ascii="Verdana" w:hAnsi="Verdana"/>
                <w:sz w:val="22"/>
                <w:szCs w:val="22"/>
                <w:lang w:val="ro-RO"/>
              </w:rPr>
            </w:pPr>
          </w:p>
          <w:p w:rsidR="00E80050" w:rsidRPr="00503BB4" w:rsidRDefault="00E80050" w:rsidP="00BC2DD9">
            <w:pPr>
              <w:jc w:val="both"/>
              <w:rPr>
                <w:rFonts w:ascii="Verdana" w:hAnsi="Verdana"/>
                <w:sz w:val="22"/>
                <w:szCs w:val="22"/>
                <w:lang w:val="ro-RO"/>
              </w:rPr>
            </w:pPr>
            <w:r w:rsidRPr="00503BB4">
              <w:rPr>
                <w:rFonts w:ascii="Verdana" w:hAnsi="Verdana"/>
                <w:b/>
                <w:sz w:val="22"/>
                <w:szCs w:val="22"/>
                <w:lang w:val="ro-RO"/>
              </w:rPr>
              <w:t>Art.4.</w:t>
            </w:r>
            <w:r w:rsidR="005855DE">
              <w:rPr>
                <w:rFonts w:ascii="Verdana" w:hAnsi="Verdana"/>
                <w:b/>
                <w:sz w:val="22"/>
                <w:szCs w:val="22"/>
                <w:lang w:val="ro-RO"/>
              </w:rPr>
              <w:t xml:space="preserve"> </w:t>
            </w:r>
            <w:r w:rsidRPr="00503BB4">
              <w:rPr>
                <w:rFonts w:ascii="Verdana" w:hAnsi="Verdana"/>
                <w:b/>
                <w:sz w:val="22"/>
                <w:szCs w:val="22"/>
                <w:lang w:val="ro-RO"/>
              </w:rPr>
              <w:t>-</w:t>
            </w:r>
            <w:r w:rsidRPr="00503BB4">
              <w:rPr>
                <w:rFonts w:ascii="Verdana" w:hAnsi="Verdana"/>
                <w:sz w:val="22"/>
                <w:szCs w:val="22"/>
                <w:lang w:val="ro-RO"/>
              </w:rPr>
              <w:t xml:space="preserve"> (1) Biletele de valoare, pe suport hârtie sau pe suport electronic, se emit de către unităţi </w:t>
            </w:r>
            <w:r w:rsidRPr="00503BB4">
              <w:rPr>
                <w:rFonts w:ascii="Verdana" w:hAnsi="Verdana"/>
                <w:b/>
                <w:sz w:val="22"/>
                <w:szCs w:val="22"/>
                <w:lang w:val="ro-RO"/>
              </w:rPr>
              <w:t>emitente</w:t>
            </w:r>
            <w:r w:rsidRPr="00503BB4">
              <w:rPr>
                <w:rFonts w:ascii="Verdana" w:hAnsi="Verdana"/>
                <w:sz w:val="22"/>
                <w:szCs w:val="22"/>
                <w:lang w:val="ro-RO"/>
              </w:rPr>
              <w:t xml:space="preserve"> autorizate de Ministerul Finanţelor Publice.</w:t>
            </w:r>
          </w:p>
          <w:p w:rsidR="00E80050" w:rsidRPr="00503BB4" w:rsidRDefault="00E80050" w:rsidP="00BC2DD9">
            <w:pPr>
              <w:jc w:val="both"/>
              <w:rPr>
                <w:rFonts w:ascii="Verdana" w:hAnsi="Verdana"/>
                <w:sz w:val="22"/>
                <w:szCs w:val="22"/>
                <w:lang w:val="ro-RO"/>
              </w:rPr>
            </w:pPr>
          </w:p>
          <w:p w:rsidR="00E80050" w:rsidRPr="00503BB4" w:rsidRDefault="00E80050" w:rsidP="00BC2DD9">
            <w:pPr>
              <w:jc w:val="both"/>
              <w:rPr>
                <w:rFonts w:ascii="Verdana" w:hAnsi="Verdana"/>
                <w:sz w:val="22"/>
                <w:szCs w:val="22"/>
                <w:lang w:val="ro-RO"/>
              </w:rPr>
            </w:pPr>
            <w:r w:rsidRPr="00503BB4">
              <w:rPr>
                <w:rFonts w:ascii="Verdana" w:hAnsi="Verdana"/>
                <w:sz w:val="22"/>
                <w:szCs w:val="22"/>
                <w:lang w:val="ro-RO"/>
              </w:rPr>
              <w:t>(2)</w:t>
            </w:r>
            <w:r w:rsidRPr="00503BB4">
              <w:rPr>
                <w:rFonts w:ascii="Verdana" w:hAnsi="Verdana"/>
                <w:sz w:val="22"/>
                <w:szCs w:val="22"/>
                <w:lang w:val="ro-RO"/>
              </w:rPr>
              <w:tab/>
              <w:t>Autorizaţia de funcţionare se acordă potrivit criteriilor stabilite de către Ministerul Finanţelor Publice, astfel încât să se asigure dezvoltarea concurenţială a serviciilor prevăzute de prezenta lege.</w:t>
            </w:r>
          </w:p>
          <w:p w:rsidR="000F7985" w:rsidRPr="00503BB4" w:rsidRDefault="000F7985" w:rsidP="000F7985">
            <w:pPr>
              <w:jc w:val="both"/>
              <w:rPr>
                <w:rFonts w:ascii="Verdana" w:hAnsi="Verdana"/>
                <w:sz w:val="22"/>
                <w:szCs w:val="22"/>
                <w:lang w:val="ro-RO"/>
              </w:rPr>
            </w:pPr>
          </w:p>
          <w:p w:rsidR="000F7985" w:rsidRPr="00503BB4" w:rsidRDefault="000F7985" w:rsidP="000F7985">
            <w:pPr>
              <w:jc w:val="both"/>
              <w:rPr>
                <w:rFonts w:ascii="Verdana" w:hAnsi="Verdana"/>
                <w:sz w:val="22"/>
                <w:szCs w:val="22"/>
                <w:lang w:val="ro-RO"/>
              </w:rPr>
            </w:pPr>
          </w:p>
          <w:p w:rsidR="000F7985" w:rsidRPr="00503BB4" w:rsidRDefault="000F7985" w:rsidP="000F7985">
            <w:pPr>
              <w:jc w:val="both"/>
              <w:rPr>
                <w:rFonts w:ascii="Verdana" w:hAnsi="Verdana"/>
                <w:sz w:val="22"/>
                <w:szCs w:val="22"/>
                <w:lang w:val="ro-RO"/>
              </w:rPr>
            </w:pPr>
          </w:p>
          <w:p w:rsidR="000F7985" w:rsidRPr="00503BB4" w:rsidRDefault="000F7985" w:rsidP="000F7985">
            <w:pPr>
              <w:jc w:val="both"/>
              <w:rPr>
                <w:rFonts w:ascii="Verdana" w:hAnsi="Verdana"/>
                <w:sz w:val="22"/>
                <w:szCs w:val="22"/>
                <w:lang w:val="ro-RO"/>
              </w:rPr>
            </w:pPr>
          </w:p>
          <w:p w:rsidR="000F7985" w:rsidRPr="00503BB4" w:rsidRDefault="000F7985" w:rsidP="000F7985">
            <w:pPr>
              <w:jc w:val="both"/>
              <w:rPr>
                <w:rFonts w:ascii="Verdana" w:hAnsi="Verdana"/>
                <w:sz w:val="22"/>
                <w:szCs w:val="22"/>
                <w:lang w:val="ro-RO"/>
              </w:rPr>
            </w:pPr>
          </w:p>
          <w:p w:rsidR="000F7985" w:rsidRPr="00503BB4" w:rsidRDefault="000F7985" w:rsidP="000F7985">
            <w:pPr>
              <w:jc w:val="both"/>
              <w:rPr>
                <w:rFonts w:ascii="Verdana" w:hAnsi="Verdana"/>
                <w:sz w:val="22"/>
                <w:szCs w:val="22"/>
                <w:lang w:val="ro-RO"/>
              </w:rPr>
            </w:pPr>
          </w:p>
          <w:p w:rsidR="000F7985" w:rsidRPr="00503BB4" w:rsidRDefault="000F7985" w:rsidP="000F7985">
            <w:pPr>
              <w:jc w:val="both"/>
              <w:rPr>
                <w:rFonts w:ascii="Verdana" w:hAnsi="Verdana"/>
                <w:sz w:val="22"/>
                <w:szCs w:val="22"/>
                <w:lang w:val="ro-RO"/>
              </w:rPr>
            </w:pPr>
          </w:p>
          <w:p w:rsidR="000F7985" w:rsidRPr="00503BB4" w:rsidRDefault="000F7985" w:rsidP="000F7985">
            <w:pPr>
              <w:jc w:val="both"/>
              <w:rPr>
                <w:rFonts w:ascii="Verdana" w:hAnsi="Verdana"/>
                <w:sz w:val="22"/>
                <w:szCs w:val="22"/>
                <w:lang w:val="ro-RO"/>
              </w:rPr>
            </w:pPr>
          </w:p>
          <w:p w:rsidR="000F7985" w:rsidRPr="00503BB4" w:rsidRDefault="000F7985" w:rsidP="000F7985">
            <w:pPr>
              <w:jc w:val="both"/>
              <w:rPr>
                <w:rFonts w:ascii="Verdana" w:hAnsi="Verdana"/>
                <w:sz w:val="22"/>
                <w:szCs w:val="22"/>
                <w:lang w:val="ro-RO"/>
              </w:rPr>
            </w:pPr>
          </w:p>
          <w:p w:rsidR="000F7985" w:rsidRPr="00503BB4" w:rsidRDefault="000F7985" w:rsidP="000F7985">
            <w:pPr>
              <w:jc w:val="both"/>
              <w:rPr>
                <w:rFonts w:ascii="Verdana" w:hAnsi="Verdana"/>
                <w:sz w:val="22"/>
                <w:szCs w:val="22"/>
                <w:lang w:val="ro-RO"/>
              </w:rPr>
            </w:pPr>
          </w:p>
          <w:p w:rsidR="000F7985" w:rsidRPr="00503BB4" w:rsidRDefault="000F7985" w:rsidP="000F7985">
            <w:pPr>
              <w:jc w:val="both"/>
              <w:rPr>
                <w:rFonts w:ascii="Verdana" w:hAnsi="Verdana"/>
                <w:sz w:val="22"/>
                <w:szCs w:val="22"/>
                <w:lang w:val="ro-RO"/>
              </w:rPr>
            </w:pPr>
          </w:p>
          <w:p w:rsidR="000F7985" w:rsidRDefault="000F7985" w:rsidP="000F7985">
            <w:pPr>
              <w:jc w:val="both"/>
              <w:rPr>
                <w:rFonts w:ascii="Verdana" w:hAnsi="Verdana"/>
                <w:sz w:val="22"/>
                <w:szCs w:val="22"/>
                <w:lang w:val="ro-RO"/>
              </w:rPr>
            </w:pPr>
          </w:p>
          <w:p w:rsidR="00AA5F42" w:rsidRDefault="00AA5F42" w:rsidP="000F7985">
            <w:pPr>
              <w:jc w:val="both"/>
              <w:rPr>
                <w:rFonts w:ascii="Verdana" w:hAnsi="Verdana"/>
                <w:sz w:val="22"/>
                <w:szCs w:val="22"/>
                <w:lang w:val="ro-RO"/>
              </w:rPr>
            </w:pPr>
          </w:p>
          <w:p w:rsidR="00AA5F42" w:rsidRPr="00503BB4" w:rsidRDefault="00AA5F42" w:rsidP="000F7985">
            <w:pPr>
              <w:jc w:val="both"/>
              <w:rPr>
                <w:rFonts w:ascii="Verdana" w:hAnsi="Verdana"/>
                <w:sz w:val="22"/>
                <w:szCs w:val="22"/>
                <w:lang w:val="ro-RO"/>
              </w:rPr>
            </w:pPr>
          </w:p>
          <w:p w:rsidR="000F7985" w:rsidRPr="00503BB4" w:rsidRDefault="000F7985" w:rsidP="000F7985">
            <w:pPr>
              <w:jc w:val="both"/>
              <w:rPr>
                <w:rFonts w:ascii="Verdana" w:hAnsi="Verdana"/>
                <w:sz w:val="22"/>
                <w:szCs w:val="22"/>
                <w:lang w:val="ro-RO"/>
              </w:rPr>
            </w:pPr>
          </w:p>
          <w:p w:rsidR="000F7985" w:rsidRPr="00503BB4" w:rsidRDefault="000F7985" w:rsidP="000F7985">
            <w:pPr>
              <w:jc w:val="both"/>
              <w:rPr>
                <w:rFonts w:ascii="Verdana" w:hAnsi="Verdana"/>
                <w:sz w:val="22"/>
                <w:szCs w:val="22"/>
                <w:lang w:val="ro-RO"/>
              </w:rPr>
            </w:pPr>
          </w:p>
          <w:p w:rsidR="000F7985" w:rsidRPr="00503BB4" w:rsidRDefault="000F7985" w:rsidP="000F7985">
            <w:pPr>
              <w:jc w:val="both"/>
              <w:rPr>
                <w:rFonts w:ascii="Verdana" w:hAnsi="Verdana"/>
                <w:sz w:val="22"/>
                <w:szCs w:val="22"/>
                <w:lang w:val="ro-RO"/>
              </w:rPr>
            </w:pPr>
          </w:p>
          <w:p w:rsidR="000F7985" w:rsidRPr="00503BB4" w:rsidRDefault="000F7985" w:rsidP="000F7985">
            <w:pPr>
              <w:jc w:val="both"/>
              <w:rPr>
                <w:rFonts w:ascii="Verdana" w:hAnsi="Verdana"/>
                <w:sz w:val="22"/>
                <w:szCs w:val="22"/>
                <w:lang w:val="ro-RO"/>
              </w:rPr>
            </w:pPr>
          </w:p>
          <w:p w:rsidR="000F7985" w:rsidRPr="00503BB4" w:rsidRDefault="000F7985" w:rsidP="000F7985">
            <w:pPr>
              <w:jc w:val="both"/>
              <w:rPr>
                <w:rFonts w:ascii="Verdana" w:hAnsi="Verdana"/>
                <w:sz w:val="22"/>
                <w:szCs w:val="22"/>
                <w:lang w:val="ro-RO"/>
              </w:rPr>
            </w:pPr>
          </w:p>
          <w:p w:rsidR="000F7985" w:rsidRPr="00503BB4" w:rsidRDefault="000F7985" w:rsidP="000F7985">
            <w:pPr>
              <w:jc w:val="both"/>
              <w:rPr>
                <w:rFonts w:ascii="Verdana" w:hAnsi="Verdana"/>
                <w:sz w:val="22"/>
                <w:szCs w:val="22"/>
                <w:lang w:val="ro-RO"/>
              </w:rPr>
            </w:pPr>
            <w:r w:rsidRPr="00AA5F42">
              <w:rPr>
                <w:rFonts w:ascii="Verdana" w:hAnsi="Verdana"/>
                <w:b/>
                <w:sz w:val="22"/>
                <w:szCs w:val="22"/>
                <w:lang w:val="ro-RO"/>
              </w:rPr>
              <w:t>(3)</w:t>
            </w:r>
            <w:r w:rsidRPr="00503BB4">
              <w:rPr>
                <w:rFonts w:ascii="Verdana" w:hAnsi="Verdana"/>
                <w:sz w:val="22"/>
                <w:szCs w:val="22"/>
                <w:lang w:val="ro-RO"/>
              </w:rPr>
              <w:t xml:space="preserve"> </w:t>
            </w:r>
            <w:r w:rsidRPr="00503BB4">
              <w:rPr>
                <w:rFonts w:ascii="Verdana" w:hAnsi="Verdana"/>
                <w:b/>
                <w:sz w:val="22"/>
                <w:szCs w:val="22"/>
                <w:lang w:val="ro-RO"/>
              </w:rPr>
              <w:t>Prin normele metodologice de aplicare a prezentei legi se stabilesc condiţiile în care se emit biletele de valoare, menţiunile de identificare a beneficiarului/ beneficiarilor, termenele de valabilitate specifice fiecărui tip de bilet de valoare, modul de derulare a plăţilor, evidenţa operaţiunilor legate de achiziţionarea bunurilor şi/sau serviciilor, precum şi alte măsuri care să asigure circulaţia</w:t>
            </w:r>
            <w:r w:rsidRPr="00503BB4">
              <w:rPr>
                <w:rFonts w:ascii="Verdana" w:hAnsi="Verdana"/>
                <w:sz w:val="22"/>
                <w:szCs w:val="22"/>
                <w:lang w:val="ro-RO"/>
              </w:rPr>
              <w:t xml:space="preserve"> biletelor de valoare în condiţii de siguranţă.</w:t>
            </w:r>
          </w:p>
          <w:p w:rsidR="000F7985" w:rsidRPr="00503BB4" w:rsidRDefault="000F7985" w:rsidP="000F7985">
            <w:pPr>
              <w:jc w:val="both"/>
              <w:rPr>
                <w:rFonts w:ascii="Verdana" w:hAnsi="Verdana"/>
                <w:sz w:val="22"/>
                <w:szCs w:val="22"/>
                <w:lang w:val="ro-RO"/>
              </w:rPr>
            </w:pPr>
          </w:p>
          <w:p w:rsidR="000F7985" w:rsidRPr="00503BB4" w:rsidRDefault="000F7985" w:rsidP="000F7985">
            <w:pPr>
              <w:jc w:val="both"/>
              <w:rPr>
                <w:rFonts w:ascii="Verdana" w:hAnsi="Verdana"/>
                <w:sz w:val="22"/>
                <w:szCs w:val="22"/>
                <w:lang w:val="ro-RO"/>
              </w:rPr>
            </w:pPr>
            <w:r w:rsidRPr="00AA5F42">
              <w:rPr>
                <w:rFonts w:ascii="Verdana" w:hAnsi="Verdana"/>
                <w:b/>
                <w:sz w:val="22"/>
                <w:szCs w:val="22"/>
                <w:lang w:val="ro-RO"/>
              </w:rPr>
              <w:t>(4)</w:t>
            </w:r>
            <w:r w:rsidRPr="00503BB4">
              <w:rPr>
                <w:rFonts w:ascii="Verdana" w:hAnsi="Verdana"/>
                <w:sz w:val="22"/>
                <w:szCs w:val="22"/>
                <w:lang w:val="ro-RO"/>
              </w:rPr>
              <w:t xml:space="preserve"> Unităţile emitente actualizează lunar sau la cererea angajatorilor lista operatorilor economici şi unităţilor care acceptă bilete de valoare.</w:t>
            </w:r>
          </w:p>
          <w:p w:rsidR="00BC2DD9" w:rsidRPr="00503BB4" w:rsidRDefault="00BC2DD9" w:rsidP="000F7985">
            <w:pPr>
              <w:jc w:val="both"/>
              <w:rPr>
                <w:rFonts w:ascii="Verdana" w:hAnsi="Verdana"/>
                <w:sz w:val="22"/>
                <w:szCs w:val="22"/>
                <w:lang w:val="ro-RO"/>
              </w:rPr>
            </w:pPr>
          </w:p>
          <w:p w:rsidR="00BC2DD9" w:rsidRDefault="00BC2DD9" w:rsidP="000F7985">
            <w:pPr>
              <w:jc w:val="both"/>
              <w:rPr>
                <w:rFonts w:ascii="Verdana" w:hAnsi="Verdana"/>
                <w:b/>
                <w:sz w:val="22"/>
                <w:szCs w:val="22"/>
                <w:lang w:val="ro-RO"/>
              </w:rPr>
            </w:pPr>
          </w:p>
          <w:p w:rsidR="00AA5F42" w:rsidRDefault="00AA5F42" w:rsidP="000F7985">
            <w:pPr>
              <w:jc w:val="both"/>
              <w:rPr>
                <w:rFonts w:ascii="Verdana" w:hAnsi="Verdana"/>
                <w:b/>
                <w:sz w:val="22"/>
                <w:szCs w:val="22"/>
                <w:lang w:val="ro-RO"/>
              </w:rPr>
            </w:pPr>
          </w:p>
          <w:p w:rsidR="00AA5F42" w:rsidRPr="00503BB4" w:rsidRDefault="00AA5F42" w:rsidP="000F7985">
            <w:pPr>
              <w:jc w:val="both"/>
              <w:rPr>
                <w:rFonts w:ascii="Verdana" w:hAnsi="Verdana"/>
                <w:b/>
                <w:sz w:val="22"/>
                <w:szCs w:val="22"/>
                <w:lang w:val="ro-RO"/>
              </w:rPr>
            </w:pPr>
          </w:p>
          <w:p w:rsidR="00BC2DD9" w:rsidRPr="00503BB4" w:rsidRDefault="00BC2DD9" w:rsidP="00BC2DD9">
            <w:pPr>
              <w:jc w:val="both"/>
              <w:rPr>
                <w:rFonts w:ascii="Verdana" w:hAnsi="Verdana"/>
                <w:b/>
                <w:sz w:val="22"/>
                <w:szCs w:val="22"/>
                <w:lang w:val="ro-RO"/>
              </w:rPr>
            </w:pPr>
            <w:r w:rsidRPr="00503BB4">
              <w:rPr>
                <w:rFonts w:ascii="Verdana" w:hAnsi="Verdana"/>
                <w:b/>
                <w:sz w:val="22"/>
                <w:szCs w:val="22"/>
                <w:lang w:val="ro-RO"/>
              </w:rPr>
              <w:t>(5) Costurile legate de emiterea biletelor de valoare se suportă integral de angajatori.</w:t>
            </w:r>
          </w:p>
          <w:p w:rsidR="00423A41" w:rsidRPr="00503BB4" w:rsidRDefault="00423A41" w:rsidP="00423A41">
            <w:pPr>
              <w:jc w:val="both"/>
              <w:rPr>
                <w:rFonts w:ascii="Verdana" w:hAnsi="Verdana"/>
                <w:b/>
                <w:sz w:val="22"/>
                <w:szCs w:val="22"/>
                <w:lang w:val="ro-RO"/>
              </w:rPr>
            </w:pPr>
          </w:p>
          <w:p w:rsidR="00423A41" w:rsidRPr="00503BB4" w:rsidRDefault="00423A41" w:rsidP="00423A41">
            <w:pPr>
              <w:jc w:val="both"/>
              <w:rPr>
                <w:rFonts w:ascii="Verdana" w:hAnsi="Verdana"/>
                <w:b/>
                <w:sz w:val="22"/>
                <w:szCs w:val="22"/>
                <w:lang w:val="ro-RO"/>
              </w:rPr>
            </w:pPr>
            <w:r w:rsidRPr="00503BB4">
              <w:rPr>
                <w:rFonts w:ascii="Verdana" w:hAnsi="Verdana"/>
                <w:b/>
                <w:sz w:val="22"/>
                <w:szCs w:val="22"/>
                <w:lang w:val="ro-RO"/>
              </w:rPr>
              <w:t>(6) Biletele de valoare emise pe suport electronic nu permit efectuarea de operaţiuni de retragere sau de preschimbare în numerar.</w:t>
            </w:r>
          </w:p>
          <w:p w:rsidR="00423A41" w:rsidRPr="00503BB4" w:rsidRDefault="00423A41" w:rsidP="00423A41">
            <w:pPr>
              <w:jc w:val="both"/>
              <w:rPr>
                <w:rFonts w:ascii="Verdana" w:hAnsi="Verdana"/>
                <w:b/>
                <w:sz w:val="22"/>
                <w:szCs w:val="22"/>
                <w:lang w:val="ro-RO"/>
              </w:rPr>
            </w:pPr>
          </w:p>
          <w:p w:rsidR="00423A41" w:rsidRPr="00503BB4" w:rsidRDefault="00423A41" w:rsidP="00423A41">
            <w:pPr>
              <w:jc w:val="both"/>
              <w:rPr>
                <w:rFonts w:ascii="Verdana" w:hAnsi="Verdana"/>
                <w:b/>
                <w:sz w:val="22"/>
                <w:szCs w:val="22"/>
                <w:lang w:val="ro-RO"/>
              </w:rPr>
            </w:pPr>
            <w:r w:rsidRPr="00503BB4">
              <w:rPr>
                <w:rFonts w:ascii="Verdana" w:hAnsi="Verdana"/>
                <w:b/>
                <w:sz w:val="22"/>
                <w:szCs w:val="22"/>
                <w:lang w:val="ro-RO"/>
              </w:rPr>
              <w:t>(7) Biletele de valoare pot fi utilizate numai pentru achiziţionarea bunurilor şi serviciilor pentru care au fost emise.</w:t>
            </w:r>
          </w:p>
          <w:p w:rsidR="00E80050" w:rsidRPr="00503BB4" w:rsidRDefault="00E80050" w:rsidP="00BC2DD9">
            <w:pPr>
              <w:jc w:val="both"/>
              <w:rPr>
                <w:rFonts w:ascii="Verdana" w:hAnsi="Verdana"/>
                <w:sz w:val="22"/>
                <w:szCs w:val="22"/>
                <w:lang w:val="ro-RO"/>
              </w:rPr>
            </w:pPr>
          </w:p>
        </w:tc>
        <w:tc>
          <w:tcPr>
            <w:tcW w:w="5741" w:type="dxa"/>
          </w:tcPr>
          <w:p w:rsidR="00E80050" w:rsidRPr="00503BB4" w:rsidRDefault="00E80050" w:rsidP="00BC2DD9">
            <w:pPr>
              <w:jc w:val="both"/>
              <w:rPr>
                <w:rFonts w:ascii="Verdana" w:hAnsi="Verdana"/>
                <w:sz w:val="22"/>
                <w:szCs w:val="22"/>
                <w:lang w:val="ro-RO"/>
              </w:rPr>
            </w:pPr>
          </w:p>
          <w:p w:rsidR="00E80050" w:rsidRPr="00503BB4" w:rsidRDefault="00E80050" w:rsidP="00BC2DD9">
            <w:pPr>
              <w:jc w:val="both"/>
              <w:rPr>
                <w:rFonts w:ascii="Verdana" w:hAnsi="Verdana"/>
                <w:sz w:val="22"/>
                <w:szCs w:val="22"/>
                <w:lang w:val="ro-RO"/>
              </w:rPr>
            </w:pPr>
            <w:r w:rsidRPr="00503BB4">
              <w:rPr>
                <w:rFonts w:ascii="Verdana" w:hAnsi="Verdana"/>
                <w:b/>
                <w:sz w:val="22"/>
                <w:szCs w:val="22"/>
                <w:lang w:val="ro-RO"/>
              </w:rPr>
              <w:t>Art.5.</w:t>
            </w:r>
            <w:r w:rsidR="006D2A3E">
              <w:rPr>
                <w:rFonts w:ascii="Verdana" w:hAnsi="Verdana"/>
                <w:b/>
                <w:sz w:val="22"/>
                <w:szCs w:val="22"/>
                <w:lang w:val="ro-RO"/>
              </w:rPr>
              <w:t xml:space="preserve"> </w:t>
            </w:r>
            <w:r w:rsidRPr="00503BB4">
              <w:rPr>
                <w:rFonts w:ascii="Verdana" w:hAnsi="Verdana"/>
                <w:b/>
                <w:sz w:val="22"/>
                <w:szCs w:val="22"/>
                <w:lang w:val="ro-RO"/>
              </w:rPr>
              <w:t>-</w:t>
            </w:r>
            <w:r w:rsidRPr="00503BB4">
              <w:rPr>
                <w:rFonts w:ascii="Verdana" w:hAnsi="Verdana"/>
                <w:sz w:val="22"/>
                <w:szCs w:val="22"/>
                <w:lang w:val="ro-RO"/>
              </w:rPr>
              <w:t xml:space="preserve"> (1) Biletele de valoare se emit </w:t>
            </w:r>
            <w:r w:rsidRPr="00503BB4">
              <w:rPr>
                <w:rFonts w:ascii="Verdana" w:hAnsi="Verdana"/>
                <w:b/>
                <w:sz w:val="22"/>
                <w:szCs w:val="22"/>
                <w:lang w:val="ro-RO"/>
              </w:rPr>
              <w:t>numai</w:t>
            </w:r>
            <w:r w:rsidRPr="00503BB4">
              <w:rPr>
                <w:rFonts w:ascii="Verdana" w:hAnsi="Verdana"/>
                <w:sz w:val="22"/>
                <w:szCs w:val="22"/>
                <w:lang w:val="ro-RO"/>
              </w:rPr>
              <w:t xml:space="preserve"> de către </w:t>
            </w:r>
            <w:r w:rsidRPr="00503BB4">
              <w:rPr>
                <w:rFonts w:ascii="Verdana" w:hAnsi="Verdana"/>
                <w:b/>
                <w:sz w:val="22"/>
                <w:szCs w:val="22"/>
                <w:lang w:val="ro-RO"/>
              </w:rPr>
              <w:t>unităţile autorizate</w:t>
            </w:r>
            <w:r w:rsidRPr="00503BB4">
              <w:rPr>
                <w:rFonts w:ascii="Verdana" w:hAnsi="Verdana"/>
                <w:sz w:val="22"/>
                <w:szCs w:val="22"/>
                <w:lang w:val="ro-RO"/>
              </w:rPr>
              <w:t xml:space="preserve"> de Ministerul Finanţelor Publice, </w:t>
            </w:r>
            <w:r w:rsidRPr="00503BB4">
              <w:rPr>
                <w:rFonts w:ascii="Verdana" w:hAnsi="Verdana"/>
                <w:b/>
                <w:sz w:val="22"/>
                <w:szCs w:val="22"/>
                <w:lang w:val="ro-RO"/>
              </w:rPr>
              <w:t xml:space="preserve">denumite în continuare </w:t>
            </w:r>
            <w:r w:rsidRPr="006D2A3E">
              <w:rPr>
                <w:rFonts w:ascii="Verdana" w:hAnsi="Verdana"/>
                <w:b/>
                <w:i/>
                <w:sz w:val="22"/>
                <w:szCs w:val="22"/>
                <w:lang w:val="ro-RO"/>
              </w:rPr>
              <w:t>unităţi emitente</w:t>
            </w:r>
            <w:r w:rsidRPr="00503BB4">
              <w:rPr>
                <w:rFonts w:ascii="Verdana" w:hAnsi="Verdana"/>
                <w:b/>
                <w:sz w:val="22"/>
                <w:szCs w:val="22"/>
                <w:lang w:val="ro-RO"/>
              </w:rPr>
              <w:t>.</w:t>
            </w:r>
            <w:r w:rsidRPr="00503BB4">
              <w:rPr>
                <w:rFonts w:ascii="Verdana" w:hAnsi="Verdana"/>
                <w:sz w:val="22"/>
                <w:szCs w:val="22"/>
                <w:lang w:val="ro-RO"/>
              </w:rPr>
              <w:t xml:space="preserve"> </w:t>
            </w:r>
          </w:p>
          <w:p w:rsidR="00E80050" w:rsidRPr="00503BB4" w:rsidRDefault="00E80050" w:rsidP="00BC2DD9">
            <w:pPr>
              <w:jc w:val="both"/>
              <w:rPr>
                <w:rFonts w:ascii="Verdana" w:hAnsi="Verdana"/>
                <w:sz w:val="22"/>
                <w:szCs w:val="22"/>
                <w:lang w:val="ro-RO"/>
              </w:rPr>
            </w:pPr>
          </w:p>
          <w:p w:rsidR="00E80050" w:rsidRPr="00503BB4" w:rsidRDefault="00E80050" w:rsidP="00BC2DD9">
            <w:pPr>
              <w:jc w:val="both"/>
              <w:rPr>
                <w:rFonts w:ascii="Verdana" w:hAnsi="Verdana"/>
                <w:sz w:val="22"/>
                <w:szCs w:val="22"/>
                <w:lang w:val="ro-RO"/>
              </w:rPr>
            </w:pPr>
            <w:r w:rsidRPr="00503BB4">
              <w:rPr>
                <w:rFonts w:ascii="Verdana" w:hAnsi="Verdana"/>
                <w:sz w:val="22"/>
                <w:szCs w:val="22"/>
                <w:lang w:val="ro-RO"/>
              </w:rPr>
              <w:t xml:space="preserve">(2) </w:t>
            </w:r>
            <w:r w:rsidRPr="00503BB4">
              <w:rPr>
                <w:rFonts w:ascii="Verdana" w:hAnsi="Verdana"/>
                <w:b/>
                <w:sz w:val="22"/>
                <w:szCs w:val="22"/>
                <w:lang w:val="ro-RO"/>
              </w:rPr>
              <w:t>Unităţile emitente desfăşoară această activitate numai în baza autorizaţiei de funcţionare, acordată de Ministerul Finanţelor Publice</w:t>
            </w:r>
            <w:r w:rsidRPr="00503BB4">
              <w:rPr>
                <w:rFonts w:ascii="Verdana" w:hAnsi="Verdana"/>
                <w:sz w:val="22"/>
                <w:szCs w:val="22"/>
                <w:lang w:val="ro-RO"/>
              </w:rPr>
              <w:t xml:space="preserve">. Autorizaţia de funcţionare se acordă potrivit criteriilor stabilite de către Ministerul Finanţelor Publice, </w:t>
            </w:r>
            <w:r w:rsidRPr="00503BB4">
              <w:rPr>
                <w:rFonts w:ascii="Verdana" w:hAnsi="Verdana"/>
                <w:b/>
                <w:sz w:val="22"/>
                <w:szCs w:val="22"/>
                <w:lang w:val="ro-RO"/>
              </w:rPr>
              <w:t>prin ordin al ministrului,</w:t>
            </w:r>
            <w:r w:rsidRPr="00503BB4">
              <w:rPr>
                <w:rFonts w:ascii="Verdana" w:hAnsi="Verdana"/>
                <w:sz w:val="22"/>
                <w:szCs w:val="22"/>
                <w:lang w:val="ro-RO"/>
              </w:rPr>
              <w:t xml:space="preserve"> </w:t>
            </w:r>
            <w:r w:rsidRPr="00503BB4">
              <w:rPr>
                <w:rFonts w:ascii="Verdana" w:hAnsi="Verdana"/>
                <w:b/>
                <w:sz w:val="22"/>
                <w:szCs w:val="22"/>
                <w:lang w:val="ro-RO"/>
              </w:rPr>
              <w:t xml:space="preserve">pentru fiecare tip de bilet </w:t>
            </w:r>
            <w:r w:rsidR="00832ACC">
              <w:rPr>
                <w:rFonts w:ascii="Verdana" w:hAnsi="Verdana"/>
                <w:b/>
                <w:sz w:val="22"/>
                <w:szCs w:val="22"/>
                <w:lang w:val="ro-RO"/>
              </w:rPr>
              <w:t xml:space="preserve">de valoare </w:t>
            </w:r>
            <w:r w:rsidRPr="00503BB4">
              <w:rPr>
                <w:rFonts w:ascii="Verdana" w:hAnsi="Verdana"/>
                <w:b/>
                <w:sz w:val="22"/>
                <w:szCs w:val="22"/>
                <w:lang w:val="ro-RO"/>
              </w:rPr>
              <w:t>în parte</w:t>
            </w:r>
            <w:r w:rsidRPr="00503BB4">
              <w:rPr>
                <w:rFonts w:ascii="Verdana" w:hAnsi="Verdana"/>
                <w:sz w:val="22"/>
                <w:szCs w:val="22"/>
                <w:lang w:val="ro-RO"/>
              </w:rPr>
              <w:t>, astfel încât să se asigure dezvoltarea concurenţială a serviciilor prevăzute de prezenta lege.</w:t>
            </w:r>
          </w:p>
          <w:p w:rsidR="00E80050" w:rsidRDefault="00E80050" w:rsidP="00BC2DD9">
            <w:pPr>
              <w:jc w:val="both"/>
              <w:rPr>
                <w:rFonts w:ascii="Verdana" w:hAnsi="Verdana"/>
                <w:b/>
                <w:sz w:val="22"/>
                <w:szCs w:val="22"/>
                <w:lang w:val="ro-RO"/>
              </w:rPr>
            </w:pPr>
          </w:p>
          <w:p w:rsidR="00AA5F42" w:rsidRDefault="00AA5F42" w:rsidP="00BC2DD9">
            <w:pPr>
              <w:jc w:val="both"/>
              <w:rPr>
                <w:rFonts w:ascii="Verdana" w:hAnsi="Verdana"/>
                <w:b/>
                <w:sz w:val="22"/>
                <w:szCs w:val="22"/>
                <w:lang w:val="ro-RO"/>
              </w:rPr>
            </w:pPr>
          </w:p>
          <w:p w:rsidR="00AA5F42" w:rsidRPr="00503BB4" w:rsidRDefault="00AA5F42" w:rsidP="00BC2DD9">
            <w:pPr>
              <w:jc w:val="both"/>
              <w:rPr>
                <w:rFonts w:ascii="Verdana" w:hAnsi="Verdana"/>
                <w:b/>
                <w:sz w:val="22"/>
                <w:szCs w:val="22"/>
                <w:lang w:val="ro-RO"/>
              </w:rPr>
            </w:pPr>
          </w:p>
          <w:p w:rsidR="00E80050" w:rsidRPr="00503BB4" w:rsidRDefault="00E80050" w:rsidP="00BC2DD9">
            <w:pPr>
              <w:jc w:val="both"/>
              <w:rPr>
                <w:rFonts w:ascii="Verdana" w:hAnsi="Verdana"/>
                <w:b/>
                <w:sz w:val="22"/>
                <w:szCs w:val="22"/>
                <w:lang w:val="ro-RO"/>
              </w:rPr>
            </w:pPr>
            <w:r w:rsidRPr="00503BB4">
              <w:rPr>
                <w:rFonts w:ascii="Verdana" w:hAnsi="Verdana"/>
                <w:b/>
                <w:sz w:val="22"/>
                <w:szCs w:val="22"/>
                <w:lang w:val="ro-RO"/>
              </w:rPr>
              <w:t>(3) Pot avea calitatea de unităţi emitente persoanele juridice înfiinţate în baza Legii societăţilor nr.31/1990, republicată, cu modificările şi completările ulterioare, precum şi instituţiile de credit, persoane juridice române şi sucursalele instituţiilor de credit autorizate în state membre ale Uniunii Europene şi notificate către Banca Naţională a României, potrivit legii, cu respectarea prevederilor alin. (1) şi (2).</w:t>
            </w:r>
          </w:p>
          <w:p w:rsidR="000F7985" w:rsidRPr="00503BB4" w:rsidRDefault="000F7985" w:rsidP="000F7985">
            <w:pPr>
              <w:rPr>
                <w:rFonts w:ascii="Verdana" w:hAnsi="Verdana"/>
                <w:b/>
                <w:sz w:val="22"/>
                <w:szCs w:val="22"/>
                <w:lang w:val="ro-RO"/>
              </w:rPr>
            </w:pPr>
          </w:p>
          <w:p w:rsidR="000F7985" w:rsidRPr="00503BB4" w:rsidRDefault="000F7985" w:rsidP="000F7985">
            <w:pPr>
              <w:jc w:val="both"/>
              <w:rPr>
                <w:rFonts w:ascii="Verdana" w:hAnsi="Verdana"/>
                <w:sz w:val="22"/>
                <w:szCs w:val="22"/>
                <w:lang w:val="ro-RO"/>
              </w:rPr>
            </w:pPr>
            <w:r w:rsidRPr="00503BB4">
              <w:rPr>
                <w:rFonts w:ascii="Verdana" w:hAnsi="Verdana"/>
                <w:b/>
                <w:sz w:val="22"/>
                <w:szCs w:val="22"/>
                <w:lang w:val="ro-RO"/>
              </w:rPr>
              <w:t xml:space="preserve">(4) Unităţile emitente sunt obligate să ia măsurile necesare pentru asigurarea circulaţiei </w:t>
            </w:r>
            <w:r w:rsidRPr="00503BB4">
              <w:rPr>
                <w:rFonts w:ascii="Verdana" w:hAnsi="Verdana"/>
                <w:sz w:val="22"/>
                <w:szCs w:val="22"/>
                <w:lang w:val="ro-RO"/>
              </w:rPr>
              <w:t>biletelor de valoare în condiţii de siguranţă.</w:t>
            </w:r>
          </w:p>
          <w:p w:rsidR="000F7985" w:rsidRPr="00503BB4" w:rsidRDefault="000F7985" w:rsidP="000F7985">
            <w:pPr>
              <w:jc w:val="both"/>
              <w:rPr>
                <w:rFonts w:ascii="Verdana" w:hAnsi="Verdana"/>
                <w:sz w:val="22"/>
                <w:szCs w:val="22"/>
                <w:lang w:val="ro-RO"/>
              </w:rPr>
            </w:pPr>
          </w:p>
          <w:p w:rsidR="000F7985" w:rsidRPr="00503BB4" w:rsidRDefault="000F7985" w:rsidP="000F7985">
            <w:pPr>
              <w:jc w:val="both"/>
              <w:rPr>
                <w:rFonts w:ascii="Verdana" w:hAnsi="Verdana"/>
                <w:sz w:val="22"/>
                <w:szCs w:val="22"/>
                <w:lang w:val="ro-RO"/>
              </w:rPr>
            </w:pPr>
          </w:p>
          <w:p w:rsidR="000F7985" w:rsidRPr="00503BB4" w:rsidRDefault="000F7985" w:rsidP="000F7985">
            <w:pPr>
              <w:jc w:val="both"/>
              <w:rPr>
                <w:rFonts w:ascii="Verdana" w:hAnsi="Verdana"/>
                <w:sz w:val="22"/>
                <w:szCs w:val="22"/>
                <w:lang w:val="ro-RO"/>
              </w:rPr>
            </w:pPr>
          </w:p>
          <w:p w:rsidR="000F7985" w:rsidRPr="00503BB4" w:rsidRDefault="000F7985" w:rsidP="000F7985">
            <w:pPr>
              <w:jc w:val="both"/>
              <w:rPr>
                <w:rFonts w:ascii="Verdana" w:hAnsi="Verdana"/>
                <w:sz w:val="22"/>
                <w:szCs w:val="22"/>
                <w:lang w:val="ro-RO"/>
              </w:rPr>
            </w:pPr>
          </w:p>
          <w:p w:rsidR="000F7985" w:rsidRPr="00503BB4" w:rsidRDefault="000F7985" w:rsidP="000F7985">
            <w:pPr>
              <w:jc w:val="both"/>
              <w:rPr>
                <w:rFonts w:ascii="Verdana" w:hAnsi="Verdana"/>
                <w:sz w:val="22"/>
                <w:szCs w:val="22"/>
                <w:lang w:val="ro-RO"/>
              </w:rPr>
            </w:pPr>
          </w:p>
          <w:p w:rsidR="000F7985" w:rsidRPr="00503BB4" w:rsidRDefault="000F7985" w:rsidP="000F7985">
            <w:pPr>
              <w:jc w:val="both"/>
              <w:rPr>
                <w:rFonts w:ascii="Verdana" w:hAnsi="Verdana"/>
                <w:sz w:val="22"/>
                <w:szCs w:val="22"/>
                <w:lang w:val="ro-RO"/>
              </w:rPr>
            </w:pPr>
          </w:p>
          <w:p w:rsidR="000F7985" w:rsidRPr="00503BB4" w:rsidRDefault="000F7985" w:rsidP="000F7985">
            <w:pPr>
              <w:jc w:val="both"/>
              <w:rPr>
                <w:rFonts w:ascii="Verdana" w:hAnsi="Verdana"/>
                <w:sz w:val="22"/>
                <w:szCs w:val="22"/>
                <w:lang w:val="ro-RO"/>
              </w:rPr>
            </w:pPr>
          </w:p>
          <w:p w:rsidR="000F7985" w:rsidRPr="00503BB4" w:rsidRDefault="000F7985" w:rsidP="000F7985">
            <w:pPr>
              <w:jc w:val="both"/>
              <w:rPr>
                <w:rFonts w:ascii="Verdana" w:hAnsi="Verdana"/>
                <w:sz w:val="22"/>
                <w:szCs w:val="22"/>
                <w:lang w:val="ro-RO"/>
              </w:rPr>
            </w:pPr>
          </w:p>
          <w:p w:rsidR="000F7985" w:rsidRPr="00503BB4" w:rsidRDefault="000F7985" w:rsidP="000F7985">
            <w:pPr>
              <w:jc w:val="both"/>
              <w:rPr>
                <w:rFonts w:ascii="Verdana" w:hAnsi="Verdana"/>
                <w:sz w:val="22"/>
                <w:szCs w:val="22"/>
                <w:lang w:val="ro-RO"/>
              </w:rPr>
            </w:pPr>
            <w:r w:rsidRPr="00503BB4">
              <w:rPr>
                <w:rFonts w:ascii="Verdana" w:hAnsi="Verdana"/>
                <w:b/>
                <w:sz w:val="22"/>
                <w:szCs w:val="22"/>
                <w:lang w:val="ro-RO"/>
              </w:rPr>
              <w:t>(5)</w:t>
            </w:r>
            <w:r w:rsidRPr="00503BB4">
              <w:rPr>
                <w:rFonts w:ascii="Verdana" w:hAnsi="Verdana"/>
                <w:sz w:val="22"/>
                <w:szCs w:val="22"/>
                <w:lang w:val="ro-RO"/>
              </w:rPr>
              <w:t xml:space="preserve"> Unităţile emitente actualizează lunar sau la cererea angajatorilor lista operatorilor economici şi a unităţilor afiliate care acceptă bilete de valoare.</w:t>
            </w:r>
          </w:p>
          <w:p w:rsidR="00E80050" w:rsidRDefault="00E80050" w:rsidP="00BC2DD9">
            <w:pPr>
              <w:jc w:val="both"/>
              <w:rPr>
                <w:rFonts w:ascii="Verdana" w:hAnsi="Verdana"/>
                <w:sz w:val="22"/>
                <w:szCs w:val="22"/>
                <w:lang w:val="ro-RO"/>
              </w:rPr>
            </w:pPr>
          </w:p>
          <w:p w:rsidR="00AA5F42" w:rsidRDefault="00AA5F42" w:rsidP="00BC2DD9">
            <w:pPr>
              <w:jc w:val="both"/>
              <w:rPr>
                <w:rFonts w:ascii="Verdana" w:hAnsi="Verdana"/>
                <w:sz w:val="22"/>
                <w:szCs w:val="22"/>
                <w:lang w:val="ro-RO"/>
              </w:rPr>
            </w:pPr>
          </w:p>
          <w:p w:rsidR="00AA5F42" w:rsidRPr="00503BB4" w:rsidRDefault="00AA5F42" w:rsidP="00BC2DD9">
            <w:pPr>
              <w:jc w:val="both"/>
              <w:rPr>
                <w:rFonts w:ascii="Verdana" w:hAnsi="Verdana"/>
                <w:sz w:val="22"/>
                <w:szCs w:val="22"/>
                <w:lang w:val="ro-RO"/>
              </w:rPr>
            </w:pPr>
          </w:p>
          <w:p w:rsidR="00BC2DD9" w:rsidRPr="00503BB4" w:rsidRDefault="00BC2DD9" w:rsidP="00BC2DD9">
            <w:pPr>
              <w:jc w:val="both"/>
              <w:rPr>
                <w:rFonts w:ascii="Verdana" w:hAnsi="Verdana"/>
                <w:b/>
                <w:sz w:val="22"/>
                <w:szCs w:val="22"/>
                <w:lang w:val="ro-RO"/>
              </w:rPr>
            </w:pPr>
            <w:r w:rsidRPr="00503BB4">
              <w:rPr>
                <w:rFonts w:ascii="Verdana" w:hAnsi="Verdana"/>
                <w:b/>
                <w:sz w:val="22"/>
                <w:szCs w:val="22"/>
                <w:lang w:val="ro-RO"/>
              </w:rPr>
              <w:t xml:space="preserve">Alin.(5) </w:t>
            </w:r>
            <w:r w:rsidR="00423A41" w:rsidRPr="00503BB4">
              <w:rPr>
                <w:rFonts w:ascii="Verdana" w:hAnsi="Verdana"/>
                <w:b/>
                <w:sz w:val="22"/>
                <w:szCs w:val="22"/>
                <w:lang w:val="ro-RO"/>
              </w:rPr>
              <w:t xml:space="preserve">– (7) </w:t>
            </w:r>
            <w:r w:rsidRPr="00503BB4">
              <w:rPr>
                <w:rFonts w:ascii="Verdana" w:hAnsi="Verdana"/>
                <w:b/>
                <w:sz w:val="22"/>
                <w:szCs w:val="22"/>
                <w:lang w:val="ro-RO"/>
              </w:rPr>
              <w:t>se elimină.</w:t>
            </w:r>
          </w:p>
          <w:p w:rsidR="00BC2DD9" w:rsidRPr="00503BB4" w:rsidRDefault="00BC2DD9" w:rsidP="00BC2DD9">
            <w:pPr>
              <w:jc w:val="both"/>
              <w:rPr>
                <w:rFonts w:ascii="Verdana" w:hAnsi="Verdana"/>
                <w:sz w:val="22"/>
                <w:szCs w:val="22"/>
                <w:lang w:val="ro-RO"/>
              </w:rPr>
            </w:pPr>
          </w:p>
          <w:p w:rsidR="00BC2DD9" w:rsidRPr="00503BB4" w:rsidRDefault="00BC2DD9" w:rsidP="00BC2DD9">
            <w:pPr>
              <w:jc w:val="both"/>
              <w:rPr>
                <w:rFonts w:ascii="Verdana" w:hAnsi="Verdana"/>
                <w:sz w:val="22"/>
                <w:szCs w:val="22"/>
                <w:lang w:val="ro-RO"/>
              </w:rPr>
            </w:pPr>
          </w:p>
          <w:p w:rsidR="00985364" w:rsidRDefault="00985364" w:rsidP="00BC2DD9">
            <w:pPr>
              <w:jc w:val="both"/>
              <w:rPr>
                <w:rFonts w:ascii="Verdana" w:hAnsi="Verdana"/>
                <w:i/>
                <w:sz w:val="22"/>
                <w:szCs w:val="22"/>
                <w:lang w:val="ro-RO"/>
              </w:rPr>
            </w:pPr>
          </w:p>
          <w:p w:rsidR="000F7985" w:rsidRPr="00503BB4" w:rsidRDefault="000F7985" w:rsidP="00BC2DD9">
            <w:pPr>
              <w:jc w:val="both"/>
              <w:rPr>
                <w:rFonts w:ascii="Verdana" w:hAnsi="Verdana"/>
                <w:i/>
                <w:sz w:val="22"/>
                <w:szCs w:val="22"/>
                <w:lang w:val="ro-RO"/>
              </w:rPr>
            </w:pPr>
            <w:r w:rsidRPr="00503BB4">
              <w:rPr>
                <w:rFonts w:ascii="Verdana" w:hAnsi="Verdana"/>
                <w:i/>
                <w:sz w:val="22"/>
                <w:szCs w:val="22"/>
                <w:lang w:val="ro-RO"/>
              </w:rPr>
              <w:t xml:space="preserve">Autori: membrii comisiei </w:t>
            </w:r>
          </w:p>
          <w:p w:rsidR="000F7985" w:rsidRPr="00503BB4" w:rsidRDefault="000F7985" w:rsidP="00BC2DD9">
            <w:pPr>
              <w:jc w:val="both"/>
              <w:rPr>
                <w:rFonts w:ascii="Verdana" w:hAnsi="Verdana"/>
                <w:i/>
                <w:sz w:val="22"/>
                <w:szCs w:val="22"/>
                <w:lang w:val="ro-RO"/>
              </w:rPr>
            </w:pPr>
          </w:p>
        </w:tc>
        <w:tc>
          <w:tcPr>
            <w:tcW w:w="2892" w:type="dxa"/>
          </w:tcPr>
          <w:p w:rsidR="00E80050" w:rsidRPr="00503BB4" w:rsidRDefault="00E80050" w:rsidP="00BC2DD9">
            <w:pPr>
              <w:jc w:val="both"/>
              <w:rPr>
                <w:rFonts w:ascii="Verdana" w:hAnsi="Verdana"/>
                <w:sz w:val="22"/>
                <w:szCs w:val="22"/>
                <w:lang w:val="ro-RO"/>
              </w:rPr>
            </w:pPr>
          </w:p>
          <w:p w:rsidR="00E80050" w:rsidRPr="00503BB4" w:rsidRDefault="00E80050" w:rsidP="00BC2DD9">
            <w:pPr>
              <w:jc w:val="both"/>
              <w:rPr>
                <w:rFonts w:ascii="Verdana" w:hAnsi="Verdana"/>
                <w:sz w:val="22"/>
                <w:szCs w:val="22"/>
                <w:lang w:val="ro-RO"/>
              </w:rPr>
            </w:pPr>
            <w:r w:rsidRPr="00503BB4">
              <w:rPr>
                <w:rFonts w:ascii="Verdana" w:hAnsi="Verdana"/>
                <w:sz w:val="22"/>
                <w:szCs w:val="22"/>
                <w:lang w:val="ro-RO"/>
              </w:rPr>
              <w:t>Claritatea formulării.</w:t>
            </w:r>
          </w:p>
          <w:p w:rsidR="00E80050" w:rsidRPr="00503BB4" w:rsidRDefault="00E80050" w:rsidP="00BC2DD9">
            <w:pPr>
              <w:jc w:val="both"/>
              <w:rPr>
                <w:rFonts w:ascii="Verdana" w:hAnsi="Verdana"/>
                <w:sz w:val="22"/>
                <w:szCs w:val="22"/>
                <w:lang w:val="ro-RO"/>
              </w:rPr>
            </w:pPr>
          </w:p>
          <w:p w:rsidR="00E80050" w:rsidRPr="00503BB4" w:rsidRDefault="00E80050" w:rsidP="00BC2DD9">
            <w:pPr>
              <w:jc w:val="both"/>
              <w:rPr>
                <w:rFonts w:ascii="Verdana" w:hAnsi="Verdana"/>
                <w:sz w:val="22"/>
                <w:szCs w:val="22"/>
                <w:lang w:val="ro-RO"/>
              </w:rPr>
            </w:pPr>
          </w:p>
          <w:p w:rsidR="00E80050" w:rsidRPr="00503BB4" w:rsidRDefault="00E80050" w:rsidP="00BC2DD9">
            <w:pPr>
              <w:jc w:val="both"/>
              <w:rPr>
                <w:rFonts w:ascii="Verdana" w:hAnsi="Verdana"/>
                <w:sz w:val="22"/>
                <w:szCs w:val="22"/>
                <w:lang w:val="ro-RO"/>
              </w:rPr>
            </w:pPr>
          </w:p>
          <w:p w:rsidR="00E80050" w:rsidRPr="00503BB4" w:rsidRDefault="00E80050" w:rsidP="00BC2DD9">
            <w:pPr>
              <w:jc w:val="both"/>
              <w:rPr>
                <w:rFonts w:ascii="Verdana" w:hAnsi="Verdana"/>
                <w:sz w:val="22"/>
                <w:szCs w:val="22"/>
                <w:lang w:val="ro-RO"/>
              </w:rPr>
            </w:pPr>
          </w:p>
          <w:p w:rsidR="00E80050" w:rsidRPr="00503BB4" w:rsidRDefault="00E80050" w:rsidP="00BC2DD9">
            <w:pPr>
              <w:jc w:val="both"/>
              <w:rPr>
                <w:rFonts w:ascii="Verdana" w:hAnsi="Verdana"/>
                <w:sz w:val="22"/>
                <w:szCs w:val="22"/>
                <w:lang w:val="ro-RO"/>
              </w:rPr>
            </w:pPr>
            <w:r w:rsidRPr="00503BB4">
              <w:rPr>
                <w:rFonts w:ascii="Verdana" w:hAnsi="Verdana"/>
                <w:sz w:val="22"/>
                <w:szCs w:val="22"/>
                <w:lang w:val="ro-RO"/>
              </w:rPr>
              <w:t>Completare necesară, pentru precizia textului.</w:t>
            </w:r>
          </w:p>
          <w:p w:rsidR="00E80050" w:rsidRPr="00503BB4" w:rsidRDefault="00E80050" w:rsidP="00BC2DD9">
            <w:pPr>
              <w:jc w:val="both"/>
              <w:rPr>
                <w:rFonts w:ascii="Verdana" w:hAnsi="Verdana"/>
                <w:sz w:val="22"/>
                <w:szCs w:val="22"/>
                <w:lang w:val="ro-RO"/>
              </w:rPr>
            </w:pPr>
          </w:p>
          <w:p w:rsidR="00E80050" w:rsidRPr="00503BB4" w:rsidRDefault="00E80050" w:rsidP="00BC2DD9">
            <w:pPr>
              <w:jc w:val="both"/>
              <w:rPr>
                <w:rFonts w:ascii="Verdana" w:hAnsi="Verdana"/>
                <w:sz w:val="22"/>
                <w:szCs w:val="22"/>
                <w:lang w:val="ro-RO"/>
              </w:rPr>
            </w:pPr>
          </w:p>
          <w:p w:rsidR="00E80050" w:rsidRPr="00503BB4" w:rsidRDefault="00E80050" w:rsidP="00BC2DD9">
            <w:pPr>
              <w:jc w:val="both"/>
              <w:rPr>
                <w:rFonts w:ascii="Verdana" w:hAnsi="Verdana"/>
                <w:sz w:val="22"/>
                <w:szCs w:val="22"/>
                <w:lang w:val="ro-RO"/>
              </w:rPr>
            </w:pPr>
          </w:p>
          <w:p w:rsidR="00E80050" w:rsidRPr="00503BB4" w:rsidRDefault="00E80050" w:rsidP="00BC2DD9">
            <w:pPr>
              <w:jc w:val="both"/>
              <w:rPr>
                <w:rFonts w:ascii="Verdana" w:hAnsi="Verdana"/>
                <w:sz w:val="22"/>
                <w:szCs w:val="22"/>
                <w:lang w:val="ro-RO"/>
              </w:rPr>
            </w:pPr>
          </w:p>
          <w:p w:rsidR="00E80050" w:rsidRPr="00503BB4" w:rsidRDefault="00E80050" w:rsidP="00BC2DD9">
            <w:pPr>
              <w:jc w:val="both"/>
              <w:rPr>
                <w:rFonts w:ascii="Verdana" w:hAnsi="Verdana"/>
                <w:sz w:val="22"/>
                <w:szCs w:val="22"/>
                <w:lang w:val="ro-RO"/>
              </w:rPr>
            </w:pPr>
          </w:p>
          <w:p w:rsidR="00E80050" w:rsidRDefault="00E80050" w:rsidP="00BC2DD9">
            <w:pPr>
              <w:jc w:val="both"/>
              <w:rPr>
                <w:rFonts w:ascii="Verdana" w:hAnsi="Verdana"/>
                <w:sz w:val="22"/>
                <w:szCs w:val="22"/>
                <w:lang w:val="ro-RO"/>
              </w:rPr>
            </w:pPr>
          </w:p>
          <w:p w:rsidR="00AA5F42" w:rsidRDefault="00AA5F42" w:rsidP="00BC2DD9">
            <w:pPr>
              <w:jc w:val="both"/>
              <w:rPr>
                <w:rFonts w:ascii="Verdana" w:hAnsi="Verdana"/>
                <w:sz w:val="22"/>
                <w:szCs w:val="22"/>
                <w:lang w:val="ro-RO"/>
              </w:rPr>
            </w:pPr>
          </w:p>
          <w:p w:rsidR="00AA5F42" w:rsidRPr="00503BB4" w:rsidRDefault="00AA5F42" w:rsidP="00BC2DD9">
            <w:pPr>
              <w:jc w:val="both"/>
              <w:rPr>
                <w:rFonts w:ascii="Verdana" w:hAnsi="Verdana"/>
                <w:sz w:val="22"/>
                <w:szCs w:val="22"/>
                <w:lang w:val="ro-RO"/>
              </w:rPr>
            </w:pPr>
          </w:p>
          <w:p w:rsidR="00E80050" w:rsidRPr="00503BB4" w:rsidRDefault="00E80050" w:rsidP="00BC2DD9">
            <w:pPr>
              <w:jc w:val="both"/>
              <w:rPr>
                <w:rFonts w:ascii="Verdana" w:hAnsi="Verdana"/>
                <w:sz w:val="22"/>
                <w:szCs w:val="22"/>
                <w:lang w:val="ro-RO"/>
              </w:rPr>
            </w:pPr>
          </w:p>
          <w:p w:rsidR="000F7985" w:rsidRPr="00503BB4" w:rsidRDefault="000F7985" w:rsidP="00BC2DD9">
            <w:pPr>
              <w:jc w:val="both"/>
              <w:rPr>
                <w:rFonts w:ascii="Verdana" w:hAnsi="Verdana"/>
                <w:sz w:val="22"/>
                <w:szCs w:val="22"/>
                <w:lang w:val="ro-RO"/>
              </w:rPr>
            </w:pPr>
          </w:p>
          <w:p w:rsidR="000F7985" w:rsidRPr="00503BB4" w:rsidRDefault="000F7985" w:rsidP="00BC2DD9">
            <w:pPr>
              <w:jc w:val="both"/>
              <w:rPr>
                <w:rFonts w:ascii="Verdana" w:hAnsi="Verdana"/>
                <w:sz w:val="22"/>
                <w:szCs w:val="22"/>
                <w:lang w:val="ro-RO"/>
              </w:rPr>
            </w:pPr>
          </w:p>
          <w:p w:rsidR="00E80050" w:rsidRPr="00503BB4" w:rsidRDefault="00E80050" w:rsidP="00BC2DD9">
            <w:pPr>
              <w:jc w:val="both"/>
              <w:rPr>
                <w:rFonts w:ascii="Verdana" w:hAnsi="Verdana"/>
                <w:sz w:val="22"/>
                <w:szCs w:val="22"/>
                <w:lang w:val="ro-RO"/>
              </w:rPr>
            </w:pPr>
            <w:r w:rsidRPr="00503BB4">
              <w:rPr>
                <w:rFonts w:ascii="Verdana" w:hAnsi="Verdana"/>
                <w:sz w:val="22"/>
                <w:szCs w:val="22"/>
                <w:lang w:val="ro-RO"/>
              </w:rPr>
              <w:t>Completare necesară</w:t>
            </w:r>
            <w:r w:rsidR="000F7985" w:rsidRPr="00503BB4">
              <w:rPr>
                <w:rFonts w:ascii="Verdana" w:hAnsi="Verdana"/>
                <w:sz w:val="22"/>
                <w:szCs w:val="22"/>
                <w:lang w:val="ro-RO"/>
              </w:rPr>
              <w:t>, preluată din legislaţia aplicabilă.</w:t>
            </w:r>
          </w:p>
          <w:p w:rsidR="000F7985" w:rsidRPr="00503BB4" w:rsidRDefault="000F7985" w:rsidP="00BC2DD9">
            <w:pPr>
              <w:jc w:val="both"/>
              <w:rPr>
                <w:rFonts w:ascii="Verdana" w:hAnsi="Verdana"/>
                <w:sz w:val="22"/>
                <w:szCs w:val="22"/>
                <w:lang w:val="ro-RO"/>
              </w:rPr>
            </w:pPr>
          </w:p>
          <w:p w:rsidR="000F7985" w:rsidRPr="00503BB4" w:rsidRDefault="000F7985" w:rsidP="000F7985">
            <w:pPr>
              <w:jc w:val="both"/>
              <w:rPr>
                <w:rFonts w:ascii="Verdana" w:hAnsi="Verdana"/>
                <w:sz w:val="22"/>
                <w:szCs w:val="22"/>
                <w:lang w:val="ro-RO"/>
              </w:rPr>
            </w:pPr>
          </w:p>
          <w:p w:rsidR="000F7985" w:rsidRPr="00503BB4" w:rsidRDefault="000F7985" w:rsidP="000F7985">
            <w:pPr>
              <w:jc w:val="both"/>
              <w:rPr>
                <w:rFonts w:ascii="Verdana" w:hAnsi="Verdana"/>
                <w:sz w:val="22"/>
                <w:szCs w:val="22"/>
                <w:lang w:val="ro-RO"/>
              </w:rPr>
            </w:pPr>
          </w:p>
          <w:p w:rsidR="000F7985" w:rsidRPr="00503BB4" w:rsidRDefault="000F7985" w:rsidP="000F7985">
            <w:pPr>
              <w:jc w:val="both"/>
              <w:rPr>
                <w:rFonts w:ascii="Verdana" w:hAnsi="Verdana"/>
                <w:sz w:val="22"/>
                <w:szCs w:val="22"/>
                <w:lang w:val="ro-RO"/>
              </w:rPr>
            </w:pPr>
          </w:p>
          <w:p w:rsidR="000F7985" w:rsidRPr="00503BB4" w:rsidRDefault="000F7985" w:rsidP="000F7985">
            <w:pPr>
              <w:jc w:val="both"/>
              <w:rPr>
                <w:rFonts w:ascii="Verdana" w:hAnsi="Verdana"/>
                <w:sz w:val="22"/>
                <w:szCs w:val="22"/>
                <w:lang w:val="ro-RO"/>
              </w:rPr>
            </w:pPr>
          </w:p>
          <w:p w:rsidR="000F7985" w:rsidRPr="00503BB4" w:rsidRDefault="000F7985" w:rsidP="000F7985">
            <w:pPr>
              <w:jc w:val="both"/>
              <w:rPr>
                <w:rFonts w:ascii="Verdana" w:hAnsi="Verdana"/>
                <w:sz w:val="22"/>
                <w:szCs w:val="22"/>
                <w:lang w:val="ro-RO"/>
              </w:rPr>
            </w:pPr>
          </w:p>
          <w:p w:rsidR="000F7985" w:rsidRPr="00503BB4" w:rsidRDefault="000F7985" w:rsidP="000F7985">
            <w:pPr>
              <w:jc w:val="both"/>
              <w:rPr>
                <w:rFonts w:ascii="Verdana" w:hAnsi="Verdana"/>
                <w:sz w:val="22"/>
                <w:szCs w:val="22"/>
                <w:lang w:val="ro-RO"/>
              </w:rPr>
            </w:pPr>
          </w:p>
          <w:p w:rsidR="000F7985" w:rsidRPr="00503BB4" w:rsidRDefault="000F7985" w:rsidP="000F7985">
            <w:pPr>
              <w:jc w:val="both"/>
              <w:rPr>
                <w:rFonts w:ascii="Verdana" w:hAnsi="Verdana"/>
                <w:sz w:val="22"/>
                <w:szCs w:val="22"/>
                <w:lang w:val="ro-RO"/>
              </w:rPr>
            </w:pPr>
          </w:p>
          <w:p w:rsidR="00423A41" w:rsidRPr="00503BB4" w:rsidRDefault="000F7985" w:rsidP="000F7985">
            <w:pPr>
              <w:jc w:val="both"/>
              <w:rPr>
                <w:rFonts w:ascii="Verdana" w:hAnsi="Verdana"/>
                <w:sz w:val="22"/>
                <w:szCs w:val="22"/>
                <w:lang w:val="ro-RO"/>
              </w:rPr>
            </w:pPr>
            <w:r w:rsidRPr="00503BB4">
              <w:rPr>
                <w:rFonts w:ascii="Verdana" w:hAnsi="Verdana"/>
                <w:sz w:val="22"/>
                <w:szCs w:val="22"/>
                <w:lang w:val="ro-RO"/>
              </w:rPr>
              <w:t xml:space="preserve">Corelare cu modificările propuse. </w:t>
            </w:r>
          </w:p>
          <w:p w:rsidR="000F7985" w:rsidRPr="00503BB4" w:rsidRDefault="000F7985" w:rsidP="000F7985">
            <w:pPr>
              <w:jc w:val="both"/>
              <w:rPr>
                <w:rFonts w:ascii="Verdana" w:hAnsi="Verdana"/>
                <w:sz w:val="22"/>
                <w:szCs w:val="22"/>
                <w:lang w:val="ro-RO"/>
              </w:rPr>
            </w:pPr>
            <w:r w:rsidRPr="00503BB4">
              <w:rPr>
                <w:rFonts w:ascii="Verdana" w:hAnsi="Verdana"/>
                <w:sz w:val="22"/>
                <w:szCs w:val="22"/>
                <w:lang w:val="ro-RO"/>
              </w:rPr>
              <w:t>Condițiile de emitere trebuie reglementate la nivelul actelor primare.</w:t>
            </w:r>
          </w:p>
          <w:p w:rsidR="00BC2DD9" w:rsidRPr="00503BB4" w:rsidRDefault="00BC2DD9" w:rsidP="000F7985">
            <w:pPr>
              <w:jc w:val="both"/>
              <w:rPr>
                <w:rFonts w:ascii="Verdana" w:hAnsi="Verdana"/>
                <w:sz w:val="22"/>
                <w:szCs w:val="22"/>
                <w:lang w:val="ro-RO"/>
              </w:rPr>
            </w:pPr>
          </w:p>
          <w:p w:rsidR="00BC2DD9" w:rsidRPr="00503BB4" w:rsidRDefault="00BC2DD9" w:rsidP="000F7985">
            <w:pPr>
              <w:jc w:val="both"/>
              <w:rPr>
                <w:rFonts w:ascii="Verdana" w:hAnsi="Verdana"/>
                <w:sz w:val="22"/>
                <w:szCs w:val="22"/>
                <w:lang w:val="ro-RO"/>
              </w:rPr>
            </w:pPr>
          </w:p>
          <w:p w:rsidR="00BC2DD9" w:rsidRPr="00503BB4" w:rsidRDefault="00BC2DD9" w:rsidP="000F7985">
            <w:pPr>
              <w:jc w:val="both"/>
              <w:rPr>
                <w:rFonts w:ascii="Verdana" w:hAnsi="Verdana"/>
                <w:sz w:val="22"/>
                <w:szCs w:val="22"/>
                <w:lang w:val="ro-RO"/>
              </w:rPr>
            </w:pPr>
          </w:p>
          <w:p w:rsidR="00BC2DD9" w:rsidRPr="00503BB4" w:rsidRDefault="00BC2DD9" w:rsidP="000F7985">
            <w:pPr>
              <w:jc w:val="both"/>
              <w:rPr>
                <w:rFonts w:ascii="Verdana" w:hAnsi="Verdana"/>
                <w:sz w:val="22"/>
                <w:szCs w:val="22"/>
                <w:lang w:val="ro-RO"/>
              </w:rPr>
            </w:pPr>
          </w:p>
          <w:p w:rsidR="00BC2DD9" w:rsidRPr="00503BB4" w:rsidRDefault="00BC2DD9" w:rsidP="000F7985">
            <w:pPr>
              <w:jc w:val="both"/>
              <w:rPr>
                <w:rFonts w:ascii="Verdana" w:hAnsi="Verdana"/>
                <w:sz w:val="22"/>
                <w:szCs w:val="22"/>
                <w:lang w:val="ro-RO"/>
              </w:rPr>
            </w:pPr>
          </w:p>
          <w:p w:rsidR="00BC2DD9" w:rsidRPr="00503BB4" w:rsidRDefault="00BC2DD9" w:rsidP="000F7985">
            <w:pPr>
              <w:jc w:val="both"/>
              <w:rPr>
                <w:rFonts w:ascii="Verdana" w:hAnsi="Verdana"/>
                <w:sz w:val="22"/>
                <w:szCs w:val="22"/>
                <w:lang w:val="ro-RO"/>
              </w:rPr>
            </w:pPr>
          </w:p>
          <w:p w:rsidR="00BC2DD9" w:rsidRPr="00503BB4" w:rsidRDefault="00BC2DD9" w:rsidP="000F7985">
            <w:pPr>
              <w:jc w:val="both"/>
              <w:rPr>
                <w:rFonts w:ascii="Verdana" w:hAnsi="Verdana"/>
                <w:sz w:val="22"/>
                <w:szCs w:val="22"/>
                <w:lang w:val="ro-RO"/>
              </w:rPr>
            </w:pPr>
          </w:p>
          <w:p w:rsidR="00BC2DD9" w:rsidRPr="00503BB4" w:rsidRDefault="00BC2DD9" w:rsidP="000F7985">
            <w:pPr>
              <w:jc w:val="both"/>
              <w:rPr>
                <w:rFonts w:ascii="Verdana" w:hAnsi="Verdana"/>
                <w:sz w:val="22"/>
                <w:szCs w:val="22"/>
                <w:lang w:val="ro-RO"/>
              </w:rPr>
            </w:pPr>
          </w:p>
          <w:p w:rsidR="00BC2DD9" w:rsidRDefault="00BC2DD9" w:rsidP="000F7985">
            <w:pPr>
              <w:jc w:val="both"/>
              <w:rPr>
                <w:rFonts w:ascii="Verdana" w:hAnsi="Verdana"/>
                <w:sz w:val="22"/>
                <w:szCs w:val="22"/>
                <w:lang w:val="ro-RO"/>
              </w:rPr>
            </w:pPr>
          </w:p>
          <w:p w:rsidR="00AA5F42" w:rsidRDefault="00AA5F42" w:rsidP="000F7985">
            <w:pPr>
              <w:jc w:val="both"/>
              <w:rPr>
                <w:rFonts w:ascii="Verdana" w:hAnsi="Verdana"/>
                <w:sz w:val="22"/>
                <w:szCs w:val="22"/>
                <w:lang w:val="ro-RO"/>
              </w:rPr>
            </w:pPr>
          </w:p>
          <w:p w:rsidR="00AA5F42" w:rsidRDefault="00AA5F42" w:rsidP="000F7985">
            <w:pPr>
              <w:jc w:val="both"/>
              <w:rPr>
                <w:rFonts w:ascii="Verdana" w:hAnsi="Verdana"/>
                <w:sz w:val="22"/>
                <w:szCs w:val="22"/>
                <w:lang w:val="ro-RO"/>
              </w:rPr>
            </w:pPr>
          </w:p>
          <w:p w:rsidR="00AA5F42" w:rsidRDefault="00AA5F42" w:rsidP="000F7985">
            <w:pPr>
              <w:jc w:val="both"/>
              <w:rPr>
                <w:rFonts w:ascii="Verdana" w:hAnsi="Verdana"/>
                <w:sz w:val="22"/>
                <w:szCs w:val="22"/>
                <w:lang w:val="ro-RO"/>
              </w:rPr>
            </w:pPr>
          </w:p>
          <w:p w:rsidR="00AA5F42" w:rsidRPr="00503BB4" w:rsidRDefault="00AA5F42" w:rsidP="000F7985">
            <w:pPr>
              <w:jc w:val="both"/>
              <w:rPr>
                <w:rFonts w:ascii="Verdana" w:hAnsi="Verdana"/>
                <w:sz w:val="22"/>
                <w:szCs w:val="22"/>
                <w:lang w:val="ro-RO"/>
              </w:rPr>
            </w:pPr>
          </w:p>
          <w:p w:rsidR="00BC2DD9" w:rsidRPr="00503BB4" w:rsidRDefault="00BC2DD9" w:rsidP="000F7985">
            <w:pPr>
              <w:jc w:val="both"/>
              <w:rPr>
                <w:rFonts w:ascii="Verdana" w:hAnsi="Verdana"/>
                <w:sz w:val="22"/>
                <w:szCs w:val="22"/>
                <w:lang w:val="ro-RO"/>
              </w:rPr>
            </w:pPr>
          </w:p>
          <w:p w:rsidR="00BC2DD9" w:rsidRPr="00503BB4" w:rsidRDefault="00F71AB5" w:rsidP="000F7985">
            <w:pPr>
              <w:jc w:val="both"/>
              <w:rPr>
                <w:rFonts w:ascii="Verdana" w:hAnsi="Verdana"/>
                <w:sz w:val="22"/>
                <w:szCs w:val="22"/>
                <w:lang w:val="ro-RO"/>
              </w:rPr>
            </w:pPr>
            <w:r>
              <w:rPr>
                <w:rFonts w:ascii="Verdana" w:hAnsi="Verdana"/>
                <w:sz w:val="22"/>
                <w:szCs w:val="22"/>
                <w:lang w:val="ro-RO"/>
              </w:rPr>
              <w:t>Devin</w:t>
            </w:r>
            <w:r w:rsidR="00423A41" w:rsidRPr="00503BB4">
              <w:rPr>
                <w:rFonts w:ascii="Verdana" w:hAnsi="Verdana"/>
                <w:sz w:val="22"/>
                <w:szCs w:val="22"/>
                <w:lang w:val="ro-RO"/>
              </w:rPr>
              <w:t xml:space="preserve"> alineate noi</w:t>
            </w:r>
            <w:r w:rsidR="00BC2DD9" w:rsidRPr="00503BB4">
              <w:rPr>
                <w:rFonts w:ascii="Verdana" w:hAnsi="Verdana"/>
                <w:sz w:val="22"/>
                <w:szCs w:val="22"/>
                <w:lang w:val="ro-RO"/>
              </w:rPr>
              <w:t xml:space="preserve"> </w:t>
            </w:r>
            <w:r w:rsidR="00423A41" w:rsidRPr="00503BB4">
              <w:rPr>
                <w:rFonts w:ascii="Verdana" w:hAnsi="Verdana"/>
                <w:sz w:val="22"/>
                <w:szCs w:val="22"/>
                <w:lang w:val="ro-RO"/>
              </w:rPr>
              <w:t xml:space="preserve">în cuprinsul </w:t>
            </w:r>
            <w:r w:rsidR="00BC2DD9" w:rsidRPr="00503BB4">
              <w:rPr>
                <w:rFonts w:ascii="Verdana" w:hAnsi="Verdana"/>
                <w:sz w:val="22"/>
                <w:szCs w:val="22"/>
                <w:lang w:val="ro-RO"/>
              </w:rPr>
              <w:t xml:space="preserve">art.8, pentru o mai bună structurare a </w:t>
            </w:r>
            <w:r w:rsidR="00423A41" w:rsidRPr="00503BB4">
              <w:rPr>
                <w:rFonts w:ascii="Verdana" w:hAnsi="Verdana"/>
                <w:sz w:val="22"/>
                <w:szCs w:val="22"/>
                <w:lang w:val="ro-RO"/>
              </w:rPr>
              <w:t>legii</w:t>
            </w:r>
            <w:r w:rsidR="00BC2DD9" w:rsidRPr="00503BB4">
              <w:rPr>
                <w:rFonts w:ascii="Verdana" w:hAnsi="Verdana"/>
                <w:sz w:val="22"/>
                <w:szCs w:val="22"/>
                <w:lang w:val="ro-RO"/>
              </w:rPr>
              <w:t>.</w:t>
            </w:r>
          </w:p>
          <w:p w:rsidR="00BC2DD9" w:rsidRPr="00503BB4" w:rsidRDefault="00BC2DD9" w:rsidP="000F7985">
            <w:pPr>
              <w:jc w:val="both"/>
              <w:rPr>
                <w:rFonts w:ascii="Verdana" w:hAnsi="Verdana"/>
                <w:sz w:val="22"/>
                <w:szCs w:val="22"/>
                <w:lang w:val="ro-RO"/>
              </w:rPr>
            </w:pPr>
          </w:p>
          <w:p w:rsidR="00BC2DD9" w:rsidRPr="00503BB4" w:rsidRDefault="00BC2DD9" w:rsidP="000F7985">
            <w:pPr>
              <w:jc w:val="both"/>
              <w:rPr>
                <w:rFonts w:ascii="Verdana" w:hAnsi="Verdana"/>
                <w:sz w:val="22"/>
                <w:szCs w:val="22"/>
                <w:lang w:val="ro-RO"/>
              </w:rPr>
            </w:pPr>
          </w:p>
        </w:tc>
      </w:tr>
      <w:tr w:rsidR="00E80050" w:rsidRPr="00897003"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E80050" w:rsidRPr="00503BB4" w:rsidRDefault="00E80050" w:rsidP="00E80050">
            <w:pPr>
              <w:numPr>
                <w:ilvl w:val="0"/>
                <w:numId w:val="25"/>
              </w:numPr>
              <w:ind w:left="0" w:firstLine="0"/>
              <w:jc w:val="center"/>
              <w:rPr>
                <w:rFonts w:ascii="Verdana" w:hAnsi="Verdana"/>
                <w:b/>
                <w:sz w:val="22"/>
                <w:szCs w:val="22"/>
                <w:lang w:val="ro-RO"/>
              </w:rPr>
            </w:pPr>
          </w:p>
        </w:tc>
        <w:tc>
          <w:tcPr>
            <w:tcW w:w="5741" w:type="dxa"/>
          </w:tcPr>
          <w:p w:rsidR="00E80050" w:rsidRPr="00503BB4" w:rsidRDefault="00E80050" w:rsidP="00BC2DD9">
            <w:pPr>
              <w:jc w:val="both"/>
              <w:rPr>
                <w:rFonts w:ascii="Verdana" w:hAnsi="Verdana"/>
                <w:sz w:val="22"/>
                <w:szCs w:val="22"/>
                <w:lang w:val="ro-RO"/>
              </w:rPr>
            </w:pPr>
          </w:p>
          <w:p w:rsidR="000F7985" w:rsidRPr="00503BB4" w:rsidRDefault="000F7985" w:rsidP="00BC2DD9">
            <w:pPr>
              <w:jc w:val="both"/>
              <w:rPr>
                <w:rFonts w:ascii="Verdana" w:hAnsi="Verdana"/>
                <w:sz w:val="22"/>
                <w:szCs w:val="22"/>
                <w:lang w:val="ro-RO"/>
              </w:rPr>
            </w:pPr>
            <w:r w:rsidRPr="00503BB4">
              <w:rPr>
                <w:rFonts w:ascii="Verdana" w:hAnsi="Verdana"/>
                <w:sz w:val="22"/>
                <w:szCs w:val="22"/>
                <w:lang w:val="ro-RO"/>
              </w:rPr>
              <w:t>__</w:t>
            </w:r>
          </w:p>
        </w:tc>
        <w:tc>
          <w:tcPr>
            <w:tcW w:w="5741" w:type="dxa"/>
          </w:tcPr>
          <w:p w:rsidR="00E80050" w:rsidRPr="00503BB4" w:rsidRDefault="00E80050" w:rsidP="00BC2DD9">
            <w:pPr>
              <w:jc w:val="both"/>
              <w:rPr>
                <w:rFonts w:ascii="Verdana" w:hAnsi="Verdana"/>
                <w:b/>
                <w:sz w:val="22"/>
                <w:szCs w:val="22"/>
                <w:lang w:val="ro-RO"/>
              </w:rPr>
            </w:pPr>
          </w:p>
          <w:p w:rsidR="00E80050" w:rsidRPr="00503BB4" w:rsidRDefault="00E80050" w:rsidP="00BC2DD9">
            <w:pPr>
              <w:jc w:val="both"/>
              <w:rPr>
                <w:rFonts w:ascii="Verdana" w:hAnsi="Verdana"/>
                <w:b/>
                <w:sz w:val="22"/>
                <w:szCs w:val="22"/>
                <w:lang w:val="ro-RO"/>
              </w:rPr>
            </w:pPr>
            <w:r w:rsidRPr="00503BB4">
              <w:rPr>
                <w:rFonts w:ascii="Verdana" w:hAnsi="Verdana"/>
                <w:b/>
                <w:sz w:val="22"/>
                <w:szCs w:val="22"/>
                <w:lang w:val="ro-RO"/>
              </w:rPr>
              <w:t>Art.6. - (1) Unităţile emitente sunt obligate să deschidă conturi sau subconturi de plăţi distincte, prin care se vor derula sumele reprezentând încasările şi plăţile aferente valorii nominale a biletelor de valoare, astfel încât să permită o evidenţă clară a sumelor utilizate în temeiul contractelor încheiate cu angajatorii şi cu unităţile care acceptă bilete de valoare.</w:t>
            </w:r>
          </w:p>
          <w:p w:rsidR="00E80050" w:rsidRPr="00503BB4" w:rsidRDefault="00E80050" w:rsidP="00BC2DD9">
            <w:pPr>
              <w:jc w:val="both"/>
              <w:rPr>
                <w:rFonts w:ascii="Verdana" w:hAnsi="Verdana"/>
                <w:b/>
                <w:sz w:val="22"/>
                <w:szCs w:val="22"/>
                <w:lang w:val="ro-RO"/>
              </w:rPr>
            </w:pPr>
          </w:p>
          <w:p w:rsidR="00E80050" w:rsidRPr="00503BB4" w:rsidRDefault="00E80050" w:rsidP="00BC2DD9">
            <w:pPr>
              <w:jc w:val="both"/>
              <w:rPr>
                <w:rFonts w:ascii="Verdana" w:hAnsi="Verdana"/>
                <w:b/>
                <w:sz w:val="22"/>
                <w:szCs w:val="22"/>
                <w:lang w:val="ro-RO"/>
              </w:rPr>
            </w:pPr>
            <w:r w:rsidRPr="00503BB4">
              <w:rPr>
                <w:rFonts w:ascii="Verdana" w:hAnsi="Verdana"/>
                <w:b/>
                <w:sz w:val="22"/>
                <w:szCs w:val="22"/>
                <w:lang w:val="ro-RO"/>
              </w:rPr>
              <w:t>(2) Unităţile emitente de bilete de valoare pe suport electronic pot organiza platforme pentru emiterea acestora sau pot încheia contracte cu organizaţii care administrează schema/aranjamentul de plată ori alte organizaţii specializate, după caz.</w:t>
            </w:r>
          </w:p>
          <w:p w:rsidR="00E80050" w:rsidRPr="00503BB4" w:rsidRDefault="00E80050" w:rsidP="00BC2DD9">
            <w:pPr>
              <w:jc w:val="both"/>
              <w:rPr>
                <w:rFonts w:ascii="Verdana" w:hAnsi="Verdana"/>
                <w:b/>
                <w:sz w:val="22"/>
                <w:szCs w:val="22"/>
                <w:lang w:val="ro-RO"/>
              </w:rPr>
            </w:pPr>
          </w:p>
          <w:p w:rsidR="00BC2DD9" w:rsidRPr="00F71AB5" w:rsidRDefault="00BC2DD9" w:rsidP="00BC2DD9">
            <w:pPr>
              <w:jc w:val="both"/>
              <w:rPr>
                <w:rFonts w:ascii="Verdana" w:hAnsi="Verdana"/>
                <w:i/>
                <w:sz w:val="22"/>
                <w:szCs w:val="22"/>
                <w:lang w:val="ro-RO"/>
              </w:rPr>
            </w:pPr>
            <w:r w:rsidRPr="00F71AB5">
              <w:rPr>
                <w:rFonts w:ascii="Verdana" w:hAnsi="Verdana"/>
                <w:i/>
                <w:sz w:val="22"/>
                <w:szCs w:val="22"/>
                <w:lang w:val="ro-RO"/>
              </w:rPr>
              <w:t xml:space="preserve">Autori: membrii comisiei </w:t>
            </w:r>
          </w:p>
          <w:p w:rsidR="00F71AB5" w:rsidRPr="00503BB4" w:rsidRDefault="00F71AB5" w:rsidP="00BC2DD9">
            <w:pPr>
              <w:jc w:val="both"/>
              <w:rPr>
                <w:rFonts w:ascii="Verdana" w:hAnsi="Verdana"/>
                <w:b/>
                <w:i/>
                <w:sz w:val="22"/>
                <w:szCs w:val="22"/>
                <w:lang w:val="ro-RO"/>
              </w:rPr>
            </w:pPr>
          </w:p>
        </w:tc>
        <w:tc>
          <w:tcPr>
            <w:tcW w:w="2892" w:type="dxa"/>
          </w:tcPr>
          <w:p w:rsidR="00E80050" w:rsidRPr="00503BB4" w:rsidRDefault="00E80050" w:rsidP="00BC2DD9">
            <w:pPr>
              <w:jc w:val="both"/>
              <w:rPr>
                <w:rFonts w:ascii="Verdana" w:hAnsi="Verdana"/>
                <w:sz w:val="22"/>
                <w:szCs w:val="22"/>
                <w:lang w:val="ro-RO"/>
              </w:rPr>
            </w:pPr>
          </w:p>
          <w:p w:rsidR="00423A41" w:rsidRPr="00503BB4" w:rsidRDefault="00423A41" w:rsidP="00423A41">
            <w:pPr>
              <w:jc w:val="both"/>
              <w:rPr>
                <w:rFonts w:ascii="Verdana" w:hAnsi="Verdana"/>
                <w:sz w:val="22"/>
                <w:szCs w:val="22"/>
                <w:lang w:val="ro-RO"/>
              </w:rPr>
            </w:pPr>
            <w:r w:rsidRPr="00503BB4">
              <w:rPr>
                <w:rFonts w:ascii="Verdana" w:hAnsi="Verdana"/>
                <w:sz w:val="22"/>
                <w:szCs w:val="22"/>
                <w:lang w:val="ro-RO"/>
              </w:rPr>
              <w:t>Completări necesare, preluate din legislaţia aplicabilă.</w:t>
            </w:r>
          </w:p>
          <w:p w:rsidR="00423A41" w:rsidRPr="00503BB4" w:rsidRDefault="00423A41" w:rsidP="00BC2DD9">
            <w:pPr>
              <w:jc w:val="both"/>
              <w:rPr>
                <w:rFonts w:ascii="Verdana" w:hAnsi="Verdana"/>
                <w:sz w:val="22"/>
                <w:szCs w:val="22"/>
                <w:lang w:val="ro-RO"/>
              </w:rPr>
            </w:pPr>
          </w:p>
        </w:tc>
      </w:tr>
      <w:tr w:rsidR="00E80050" w:rsidRPr="00897003"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E80050" w:rsidRPr="00503BB4" w:rsidRDefault="00E80050" w:rsidP="00E80050">
            <w:pPr>
              <w:numPr>
                <w:ilvl w:val="0"/>
                <w:numId w:val="25"/>
              </w:numPr>
              <w:ind w:left="0" w:firstLine="0"/>
              <w:jc w:val="center"/>
              <w:rPr>
                <w:rFonts w:ascii="Verdana" w:hAnsi="Verdana"/>
                <w:b/>
                <w:sz w:val="22"/>
                <w:szCs w:val="22"/>
                <w:lang w:val="ro-RO"/>
              </w:rPr>
            </w:pPr>
          </w:p>
        </w:tc>
        <w:tc>
          <w:tcPr>
            <w:tcW w:w="5741" w:type="dxa"/>
          </w:tcPr>
          <w:p w:rsidR="00E80050" w:rsidRPr="00503BB4" w:rsidRDefault="00E80050" w:rsidP="00BC2DD9">
            <w:pPr>
              <w:jc w:val="both"/>
              <w:rPr>
                <w:rFonts w:ascii="Verdana" w:hAnsi="Verdana"/>
                <w:sz w:val="22"/>
                <w:szCs w:val="22"/>
                <w:lang w:val="ro-RO"/>
              </w:rPr>
            </w:pPr>
          </w:p>
          <w:p w:rsidR="00BC2DD9" w:rsidRPr="00503BB4" w:rsidRDefault="00BC2DD9" w:rsidP="00BC2DD9">
            <w:pPr>
              <w:jc w:val="both"/>
              <w:rPr>
                <w:rFonts w:ascii="Verdana" w:hAnsi="Verdana"/>
                <w:sz w:val="22"/>
                <w:szCs w:val="22"/>
                <w:lang w:val="ro-RO"/>
              </w:rPr>
            </w:pPr>
            <w:r w:rsidRPr="00503BB4">
              <w:rPr>
                <w:rFonts w:ascii="Verdana" w:hAnsi="Verdana"/>
                <w:sz w:val="22"/>
                <w:szCs w:val="22"/>
                <w:lang w:val="ro-RO"/>
              </w:rPr>
              <w:t>__</w:t>
            </w:r>
          </w:p>
        </w:tc>
        <w:tc>
          <w:tcPr>
            <w:tcW w:w="5741" w:type="dxa"/>
          </w:tcPr>
          <w:p w:rsidR="00E80050" w:rsidRPr="00503BB4" w:rsidRDefault="00E80050" w:rsidP="00BC2DD9">
            <w:pPr>
              <w:jc w:val="both"/>
              <w:rPr>
                <w:rFonts w:ascii="Verdana" w:hAnsi="Verdana"/>
                <w:b/>
                <w:sz w:val="22"/>
                <w:szCs w:val="22"/>
                <w:lang w:val="ro-RO"/>
              </w:rPr>
            </w:pPr>
          </w:p>
          <w:p w:rsidR="00E80050" w:rsidRPr="00503BB4" w:rsidRDefault="00E80050" w:rsidP="00BC2DD9">
            <w:pPr>
              <w:jc w:val="both"/>
              <w:rPr>
                <w:rFonts w:ascii="Verdana" w:hAnsi="Verdana"/>
                <w:b/>
                <w:sz w:val="22"/>
                <w:szCs w:val="22"/>
                <w:lang w:val="ro-RO"/>
              </w:rPr>
            </w:pPr>
            <w:r w:rsidRPr="00503BB4">
              <w:rPr>
                <w:rFonts w:ascii="Verdana" w:hAnsi="Verdana"/>
                <w:b/>
                <w:sz w:val="22"/>
                <w:szCs w:val="22"/>
                <w:lang w:val="ro-RO"/>
              </w:rPr>
              <w:t xml:space="preserve">Art.7. – (1) Decontarea biletelor de valoare între unităţile care acceptă aceste bilete </w:t>
            </w:r>
            <w:r w:rsidR="00832ACC">
              <w:rPr>
                <w:rFonts w:ascii="Verdana" w:hAnsi="Verdana"/>
                <w:b/>
                <w:sz w:val="22"/>
                <w:szCs w:val="22"/>
                <w:lang w:val="ro-RO"/>
              </w:rPr>
              <w:t xml:space="preserve">de valoare </w:t>
            </w:r>
            <w:r w:rsidRPr="00503BB4">
              <w:rPr>
                <w:rFonts w:ascii="Verdana" w:hAnsi="Verdana"/>
                <w:b/>
                <w:sz w:val="22"/>
                <w:szCs w:val="22"/>
                <w:lang w:val="ro-RO"/>
              </w:rPr>
              <w:t>şi unităţile emitente se face numai prin intermediul unităţilor bancare sau prin unităţile teritoriale ale Trezoreriei Statului, după caz, potrivit legii. Acelaşi regim de decontare se va aplica şi în cazul relaţiei dintre angajator şi unitatea emitentă.</w:t>
            </w:r>
          </w:p>
          <w:p w:rsidR="00E80050" w:rsidRPr="00503BB4" w:rsidRDefault="00E80050" w:rsidP="00BC2DD9">
            <w:pPr>
              <w:jc w:val="both"/>
              <w:rPr>
                <w:rFonts w:ascii="Verdana" w:hAnsi="Verdana"/>
                <w:b/>
                <w:sz w:val="22"/>
                <w:szCs w:val="22"/>
                <w:lang w:val="ro-RO"/>
              </w:rPr>
            </w:pPr>
          </w:p>
          <w:p w:rsidR="00E80050" w:rsidRPr="00503BB4" w:rsidRDefault="00E80050" w:rsidP="00BC2DD9">
            <w:pPr>
              <w:jc w:val="both"/>
              <w:rPr>
                <w:rFonts w:ascii="Verdana" w:hAnsi="Verdana"/>
                <w:b/>
                <w:sz w:val="22"/>
                <w:szCs w:val="22"/>
                <w:lang w:val="ro-RO"/>
              </w:rPr>
            </w:pPr>
            <w:r w:rsidRPr="00503BB4">
              <w:rPr>
                <w:rFonts w:ascii="Verdana" w:hAnsi="Verdana"/>
                <w:b/>
                <w:sz w:val="22"/>
                <w:szCs w:val="22"/>
                <w:lang w:val="ro-RO"/>
              </w:rPr>
              <w:t>(2) Sumele derulate prin operaţiunile cu biletele de valoare de către unităţile emitente nu pot fi utilizate pentru reinvestirea în alte scopuri.</w:t>
            </w:r>
          </w:p>
          <w:p w:rsidR="00E80050" w:rsidRDefault="00E80050" w:rsidP="00BC2DD9">
            <w:pPr>
              <w:jc w:val="both"/>
              <w:rPr>
                <w:rFonts w:ascii="Verdana" w:hAnsi="Verdana"/>
                <w:b/>
                <w:sz w:val="22"/>
                <w:szCs w:val="22"/>
                <w:lang w:val="ro-RO"/>
              </w:rPr>
            </w:pPr>
          </w:p>
          <w:p w:rsidR="00F71AB5" w:rsidRDefault="00F71AB5" w:rsidP="00BC2DD9">
            <w:pPr>
              <w:jc w:val="both"/>
              <w:rPr>
                <w:rFonts w:ascii="Verdana" w:hAnsi="Verdana"/>
                <w:i/>
                <w:sz w:val="22"/>
                <w:szCs w:val="22"/>
                <w:lang w:val="ro-RO"/>
              </w:rPr>
            </w:pPr>
            <w:r>
              <w:rPr>
                <w:rFonts w:ascii="Verdana" w:hAnsi="Verdana"/>
                <w:i/>
                <w:sz w:val="22"/>
                <w:szCs w:val="22"/>
                <w:lang w:val="ro-RO"/>
              </w:rPr>
              <w:t xml:space="preserve">Autori: membrii comisiei </w:t>
            </w:r>
          </w:p>
          <w:p w:rsidR="00F71AB5" w:rsidRPr="00F71AB5" w:rsidRDefault="00F71AB5" w:rsidP="00BC2DD9">
            <w:pPr>
              <w:jc w:val="both"/>
              <w:rPr>
                <w:rFonts w:ascii="Verdana" w:hAnsi="Verdana"/>
                <w:i/>
                <w:sz w:val="22"/>
                <w:szCs w:val="22"/>
                <w:lang w:val="ro-RO"/>
              </w:rPr>
            </w:pPr>
          </w:p>
        </w:tc>
        <w:tc>
          <w:tcPr>
            <w:tcW w:w="2892" w:type="dxa"/>
          </w:tcPr>
          <w:p w:rsidR="00A519C6" w:rsidRPr="00503BB4" w:rsidRDefault="00A519C6" w:rsidP="00A519C6">
            <w:pPr>
              <w:jc w:val="both"/>
              <w:rPr>
                <w:rFonts w:ascii="Verdana" w:hAnsi="Verdana"/>
                <w:sz w:val="22"/>
                <w:szCs w:val="22"/>
                <w:lang w:val="ro-RO"/>
              </w:rPr>
            </w:pPr>
          </w:p>
          <w:p w:rsidR="00A519C6" w:rsidRPr="00503BB4" w:rsidRDefault="00A519C6" w:rsidP="00A519C6">
            <w:pPr>
              <w:jc w:val="both"/>
              <w:rPr>
                <w:rFonts w:ascii="Verdana" w:hAnsi="Verdana"/>
                <w:sz w:val="22"/>
                <w:szCs w:val="22"/>
                <w:lang w:val="ro-RO"/>
              </w:rPr>
            </w:pPr>
            <w:r w:rsidRPr="00503BB4">
              <w:rPr>
                <w:rFonts w:ascii="Verdana" w:hAnsi="Verdana"/>
                <w:sz w:val="22"/>
                <w:szCs w:val="22"/>
                <w:lang w:val="ro-RO"/>
              </w:rPr>
              <w:t>Completări necesare, preluate din legislaţia aplicabilă.</w:t>
            </w:r>
          </w:p>
          <w:p w:rsidR="00E80050" w:rsidRPr="00503BB4" w:rsidRDefault="00E80050" w:rsidP="00BC2DD9">
            <w:pPr>
              <w:jc w:val="both"/>
              <w:rPr>
                <w:rFonts w:ascii="Verdana" w:hAnsi="Verdana"/>
                <w:sz w:val="22"/>
                <w:szCs w:val="22"/>
                <w:lang w:val="ro-RO"/>
              </w:rPr>
            </w:pPr>
          </w:p>
        </w:tc>
      </w:tr>
      <w:tr w:rsidR="00E80050" w:rsidRPr="00897003"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E80050" w:rsidRPr="00503BB4" w:rsidRDefault="00E80050" w:rsidP="00E80050">
            <w:pPr>
              <w:numPr>
                <w:ilvl w:val="0"/>
                <w:numId w:val="25"/>
              </w:numPr>
              <w:ind w:left="0" w:firstLine="0"/>
              <w:jc w:val="center"/>
              <w:rPr>
                <w:rFonts w:ascii="Verdana" w:hAnsi="Verdana"/>
                <w:b/>
                <w:sz w:val="22"/>
                <w:szCs w:val="22"/>
                <w:lang w:val="ro-RO"/>
              </w:rPr>
            </w:pPr>
          </w:p>
        </w:tc>
        <w:tc>
          <w:tcPr>
            <w:tcW w:w="5741" w:type="dxa"/>
          </w:tcPr>
          <w:p w:rsidR="00E80050" w:rsidRPr="00503BB4" w:rsidRDefault="00E80050" w:rsidP="00BC2DD9">
            <w:pPr>
              <w:jc w:val="both"/>
              <w:rPr>
                <w:rFonts w:ascii="Verdana" w:hAnsi="Verdana"/>
                <w:sz w:val="22"/>
                <w:szCs w:val="22"/>
                <w:lang w:val="ro-RO"/>
              </w:rPr>
            </w:pPr>
          </w:p>
          <w:p w:rsidR="00E80050" w:rsidRPr="00503BB4" w:rsidRDefault="00A519C6" w:rsidP="00BC2DD9">
            <w:pPr>
              <w:jc w:val="both"/>
              <w:rPr>
                <w:rFonts w:ascii="Verdana" w:hAnsi="Verdana"/>
                <w:sz w:val="22"/>
                <w:szCs w:val="22"/>
                <w:lang w:val="ro-RO"/>
              </w:rPr>
            </w:pPr>
            <w:r w:rsidRPr="00503BB4">
              <w:rPr>
                <w:rFonts w:ascii="Verdana" w:hAnsi="Verdana"/>
                <w:sz w:val="22"/>
                <w:szCs w:val="22"/>
                <w:lang w:val="ro-RO"/>
              </w:rPr>
              <w:t>__</w:t>
            </w:r>
          </w:p>
          <w:p w:rsidR="00E80050" w:rsidRPr="00503BB4" w:rsidRDefault="00E80050" w:rsidP="00BC2DD9">
            <w:pPr>
              <w:jc w:val="both"/>
              <w:rPr>
                <w:rFonts w:ascii="Verdana" w:hAnsi="Verdana"/>
                <w:sz w:val="22"/>
                <w:szCs w:val="22"/>
                <w:lang w:val="ro-RO"/>
              </w:rPr>
            </w:pPr>
          </w:p>
        </w:tc>
        <w:tc>
          <w:tcPr>
            <w:tcW w:w="5741" w:type="dxa"/>
          </w:tcPr>
          <w:p w:rsidR="00E80050" w:rsidRPr="00503BB4" w:rsidRDefault="00E80050" w:rsidP="00BC2DD9">
            <w:pPr>
              <w:jc w:val="both"/>
              <w:rPr>
                <w:rFonts w:ascii="Verdana" w:hAnsi="Verdana"/>
                <w:b/>
                <w:sz w:val="22"/>
                <w:szCs w:val="22"/>
                <w:lang w:val="ro-RO"/>
              </w:rPr>
            </w:pPr>
          </w:p>
          <w:p w:rsidR="00A519C6" w:rsidRPr="00503BB4" w:rsidRDefault="00E80050" w:rsidP="00A519C6">
            <w:pPr>
              <w:jc w:val="both"/>
              <w:rPr>
                <w:rFonts w:ascii="Verdana" w:hAnsi="Verdana"/>
                <w:b/>
                <w:sz w:val="22"/>
                <w:szCs w:val="22"/>
                <w:lang w:val="ro-RO"/>
              </w:rPr>
            </w:pPr>
            <w:r w:rsidRPr="00503BB4">
              <w:rPr>
                <w:rFonts w:ascii="Verdana" w:hAnsi="Verdana"/>
                <w:b/>
                <w:sz w:val="22"/>
                <w:szCs w:val="22"/>
                <w:lang w:val="ro-RO"/>
              </w:rPr>
              <w:t>Art.8. - (1) Costurile legate de emiterea biletelor de valoare pe suport hârtie şi/sau pe suport electronic se suportă integral de angajatori.</w:t>
            </w:r>
            <w:r w:rsidR="00A519C6" w:rsidRPr="00503BB4">
              <w:rPr>
                <w:rFonts w:ascii="Verdana" w:hAnsi="Verdana"/>
                <w:b/>
                <w:sz w:val="22"/>
                <w:szCs w:val="22"/>
                <w:lang w:val="ro-RO"/>
              </w:rPr>
              <w:t xml:space="preserve"> </w:t>
            </w:r>
          </w:p>
          <w:p w:rsidR="00A519C6" w:rsidRPr="00503BB4" w:rsidRDefault="00A519C6" w:rsidP="00A519C6">
            <w:pPr>
              <w:jc w:val="both"/>
              <w:rPr>
                <w:rFonts w:ascii="Verdana" w:hAnsi="Verdana"/>
                <w:b/>
                <w:sz w:val="22"/>
                <w:szCs w:val="22"/>
                <w:lang w:val="ro-RO"/>
              </w:rPr>
            </w:pPr>
          </w:p>
          <w:p w:rsidR="00A519C6" w:rsidRPr="00503BB4" w:rsidRDefault="00A519C6" w:rsidP="00A519C6">
            <w:pPr>
              <w:jc w:val="both"/>
              <w:rPr>
                <w:rFonts w:ascii="Verdana" w:hAnsi="Verdana"/>
                <w:b/>
                <w:sz w:val="22"/>
                <w:szCs w:val="22"/>
                <w:lang w:val="ro-RO"/>
              </w:rPr>
            </w:pPr>
            <w:r w:rsidRPr="00503BB4">
              <w:rPr>
                <w:rFonts w:ascii="Verdana" w:hAnsi="Verdana"/>
                <w:b/>
                <w:sz w:val="22"/>
                <w:szCs w:val="22"/>
                <w:lang w:val="ro-RO"/>
              </w:rPr>
              <w:t xml:space="preserve">(2) Angajatorul care achiziţionează direct de la o unitate emitentă necesarul de bilete de valoare pe suport hârtie achită atât contravaloarea nominală a acestora, </w:t>
            </w:r>
            <w:r w:rsidRPr="00503BB4">
              <w:rPr>
                <w:rFonts w:ascii="Verdana" w:hAnsi="Verdana"/>
                <w:b/>
                <w:sz w:val="22"/>
                <w:szCs w:val="22"/>
                <w:lang w:val="ro-RO"/>
              </w:rPr>
              <w:lastRenderedPageBreak/>
              <w:t>stabilită potrivit legii, cât şi costul imprimatului reprezentând biletul de valoare pe suport hârtie.</w:t>
            </w:r>
          </w:p>
          <w:p w:rsidR="00A519C6" w:rsidRPr="00503BB4" w:rsidRDefault="00A519C6" w:rsidP="00A519C6">
            <w:pPr>
              <w:jc w:val="both"/>
              <w:rPr>
                <w:rFonts w:ascii="Verdana" w:hAnsi="Verdana"/>
                <w:b/>
                <w:sz w:val="22"/>
                <w:szCs w:val="22"/>
                <w:lang w:val="ro-RO"/>
              </w:rPr>
            </w:pPr>
          </w:p>
          <w:p w:rsidR="00A519C6" w:rsidRPr="00503BB4" w:rsidRDefault="00A519C6" w:rsidP="00A519C6">
            <w:pPr>
              <w:jc w:val="both"/>
              <w:rPr>
                <w:rFonts w:ascii="Verdana" w:hAnsi="Verdana"/>
                <w:b/>
                <w:sz w:val="22"/>
                <w:szCs w:val="22"/>
                <w:lang w:val="ro-RO"/>
              </w:rPr>
            </w:pPr>
            <w:r w:rsidRPr="00503BB4">
              <w:rPr>
                <w:rFonts w:ascii="Verdana" w:hAnsi="Verdana"/>
                <w:b/>
                <w:sz w:val="22"/>
                <w:szCs w:val="22"/>
                <w:lang w:val="ro-RO"/>
              </w:rPr>
              <w:t>(3) Angajatorul care contractează cu o unitate emitentă serviciul de emitere a bilet</w:t>
            </w:r>
            <w:r w:rsidR="00624114" w:rsidRPr="00503BB4">
              <w:rPr>
                <w:rFonts w:ascii="Verdana" w:hAnsi="Verdana"/>
                <w:b/>
                <w:sz w:val="22"/>
                <w:szCs w:val="22"/>
                <w:lang w:val="ro-RO"/>
              </w:rPr>
              <w:t>elor</w:t>
            </w:r>
            <w:r w:rsidRPr="00503BB4">
              <w:rPr>
                <w:rFonts w:ascii="Verdana" w:hAnsi="Verdana"/>
                <w:b/>
                <w:sz w:val="22"/>
                <w:szCs w:val="22"/>
                <w:lang w:val="ro-RO"/>
              </w:rPr>
              <w:t xml:space="preserve"> de valoare pe suport electronic achită atât contravaloarea nominală a biletelor de valoare distribuite angajaţilor, precum şi costul emiterii suportului electronic.</w:t>
            </w:r>
          </w:p>
          <w:p w:rsidR="00624114" w:rsidRPr="00503BB4" w:rsidRDefault="00624114" w:rsidP="00A519C6">
            <w:pPr>
              <w:jc w:val="both"/>
              <w:rPr>
                <w:rFonts w:ascii="Verdana" w:hAnsi="Verdana"/>
                <w:b/>
                <w:sz w:val="22"/>
                <w:szCs w:val="22"/>
                <w:lang w:val="ro-RO"/>
              </w:rPr>
            </w:pPr>
          </w:p>
          <w:p w:rsidR="00A519C6" w:rsidRPr="00503BB4" w:rsidRDefault="00A519C6" w:rsidP="00A519C6">
            <w:pPr>
              <w:jc w:val="both"/>
              <w:rPr>
                <w:rFonts w:ascii="Verdana" w:hAnsi="Verdana"/>
                <w:b/>
                <w:sz w:val="22"/>
                <w:szCs w:val="22"/>
                <w:lang w:val="ro-RO"/>
              </w:rPr>
            </w:pPr>
            <w:r w:rsidRPr="00503BB4">
              <w:rPr>
                <w:rFonts w:ascii="Verdana" w:hAnsi="Verdana"/>
                <w:b/>
                <w:sz w:val="22"/>
                <w:szCs w:val="22"/>
                <w:lang w:val="ro-RO"/>
              </w:rPr>
              <w:t>(4) Valoarea nominală a biletelor de valoare acordate angajaţilor fie pe suport hârtie, fie pe suport electronic, nu poate să fie diminuată în niciun mod.</w:t>
            </w:r>
          </w:p>
          <w:p w:rsidR="00A519C6" w:rsidRPr="00503BB4" w:rsidRDefault="00A519C6" w:rsidP="00A519C6">
            <w:pPr>
              <w:jc w:val="both"/>
              <w:rPr>
                <w:rFonts w:ascii="Verdana" w:hAnsi="Verdana"/>
                <w:b/>
                <w:sz w:val="22"/>
                <w:szCs w:val="22"/>
                <w:lang w:val="ro-RO"/>
              </w:rPr>
            </w:pPr>
          </w:p>
          <w:p w:rsidR="00A519C6" w:rsidRPr="00503BB4" w:rsidRDefault="00A519C6" w:rsidP="00A519C6">
            <w:pPr>
              <w:jc w:val="both"/>
              <w:rPr>
                <w:rFonts w:ascii="Verdana" w:hAnsi="Verdana"/>
                <w:b/>
                <w:sz w:val="22"/>
                <w:szCs w:val="22"/>
                <w:lang w:val="ro-RO"/>
              </w:rPr>
            </w:pPr>
            <w:r w:rsidRPr="00503BB4">
              <w:rPr>
                <w:rFonts w:ascii="Verdana" w:hAnsi="Verdana"/>
                <w:b/>
                <w:sz w:val="22"/>
                <w:szCs w:val="22"/>
                <w:lang w:val="ro-RO"/>
              </w:rPr>
              <w:t>(5) Biletele de valoare emise pe suport electronic nu permit efectuarea de operaţiuni de retragere de numerar sau de preschimbare în numerar.</w:t>
            </w:r>
          </w:p>
          <w:p w:rsidR="00624114" w:rsidRPr="00503BB4" w:rsidRDefault="00624114" w:rsidP="00A519C6">
            <w:pPr>
              <w:jc w:val="both"/>
              <w:rPr>
                <w:rFonts w:ascii="Verdana" w:hAnsi="Verdana"/>
                <w:b/>
                <w:sz w:val="22"/>
                <w:szCs w:val="22"/>
                <w:lang w:val="ro-RO"/>
              </w:rPr>
            </w:pPr>
          </w:p>
          <w:p w:rsidR="00A519C6" w:rsidRPr="00503BB4" w:rsidRDefault="00A519C6" w:rsidP="00A519C6">
            <w:pPr>
              <w:jc w:val="both"/>
              <w:rPr>
                <w:rFonts w:ascii="Verdana" w:hAnsi="Verdana"/>
                <w:b/>
                <w:sz w:val="22"/>
                <w:szCs w:val="22"/>
                <w:lang w:val="ro-RO"/>
              </w:rPr>
            </w:pPr>
            <w:r w:rsidRPr="00503BB4">
              <w:rPr>
                <w:rFonts w:ascii="Verdana" w:hAnsi="Verdana"/>
                <w:b/>
                <w:sz w:val="22"/>
                <w:szCs w:val="22"/>
                <w:lang w:val="ro-RO"/>
              </w:rPr>
              <w:t>(6) Biletele de valoare pot fi utilizate doar pe teritoriul României, în termenul de valabilitate şi numai pentru achiziţionarea bunurilor şi serviciilor pentru care au fost emise.</w:t>
            </w:r>
          </w:p>
          <w:p w:rsidR="00624114" w:rsidRPr="00503BB4" w:rsidRDefault="00624114" w:rsidP="00A519C6">
            <w:pPr>
              <w:jc w:val="both"/>
              <w:rPr>
                <w:rFonts w:ascii="Verdana" w:hAnsi="Verdana"/>
                <w:b/>
                <w:sz w:val="22"/>
                <w:szCs w:val="22"/>
                <w:lang w:val="ro-RO"/>
              </w:rPr>
            </w:pPr>
          </w:p>
          <w:p w:rsidR="00A519C6" w:rsidRPr="00503BB4" w:rsidRDefault="00A519C6" w:rsidP="00A519C6">
            <w:pPr>
              <w:jc w:val="both"/>
              <w:rPr>
                <w:rFonts w:ascii="Verdana" w:hAnsi="Verdana"/>
                <w:b/>
                <w:sz w:val="22"/>
                <w:szCs w:val="22"/>
                <w:lang w:val="ro-RO"/>
              </w:rPr>
            </w:pPr>
            <w:r w:rsidRPr="00503BB4">
              <w:rPr>
                <w:rFonts w:ascii="Verdana" w:hAnsi="Verdana"/>
                <w:b/>
                <w:sz w:val="22"/>
                <w:szCs w:val="22"/>
                <w:lang w:val="ro-RO"/>
              </w:rPr>
              <w:t xml:space="preserve">(7) Se interzice operatorilor economici şi unităţilor care acceptă bilete de valoare </w:t>
            </w:r>
            <w:r w:rsidRPr="00503BB4">
              <w:rPr>
                <w:rFonts w:ascii="Verdana" w:hAnsi="Verdana"/>
                <w:b/>
                <w:sz w:val="22"/>
                <w:szCs w:val="22"/>
                <w:lang w:val="ro-RO"/>
              </w:rPr>
              <w:lastRenderedPageBreak/>
              <w:t>acordarea unui rest de bani la acestea.</w:t>
            </w:r>
          </w:p>
          <w:p w:rsidR="00624114" w:rsidRPr="00503BB4" w:rsidRDefault="00624114" w:rsidP="00A519C6">
            <w:pPr>
              <w:jc w:val="both"/>
              <w:rPr>
                <w:rFonts w:ascii="Verdana" w:hAnsi="Verdana"/>
                <w:b/>
                <w:sz w:val="22"/>
                <w:szCs w:val="22"/>
                <w:lang w:val="ro-RO"/>
              </w:rPr>
            </w:pPr>
          </w:p>
          <w:p w:rsidR="00A519C6" w:rsidRPr="00503BB4" w:rsidRDefault="00A519C6" w:rsidP="00A519C6">
            <w:pPr>
              <w:jc w:val="both"/>
              <w:rPr>
                <w:rFonts w:ascii="Verdana" w:hAnsi="Verdana"/>
                <w:b/>
                <w:sz w:val="22"/>
                <w:szCs w:val="22"/>
                <w:lang w:val="ro-RO"/>
              </w:rPr>
            </w:pPr>
            <w:r w:rsidRPr="00503BB4">
              <w:rPr>
                <w:rFonts w:ascii="Verdana" w:hAnsi="Verdana"/>
                <w:b/>
                <w:sz w:val="22"/>
                <w:szCs w:val="22"/>
                <w:lang w:val="ro-RO"/>
              </w:rPr>
              <w:t>(8) Biletele de valoare pe suport electronic pot fi alimentate exclusiv cu valoarea nominală a biletelor de valoare acordate angajaților, stabilită conform prezentei legi.</w:t>
            </w:r>
          </w:p>
          <w:p w:rsidR="00624114" w:rsidRPr="00503BB4" w:rsidRDefault="00624114" w:rsidP="00A519C6">
            <w:pPr>
              <w:jc w:val="both"/>
              <w:rPr>
                <w:rFonts w:ascii="Verdana" w:hAnsi="Verdana"/>
                <w:b/>
                <w:sz w:val="22"/>
                <w:szCs w:val="22"/>
                <w:lang w:val="ro-RO"/>
              </w:rPr>
            </w:pPr>
          </w:p>
          <w:p w:rsidR="00A519C6" w:rsidRPr="00503BB4" w:rsidRDefault="00A519C6" w:rsidP="00A519C6">
            <w:pPr>
              <w:jc w:val="both"/>
              <w:rPr>
                <w:rFonts w:ascii="Verdana" w:hAnsi="Verdana"/>
                <w:b/>
                <w:sz w:val="22"/>
                <w:szCs w:val="22"/>
                <w:lang w:val="ro-RO"/>
              </w:rPr>
            </w:pPr>
            <w:r w:rsidRPr="00503BB4">
              <w:rPr>
                <w:rFonts w:ascii="Verdana" w:hAnsi="Verdana"/>
                <w:b/>
                <w:sz w:val="22"/>
                <w:szCs w:val="22"/>
                <w:lang w:val="ro-RO"/>
              </w:rPr>
              <w:t>(9)  Biletele de valoare pe suport electronic pot fi utilizate numai cu respectarea prevederilor alin.(6), inclusiv pentru plăți online.</w:t>
            </w:r>
          </w:p>
          <w:p w:rsidR="00A519C6" w:rsidRPr="00503BB4" w:rsidRDefault="00A519C6" w:rsidP="00A519C6">
            <w:pPr>
              <w:jc w:val="both"/>
              <w:rPr>
                <w:rFonts w:ascii="Verdana" w:hAnsi="Verdana"/>
                <w:b/>
                <w:sz w:val="22"/>
                <w:szCs w:val="22"/>
                <w:lang w:val="ro-RO"/>
              </w:rPr>
            </w:pPr>
          </w:p>
          <w:p w:rsidR="00E80050" w:rsidRDefault="00F71AB5" w:rsidP="00BC2DD9">
            <w:pPr>
              <w:jc w:val="both"/>
              <w:rPr>
                <w:rFonts w:ascii="Verdana" w:hAnsi="Verdana"/>
                <w:i/>
                <w:sz w:val="22"/>
                <w:szCs w:val="22"/>
                <w:lang w:val="ro-RO"/>
              </w:rPr>
            </w:pPr>
            <w:r w:rsidRPr="00F71AB5">
              <w:rPr>
                <w:rFonts w:ascii="Verdana" w:hAnsi="Verdana"/>
                <w:i/>
                <w:sz w:val="22"/>
                <w:szCs w:val="22"/>
                <w:lang w:val="ro-RO"/>
              </w:rPr>
              <w:t xml:space="preserve">Autori: membrii comisiei </w:t>
            </w:r>
          </w:p>
          <w:p w:rsidR="00F71AB5" w:rsidRPr="00F71AB5" w:rsidRDefault="00F71AB5" w:rsidP="00BC2DD9">
            <w:pPr>
              <w:jc w:val="both"/>
              <w:rPr>
                <w:rFonts w:ascii="Verdana" w:hAnsi="Verdana"/>
                <w:i/>
                <w:sz w:val="22"/>
                <w:szCs w:val="22"/>
                <w:lang w:val="ro-RO"/>
              </w:rPr>
            </w:pPr>
          </w:p>
        </w:tc>
        <w:tc>
          <w:tcPr>
            <w:tcW w:w="2892" w:type="dxa"/>
          </w:tcPr>
          <w:p w:rsidR="00BC2DD9" w:rsidRPr="00503BB4" w:rsidRDefault="00BC2DD9" w:rsidP="00BC2DD9">
            <w:pPr>
              <w:jc w:val="both"/>
              <w:rPr>
                <w:rFonts w:ascii="Verdana" w:hAnsi="Verdana"/>
                <w:sz w:val="22"/>
                <w:szCs w:val="22"/>
                <w:lang w:val="ro-RO"/>
              </w:rPr>
            </w:pPr>
          </w:p>
          <w:p w:rsidR="00A519C6" w:rsidRPr="00503BB4" w:rsidRDefault="00A519C6" w:rsidP="00BC2DD9">
            <w:pPr>
              <w:jc w:val="both"/>
              <w:rPr>
                <w:rFonts w:ascii="Verdana" w:hAnsi="Verdana"/>
                <w:sz w:val="22"/>
                <w:szCs w:val="22"/>
                <w:lang w:val="ro-RO"/>
              </w:rPr>
            </w:pPr>
            <w:r w:rsidRPr="00503BB4">
              <w:rPr>
                <w:rFonts w:ascii="Verdana" w:hAnsi="Verdana"/>
                <w:sz w:val="22"/>
                <w:szCs w:val="22"/>
                <w:lang w:val="ro-RO"/>
              </w:rPr>
              <w:t>Prevederile sunt absolut necesare pentru aplicarea prevederilor legii şi reglementarea modului de acordare.</w:t>
            </w:r>
          </w:p>
          <w:p w:rsidR="00A519C6" w:rsidRPr="00503BB4" w:rsidRDefault="00A519C6" w:rsidP="00BC2DD9">
            <w:pPr>
              <w:jc w:val="both"/>
              <w:rPr>
                <w:rFonts w:ascii="Verdana" w:hAnsi="Verdana"/>
                <w:sz w:val="22"/>
                <w:szCs w:val="22"/>
                <w:lang w:val="ro-RO"/>
              </w:rPr>
            </w:pPr>
          </w:p>
          <w:p w:rsidR="00A519C6" w:rsidRPr="00503BB4" w:rsidRDefault="00A519C6" w:rsidP="00A519C6">
            <w:pPr>
              <w:jc w:val="both"/>
              <w:rPr>
                <w:rFonts w:ascii="Verdana" w:hAnsi="Verdana"/>
                <w:sz w:val="22"/>
                <w:szCs w:val="22"/>
                <w:lang w:val="ro-RO"/>
              </w:rPr>
            </w:pPr>
            <w:r w:rsidRPr="00503BB4">
              <w:rPr>
                <w:rFonts w:ascii="Verdana" w:hAnsi="Verdana"/>
                <w:sz w:val="22"/>
                <w:szCs w:val="22"/>
                <w:lang w:val="ro-RO"/>
              </w:rPr>
              <w:t xml:space="preserve">Au fost preluate din legislaţia aplicabilă până la apariţia acestei </w:t>
            </w:r>
            <w:r w:rsidRPr="00503BB4">
              <w:rPr>
                <w:rFonts w:ascii="Verdana" w:hAnsi="Verdana"/>
                <w:sz w:val="22"/>
                <w:szCs w:val="22"/>
                <w:lang w:val="ro-RO"/>
              </w:rPr>
              <w:lastRenderedPageBreak/>
              <w:t>legi.</w:t>
            </w:r>
          </w:p>
          <w:p w:rsidR="00A519C6" w:rsidRPr="00503BB4" w:rsidRDefault="00A519C6" w:rsidP="00BC2DD9">
            <w:pPr>
              <w:jc w:val="both"/>
              <w:rPr>
                <w:rFonts w:ascii="Verdana" w:hAnsi="Verdana"/>
                <w:sz w:val="22"/>
                <w:szCs w:val="22"/>
                <w:lang w:val="ro-RO"/>
              </w:rPr>
            </w:pPr>
          </w:p>
        </w:tc>
      </w:tr>
      <w:tr w:rsidR="009837AC" w:rsidRPr="00897003"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9837AC" w:rsidRPr="00503BB4" w:rsidRDefault="009837AC" w:rsidP="00E80050">
            <w:pPr>
              <w:numPr>
                <w:ilvl w:val="0"/>
                <w:numId w:val="25"/>
              </w:numPr>
              <w:ind w:left="0" w:firstLine="0"/>
              <w:jc w:val="center"/>
              <w:rPr>
                <w:rFonts w:ascii="Verdana" w:hAnsi="Verdana"/>
                <w:b/>
                <w:sz w:val="22"/>
                <w:szCs w:val="22"/>
                <w:lang w:val="ro-RO"/>
              </w:rPr>
            </w:pPr>
          </w:p>
        </w:tc>
        <w:tc>
          <w:tcPr>
            <w:tcW w:w="5741" w:type="dxa"/>
          </w:tcPr>
          <w:p w:rsidR="009837AC" w:rsidRPr="00503BB4" w:rsidRDefault="009837AC" w:rsidP="00BC2DD9">
            <w:pPr>
              <w:rPr>
                <w:rFonts w:ascii="Verdana" w:hAnsi="Verdana"/>
                <w:sz w:val="22"/>
                <w:szCs w:val="22"/>
                <w:lang w:val="ro-RO"/>
              </w:rPr>
            </w:pPr>
          </w:p>
          <w:p w:rsidR="009837AC" w:rsidRPr="00503BB4" w:rsidRDefault="009837AC" w:rsidP="00BC2DD9">
            <w:pPr>
              <w:rPr>
                <w:rFonts w:ascii="Verdana" w:hAnsi="Verdana"/>
                <w:sz w:val="22"/>
                <w:szCs w:val="22"/>
                <w:lang w:val="ro-RO"/>
              </w:rPr>
            </w:pPr>
            <w:r w:rsidRPr="00503BB4">
              <w:rPr>
                <w:rFonts w:ascii="Verdana" w:hAnsi="Verdana"/>
                <w:sz w:val="22"/>
                <w:szCs w:val="22"/>
                <w:lang w:val="ro-RO"/>
              </w:rPr>
              <w:t>__</w:t>
            </w:r>
          </w:p>
        </w:tc>
        <w:tc>
          <w:tcPr>
            <w:tcW w:w="5741" w:type="dxa"/>
          </w:tcPr>
          <w:p w:rsidR="009837AC" w:rsidRPr="00503BB4" w:rsidRDefault="009837AC" w:rsidP="00BC2DD9">
            <w:pPr>
              <w:jc w:val="both"/>
              <w:rPr>
                <w:rFonts w:ascii="Verdana" w:hAnsi="Verdana"/>
                <w:b/>
                <w:sz w:val="22"/>
                <w:szCs w:val="22"/>
                <w:lang w:val="ro-RO"/>
              </w:rPr>
            </w:pPr>
          </w:p>
          <w:p w:rsidR="009837AC" w:rsidRPr="00503BB4" w:rsidRDefault="009837AC" w:rsidP="00BC2DD9">
            <w:pPr>
              <w:jc w:val="both"/>
              <w:rPr>
                <w:rFonts w:ascii="Verdana" w:hAnsi="Verdana"/>
                <w:b/>
                <w:sz w:val="22"/>
                <w:szCs w:val="22"/>
                <w:lang w:val="ro-RO"/>
              </w:rPr>
            </w:pPr>
            <w:r w:rsidRPr="00503BB4">
              <w:rPr>
                <w:rFonts w:ascii="Verdana" w:hAnsi="Verdana"/>
                <w:b/>
                <w:sz w:val="22"/>
                <w:szCs w:val="22"/>
                <w:lang w:val="ro-RO"/>
              </w:rPr>
              <w:t>Art.9. - (1) Sumele corespunzătoare biletelor de valoare acordate de angajator, în limitele nominale prevăzute de prezenta lege, sunt deductibile la calculul impozitului pe profit.</w:t>
            </w:r>
          </w:p>
          <w:p w:rsidR="009837AC" w:rsidRPr="00503BB4" w:rsidRDefault="009837AC" w:rsidP="00BC2DD9">
            <w:pPr>
              <w:jc w:val="both"/>
              <w:rPr>
                <w:rFonts w:ascii="Verdana" w:hAnsi="Verdana"/>
                <w:b/>
                <w:sz w:val="22"/>
                <w:szCs w:val="22"/>
                <w:lang w:val="ro-RO"/>
              </w:rPr>
            </w:pPr>
          </w:p>
          <w:p w:rsidR="009837AC" w:rsidRPr="00503BB4" w:rsidRDefault="009837AC" w:rsidP="00BC2DD9">
            <w:pPr>
              <w:jc w:val="both"/>
              <w:rPr>
                <w:rFonts w:ascii="Verdana" w:hAnsi="Verdana"/>
                <w:b/>
                <w:sz w:val="22"/>
                <w:szCs w:val="22"/>
                <w:lang w:val="ro-RO"/>
              </w:rPr>
            </w:pPr>
            <w:r w:rsidRPr="00503BB4">
              <w:rPr>
                <w:rFonts w:ascii="Verdana" w:hAnsi="Verdana"/>
                <w:b/>
                <w:sz w:val="22"/>
                <w:szCs w:val="22"/>
                <w:lang w:val="ro-RO"/>
              </w:rPr>
              <w:t>(2) Sumele prevăzute la alin. (1) nu se iau în calcul nici pentru angajator, nici pentru s</w:t>
            </w:r>
            <w:r w:rsidR="00832ACC">
              <w:rPr>
                <w:rFonts w:ascii="Verdana" w:hAnsi="Verdana"/>
                <w:b/>
                <w:sz w:val="22"/>
                <w:szCs w:val="22"/>
                <w:lang w:val="ro-RO"/>
              </w:rPr>
              <w:t>alariat la stabilirea drepturilor</w:t>
            </w:r>
            <w:r w:rsidRPr="00503BB4">
              <w:rPr>
                <w:rFonts w:ascii="Verdana" w:hAnsi="Verdana"/>
                <w:b/>
                <w:sz w:val="22"/>
                <w:szCs w:val="22"/>
                <w:lang w:val="ro-RO"/>
              </w:rPr>
              <w:t xml:space="preserve"> şi obligaţiilor care se determină în raport cu venitul salarial.</w:t>
            </w:r>
          </w:p>
          <w:p w:rsidR="009837AC" w:rsidRPr="00503BB4" w:rsidRDefault="009837AC" w:rsidP="00BC2DD9">
            <w:pPr>
              <w:jc w:val="both"/>
              <w:rPr>
                <w:rFonts w:ascii="Verdana" w:hAnsi="Verdana"/>
                <w:b/>
                <w:sz w:val="22"/>
                <w:szCs w:val="22"/>
                <w:lang w:val="ro-RO"/>
              </w:rPr>
            </w:pPr>
          </w:p>
          <w:p w:rsidR="009837AC" w:rsidRPr="00503BB4" w:rsidRDefault="009837AC" w:rsidP="00BC2DD9">
            <w:pPr>
              <w:jc w:val="both"/>
              <w:rPr>
                <w:rFonts w:ascii="Verdana" w:hAnsi="Verdana"/>
                <w:i/>
                <w:sz w:val="22"/>
                <w:szCs w:val="22"/>
                <w:lang w:val="ro-RO"/>
              </w:rPr>
            </w:pPr>
            <w:r w:rsidRPr="00503BB4">
              <w:rPr>
                <w:rFonts w:ascii="Verdana" w:hAnsi="Verdana"/>
                <w:i/>
                <w:sz w:val="22"/>
                <w:szCs w:val="22"/>
                <w:lang w:val="ro-RO"/>
              </w:rPr>
              <w:t xml:space="preserve">Autori: membrii comisiei </w:t>
            </w:r>
          </w:p>
          <w:p w:rsidR="009837AC" w:rsidRPr="00503BB4" w:rsidRDefault="009837AC" w:rsidP="00BC2DD9">
            <w:pPr>
              <w:jc w:val="both"/>
              <w:rPr>
                <w:rFonts w:ascii="Verdana" w:hAnsi="Verdana"/>
                <w:i/>
                <w:sz w:val="22"/>
                <w:szCs w:val="22"/>
                <w:lang w:val="ro-RO"/>
              </w:rPr>
            </w:pPr>
          </w:p>
          <w:p w:rsidR="009837AC" w:rsidRPr="00503BB4" w:rsidRDefault="009837AC" w:rsidP="00BC2DD9">
            <w:pPr>
              <w:jc w:val="both"/>
              <w:rPr>
                <w:rFonts w:ascii="Verdana" w:hAnsi="Verdana"/>
                <w:i/>
                <w:sz w:val="22"/>
                <w:szCs w:val="22"/>
                <w:lang w:val="ro-RO"/>
              </w:rPr>
            </w:pPr>
          </w:p>
        </w:tc>
        <w:tc>
          <w:tcPr>
            <w:tcW w:w="2892" w:type="dxa"/>
          </w:tcPr>
          <w:p w:rsidR="009837AC" w:rsidRPr="00503BB4" w:rsidRDefault="009837AC" w:rsidP="005B00E2">
            <w:pPr>
              <w:jc w:val="both"/>
              <w:rPr>
                <w:rFonts w:ascii="Verdana" w:hAnsi="Verdana"/>
                <w:sz w:val="22"/>
                <w:szCs w:val="22"/>
                <w:lang w:val="ro-RO"/>
              </w:rPr>
            </w:pPr>
          </w:p>
          <w:p w:rsidR="009837AC" w:rsidRPr="00503BB4" w:rsidRDefault="009837AC" w:rsidP="005B00E2">
            <w:pPr>
              <w:jc w:val="both"/>
              <w:rPr>
                <w:rFonts w:ascii="Verdana" w:hAnsi="Verdana"/>
                <w:sz w:val="22"/>
                <w:szCs w:val="22"/>
                <w:lang w:val="ro-RO"/>
              </w:rPr>
            </w:pPr>
            <w:r w:rsidRPr="00503BB4">
              <w:rPr>
                <w:rFonts w:ascii="Verdana" w:hAnsi="Verdana"/>
                <w:sz w:val="22"/>
                <w:szCs w:val="22"/>
                <w:lang w:val="ro-RO"/>
              </w:rPr>
              <w:t>Prevederile au fost preluate din legislaţia aplicabilă până la apariţia acestei legi.</w:t>
            </w:r>
          </w:p>
          <w:p w:rsidR="009837AC" w:rsidRPr="00503BB4" w:rsidRDefault="009837AC" w:rsidP="005B00E2">
            <w:pPr>
              <w:jc w:val="both"/>
              <w:rPr>
                <w:rFonts w:ascii="Verdana" w:hAnsi="Verdana"/>
                <w:sz w:val="22"/>
                <w:szCs w:val="22"/>
                <w:lang w:val="ro-RO"/>
              </w:rPr>
            </w:pPr>
          </w:p>
        </w:tc>
      </w:tr>
      <w:tr w:rsidR="009837AC" w:rsidRPr="00897003"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9837AC" w:rsidRPr="00503BB4" w:rsidRDefault="009837AC" w:rsidP="00E80050">
            <w:pPr>
              <w:numPr>
                <w:ilvl w:val="0"/>
                <w:numId w:val="25"/>
              </w:numPr>
              <w:ind w:left="0" w:firstLine="0"/>
              <w:jc w:val="center"/>
              <w:rPr>
                <w:rFonts w:ascii="Verdana" w:hAnsi="Verdana"/>
                <w:b/>
                <w:sz w:val="22"/>
                <w:szCs w:val="22"/>
                <w:lang w:val="ro-RO"/>
              </w:rPr>
            </w:pPr>
          </w:p>
        </w:tc>
        <w:tc>
          <w:tcPr>
            <w:tcW w:w="5741" w:type="dxa"/>
          </w:tcPr>
          <w:p w:rsidR="009837AC" w:rsidRPr="00503BB4" w:rsidRDefault="009837AC" w:rsidP="00BC2DD9">
            <w:pPr>
              <w:jc w:val="both"/>
              <w:rPr>
                <w:rFonts w:ascii="Verdana" w:hAnsi="Verdana"/>
                <w:sz w:val="22"/>
                <w:szCs w:val="22"/>
                <w:lang w:val="ro-RO"/>
              </w:rPr>
            </w:pPr>
          </w:p>
          <w:p w:rsidR="009837AC" w:rsidRPr="00503BB4" w:rsidRDefault="009837AC" w:rsidP="00BC2DD9">
            <w:pPr>
              <w:jc w:val="both"/>
              <w:rPr>
                <w:rFonts w:ascii="Verdana" w:hAnsi="Verdana"/>
                <w:sz w:val="22"/>
                <w:szCs w:val="22"/>
                <w:lang w:val="ro-RO"/>
              </w:rPr>
            </w:pPr>
            <w:r w:rsidRPr="00503BB4">
              <w:rPr>
                <w:rFonts w:ascii="Verdana" w:hAnsi="Verdana"/>
                <w:b/>
                <w:sz w:val="22"/>
                <w:szCs w:val="22"/>
                <w:lang w:val="ro-RO"/>
              </w:rPr>
              <w:t>Art.5.</w:t>
            </w:r>
            <w:r w:rsidRPr="00503BB4">
              <w:rPr>
                <w:rFonts w:ascii="Verdana" w:hAnsi="Verdana"/>
                <w:sz w:val="22"/>
                <w:szCs w:val="22"/>
                <w:lang w:val="ro-RO"/>
              </w:rPr>
              <w:t xml:space="preserve"> - (1) Angajatorii împreună cu organizaţiile sindicale legal constituite sau, acolo unde nu este constituit un sindicat, cu reprezentantul </w:t>
            </w:r>
            <w:r w:rsidRPr="00503BB4">
              <w:rPr>
                <w:rFonts w:ascii="Verdana" w:hAnsi="Verdana"/>
                <w:b/>
                <w:sz w:val="22"/>
                <w:szCs w:val="22"/>
                <w:lang w:val="ro-RO"/>
              </w:rPr>
              <w:t>angajaţilor</w:t>
            </w:r>
            <w:r w:rsidRPr="00503BB4">
              <w:rPr>
                <w:rFonts w:ascii="Verdana" w:hAnsi="Verdana"/>
                <w:sz w:val="22"/>
                <w:szCs w:val="22"/>
                <w:lang w:val="ro-RO"/>
              </w:rPr>
              <w:t xml:space="preserve">, stabilesc de comun acord </w:t>
            </w:r>
            <w:r w:rsidRPr="00503BB4">
              <w:rPr>
                <w:rFonts w:ascii="Verdana" w:hAnsi="Verdana"/>
                <w:b/>
                <w:sz w:val="22"/>
                <w:szCs w:val="22"/>
                <w:lang w:val="ro-RO"/>
              </w:rPr>
              <w:t>tipul sau tipurile</w:t>
            </w:r>
            <w:r w:rsidRPr="00503BB4">
              <w:rPr>
                <w:rFonts w:ascii="Verdana" w:hAnsi="Verdana"/>
                <w:sz w:val="22"/>
                <w:szCs w:val="22"/>
                <w:lang w:val="ro-RO"/>
              </w:rPr>
              <w:t xml:space="preserve"> de bilete de valoare care se acordă angajaţilor, frecvenţa acordării acestora, precum şi valoarea lor acolo unde este cazul, unitatea emitentă </w:t>
            </w:r>
            <w:r w:rsidRPr="00503BB4">
              <w:rPr>
                <w:rFonts w:ascii="Verdana" w:hAnsi="Verdana"/>
                <w:b/>
                <w:sz w:val="22"/>
                <w:szCs w:val="22"/>
                <w:lang w:val="ro-RO"/>
              </w:rPr>
              <w:t>sau unităţile emitente</w:t>
            </w:r>
            <w:r w:rsidRPr="00503BB4">
              <w:rPr>
                <w:rFonts w:ascii="Verdana" w:hAnsi="Verdana"/>
                <w:sz w:val="22"/>
                <w:szCs w:val="22"/>
                <w:lang w:val="ro-RO"/>
              </w:rPr>
              <w:t xml:space="preserve"> şi modalitatea de acordare, pe suport hârtie sau electronic.</w:t>
            </w:r>
          </w:p>
          <w:p w:rsidR="009837AC" w:rsidRDefault="009837AC" w:rsidP="00BC2DD9">
            <w:pPr>
              <w:jc w:val="both"/>
              <w:rPr>
                <w:rFonts w:ascii="Verdana" w:hAnsi="Verdana"/>
                <w:sz w:val="22"/>
                <w:szCs w:val="22"/>
                <w:lang w:val="ro-RO"/>
              </w:rPr>
            </w:pPr>
          </w:p>
          <w:p w:rsidR="00F71AB5" w:rsidRDefault="00F71AB5" w:rsidP="00BC2DD9">
            <w:pPr>
              <w:jc w:val="both"/>
              <w:rPr>
                <w:rFonts w:ascii="Verdana" w:hAnsi="Verdana"/>
                <w:sz w:val="22"/>
                <w:szCs w:val="22"/>
                <w:lang w:val="ro-RO"/>
              </w:rPr>
            </w:pPr>
            <w:r>
              <w:rPr>
                <w:rFonts w:ascii="Verdana" w:hAnsi="Verdana"/>
                <w:sz w:val="22"/>
                <w:szCs w:val="22"/>
                <w:lang w:val="ro-RO"/>
              </w:rPr>
              <w:t>__</w:t>
            </w:r>
          </w:p>
          <w:p w:rsidR="00F71AB5" w:rsidRDefault="00F71AB5" w:rsidP="00BC2DD9">
            <w:pPr>
              <w:jc w:val="both"/>
              <w:rPr>
                <w:rFonts w:ascii="Verdana" w:hAnsi="Verdana"/>
                <w:sz w:val="22"/>
                <w:szCs w:val="22"/>
                <w:lang w:val="ro-RO"/>
              </w:rPr>
            </w:pPr>
          </w:p>
          <w:p w:rsidR="00F71AB5" w:rsidRDefault="00F71AB5" w:rsidP="00BC2DD9">
            <w:pPr>
              <w:jc w:val="both"/>
              <w:rPr>
                <w:rFonts w:ascii="Verdana" w:hAnsi="Verdana"/>
                <w:sz w:val="22"/>
                <w:szCs w:val="22"/>
                <w:lang w:val="ro-RO"/>
              </w:rPr>
            </w:pPr>
          </w:p>
          <w:p w:rsidR="00F71AB5" w:rsidRDefault="00F71AB5" w:rsidP="00BC2DD9">
            <w:pPr>
              <w:jc w:val="both"/>
              <w:rPr>
                <w:rFonts w:ascii="Verdana" w:hAnsi="Verdana"/>
                <w:sz w:val="22"/>
                <w:szCs w:val="22"/>
                <w:lang w:val="ro-RO"/>
              </w:rPr>
            </w:pPr>
          </w:p>
          <w:p w:rsidR="00F71AB5" w:rsidRDefault="00F71AB5" w:rsidP="00BC2DD9">
            <w:pPr>
              <w:jc w:val="both"/>
              <w:rPr>
                <w:rFonts w:ascii="Verdana" w:hAnsi="Verdana"/>
                <w:sz w:val="22"/>
                <w:szCs w:val="22"/>
                <w:lang w:val="ro-RO"/>
              </w:rPr>
            </w:pPr>
          </w:p>
          <w:p w:rsidR="00F71AB5" w:rsidRDefault="00F71AB5" w:rsidP="00BC2DD9">
            <w:pPr>
              <w:jc w:val="both"/>
              <w:rPr>
                <w:rFonts w:ascii="Verdana" w:hAnsi="Verdana"/>
                <w:sz w:val="22"/>
                <w:szCs w:val="22"/>
                <w:lang w:val="ro-RO"/>
              </w:rPr>
            </w:pPr>
          </w:p>
          <w:p w:rsidR="00F71AB5" w:rsidRDefault="00F71AB5" w:rsidP="00BC2DD9">
            <w:pPr>
              <w:jc w:val="both"/>
              <w:rPr>
                <w:rFonts w:ascii="Verdana" w:hAnsi="Verdana"/>
                <w:sz w:val="22"/>
                <w:szCs w:val="22"/>
                <w:lang w:val="ro-RO"/>
              </w:rPr>
            </w:pPr>
          </w:p>
          <w:p w:rsidR="00F71AB5" w:rsidRDefault="00F71AB5" w:rsidP="00BC2DD9">
            <w:pPr>
              <w:jc w:val="both"/>
              <w:rPr>
                <w:rFonts w:ascii="Verdana" w:hAnsi="Verdana"/>
                <w:sz w:val="22"/>
                <w:szCs w:val="22"/>
                <w:lang w:val="ro-RO"/>
              </w:rPr>
            </w:pPr>
          </w:p>
          <w:p w:rsidR="00F71AB5" w:rsidRPr="00F71AB5" w:rsidRDefault="00F71AB5" w:rsidP="00BC2DD9">
            <w:pPr>
              <w:jc w:val="both"/>
              <w:rPr>
                <w:rFonts w:ascii="Verdana" w:hAnsi="Verdana"/>
                <w:sz w:val="22"/>
                <w:szCs w:val="22"/>
                <w:lang w:val="ro-RO"/>
              </w:rPr>
            </w:pPr>
          </w:p>
          <w:p w:rsidR="009837AC" w:rsidRPr="00F71AB5" w:rsidRDefault="009837AC" w:rsidP="009837AC">
            <w:pPr>
              <w:jc w:val="both"/>
              <w:rPr>
                <w:rFonts w:ascii="Verdana" w:hAnsi="Verdana"/>
                <w:sz w:val="22"/>
                <w:szCs w:val="22"/>
                <w:lang w:val="ro-RO"/>
              </w:rPr>
            </w:pPr>
            <w:r w:rsidRPr="00F71AB5">
              <w:rPr>
                <w:rFonts w:ascii="Verdana" w:hAnsi="Verdana"/>
                <w:sz w:val="22"/>
                <w:szCs w:val="22"/>
                <w:lang w:val="ro-RO"/>
              </w:rPr>
              <w:t>(2) Contractarea serviciilor privind emiterea biletelor de valoare de către angajatorii care au calitatea de autoritate contractantă în înţelesul Legii nr.98/2016 privind achiziţiile publice, cu modificările şi completările ulterioare, se realizează în condiţiile legislaţiei în vigoare.</w:t>
            </w:r>
          </w:p>
          <w:p w:rsidR="009837AC" w:rsidRPr="00503BB4" w:rsidRDefault="009837AC" w:rsidP="009837AC">
            <w:pPr>
              <w:jc w:val="both"/>
              <w:rPr>
                <w:rFonts w:ascii="Verdana" w:hAnsi="Verdana"/>
                <w:sz w:val="22"/>
                <w:szCs w:val="22"/>
                <w:lang w:val="ro-RO"/>
              </w:rPr>
            </w:pPr>
          </w:p>
          <w:p w:rsidR="009837AC" w:rsidRPr="00503BB4" w:rsidRDefault="009837AC" w:rsidP="009837AC">
            <w:pPr>
              <w:jc w:val="both"/>
              <w:rPr>
                <w:rFonts w:ascii="Verdana" w:hAnsi="Verdana"/>
                <w:sz w:val="22"/>
                <w:szCs w:val="22"/>
                <w:lang w:val="ro-RO"/>
              </w:rPr>
            </w:pPr>
            <w:r w:rsidRPr="00F71AB5">
              <w:rPr>
                <w:rFonts w:ascii="Verdana" w:hAnsi="Verdana"/>
                <w:b/>
                <w:sz w:val="22"/>
                <w:szCs w:val="22"/>
                <w:lang w:val="ro-RO"/>
              </w:rPr>
              <w:t>(3)</w:t>
            </w:r>
            <w:r w:rsidRPr="00503BB4">
              <w:rPr>
                <w:rFonts w:ascii="Verdana" w:hAnsi="Verdana"/>
                <w:sz w:val="22"/>
                <w:szCs w:val="22"/>
                <w:lang w:val="ro-RO"/>
              </w:rPr>
              <w:t xml:space="preserve"> Unităţile emitente au obligaţia de a transmite angajatorilor lista unităţilor corespunzătoare reţelei utilizate, la care salariaţii pot folosi biletele </w:t>
            </w:r>
            <w:r w:rsidRPr="00503BB4">
              <w:rPr>
                <w:rFonts w:ascii="Verdana" w:hAnsi="Verdana"/>
                <w:sz w:val="22"/>
                <w:szCs w:val="22"/>
                <w:lang w:val="ro-RO"/>
              </w:rPr>
              <w:lastRenderedPageBreak/>
              <w:t>de valoare. La stabilirea acestor unităţi va fi avută în vedere calitatea serviciilor.</w:t>
            </w:r>
          </w:p>
          <w:p w:rsidR="00206BF5" w:rsidRPr="00503BB4" w:rsidRDefault="00206BF5" w:rsidP="009837AC">
            <w:pPr>
              <w:jc w:val="both"/>
              <w:rPr>
                <w:rFonts w:ascii="Verdana" w:hAnsi="Verdana"/>
                <w:sz w:val="22"/>
                <w:szCs w:val="22"/>
                <w:lang w:val="ro-RO"/>
              </w:rPr>
            </w:pPr>
          </w:p>
          <w:p w:rsidR="00206BF5" w:rsidRPr="00503BB4" w:rsidRDefault="00206BF5" w:rsidP="009837AC">
            <w:pPr>
              <w:jc w:val="both"/>
              <w:rPr>
                <w:rFonts w:ascii="Verdana" w:hAnsi="Verdana"/>
                <w:sz w:val="22"/>
                <w:szCs w:val="22"/>
                <w:lang w:val="ro-RO"/>
              </w:rPr>
            </w:pPr>
            <w:r w:rsidRPr="00503BB4">
              <w:rPr>
                <w:rFonts w:ascii="Verdana" w:hAnsi="Verdana"/>
                <w:sz w:val="22"/>
                <w:szCs w:val="22"/>
                <w:lang w:val="ro-RO"/>
              </w:rPr>
              <w:t>__</w:t>
            </w:r>
          </w:p>
        </w:tc>
        <w:tc>
          <w:tcPr>
            <w:tcW w:w="5741" w:type="dxa"/>
          </w:tcPr>
          <w:p w:rsidR="009837AC" w:rsidRPr="00503BB4" w:rsidRDefault="009837AC" w:rsidP="00BC2DD9">
            <w:pPr>
              <w:jc w:val="both"/>
              <w:rPr>
                <w:rFonts w:ascii="Verdana" w:hAnsi="Verdana"/>
                <w:sz w:val="22"/>
                <w:szCs w:val="22"/>
                <w:lang w:val="ro-RO"/>
              </w:rPr>
            </w:pPr>
          </w:p>
          <w:p w:rsidR="009837AC" w:rsidRPr="00503BB4" w:rsidRDefault="009837AC" w:rsidP="00BC2DD9">
            <w:pPr>
              <w:jc w:val="both"/>
              <w:rPr>
                <w:rFonts w:ascii="Verdana" w:hAnsi="Verdana"/>
                <w:sz w:val="22"/>
                <w:szCs w:val="22"/>
                <w:lang w:val="ro-RO"/>
              </w:rPr>
            </w:pPr>
            <w:r w:rsidRPr="00503BB4">
              <w:rPr>
                <w:rFonts w:ascii="Verdana" w:hAnsi="Verdana"/>
                <w:b/>
                <w:sz w:val="22"/>
                <w:szCs w:val="22"/>
                <w:lang w:val="ro-RO"/>
              </w:rPr>
              <w:t>Art.10.</w:t>
            </w:r>
            <w:r w:rsidRPr="00503BB4">
              <w:rPr>
                <w:rFonts w:ascii="Verdana" w:hAnsi="Verdana"/>
                <w:sz w:val="22"/>
                <w:szCs w:val="22"/>
                <w:lang w:val="ro-RO"/>
              </w:rPr>
              <w:t xml:space="preserve"> - (1) Angajatorii, împreună cu organizaţiile sindicale legal constituite sau, acolo unde nu este constituit un sindicat, cu </w:t>
            </w:r>
            <w:r w:rsidRPr="00503BB4">
              <w:rPr>
                <w:rFonts w:ascii="Verdana" w:hAnsi="Verdana"/>
                <w:b/>
                <w:sz w:val="22"/>
                <w:szCs w:val="22"/>
                <w:lang w:val="ro-RO"/>
              </w:rPr>
              <w:t>reprezentanții</w:t>
            </w:r>
            <w:r w:rsidRPr="00503BB4">
              <w:rPr>
                <w:rFonts w:ascii="Verdana" w:hAnsi="Verdana"/>
                <w:sz w:val="22"/>
                <w:szCs w:val="22"/>
                <w:lang w:val="ro-RO"/>
              </w:rPr>
              <w:t xml:space="preserve"> </w:t>
            </w:r>
            <w:r w:rsidRPr="00503BB4">
              <w:rPr>
                <w:rFonts w:ascii="Verdana" w:hAnsi="Verdana"/>
                <w:b/>
                <w:sz w:val="22"/>
                <w:szCs w:val="22"/>
                <w:lang w:val="ro-RO"/>
              </w:rPr>
              <w:t>salariaţilor</w:t>
            </w:r>
            <w:r w:rsidRPr="00503BB4">
              <w:rPr>
                <w:rFonts w:ascii="Verdana" w:hAnsi="Verdana"/>
                <w:sz w:val="22"/>
                <w:szCs w:val="22"/>
                <w:lang w:val="ro-RO"/>
              </w:rPr>
              <w:t xml:space="preserve">, stabilesc de comun acord </w:t>
            </w:r>
            <w:r w:rsidRPr="00503BB4">
              <w:rPr>
                <w:rFonts w:ascii="Verdana" w:hAnsi="Verdana"/>
                <w:b/>
                <w:sz w:val="22"/>
                <w:szCs w:val="22"/>
                <w:lang w:val="ro-RO"/>
              </w:rPr>
              <w:t>categoriile</w:t>
            </w:r>
            <w:r w:rsidRPr="00503BB4">
              <w:rPr>
                <w:rFonts w:ascii="Verdana" w:hAnsi="Verdana"/>
                <w:sz w:val="22"/>
                <w:szCs w:val="22"/>
                <w:lang w:val="ro-RO"/>
              </w:rPr>
              <w:t xml:space="preserve"> de bilete de valoare care se acordă angajaţilor, frecvenţa acordării acestora, precum şi valoarea lor</w:t>
            </w:r>
            <w:r w:rsidR="003D3958">
              <w:rPr>
                <w:rFonts w:ascii="Verdana" w:hAnsi="Verdana"/>
                <w:sz w:val="22"/>
                <w:szCs w:val="22"/>
                <w:lang w:val="ro-RO"/>
              </w:rPr>
              <w:t>,</w:t>
            </w:r>
            <w:r w:rsidRPr="00503BB4">
              <w:rPr>
                <w:rFonts w:ascii="Verdana" w:hAnsi="Verdana"/>
                <w:sz w:val="22"/>
                <w:szCs w:val="22"/>
                <w:lang w:val="ro-RO"/>
              </w:rPr>
              <w:t xml:space="preserve"> acolo unde este cazul, unitatea emitentă şi modalitatea de acordare, pe suport hârtie </w:t>
            </w:r>
            <w:r w:rsidRPr="00503BB4">
              <w:rPr>
                <w:rFonts w:ascii="Verdana" w:hAnsi="Verdana"/>
                <w:b/>
                <w:sz w:val="22"/>
                <w:szCs w:val="22"/>
                <w:lang w:val="ro-RO"/>
              </w:rPr>
              <w:t>şi/</w:t>
            </w:r>
            <w:r w:rsidRPr="00503BB4">
              <w:rPr>
                <w:rFonts w:ascii="Verdana" w:hAnsi="Verdana"/>
                <w:sz w:val="22"/>
                <w:szCs w:val="22"/>
                <w:lang w:val="ro-RO"/>
              </w:rPr>
              <w:t xml:space="preserve">sau </w:t>
            </w:r>
            <w:r w:rsidRPr="00503BB4">
              <w:rPr>
                <w:rFonts w:ascii="Verdana" w:hAnsi="Verdana"/>
                <w:b/>
                <w:sz w:val="22"/>
                <w:szCs w:val="22"/>
                <w:lang w:val="ro-RO"/>
              </w:rPr>
              <w:t>pe suport</w:t>
            </w:r>
            <w:r w:rsidRPr="00503BB4">
              <w:rPr>
                <w:rFonts w:ascii="Verdana" w:hAnsi="Verdana"/>
                <w:sz w:val="22"/>
                <w:szCs w:val="22"/>
                <w:lang w:val="ro-RO"/>
              </w:rPr>
              <w:t xml:space="preserve"> electronic.</w:t>
            </w:r>
          </w:p>
          <w:p w:rsidR="00F71AB5" w:rsidRPr="00503BB4" w:rsidRDefault="00F71AB5" w:rsidP="00F71AB5">
            <w:pPr>
              <w:jc w:val="both"/>
              <w:rPr>
                <w:rFonts w:ascii="Verdana" w:hAnsi="Verdana"/>
                <w:sz w:val="22"/>
                <w:szCs w:val="22"/>
                <w:lang w:val="ro-RO"/>
              </w:rPr>
            </w:pPr>
          </w:p>
          <w:p w:rsidR="00F71AB5" w:rsidRDefault="00F71AB5" w:rsidP="00F71AB5">
            <w:pPr>
              <w:jc w:val="both"/>
              <w:rPr>
                <w:rFonts w:ascii="Verdana" w:hAnsi="Verdana"/>
                <w:b/>
                <w:sz w:val="22"/>
                <w:szCs w:val="22"/>
                <w:lang w:val="ro-RO"/>
              </w:rPr>
            </w:pPr>
            <w:r w:rsidRPr="00503BB4">
              <w:rPr>
                <w:rFonts w:ascii="Verdana" w:hAnsi="Verdana"/>
                <w:b/>
                <w:sz w:val="22"/>
                <w:szCs w:val="22"/>
                <w:lang w:val="ro-RO"/>
              </w:rPr>
              <w:t>(2)</w:t>
            </w:r>
            <w:r w:rsidRPr="00503BB4">
              <w:rPr>
                <w:rFonts w:ascii="Verdana" w:hAnsi="Verdana"/>
                <w:sz w:val="22"/>
                <w:szCs w:val="22"/>
                <w:lang w:val="ro-RO"/>
              </w:rPr>
              <w:t xml:space="preserve"> </w:t>
            </w:r>
            <w:r w:rsidRPr="00F71AB5">
              <w:rPr>
                <w:rFonts w:ascii="Verdana" w:hAnsi="Verdana"/>
                <w:b/>
                <w:sz w:val="22"/>
                <w:szCs w:val="22"/>
                <w:lang w:val="ro-RO"/>
              </w:rPr>
              <w:t>Unităţile emitente au obligaţia de a transmite angajatorilor lista unităţilor corespunzătoare reţelei utilizate, la care salariaţii pot folosi biletele de valoare. La stabilirea acestor unităţi vor fi avute în vedere calitatea serviciilor şi un nivel redus al preţurilor prin practicarea unor adaosuri comerciale minime.</w:t>
            </w:r>
          </w:p>
          <w:p w:rsidR="00F71AB5" w:rsidRPr="00503BB4" w:rsidRDefault="00F71AB5" w:rsidP="00F71AB5">
            <w:pPr>
              <w:jc w:val="both"/>
              <w:rPr>
                <w:rFonts w:ascii="Verdana" w:hAnsi="Verdana"/>
                <w:b/>
                <w:sz w:val="22"/>
                <w:szCs w:val="22"/>
                <w:lang w:val="ro-RO"/>
              </w:rPr>
            </w:pPr>
          </w:p>
          <w:p w:rsidR="009837AC" w:rsidRPr="00503BB4" w:rsidRDefault="009837AC" w:rsidP="009837AC">
            <w:pPr>
              <w:jc w:val="both"/>
              <w:rPr>
                <w:rFonts w:ascii="Verdana" w:hAnsi="Verdana"/>
                <w:sz w:val="22"/>
                <w:szCs w:val="22"/>
                <w:lang w:val="ro-RO"/>
              </w:rPr>
            </w:pPr>
            <w:r w:rsidRPr="00503BB4">
              <w:rPr>
                <w:rFonts w:ascii="Verdana" w:hAnsi="Verdana"/>
                <w:b/>
                <w:sz w:val="22"/>
                <w:szCs w:val="22"/>
                <w:lang w:val="ro-RO"/>
              </w:rPr>
              <w:t>(3)</w:t>
            </w:r>
            <w:r w:rsidRPr="00503BB4">
              <w:rPr>
                <w:rFonts w:ascii="Verdana" w:hAnsi="Verdana"/>
                <w:sz w:val="22"/>
                <w:szCs w:val="22"/>
                <w:lang w:val="ro-RO"/>
              </w:rPr>
              <w:t xml:space="preserve"> Contractarea serviciilor privind emiterea biletelor de valoare de către angajatorii care au calitatea de autoritate contractantă în înţelesul Legii nr.98/2016 privind achiziţiile publice, cu modificările şi completările ulterioare, se realizează în condiţiile legislaţiei în vigoare.</w:t>
            </w:r>
          </w:p>
          <w:p w:rsidR="009837AC" w:rsidRDefault="009837AC" w:rsidP="009837AC">
            <w:pPr>
              <w:jc w:val="both"/>
              <w:rPr>
                <w:rFonts w:ascii="Verdana" w:hAnsi="Verdana"/>
                <w:sz w:val="22"/>
                <w:szCs w:val="22"/>
                <w:lang w:val="ro-RO"/>
              </w:rPr>
            </w:pPr>
          </w:p>
          <w:p w:rsidR="00F71AB5" w:rsidRPr="00503BB4" w:rsidRDefault="00F71AB5" w:rsidP="00F71AB5">
            <w:pPr>
              <w:jc w:val="both"/>
              <w:rPr>
                <w:rFonts w:ascii="Verdana" w:hAnsi="Verdana"/>
                <w:sz w:val="22"/>
                <w:szCs w:val="22"/>
                <w:lang w:val="ro-RO"/>
              </w:rPr>
            </w:pPr>
            <w:r w:rsidRPr="00503BB4">
              <w:rPr>
                <w:rFonts w:ascii="Verdana" w:hAnsi="Verdana"/>
                <w:b/>
                <w:sz w:val="22"/>
                <w:szCs w:val="22"/>
                <w:lang w:val="ro-RO"/>
              </w:rPr>
              <w:t>Alin.(</w:t>
            </w:r>
            <w:r>
              <w:rPr>
                <w:rFonts w:ascii="Verdana" w:hAnsi="Verdana"/>
                <w:b/>
                <w:sz w:val="22"/>
                <w:szCs w:val="22"/>
                <w:lang w:val="ro-RO"/>
              </w:rPr>
              <w:t>3</w:t>
            </w:r>
            <w:r w:rsidRPr="00503BB4">
              <w:rPr>
                <w:rFonts w:ascii="Verdana" w:hAnsi="Verdana"/>
                <w:b/>
                <w:sz w:val="22"/>
                <w:szCs w:val="22"/>
                <w:lang w:val="ro-RO"/>
              </w:rPr>
              <w:t>) se elimină.</w:t>
            </w:r>
            <w:r w:rsidRPr="00503BB4">
              <w:rPr>
                <w:rFonts w:ascii="Verdana" w:hAnsi="Verdana"/>
                <w:sz w:val="22"/>
                <w:szCs w:val="22"/>
                <w:lang w:val="ro-RO"/>
              </w:rPr>
              <w:t xml:space="preserve"> </w:t>
            </w:r>
          </w:p>
          <w:p w:rsidR="00F71AB5" w:rsidRPr="00503BB4" w:rsidRDefault="00F71AB5" w:rsidP="00F71AB5">
            <w:pPr>
              <w:jc w:val="both"/>
              <w:rPr>
                <w:rFonts w:ascii="Verdana" w:hAnsi="Verdana"/>
                <w:sz w:val="22"/>
                <w:szCs w:val="22"/>
                <w:lang w:val="ro-RO"/>
              </w:rPr>
            </w:pPr>
          </w:p>
          <w:p w:rsidR="00F71AB5" w:rsidRPr="00503BB4" w:rsidRDefault="00F71AB5" w:rsidP="00F71AB5">
            <w:pPr>
              <w:jc w:val="both"/>
              <w:rPr>
                <w:rFonts w:ascii="Verdana" w:hAnsi="Verdana"/>
                <w:sz w:val="22"/>
                <w:szCs w:val="22"/>
                <w:lang w:val="ro-RO"/>
              </w:rPr>
            </w:pPr>
          </w:p>
          <w:p w:rsidR="00F71AB5" w:rsidRPr="00503BB4" w:rsidRDefault="00F71AB5" w:rsidP="00F71AB5">
            <w:pPr>
              <w:jc w:val="both"/>
              <w:rPr>
                <w:rFonts w:ascii="Verdana" w:hAnsi="Verdana"/>
                <w:sz w:val="22"/>
                <w:szCs w:val="22"/>
                <w:lang w:val="ro-RO"/>
              </w:rPr>
            </w:pPr>
          </w:p>
          <w:p w:rsidR="00F71AB5" w:rsidRPr="00503BB4" w:rsidRDefault="00F71AB5" w:rsidP="00F71AB5">
            <w:pPr>
              <w:jc w:val="both"/>
              <w:rPr>
                <w:rFonts w:ascii="Verdana" w:hAnsi="Verdana"/>
                <w:sz w:val="22"/>
                <w:szCs w:val="22"/>
                <w:lang w:val="ro-RO"/>
              </w:rPr>
            </w:pPr>
          </w:p>
          <w:p w:rsidR="009837AC" w:rsidRPr="00503BB4" w:rsidRDefault="009837AC" w:rsidP="009837AC">
            <w:pPr>
              <w:jc w:val="both"/>
              <w:rPr>
                <w:rFonts w:ascii="Verdana" w:hAnsi="Verdana"/>
                <w:b/>
                <w:sz w:val="22"/>
                <w:szCs w:val="22"/>
                <w:lang w:val="ro-RO"/>
              </w:rPr>
            </w:pPr>
            <w:r w:rsidRPr="00503BB4">
              <w:rPr>
                <w:rFonts w:ascii="Verdana" w:hAnsi="Verdana"/>
                <w:b/>
                <w:sz w:val="22"/>
                <w:szCs w:val="22"/>
                <w:lang w:val="ro-RO"/>
              </w:rPr>
              <w:t>(4) Biletele de valoare pot fi utilizate numai de către unităţi care au încheiat direct contracte de prestări ale serviciilor prevăzute de prezenta lege cu unităţi emitente, pentru fiecare categorie de bilet de valoare în parte.</w:t>
            </w:r>
          </w:p>
          <w:p w:rsidR="00206BF5" w:rsidRPr="00503BB4" w:rsidRDefault="00206BF5" w:rsidP="009837AC">
            <w:pPr>
              <w:jc w:val="both"/>
              <w:rPr>
                <w:rFonts w:ascii="Verdana" w:hAnsi="Verdana"/>
                <w:b/>
                <w:sz w:val="22"/>
                <w:szCs w:val="22"/>
                <w:lang w:val="ro-RO"/>
              </w:rPr>
            </w:pPr>
          </w:p>
          <w:p w:rsidR="009837AC" w:rsidRPr="00503BB4" w:rsidRDefault="009837AC" w:rsidP="009837AC">
            <w:pPr>
              <w:jc w:val="both"/>
              <w:rPr>
                <w:rFonts w:ascii="Verdana" w:hAnsi="Verdana"/>
                <w:b/>
                <w:sz w:val="22"/>
                <w:szCs w:val="22"/>
                <w:lang w:val="ro-RO"/>
              </w:rPr>
            </w:pPr>
            <w:r w:rsidRPr="00503BB4">
              <w:rPr>
                <w:rFonts w:ascii="Verdana" w:hAnsi="Verdana"/>
                <w:b/>
                <w:sz w:val="22"/>
                <w:szCs w:val="22"/>
                <w:lang w:val="ro-RO"/>
              </w:rPr>
              <w:t>(5) Biletele de valoare pe suport hârtie nu pot fi distribuite de angajatori dacă aceştia, la data stabilită pentru distribuire, nu au achitat unităţii emitente, integral, contravaloarea nominală a biletelor de valoare achiziţionate, inclusiv costul imprimatelor reprezentând biletul de valoare.</w:t>
            </w:r>
          </w:p>
          <w:p w:rsidR="009837AC" w:rsidRPr="00503BB4" w:rsidRDefault="009837AC" w:rsidP="009837AC">
            <w:pPr>
              <w:jc w:val="both"/>
              <w:rPr>
                <w:rFonts w:ascii="Verdana" w:hAnsi="Verdana"/>
                <w:b/>
                <w:sz w:val="22"/>
                <w:szCs w:val="22"/>
                <w:lang w:val="ro-RO"/>
              </w:rPr>
            </w:pPr>
          </w:p>
          <w:p w:rsidR="009837AC" w:rsidRPr="00503BB4" w:rsidRDefault="009837AC" w:rsidP="009837AC">
            <w:pPr>
              <w:jc w:val="both"/>
              <w:rPr>
                <w:rFonts w:ascii="Verdana" w:hAnsi="Verdana"/>
                <w:b/>
                <w:sz w:val="22"/>
                <w:szCs w:val="22"/>
                <w:lang w:val="ro-RO"/>
              </w:rPr>
            </w:pPr>
            <w:r w:rsidRPr="00503BB4">
              <w:rPr>
                <w:rFonts w:ascii="Verdana" w:hAnsi="Verdana"/>
                <w:b/>
                <w:sz w:val="22"/>
                <w:szCs w:val="22"/>
                <w:lang w:val="ro-RO"/>
              </w:rPr>
              <w:t>(6) Valoarea biletelor emise pe suport electronic nu poate fi transferată salariaţilor pe suportul electronic dacă, la data stabilită pentru transfer, angajatorii nu au achitat unităţii emitente, integral, contravaloarea nominală a biletelor de valoare în format electronic achiziţionate, inclusiv costurile aferente emiterii acestora pe suport electronic.</w:t>
            </w:r>
          </w:p>
          <w:p w:rsidR="00206BF5" w:rsidRPr="00503BB4" w:rsidRDefault="00206BF5" w:rsidP="009837AC">
            <w:pPr>
              <w:jc w:val="both"/>
              <w:rPr>
                <w:rFonts w:ascii="Verdana" w:hAnsi="Verdana"/>
                <w:b/>
                <w:sz w:val="22"/>
                <w:szCs w:val="22"/>
                <w:lang w:val="ro-RO"/>
              </w:rPr>
            </w:pPr>
          </w:p>
          <w:p w:rsidR="00206BF5" w:rsidRDefault="00206BF5" w:rsidP="009837AC">
            <w:pPr>
              <w:jc w:val="both"/>
              <w:rPr>
                <w:rFonts w:ascii="Verdana" w:hAnsi="Verdana"/>
                <w:i/>
                <w:sz w:val="22"/>
                <w:szCs w:val="22"/>
                <w:lang w:val="ro-RO"/>
              </w:rPr>
            </w:pPr>
            <w:r w:rsidRPr="00503BB4">
              <w:rPr>
                <w:rFonts w:ascii="Verdana" w:hAnsi="Verdana"/>
                <w:i/>
                <w:sz w:val="22"/>
                <w:szCs w:val="22"/>
                <w:lang w:val="ro-RO"/>
              </w:rPr>
              <w:t xml:space="preserve">Autori: membrii comisiei </w:t>
            </w:r>
          </w:p>
          <w:p w:rsidR="003A6E5B" w:rsidRPr="00503BB4" w:rsidRDefault="003A6E5B" w:rsidP="009837AC">
            <w:pPr>
              <w:jc w:val="both"/>
              <w:rPr>
                <w:rFonts w:ascii="Verdana" w:hAnsi="Verdana"/>
                <w:i/>
                <w:sz w:val="22"/>
                <w:szCs w:val="22"/>
                <w:lang w:val="ro-RO"/>
              </w:rPr>
            </w:pPr>
          </w:p>
        </w:tc>
        <w:tc>
          <w:tcPr>
            <w:tcW w:w="2892" w:type="dxa"/>
          </w:tcPr>
          <w:p w:rsidR="009837AC" w:rsidRPr="00503BB4" w:rsidRDefault="009837AC" w:rsidP="00BC2DD9">
            <w:pPr>
              <w:jc w:val="both"/>
              <w:rPr>
                <w:rFonts w:ascii="Verdana" w:hAnsi="Verdana"/>
                <w:sz w:val="22"/>
                <w:szCs w:val="22"/>
                <w:lang w:val="ro-RO"/>
              </w:rPr>
            </w:pPr>
          </w:p>
          <w:p w:rsidR="009837AC" w:rsidRPr="00503BB4" w:rsidRDefault="009837AC" w:rsidP="00BC2DD9">
            <w:pPr>
              <w:jc w:val="both"/>
              <w:rPr>
                <w:rFonts w:ascii="Verdana" w:hAnsi="Verdana"/>
                <w:sz w:val="22"/>
                <w:szCs w:val="22"/>
                <w:lang w:val="ro-RO"/>
              </w:rPr>
            </w:pPr>
            <w:r w:rsidRPr="00503BB4">
              <w:rPr>
                <w:rFonts w:ascii="Verdana" w:hAnsi="Verdana"/>
                <w:sz w:val="22"/>
                <w:szCs w:val="22"/>
                <w:lang w:val="ro-RO"/>
              </w:rPr>
              <w:t>Corelare cu dispozițiile Legii nr.62/2011 privind dialogul social.</w:t>
            </w:r>
          </w:p>
          <w:p w:rsidR="009837AC" w:rsidRPr="00503BB4" w:rsidRDefault="009837AC" w:rsidP="00BC2DD9">
            <w:pPr>
              <w:jc w:val="both"/>
              <w:rPr>
                <w:rFonts w:ascii="Verdana" w:hAnsi="Verdana"/>
                <w:sz w:val="22"/>
                <w:szCs w:val="22"/>
                <w:lang w:val="ro-RO"/>
              </w:rPr>
            </w:pPr>
            <w:r w:rsidRPr="00503BB4">
              <w:rPr>
                <w:rFonts w:ascii="Verdana" w:hAnsi="Verdana"/>
                <w:sz w:val="22"/>
                <w:szCs w:val="22"/>
                <w:lang w:val="ro-RO"/>
              </w:rPr>
              <w:t xml:space="preserve">Formulare adecvată. </w:t>
            </w:r>
          </w:p>
          <w:p w:rsidR="009837AC" w:rsidRPr="00503BB4" w:rsidRDefault="009837AC" w:rsidP="00BC2DD9">
            <w:pPr>
              <w:jc w:val="both"/>
              <w:rPr>
                <w:rFonts w:ascii="Verdana" w:hAnsi="Verdana"/>
                <w:sz w:val="22"/>
                <w:szCs w:val="22"/>
                <w:lang w:val="ro-RO"/>
              </w:rPr>
            </w:pPr>
          </w:p>
          <w:p w:rsidR="009837AC" w:rsidRPr="00503BB4" w:rsidRDefault="009837AC" w:rsidP="00BC2DD9">
            <w:pPr>
              <w:jc w:val="both"/>
              <w:rPr>
                <w:rFonts w:ascii="Verdana" w:hAnsi="Verdana"/>
                <w:sz w:val="22"/>
                <w:szCs w:val="22"/>
                <w:lang w:val="ro-RO"/>
              </w:rPr>
            </w:pPr>
          </w:p>
          <w:p w:rsidR="009837AC" w:rsidRPr="00503BB4" w:rsidRDefault="009837AC" w:rsidP="00BC2DD9">
            <w:pPr>
              <w:jc w:val="both"/>
              <w:rPr>
                <w:rFonts w:ascii="Verdana" w:hAnsi="Verdana"/>
                <w:sz w:val="22"/>
                <w:szCs w:val="22"/>
                <w:lang w:val="ro-RO"/>
              </w:rPr>
            </w:pPr>
          </w:p>
          <w:p w:rsidR="009837AC" w:rsidRPr="00503BB4" w:rsidRDefault="009837AC" w:rsidP="00BC2DD9">
            <w:pPr>
              <w:jc w:val="both"/>
              <w:rPr>
                <w:rFonts w:ascii="Verdana" w:hAnsi="Verdana"/>
                <w:sz w:val="22"/>
                <w:szCs w:val="22"/>
                <w:lang w:val="ro-RO"/>
              </w:rPr>
            </w:pPr>
          </w:p>
          <w:p w:rsidR="009837AC" w:rsidRPr="00503BB4" w:rsidRDefault="009837AC" w:rsidP="00BC2DD9">
            <w:pPr>
              <w:jc w:val="both"/>
              <w:rPr>
                <w:rFonts w:ascii="Verdana" w:hAnsi="Verdana"/>
                <w:sz w:val="22"/>
                <w:szCs w:val="22"/>
                <w:lang w:val="ro-RO"/>
              </w:rPr>
            </w:pPr>
          </w:p>
          <w:p w:rsidR="009837AC" w:rsidRPr="00503BB4" w:rsidRDefault="009837AC" w:rsidP="00BC2DD9">
            <w:pPr>
              <w:jc w:val="both"/>
              <w:rPr>
                <w:rFonts w:ascii="Verdana" w:hAnsi="Verdana"/>
                <w:sz w:val="22"/>
                <w:szCs w:val="22"/>
                <w:lang w:val="ro-RO"/>
              </w:rPr>
            </w:pPr>
          </w:p>
          <w:p w:rsidR="009837AC" w:rsidRPr="00503BB4" w:rsidRDefault="00F71AB5" w:rsidP="009837AC">
            <w:pPr>
              <w:jc w:val="both"/>
              <w:rPr>
                <w:rFonts w:ascii="Verdana" w:hAnsi="Verdana"/>
                <w:sz w:val="22"/>
                <w:szCs w:val="22"/>
                <w:lang w:val="ro-RO"/>
              </w:rPr>
            </w:pPr>
            <w:r>
              <w:rPr>
                <w:rFonts w:ascii="Verdana" w:hAnsi="Verdana"/>
                <w:sz w:val="22"/>
                <w:szCs w:val="22"/>
                <w:lang w:val="ro-RO"/>
              </w:rPr>
              <w:t>Preluat de la</w:t>
            </w:r>
            <w:r w:rsidR="009837AC" w:rsidRPr="00503BB4">
              <w:rPr>
                <w:rFonts w:ascii="Verdana" w:hAnsi="Verdana"/>
                <w:sz w:val="22"/>
                <w:szCs w:val="22"/>
                <w:lang w:val="ro-RO"/>
              </w:rPr>
              <w:t xml:space="preserve"> alin.(3), pentru mai bună sistematizare a textului și ținând cont că alin.(3) inițial este legat de alin.(1).</w:t>
            </w:r>
          </w:p>
          <w:p w:rsidR="009837AC" w:rsidRPr="00503BB4" w:rsidRDefault="009837AC" w:rsidP="00BC2DD9">
            <w:pPr>
              <w:jc w:val="both"/>
              <w:rPr>
                <w:rFonts w:ascii="Verdana" w:hAnsi="Verdana"/>
                <w:sz w:val="22"/>
                <w:szCs w:val="22"/>
                <w:lang w:val="ro-RO"/>
              </w:rPr>
            </w:pPr>
          </w:p>
          <w:p w:rsidR="00206BF5" w:rsidRDefault="00206BF5" w:rsidP="00BC2DD9">
            <w:pPr>
              <w:jc w:val="both"/>
              <w:rPr>
                <w:rFonts w:ascii="Verdana" w:hAnsi="Verdana"/>
                <w:sz w:val="22"/>
                <w:szCs w:val="22"/>
                <w:lang w:val="ro-RO"/>
              </w:rPr>
            </w:pPr>
          </w:p>
          <w:p w:rsidR="00206BF5" w:rsidRDefault="00206BF5" w:rsidP="00206BF5">
            <w:pPr>
              <w:jc w:val="both"/>
              <w:rPr>
                <w:rFonts w:ascii="Verdana" w:hAnsi="Verdana"/>
                <w:sz w:val="22"/>
                <w:szCs w:val="22"/>
                <w:lang w:val="ro-RO"/>
              </w:rPr>
            </w:pPr>
          </w:p>
          <w:p w:rsidR="003A6E5B" w:rsidRDefault="003A6E5B" w:rsidP="00206BF5">
            <w:pPr>
              <w:jc w:val="both"/>
              <w:rPr>
                <w:rFonts w:ascii="Verdana" w:hAnsi="Verdana"/>
                <w:sz w:val="22"/>
                <w:szCs w:val="22"/>
                <w:lang w:val="ro-RO"/>
              </w:rPr>
            </w:pPr>
          </w:p>
          <w:p w:rsidR="003A6E5B" w:rsidRDefault="003A6E5B" w:rsidP="00206BF5">
            <w:pPr>
              <w:jc w:val="both"/>
              <w:rPr>
                <w:rFonts w:ascii="Verdana" w:hAnsi="Verdana"/>
                <w:sz w:val="22"/>
                <w:szCs w:val="22"/>
                <w:lang w:val="ro-RO"/>
              </w:rPr>
            </w:pPr>
          </w:p>
          <w:p w:rsidR="003A6E5B" w:rsidRDefault="003A6E5B" w:rsidP="00206BF5">
            <w:pPr>
              <w:jc w:val="both"/>
              <w:rPr>
                <w:rFonts w:ascii="Verdana" w:hAnsi="Verdana"/>
                <w:sz w:val="22"/>
                <w:szCs w:val="22"/>
                <w:lang w:val="ro-RO"/>
              </w:rPr>
            </w:pPr>
          </w:p>
          <w:p w:rsidR="003A6E5B" w:rsidRDefault="003A6E5B" w:rsidP="00206BF5">
            <w:pPr>
              <w:jc w:val="both"/>
              <w:rPr>
                <w:rFonts w:ascii="Verdana" w:hAnsi="Verdana"/>
                <w:sz w:val="22"/>
                <w:szCs w:val="22"/>
                <w:lang w:val="ro-RO"/>
              </w:rPr>
            </w:pPr>
          </w:p>
          <w:p w:rsidR="003A6E5B" w:rsidRDefault="003A6E5B" w:rsidP="00206BF5">
            <w:pPr>
              <w:jc w:val="both"/>
              <w:rPr>
                <w:rFonts w:ascii="Verdana" w:hAnsi="Verdana"/>
                <w:sz w:val="22"/>
                <w:szCs w:val="22"/>
                <w:lang w:val="ro-RO"/>
              </w:rPr>
            </w:pPr>
          </w:p>
          <w:p w:rsidR="003A6E5B" w:rsidRPr="00503BB4" w:rsidRDefault="003A6E5B" w:rsidP="00206BF5">
            <w:pPr>
              <w:jc w:val="both"/>
              <w:rPr>
                <w:rFonts w:ascii="Verdana" w:hAnsi="Verdana"/>
                <w:sz w:val="22"/>
                <w:szCs w:val="22"/>
                <w:lang w:val="ro-RO"/>
              </w:rPr>
            </w:pPr>
          </w:p>
          <w:p w:rsidR="00206BF5" w:rsidRPr="00503BB4" w:rsidRDefault="00206BF5" w:rsidP="00206BF5">
            <w:pPr>
              <w:jc w:val="both"/>
              <w:rPr>
                <w:rFonts w:ascii="Verdana" w:hAnsi="Verdana"/>
                <w:sz w:val="22"/>
                <w:szCs w:val="22"/>
                <w:lang w:val="ro-RO"/>
              </w:rPr>
            </w:pPr>
          </w:p>
          <w:p w:rsidR="00206BF5" w:rsidRPr="00503BB4" w:rsidRDefault="00F71AB5" w:rsidP="00206BF5">
            <w:pPr>
              <w:jc w:val="both"/>
              <w:rPr>
                <w:rFonts w:ascii="Verdana" w:hAnsi="Verdana"/>
                <w:sz w:val="22"/>
                <w:szCs w:val="22"/>
                <w:lang w:val="ro-RO"/>
              </w:rPr>
            </w:pPr>
            <w:r>
              <w:rPr>
                <w:rFonts w:ascii="Verdana" w:hAnsi="Verdana"/>
                <w:sz w:val="22"/>
                <w:szCs w:val="22"/>
                <w:lang w:val="ro-RO"/>
              </w:rPr>
              <w:t>Preluat ca alin.(2).</w:t>
            </w:r>
          </w:p>
          <w:p w:rsidR="00206BF5" w:rsidRPr="00503BB4" w:rsidRDefault="00206BF5" w:rsidP="00206BF5">
            <w:pPr>
              <w:jc w:val="both"/>
              <w:rPr>
                <w:rFonts w:ascii="Verdana" w:hAnsi="Verdana"/>
                <w:sz w:val="22"/>
                <w:szCs w:val="22"/>
                <w:lang w:val="ro-RO"/>
              </w:rPr>
            </w:pPr>
          </w:p>
          <w:p w:rsidR="00206BF5" w:rsidRPr="00503BB4" w:rsidRDefault="00206BF5" w:rsidP="00206BF5">
            <w:pPr>
              <w:jc w:val="both"/>
              <w:rPr>
                <w:rFonts w:ascii="Verdana" w:hAnsi="Verdana"/>
                <w:sz w:val="22"/>
                <w:szCs w:val="22"/>
                <w:lang w:val="ro-RO"/>
              </w:rPr>
            </w:pPr>
          </w:p>
          <w:p w:rsidR="00206BF5" w:rsidRPr="00503BB4" w:rsidRDefault="00206BF5" w:rsidP="00206BF5">
            <w:pPr>
              <w:jc w:val="both"/>
              <w:rPr>
                <w:rFonts w:ascii="Verdana" w:hAnsi="Verdana"/>
                <w:sz w:val="22"/>
                <w:szCs w:val="22"/>
                <w:lang w:val="ro-RO"/>
              </w:rPr>
            </w:pPr>
          </w:p>
          <w:p w:rsidR="00206BF5" w:rsidRPr="00503BB4" w:rsidRDefault="00206BF5" w:rsidP="00206BF5">
            <w:pPr>
              <w:jc w:val="both"/>
              <w:rPr>
                <w:rFonts w:ascii="Verdana" w:hAnsi="Verdana"/>
                <w:sz w:val="22"/>
                <w:szCs w:val="22"/>
                <w:lang w:val="ro-RO"/>
              </w:rPr>
            </w:pPr>
          </w:p>
          <w:p w:rsidR="00206BF5" w:rsidRPr="00503BB4" w:rsidRDefault="00206BF5" w:rsidP="00206BF5">
            <w:pPr>
              <w:jc w:val="both"/>
              <w:rPr>
                <w:rFonts w:ascii="Verdana" w:hAnsi="Verdana"/>
                <w:sz w:val="22"/>
                <w:szCs w:val="22"/>
                <w:lang w:val="ro-RO"/>
              </w:rPr>
            </w:pPr>
          </w:p>
          <w:p w:rsidR="00206BF5" w:rsidRPr="00503BB4" w:rsidRDefault="00206BF5" w:rsidP="00206BF5">
            <w:pPr>
              <w:jc w:val="both"/>
              <w:rPr>
                <w:rFonts w:ascii="Verdana" w:hAnsi="Verdana"/>
                <w:sz w:val="22"/>
                <w:szCs w:val="22"/>
                <w:lang w:val="ro-RO"/>
              </w:rPr>
            </w:pPr>
          </w:p>
          <w:p w:rsidR="00206BF5" w:rsidRPr="00503BB4" w:rsidRDefault="00206BF5" w:rsidP="00206BF5">
            <w:pPr>
              <w:jc w:val="both"/>
              <w:rPr>
                <w:rFonts w:ascii="Verdana" w:hAnsi="Verdana"/>
                <w:sz w:val="22"/>
                <w:szCs w:val="22"/>
                <w:lang w:val="ro-RO"/>
              </w:rPr>
            </w:pPr>
            <w:r w:rsidRPr="00503BB4">
              <w:rPr>
                <w:rFonts w:ascii="Verdana" w:hAnsi="Verdana"/>
                <w:sz w:val="22"/>
                <w:szCs w:val="22"/>
                <w:lang w:val="ro-RO"/>
              </w:rPr>
              <w:t>Prevederile au fost preluate din legislaţia aplicabilă până la apariţia acestei legi.</w:t>
            </w:r>
          </w:p>
          <w:p w:rsidR="00206BF5" w:rsidRPr="00503BB4" w:rsidRDefault="00206BF5" w:rsidP="00BC2DD9">
            <w:pPr>
              <w:jc w:val="both"/>
              <w:rPr>
                <w:rFonts w:ascii="Verdana" w:hAnsi="Verdana"/>
                <w:sz w:val="22"/>
                <w:szCs w:val="22"/>
                <w:lang w:val="ro-RO"/>
              </w:rPr>
            </w:pPr>
          </w:p>
        </w:tc>
      </w:tr>
      <w:tr w:rsidR="009837AC" w:rsidRPr="00503BB4"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9837AC" w:rsidRPr="00503BB4" w:rsidRDefault="009837AC" w:rsidP="00E80050">
            <w:pPr>
              <w:numPr>
                <w:ilvl w:val="0"/>
                <w:numId w:val="25"/>
              </w:numPr>
              <w:ind w:left="0" w:firstLine="0"/>
              <w:jc w:val="center"/>
              <w:rPr>
                <w:rFonts w:ascii="Verdana" w:hAnsi="Verdana"/>
                <w:b/>
                <w:sz w:val="22"/>
                <w:szCs w:val="22"/>
                <w:lang w:val="ro-RO"/>
              </w:rPr>
            </w:pPr>
          </w:p>
        </w:tc>
        <w:tc>
          <w:tcPr>
            <w:tcW w:w="5741" w:type="dxa"/>
          </w:tcPr>
          <w:p w:rsidR="009837AC" w:rsidRPr="00503BB4" w:rsidRDefault="009837AC" w:rsidP="00BC2DD9">
            <w:pPr>
              <w:jc w:val="both"/>
              <w:rPr>
                <w:rFonts w:ascii="Verdana" w:hAnsi="Verdana"/>
                <w:sz w:val="22"/>
                <w:szCs w:val="22"/>
                <w:lang w:val="ro-RO"/>
              </w:rPr>
            </w:pPr>
          </w:p>
          <w:p w:rsidR="009837AC" w:rsidRPr="00503BB4" w:rsidRDefault="009837AC" w:rsidP="00BC2DD9">
            <w:pPr>
              <w:jc w:val="both"/>
              <w:rPr>
                <w:rFonts w:ascii="Verdana" w:hAnsi="Verdana"/>
                <w:sz w:val="22"/>
                <w:szCs w:val="22"/>
                <w:lang w:val="ro-RO"/>
              </w:rPr>
            </w:pPr>
            <w:r w:rsidRPr="00503BB4">
              <w:rPr>
                <w:rFonts w:ascii="Verdana" w:hAnsi="Verdana"/>
                <w:sz w:val="22"/>
                <w:szCs w:val="22"/>
                <w:lang w:val="ro-RO"/>
              </w:rPr>
              <w:t xml:space="preserve">CAPITOLUL II </w:t>
            </w:r>
          </w:p>
          <w:p w:rsidR="009837AC" w:rsidRPr="00503BB4" w:rsidRDefault="009837AC" w:rsidP="00BC2DD9">
            <w:pPr>
              <w:jc w:val="both"/>
              <w:rPr>
                <w:rFonts w:ascii="Verdana" w:hAnsi="Verdana"/>
                <w:sz w:val="22"/>
                <w:szCs w:val="22"/>
                <w:lang w:val="ro-RO"/>
              </w:rPr>
            </w:pPr>
            <w:r w:rsidRPr="00503BB4">
              <w:rPr>
                <w:rFonts w:ascii="Verdana" w:hAnsi="Verdana"/>
                <w:sz w:val="22"/>
                <w:szCs w:val="22"/>
                <w:lang w:val="ro-RO"/>
              </w:rPr>
              <w:t>Tichetele de masă</w:t>
            </w:r>
          </w:p>
          <w:p w:rsidR="009837AC" w:rsidRPr="00503BB4" w:rsidRDefault="009837AC" w:rsidP="00BC2DD9">
            <w:pPr>
              <w:jc w:val="both"/>
              <w:rPr>
                <w:rFonts w:ascii="Verdana" w:hAnsi="Verdana"/>
                <w:sz w:val="22"/>
                <w:szCs w:val="22"/>
                <w:lang w:val="ro-RO"/>
              </w:rPr>
            </w:pPr>
          </w:p>
        </w:tc>
        <w:tc>
          <w:tcPr>
            <w:tcW w:w="5741" w:type="dxa"/>
          </w:tcPr>
          <w:p w:rsidR="009837AC" w:rsidRPr="00503BB4" w:rsidRDefault="009837AC" w:rsidP="00BC2DD9">
            <w:pPr>
              <w:jc w:val="both"/>
              <w:rPr>
                <w:rFonts w:ascii="Verdana" w:hAnsi="Verdana"/>
                <w:sz w:val="22"/>
                <w:szCs w:val="22"/>
                <w:lang w:val="ro-RO"/>
              </w:rPr>
            </w:pPr>
          </w:p>
          <w:p w:rsidR="009837AC" w:rsidRPr="00503BB4" w:rsidRDefault="009837AC" w:rsidP="00BC2DD9">
            <w:pPr>
              <w:jc w:val="both"/>
              <w:rPr>
                <w:rFonts w:ascii="Verdana" w:hAnsi="Verdana"/>
                <w:sz w:val="22"/>
                <w:szCs w:val="22"/>
                <w:lang w:val="ro-RO"/>
              </w:rPr>
            </w:pPr>
            <w:r w:rsidRPr="00503BB4">
              <w:rPr>
                <w:rFonts w:ascii="Verdana" w:hAnsi="Verdana"/>
                <w:sz w:val="22"/>
                <w:szCs w:val="22"/>
                <w:lang w:val="ro-RO"/>
              </w:rPr>
              <w:t xml:space="preserve">Nemodificat </w:t>
            </w:r>
          </w:p>
        </w:tc>
        <w:tc>
          <w:tcPr>
            <w:tcW w:w="2892" w:type="dxa"/>
          </w:tcPr>
          <w:p w:rsidR="009837AC" w:rsidRPr="00503BB4" w:rsidRDefault="009837AC" w:rsidP="00BC2DD9">
            <w:pPr>
              <w:jc w:val="both"/>
              <w:rPr>
                <w:rFonts w:ascii="Verdana" w:hAnsi="Verdana"/>
                <w:sz w:val="22"/>
                <w:szCs w:val="22"/>
                <w:lang w:val="ro-RO"/>
              </w:rPr>
            </w:pPr>
          </w:p>
        </w:tc>
      </w:tr>
      <w:tr w:rsidR="009837AC" w:rsidRPr="00897003"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9837AC" w:rsidRPr="00503BB4" w:rsidRDefault="009837AC" w:rsidP="00E80050">
            <w:pPr>
              <w:numPr>
                <w:ilvl w:val="0"/>
                <w:numId w:val="25"/>
              </w:numPr>
              <w:ind w:left="0" w:firstLine="0"/>
              <w:jc w:val="center"/>
              <w:rPr>
                <w:rFonts w:ascii="Verdana" w:hAnsi="Verdana"/>
                <w:b/>
                <w:sz w:val="22"/>
                <w:szCs w:val="22"/>
                <w:lang w:val="ro-RO"/>
              </w:rPr>
            </w:pPr>
          </w:p>
        </w:tc>
        <w:tc>
          <w:tcPr>
            <w:tcW w:w="5741" w:type="dxa"/>
          </w:tcPr>
          <w:p w:rsidR="009837AC" w:rsidRPr="00503BB4" w:rsidRDefault="009837AC" w:rsidP="00BC2DD9">
            <w:pPr>
              <w:jc w:val="both"/>
              <w:rPr>
                <w:rFonts w:ascii="Verdana" w:hAnsi="Verdana"/>
                <w:sz w:val="22"/>
                <w:szCs w:val="22"/>
                <w:lang w:val="ro-RO"/>
              </w:rPr>
            </w:pPr>
          </w:p>
          <w:p w:rsidR="009837AC" w:rsidRPr="00503BB4" w:rsidRDefault="009837AC" w:rsidP="00BC2DD9">
            <w:pPr>
              <w:jc w:val="both"/>
              <w:rPr>
                <w:rFonts w:ascii="Verdana" w:hAnsi="Verdana"/>
                <w:sz w:val="22"/>
                <w:szCs w:val="22"/>
                <w:lang w:val="ro-RO"/>
              </w:rPr>
            </w:pPr>
            <w:r w:rsidRPr="00503BB4">
              <w:rPr>
                <w:rFonts w:ascii="Verdana" w:hAnsi="Verdana"/>
                <w:b/>
                <w:sz w:val="22"/>
                <w:szCs w:val="22"/>
                <w:lang w:val="ro-RO"/>
              </w:rPr>
              <w:t>Art.6. -</w:t>
            </w:r>
            <w:r w:rsidRPr="00503BB4">
              <w:rPr>
                <w:rFonts w:ascii="Verdana" w:hAnsi="Verdana"/>
                <w:sz w:val="22"/>
                <w:szCs w:val="22"/>
                <w:lang w:val="ro-RO"/>
              </w:rPr>
              <w:t xml:space="preserve"> (1) Tichetele de masă sunt bilete de valoare acordate lunar ca alocaţie individuală de hrană a </w:t>
            </w:r>
            <w:r w:rsidRPr="00503BB4">
              <w:rPr>
                <w:rFonts w:ascii="Verdana" w:hAnsi="Verdana"/>
                <w:b/>
                <w:sz w:val="22"/>
                <w:szCs w:val="22"/>
                <w:lang w:val="ro-RO"/>
              </w:rPr>
              <w:t>angajaţilor</w:t>
            </w:r>
            <w:r w:rsidRPr="00503BB4">
              <w:rPr>
                <w:rFonts w:ascii="Verdana" w:hAnsi="Verdana"/>
                <w:sz w:val="22"/>
                <w:szCs w:val="22"/>
                <w:lang w:val="ro-RO"/>
              </w:rPr>
              <w:t xml:space="preserve"> utilizate numai pentru achitarea mesei sau pentru achiziţionarea de produse alimentare.</w:t>
            </w:r>
          </w:p>
          <w:p w:rsidR="00EF3B6C" w:rsidRPr="00503BB4" w:rsidRDefault="00EF3B6C" w:rsidP="00EF3B6C">
            <w:pPr>
              <w:jc w:val="both"/>
              <w:rPr>
                <w:rFonts w:ascii="Verdana" w:hAnsi="Verdana"/>
                <w:b/>
                <w:sz w:val="22"/>
                <w:szCs w:val="22"/>
                <w:lang w:val="ro-RO"/>
              </w:rPr>
            </w:pPr>
          </w:p>
          <w:p w:rsidR="00EF3B6C" w:rsidRPr="00503BB4" w:rsidRDefault="00EF3B6C" w:rsidP="00EF3B6C">
            <w:pPr>
              <w:jc w:val="both"/>
              <w:rPr>
                <w:rFonts w:ascii="Verdana" w:hAnsi="Verdana"/>
                <w:b/>
                <w:sz w:val="22"/>
                <w:szCs w:val="22"/>
                <w:lang w:val="ro-RO"/>
              </w:rPr>
            </w:pPr>
            <w:r w:rsidRPr="00503BB4">
              <w:rPr>
                <w:rFonts w:ascii="Verdana" w:hAnsi="Verdana"/>
                <w:b/>
                <w:sz w:val="22"/>
                <w:szCs w:val="22"/>
                <w:lang w:val="ro-RO"/>
              </w:rPr>
              <w:t>(2) Tichetele de masă se acordă corespunzător numărului de zile lucrătoare şi se distribuie, respectiv contravaloarea se transferă în ultima decadă a fiecărei luni pentru luna următoare.</w:t>
            </w:r>
          </w:p>
          <w:p w:rsidR="00AC22B3" w:rsidRPr="00503BB4" w:rsidRDefault="00AC22B3" w:rsidP="00EF3B6C">
            <w:pPr>
              <w:jc w:val="both"/>
              <w:rPr>
                <w:rFonts w:ascii="Verdana" w:hAnsi="Verdana"/>
                <w:sz w:val="22"/>
                <w:szCs w:val="22"/>
                <w:lang w:val="ro-RO"/>
              </w:rPr>
            </w:pPr>
          </w:p>
          <w:p w:rsidR="00AC22B3" w:rsidRPr="00503BB4" w:rsidRDefault="00AC22B3" w:rsidP="00AC22B3">
            <w:pPr>
              <w:jc w:val="both"/>
              <w:rPr>
                <w:rFonts w:ascii="Verdana" w:hAnsi="Verdana"/>
                <w:sz w:val="22"/>
                <w:szCs w:val="22"/>
                <w:lang w:val="ro-RO"/>
              </w:rPr>
            </w:pPr>
            <w:r w:rsidRPr="00503BB4">
              <w:rPr>
                <w:rFonts w:ascii="Verdana" w:hAnsi="Verdana"/>
                <w:b/>
                <w:sz w:val="22"/>
                <w:szCs w:val="22"/>
                <w:lang w:val="ro-RO"/>
              </w:rPr>
              <w:t>(3)</w:t>
            </w:r>
            <w:r w:rsidRPr="00503BB4">
              <w:rPr>
                <w:rFonts w:ascii="Verdana" w:hAnsi="Verdana"/>
                <w:sz w:val="22"/>
                <w:szCs w:val="22"/>
                <w:lang w:val="ro-RO"/>
              </w:rPr>
              <w:t xml:space="preserve"> Tichetele de masă pot fi utilizate în unităţi de alimentaţie publică, magazine alimentare, cantine-restaurant, bufete cu care unităţile emitente au încheiat contracte de prestare a serviciilor respective </w:t>
            </w:r>
            <w:r w:rsidRPr="00503BB4">
              <w:rPr>
                <w:rFonts w:ascii="Verdana" w:hAnsi="Verdana"/>
                <w:b/>
                <w:sz w:val="22"/>
                <w:szCs w:val="22"/>
                <w:lang w:val="ro-RO"/>
              </w:rPr>
              <w:t>astfel încât să se asigure utilizarea acestora exclusiv în scopul folosirii alocaţiei individuale de hrană</w:t>
            </w:r>
            <w:r w:rsidRPr="00503BB4">
              <w:rPr>
                <w:rFonts w:ascii="Verdana" w:hAnsi="Verdana"/>
                <w:sz w:val="22"/>
                <w:szCs w:val="22"/>
                <w:lang w:val="ro-RO"/>
              </w:rPr>
              <w:t>.</w:t>
            </w:r>
          </w:p>
          <w:p w:rsidR="008611CE" w:rsidRPr="00503BB4" w:rsidRDefault="008611CE" w:rsidP="008611CE">
            <w:pPr>
              <w:jc w:val="both"/>
              <w:rPr>
                <w:rFonts w:ascii="Verdana" w:hAnsi="Verdana"/>
                <w:sz w:val="22"/>
                <w:szCs w:val="22"/>
                <w:lang w:val="ro-RO"/>
              </w:rPr>
            </w:pPr>
          </w:p>
          <w:p w:rsidR="008611CE" w:rsidRPr="00FF417D" w:rsidRDefault="008611CE" w:rsidP="008611CE">
            <w:pPr>
              <w:jc w:val="both"/>
              <w:rPr>
                <w:rFonts w:ascii="Verdana" w:hAnsi="Verdana"/>
                <w:b/>
                <w:sz w:val="22"/>
                <w:szCs w:val="22"/>
                <w:lang w:val="ro-RO"/>
              </w:rPr>
            </w:pPr>
            <w:r w:rsidRPr="00FF417D">
              <w:rPr>
                <w:rFonts w:ascii="Verdana" w:hAnsi="Verdana"/>
                <w:b/>
                <w:sz w:val="22"/>
                <w:szCs w:val="22"/>
                <w:lang w:val="ro-RO"/>
              </w:rPr>
              <w:t>(4) Suma care se acordă sub forma tichetelor de masă este de maximum 15 lei pentru fiecare zi lucrătoare.</w:t>
            </w:r>
          </w:p>
          <w:p w:rsidR="008611CE" w:rsidRPr="00503BB4" w:rsidRDefault="008611CE" w:rsidP="008611CE">
            <w:pPr>
              <w:jc w:val="both"/>
              <w:rPr>
                <w:rFonts w:ascii="Verdana" w:hAnsi="Verdana"/>
                <w:sz w:val="22"/>
                <w:szCs w:val="22"/>
                <w:lang w:val="ro-RO"/>
              </w:rPr>
            </w:pPr>
          </w:p>
          <w:p w:rsidR="008611CE" w:rsidRPr="00503BB4" w:rsidRDefault="008611CE" w:rsidP="008611CE">
            <w:pPr>
              <w:jc w:val="both"/>
              <w:rPr>
                <w:rFonts w:ascii="Verdana" w:hAnsi="Verdana"/>
                <w:sz w:val="22"/>
                <w:szCs w:val="22"/>
                <w:lang w:val="ro-RO"/>
              </w:rPr>
            </w:pPr>
          </w:p>
          <w:p w:rsidR="008611CE" w:rsidRPr="00503BB4" w:rsidRDefault="008611CE" w:rsidP="008611CE">
            <w:pPr>
              <w:jc w:val="both"/>
              <w:rPr>
                <w:rFonts w:ascii="Verdana" w:hAnsi="Verdana"/>
                <w:sz w:val="22"/>
                <w:szCs w:val="22"/>
                <w:lang w:val="ro-RO"/>
              </w:rPr>
            </w:pPr>
          </w:p>
          <w:p w:rsidR="008611CE" w:rsidRPr="00503BB4" w:rsidRDefault="008611CE" w:rsidP="00BC2DD9">
            <w:pPr>
              <w:jc w:val="both"/>
              <w:rPr>
                <w:rFonts w:ascii="Verdana" w:hAnsi="Verdana"/>
                <w:sz w:val="22"/>
                <w:szCs w:val="22"/>
                <w:lang w:val="ro-RO"/>
              </w:rPr>
            </w:pPr>
            <w:r w:rsidRPr="00503BB4">
              <w:rPr>
                <w:rFonts w:ascii="Verdana" w:hAnsi="Verdana"/>
                <w:sz w:val="22"/>
                <w:szCs w:val="22"/>
                <w:lang w:val="ro-RO"/>
              </w:rPr>
              <w:t>__</w:t>
            </w:r>
          </w:p>
        </w:tc>
        <w:tc>
          <w:tcPr>
            <w:tcW w:w="5741" w:type="dxa"/>
          </w:tcPr>
          <w:p w:rsidR="009837AC" w:rsidRPr="00503BB4" w:rsidRDefault="009837AC" w:rsidP="00BC2DD9">
            <w:pPr>
              <w:jc w:val="both"/>
              <w:rPr>
                <w:rFonts w:ascii="Verdana" w:hAnsi="Verdana"/>
                <w:sz w:val="22"/>
                <w:szCs w:val="22"/>
                <w:lang w:val="ro-RO"/>
              </w:rPr>
            </w:pPr>
          </w:p>
          <w:p w:rsidR="009837AC" w:rsidRPr="00503BB4" w:rsidRDefault="009837AC" w:rsidP="00BC2DD9">
            <w:pPr>
              <w:jc w:val="both"/>
              <w:rPr>
                <w:rFonts w:ascii="Verdana" w:hAnsi="Verdana"/>
                <w:sz w:val="22"/>
                <w:szCs w:val="22"/>
                <w:lang w:val="ro-RO"/>
              </w:rPr>
            </w:pPr>
            <w:r w:rsidRPr="00503BB4">
              <w:rPr>
                <w:rFonts w:ascii="Verdana" w:hAnsi="Verdana"/>
                <w:b/>
                <w:sz w:val="22"/>
                <w:szCs w:val="22"/>
                <w:lang w:val="ro-RO"/>
              </w:rPr>
              <w:t>Art.11. -</w:t>
            </w:r>
            <w:r w:rsidRPr="00503BB4">
              <w:rPr>
                <w:rFonts w:ascii="Verdana" w:hAnsi="Verdana"/>
                <w:sz w:val="22"/>
                <w:szCs w:val="22"/>
                <w:lang w:val="ro-RO"/>
              </w:rPr>
              <w:t xml:space="preserve"> (1) Tichetele de masă sunt bilete de valoare acordate </w:t>
            </w:r>
            <w:r w:rsidRPr="00503BB4">
              <w:rPr>
                <w:rFonts w:ascii="Verdana" w:hAnsi="Verdana"/>
                <w:b/>
                <w:sz w:val="22"/>
                <w:szCs w:val="22"/>
                <w:lang w:val="ro-RO"/>
              </w:rPr>
              <w:t>angajaţilor,</w:t>
            </w:r>
            <w:r w:rsidRPr="00503BB4">
              <w:rPr>
                <w:rFonts w:ascii="Verdana" w:hAnsi="Verdana"/>
                <w:sz w:val="22"/>
                <w:szCs w:val="22"/>
                <w:lang w:val="ro-RO"/>
              </w:rPr>
              <w:t xml:space="preserve"> lunar, ca alocaţie individuală de hrană, utilizate numai pentru achitarea mesei sau pentru achiziţionarea de produse alimentare.</w:t>
            </w:r>
          </w:p>
          <w:p w:rsidR="00206BF5" w:rsidRPr="00503BB4" w:rsidRDefault="00206BF5" w:rsidP="00206BF5">
            <w:pPr>
              <w:jc w:val="both"/>
              <w:rPr>
                <w:rFonts w:ascii="Verdana" w:hAnsi="Verdana"/>
                <w:b/>
                <w:sz w:val="22"/>
                <w:szCs w:val="22"/>
                <w:lang w:val="ro-RO"/>
              </w:rPr>
            </w:pPr>
          </w:p>
          <w:p w:rsidR="00EF3B6C" w:rsidRPr="00503BB4" w:rsidRDefault="00EF3B6C" w:rsidP="00206BF5">
            <w:pPr>
              <w:jc w:val="both"/>
              <w:rPr>
                <w:rFonts w:ascii="Verdana" w:hAnsi="Verdana"/>
                <w:b/>
                <w:sz w:val="22"/>
                <w:szCs w:val="22"/>
                <w:lang w:val="ro-RO"/>
              </w:rPr>
            </w:pPr>
            <w:r w:rsidRPr="00503BB4">
              <w:rPr>
                <w:rFonts w:ascii="Verdana" w:hAnsi="Verdana"/>
                <w:b/>
                <w:sz w:val="22"/>
                <w:szCs w:val="22"/>
                <w:lang w:val="ro-RO"/>
              </w:rPr>
              <w:t>Alin.(2) se elimină</w:t>
            </w:r>
          </w:p>
          <w:p w:rsidR="00EF3B6C" w:rsidRPr="00503BB4" w:rsidRDefault="00EF3B6C" w:rsidP="00206BF5">
            <w:pPr>
              <w:jc w:val="both"/>
              <w:rPr>
                <w:rFonts w:ascii="Verdana" w:hAnsi="Verdana"/>
                <w:b/>
                <w:sz w:val="22"/>
                <w:szCs w:val="22"/>
                <w:lang w:val="ro-RO"/>
              </w:rPr>
            </w:pPr>
          </w:p>
          <w:p w:rsidR="00EF3B6C" w:rsidRPr="00503BB4" w:rsidRDefault="00EF3B6C" w:rsidP="00206BF5">
            <w:pPr>
              <w:jc w:val="both"/>
              <w:rPr>
                <w:rFonts w:ascii="Verdana" w:hAnsi="Verdana"/>
                <w:b/>
                <w:sz w:val="22"/>
                <w:szCs w:val="22"/>
                <w:lang w:val="ro-RO"/>
              </w:rPr>
            </w:pPr>
          </w:p>
          <w:p w:rsidR="00EF3B6C" w:rsidRPr="00503BB4" w:rsidRDefault="00EF3B6C" w:rsidP="00206BF5">
            <w:pPr>
              <w:jc w:val="both"/>
              <w:rPr>
                <w:rFonts w:ascii="Verdana" w:hAnsi="Verdana"/>
                <w:b/>
                <w:sz w:val="22"/>
                <w:szCs w:val="22"/>
                <w:lang w:val="ro-RO"/>
              </w:rPr>
            </w:pPr>
          </w:p>
          <w:p w:rsidR="00AC22B3" w:rsidRPr="00503BB4" w:rsidRDefault="00AC22B3" w:rsidP="00206BF5">
            <w:pPr>
              <w:jc w:val="both"/>
              <w:rPr>
                <w:rFonts w:ascii="Verdana" w:hAnsi="Verdana"/>
                <w:b/>
                <w:sz w:val="22"/>
                <w:szCs w:val="22"/>
                <w:lang w:val="ro-RO"/>
              </w:rPr>
            </w:pPr>
          </w:p>
          <w:p w:rsidR="00EF3B6C" w:rsidRPr="00503BB4" w:rsidRDefault="00EF3B6C" w:rsidP="00206BF5">
            <w:pPr>
              <w:jc w:val="both"/>
              <w:rPr>
                <w:rFonts w:ascii="Verdana" w:hAnsi="Verdana"/>
                <w:b/>
                <w:sz w:val="22"/>
                <w:szCs w:val="22"/>
                <w:lang w:val="ro-RO"/>
              </w:rPr>
            </w:pPr>
          </w:p>
          <w:p w:rsidR="00206BF5" w:rsidRPr="00503BB4" w:rsidRDefault="00206BF5" w:rsidP="00206BF5">
            <w:pPr>
              <w:jc w:val="both"/>
              <w:rPr>
                <w:rFonts w:ascii="Verdana" w:hAnsi="Verdana"/>
                <w:b/>
                <w:sz w:val="22"/>
                <w:szCs w:val="22"/>
                <w:lang w:val="ro-RO"/>
              </w:rPr>
            </w:pPr>
            <w:r w:rsidRPr="00503BB4">
              <w:rPr>
                <w:rFonts w:ascii="Verdana" w:hAnsi="Verdana"/>
                <w:b/>
                <w:sz w:val="22"/>
                <w:szCs w:val="22"/>
                <w:lang w:val="ro-RO"/>
              </w:rPr>
              <w:t xml:space="preserve">(2) </w:t>
            </w:r>
            <w:r w:rsidRPr="00503BB4">
              <w:rPr>
                <w:rFonts w:ascii="Verdana" w:hAnsi="Verdana"/>
                <w:sz w:val="22"/>
                <w:szCs w:val="22"/>
                <w:lang w:val="ro-RO"/>
              </w:rPr>
              <w:t xml:space="preserve">Tichetele de masă </w:t>
            </w:r>
            <w:r w:rsidRPr="00503BB4">
              <w:rPr>
                <w:rFonts w:ascii="Verdana" w:hAnsi="Verdana"/>
                <w:b/>
                <w:sz w:val="22"/>
                <w:szCs w:val="22"/>
                <w:lang w:val="ro-RO"/>
              </w:rPr>
              <w:t>pe suport hârtie</w:t>
            </w:r>
            <w:r w:rsidRPr="00503BB4">
              <w:rPr>
                <w:rFonts w:ascii="Verdana" w:hAnsi="Verdana"/>
                <w:sz w:val="22"/>
                <w:szCs w:val="22"/>
                <w:lang w:val="ro-RO"/>
              </w:rPr>
              <w:t xml:space="preserve"> pot fi utilizate în unităţi de alimentaţie publică, magazine alimentare, cantine-restaurant, bufete </w:t>
            </w:r>
            <w:r w:rsidRPr="00503BB4">
              <w:rPr>
                <w:rFonts w:ascii="Verdana" w:hAnsi="Verdana"/>
                <w:b/>
                <w:sz w:val="22"/>
                <w:szCs w:val="22"/>
                <w:lang w:val="ro-RO"/>
              </w:rPr>
              <w:t>sau orice alte tipuri de unități care comercializează produse alimentare</w:t>
            </w:r>
            <w:r w:rsidRPr="00503BB4">
              <w:rPr>
                <w:rFonts w:ascii="Verdana" w:hAnsi="Verdana"/>
                <w:sz w:val="22"/>
                <w:szCs w:val="22"/>
                <w:lang w:val="ro-RO"/>
              </w:rPr>
              <w:t>, cu care unităţile emitente au contractat prestarea serviciilor respective.</w:t>
            </w:r>
          </w:p>
          <w:p w:rsidR="00206BF5" w:rsidRPr="00503BB4" w:rsidRDefault="00206BF5" w:rsidP="00206BF5">
            <w:pPr>
              <w:jc w:val="both"/>
              <w:rPr>
                <w:rFonts w:ascii="Verdana" w:hAnsi="Verdana"/>
                <w:b/>
                <w:sz w:val="22"/>
                <w:szCs w:val="22"/>
                <w:lang w:val="ro-RO"/>
              </w:rPr>
            </w:pPr>
          </w:p>
          <w:p w:rsidR="008611CE" w:rsidRPr="00503BB4" w:rsidRDefault="008611CE" w:rsidP="00206BF5">
            <w:pPr>
              <w:jc w:val="both"/>
              <w:rPr>
                <w:rFonts w:ascii="Verdana" w:hAnsi="Verdana"/>
                <w:b/>
                <w:sz w:val="22"/>
                <w:szCs w:val="22"/>
                <w:lang w:val="ro-RO"/>
              </w:rPr>
            </w:pPr>
            <w:r w:rsidRPr="00503BB4">
              <w:rPr>
                <w:rFonts w:ascii="Verdana" w:hAnsi="Verdana"/>
                <w:b/>
                <w:sz w:val="22"/>
                <w:szCs w:val="22"/>
                <w:lang w:val="ro-RO"/>
              </w:rPr>
              <w:t>Alin.(4) se elimină.</w:t>
            </w:r>
          </w:p>
          <w:p w:rsidR="008611CE" w:rsidRPr="00503BB4" w:rsidRDefault="008611CE" w:rsidP="00206BF5">
            <w:pPr>
              <w:jc w:val="both"/>
              <w:rPr>
                <w:rFonts w:ascii="Verdana" w:hAnsi="Verdana"/>
                <w:sz w:val="22"/>
                <w:szCs w:val="22"/>
                <w:lang w:val="ro-RO"/>
              </w:rPr>
            </w:pPr>
          </w:p>
          <w:p w:rsidR="008611CE" w:rsidRPr="00503BB4" w:rsidRDefault="008611CE" w:rsidP="00206BF5">
            <w:pPr>
              <w:jc w:val="both"/>
              <w:rPr>
                <w:rFonts w:ascii="Verdana" w:hAnsi="Verdana"/>
                <w:sz w:val="22"/>
                <w:szCs w:val="22"/>
                <w:lang w:val="ro-RO"/>
              </w:rPr>
            </w:pPr>
          </w:p>
          <w:p w:rsidR="008611CE" w:rsidRPr="00503BB4" w:rsidRDefault="008611CE" w:rsidP="00206BF5">
            <w:pPr>
              <w:jc w:val="both"/>
              <w:rPr>
                <w:rFonts w:ascii="Verdana" w:hAnsi="Verdana"/>
                <w:sz w:val="22"/>
                <w:szCs w:val="22"/>
                <w:lang w:val="ro-RO"/>
              </w:rPr>
            </w:pPr>
          </w:p>
          <w:p w:rsidR="003A6E5B" w:rsidRDefault="003A6E5B" w:rsidP="00206BF5">
            <w:pPr>
              <w:jc w:val="both"/>
              <w:rPr>
                <w:rFonts w:ascii="Verdana" w:hAnsi="Verdana"/>
                <w:sz w:val="22"/>
                <w:szCs w:val="22"/>
                <w:lang w:val="ro-RO"/>
              </w:rPr>
            </w:pPr>
          </w:p>
          <w:p w:rsidR="003A6E5B" w:rsidRDefault="003A6E5B" w:rsidP="00206BF5">
            <w:pPr>
              <w:jc w:val="both"/>
              <w:rPr>
                <w:rFonts w:ascii="Verdana" w:hAnsi="Verdana"/>
                <w:sz w:val="22"/>
                <w:szCs w:val="22"/>
                <w:lang w:val="ro-RO"/>
              </w:rPr>
            </w:pPr>
          </w:p>
          <w:p w:rsidR="00206BF5" w:rsidRPr="00503BB4" w:rsidRDefault="00206BF5" w:rsidP="00206BF5">
            <w:pPr>
              <w:jc w:val="both"/>
              <w:rPr>
                <w:rFonts w:ascii="Verdana" w:hAnsi="Verdana"/>
                <w:b/>
                <w:sz w:val="22"/>
                <w:szCs w:val="22"/>
                <w:lang w:val="ro-RO"/>
              </w:rPr>
            </w:pPr>
            <w:r w:rsidRPr="00503BB4">
              <w:rPr>
                <w:rFonts w:ascii="Verdana" w:hAnsi="Verdana"/>
                <w:b/>
                <w:sz w:val="22"/>
                <w:szCs w:val="22"/>
                <w:lang w:val="ro-RO"/>
              </w:rPr>
              <w:t>(</w:t>
            </w:r>
            <w:r w:rsidR="00E2603B">
              <w:rPr>
                <w:rFonts w:ascii="Verdana" w:hAnsi="Verdana"/>
                <w:b/>
                <w:sz w:val="22"/>
                <w:szCs w:val="22"/>
                <w:lang w:val="ro-RO"/>
              </w:rPr>
              <w:t>3</w:t>
            </w:r>
            <w:r w:rsidRPr="00503BB4">
              <w:rPr>
                <w:rFonts w:ascii="Verdana" w:hAnsi="Verdana"/>
                <w:b/>
                <w:sz w:val="22"/>
                <w:szCs w:val="22"/>
                <w:lang w:val="ro-RO"/>
              </w:rPr>
              <w:t xml:space="preserve">) Tichetele de masă pe suport electronic pot fi utilizate doar în unităţi de alimentaţie publică, magazine alimentare, cantine-restaurant, bufete sau orice alte tipuri de unități care comercializează produse alimentare </w:t>
            </w:r>
            <w:r w:rsidR="00E2603B">
              <w:rPr>
                <w:rFonts w:ascii="Verdana" w:hAnsi="Verdana"/>
                <w:b/>
                <w:sz w:val="22"/>
                <w:szCs w:val="22"/>
                <w:lang w:val="ro-RO"/>
              </w:rPr>
              <w:t xml:space="preserve">şi </w:t>
            </w:r>
            <w:r w:rsidRPr="00503BB4">
              <w:rPr>
                <w:rFonts w:ascii="Verdana" w:hAnsi="Verdana"/>
                <w:b/>
                <w:sz w:val="22"/>
                <w:szCs w:val="22"/>
                <w:lang w:val="ro-RO"/>
              </w:rPr>
              <w:t>care au încheiat contracte de prestare a serviciilor reglementate de prezenta lege cu unităţile emitente de tichete de masă pe suport electronic, şi trebuie să permită</w:t>
            </w:r>
            <w:r w:rsidR="00E2603B">
              <w:rPr>
                <w:rFonts w:ascii="Verdana" w:hAnsi="Verdana"/>
                <w:b/>
                <w:sz w:val="22"/>
                <w:szCs w:val="22"/>
                <w:lang w:val="ro-RO"/>
              </w:rPr>
              <w:t>,</w:t>
            </w:r>
            <w:r w:rsidRPr="00503BB4">
              <w:rPr>
                <w:rFonts w:ascii="Verdana" w:hAnsi="Verdana"/>
                <w:b/>
                <w:sz w:val="22"/>
                <w:szCs w:val="22"/>
                <w:lang w:val="ro-RO"/>
              </w:rPr>
              <w:t xml:space="preserve"> </w:t>
            </w:r>
            <w:r w:rsidR="003A6E5B" w:rsidRPr="00503BB4">
              <w:rPr>
                <w:rFonts w:ascii="Verdana" w:hAnsi="Verdana"/>
                <w:b/>
                <w:sz w:val="22"/>
                <w:szCs w:val="22"/>
                <w:lang w:val="ro-RO"/>
              </w:rPr>
              <w:t xml:space="preserve">în mod exclusiv, </w:t>
            </w:r>
            <w:r w:rsidR="003A6E5B">
              <w:rPr>
                <w:rFonts w:ascii="Verdana" w:hAnsi="Verdana"/>
                <w:b/>
                <w:sz w:val="22"/>
                <w:szCs w:val="22"/>
                <w:lang w:val="ro-RO"/>
              </w:rPr>
              <w:t>utilizarea</w:t>
            </w:r>
            <w:r w:rsidRPr="00503BB4">
              <w:rPr>
                <w:rFonts w:ascii="Verdana" w:hAnsi="Verdana"/>
                <w:b/>
                <w:sz w:val="22"/>
                <w:szCs w:val="22"/>
                <w:lang w:val="ro-RO"/>
              </w:rPr>
              <w:t xml:space="preserve"> pentru achitarea mesei sau pentru achiziţionarea de produse alimentare, inclusiv pentru pl</w:t>
            </w:r>
            <w:r w:rsidR="003A6E5B">
              <w:rPr>
                <w:rFonts w:ascii="Verdana" w:hAnsi="Verdana"/>
                <w:b/>
                <w:sz w:val="22"/>
                <w:szCs w:val="22"/>
                <w:lang w:val="ro-RO"/>
              </w:rPr>
              <w:t>ata</w:t>
            </w:r>
            <w:r w:rsidRPr="00503BB4">
              <w:rPr>
                <w:rFonts w:ascii="Verdana" w:hAnsi="Verdana"/>
                <w:b/>
                <w:sz w:val="22"/>
                <w:szCs w:val="22"/>
                <w:lang w:val="ro-RO"/>
              </w:rPr>
              <w:t xml:space="preserve"> online</w:t>
            </w:r>
            <w:r w:rsidR="003A6E5B">
              <w:rPr>
                <w:rFonts w:ascii="Verdana" w:hAnsi="Verdana"/>
                <w:b/>
                <w:sz w:val="22"/>
                <w:szCs w:val="22"/>
                <w:lang w:val="ro-RO"/>
              </w:rPr>
              <w:t xml:space="preserve"> a acestora</w:t>
            </w:r>
            <w:r w:rsidRPr="00503BB4">
              <w:rPr>
                <w:rFonts w:ascii="Verdana" w:hAnsi="Verdana"/>
                <w:b/>
                <w:sz w:val="22"/>
                <w:szCs w:val="22"/>
                <w:lang w:val="ro-RO"/>
              </w:rPr>
              <w:t>.</w:t>
            </w:r>
          </w:p>
          <w:p w:rsidR="00206BF5" w:rsidRPr="00503BB4" w:rsidRDefault="00206BF5" w:rsidP="00206BF5">
            <w:pPr>
              <w:jc w:val="both"/>
              <w:rPr>
                <w:rFonts w:ascii="Verdana" w:hAnsi="Verdana"/>
                <w:b/>
                <w:sz w:val="22"/>
                <w:szCs w:val="22"/>
                <w:lang w:val="ro-RO"/>
              </w:rPr>
            </w:pPr>
          </w:p>
          <w:p w:rsidR="00206BF5" w:rsidRPr="00503BB4" w:rsidRDefault="00206BF5" w:rsidP="00206BF5">
            <w:pPr>
              <w:jc w:val="both"/>
              <w:rPr>
                <w:rFonts w:ascii="Verdana" w:hAnsi="Verdana"/>
                <w:b/>
                <w:sz w:val="22"/>
                <w:szCs w:val="22"/>
                <w:lang w:val="ro-RO"/>
              </w:rPr>
            </w:pPr>
            <w:r w:rsidRPr="00503BB4">
              <w:rPr>
                <w:rFonts w:ascii="Verdana" w:hAnsi="Verdana"/>
                <w:b/>
                <w:sz w:val="22"/>
                <w:szCs w:val="22"/>
                <w:lang w:val="ro-RO"/>
              </w:rPr>
              <w:t>(</w:t>
            </w:r>
            <w:r w:rsidR="00E2603B">
              <w:rPr>
                <w:rFonts w:ascii="Verdana" w:hAnsi="Verdana"/>
                <w:b/>
                <w:sz w:val="22"/>
                <w:szCs w:val="22"/>
                <w:lang w:val="ro-RO"/>
              </w:rPr>
              <w:t>4</w:t>
            </w:r>
            <w:r w:rsidRPr="00503BB4">
              <w:rPr>
                <w:rFonts w:ascii="Verdana" w:hAnsi="Verdana"/>
                <w:b/>
                <w:sz w:val="22"/>
                <w:szCs w:val="22"/>
                <w:lang w:val="ro-RO"/>
              </w:rPr>
              <w:t xml:space="preserve">) În cazul în care suma corespunzătoare produselor alimentare solicitate de salariat este mai mică decât valoarea nominală a tichetelor de masă pe suport hârtie, utilizarea acestora este considerată integrală. </w:t>
            </w:r>
          </w:p>
          <w:p w:rsidR="00206BF5" w:rsidRPr="00503BB4" w:rsidRDefault="00206BF5" w:rsidP="00206BF5">
            <w:pPr>
              <w:jc w:val="both"/>
              <w:rPr>
                <w:rFonts w:ascii="Verdana" w:hAnsi="Verdana"/>
                <w:b/>
                <w:sz w:val="22"/>
                <w:szCs w:val="22"/>
                <w:lang w:val="ro-RO"/>
              </w:rPr>
            </w:pPr>
          </w:p>
          <w:p w:rsidR="009837AC" w:rsidRPr="00503BB4" w:rsidRDefault="00206BF5" w:rsidP="00206BF5">
            <w:pPr>
              <w:jc w:val="both"/>
              <w:rPr>
                <w:rFonts w:ascii="Verdana" w:hAnsi="Verdana"/>
                <w:b/>
                <w:sz w:val="22"/>
                <w:szCs w:val="22"/>
                <w:lang w:val="ro-RO"/>
              </w:rPr>
            </w:pPr>
            <w:r w:rsidRPr="00503BB4">
              <w:rPr>
                <w:rFonts w:ascii="Verdana" w:hAnsi="Verdana"/>
                <w:b/>
                <w:sz w:val="22"/>
                <w:szCs w:val="22"/>
                <w:lang w:val="ro-RO"/>
              </w:rPr>
              <w:t>(</w:t>
            </w:r>
            <w:r w:rsidR="00E2603B">
              <w:rPr>
                <w:rFonts w:ascii="Verdana" w:hAnsi="Verdana"/>
                <w:b/>
                <w:sz w:val="22"/>
                <w:szCs w:val="22"/>
                <w:lang w:val="ro-RO"/>
              </w:rPr>
              <w:t>5</w:t>
            </w:r>
            <w:r w:rsidRPr="00503BB4">
              <w:rPr>
                <w:rFonts w:ascii="Verdana" w:hAnsi="Verdana"/>
                <w:b/>
                <w:sz w:val="22"/>
                <w:szCs w:val="22"/>
                <w:lang w:val="ro-RO"/>
              </w:rPr>
              <w:t>) Debitarea sumelor corespunzătoare produselor alimentare solicitate de salariat, în cazul tichetelor de masă pe suport electronic, se realizează la valoarea respectivelor produse alimentare.</w:t>
            </w:r>
          </w:p>
          <w:p w:rsidR="00206BF5" w:rsidRPr="00503BB4" w:rsidRDefault="00206BF5" w:rsidP="00206BF5">
            <w:pPr>
              <w:jc w:val="both"/>
              <w:rPr>
                <w:rFonts w:ascii="Verdana" w:hAnsi="Verdana"/>
                <w:sz w:val="22"/>
                <w:szCs w:val="22"/>
                <w:lang w:val="ro-RO"/>
              </w:rPr>
            </w:pPr>
          </w:p>
          <w:p w:rsidR="00AC22B3" w:rsidRPr="00503BB4" w:rsidRDefault="00AC22B3" w:rsidP="00206BF5">
            <w:pPr>
              <w:jc w:val="both"/>
              <w:rPr>
                <w:rFonts w:ascii="Verdana" w:hAnsi="Verdana"/>
                <w:i/>
                <w:sz w:val="22"/>
                <w:szCs w:val="22"/>
                <w:lang w:val="ro-RO"/>
              </w:rPr>
            </w:pPr>
            <w:r w:rsidRPr="00503BB4">
              <w:rPr>
                <w:rFonts w:ascii="Verdana" w:hAnsi="Verdana"/>
                <w:i/>
                <w:sz w:val="22"/>
                <w:szCs w:val="22"/>
                <w:lang w:val="ro-RO"/>
              </w:rPr>
              <w:t xml:space="preserve">Autori: membrii comisiei </w:t>
            </w:r>
          </w:p>
          <w:p w:rsidR="00AC22B3" w:rsidRPr="00503BB4" w:rsidRDefault="00AC22B3" w:rsidP="00206BF5">
            <w:pPr>
              <w:jc w:val="both"/>
              <w:rPr>
                <w:rFonts w:ascii="Verdana" w:hAnsi="Verdana"/>
                <w:i/>
                <w:sz w:val="22"/>
                <w:szCs w:val="22"/>
                <w:lang w:val="ro-RO"/>
              </w:rPr>
            </w:pPr>
          </w:p>
        </w:tc>
        <w:tc>
          <w:tcPr>
            <w:tcW w:w="2892" w:type="dxa"/>
          </w:tcPr>
          <w:p w:rsidR="009837AC" w:rsidRPr="00503BB4" w:rsidRDefault="009837AC" w:rsidP="00BC2DD9">
            <w:pPr>
              <w:jc w:val="both"/>
              <w:rPr>
                <w:rFonts w:ascii="Verdana" w:hAnsi="Verdana"/>
                <w:sz w:val="22"/>
                <w:szCs w:val="22"/>
                <w:lang w:val="ro-RO"/>
              </w:rPr>
            </w:pPr>
          </w:p>
          <w:p w:rsidR="00EF3B6C" w:rsidRPr="00503BB4" w:rsidRDefault="00EF3B6C" w:rsidP="00BC2DD9">
            <w:pPr>
              <w:jc w:val="both"/>
              <w:rPr>
                <w:rFonts w:ascii="Verdana" w:hAnsi="Verdana"/>
                <w:sz w:val="22"/>
                <w:szCs w:val="22"/>
                <w:lang w:val="ro-RO"/>
              </w:rPr>
            </w:pPr>
          </w:p>
          <w:p w:rsidR="00EF3B6C" w:rsidRPr="00503BB4" w:rsidRDefault="00AC22B3" w:rsidP="00BC2DD9">
            <w:pPr>
              <w:jc w:val="both"/>
              <w:rPr>
                <w:rFonts w:ascii="Verdana" w:hAnsi="Verdana"/>
                <w:sz w:val="22"/>
                <w:szCs w:val="22"/>
                <w:lang w:val="ro-RO"/>
              </w:rPr>
            </w:pPr>
            <w:r w:rsidRPr="00503BB4">
              <w:rPr>
                <w:rFonts w:ascii="Verdana" w:hAnsi="Verdana"/>
                <w:sz w:val="22"/>
                <w:szCs w:val="22"/>
                <w:lang w:val="ro-RO"/>
              </w:rPr>
              <w:t>Claritatea formulării.</w:t>
            </w:r>
          </w:p>
          <w:p w:rsidR="00AC22B3" w:rsidRPr="00503BB4" w:rsidRDefault="00AC22B3" w:rsidP="00BC2DD9">
            <w:pPr>
              <w:jc w:val="both"/>
              <w:rPr>
                <w:rFonts w:ascii="Verdana" w:hAnsi="Verdana"/>
                <w:sz w:val="22"/>
                <w:szCs w:val="22"/>
                <w:lang w:val="ro-RO"/>
              </w:rPr>
            </w:pPr>
          </w:p>
          <w:p w:rsidR="00AC22B3" w:rsidRPr="00503BB4" w:rsidRDefault="00AC22B3" w:rsidP="00BC2DD9">
            <w:pPr>
              <w:jc w:val="both"/>
              <w:rPr>
                <w:rFonts w:ascii="Verdana" w:hAnsi="Verdana"/>
                <w:sz w:val="22"/>
                <w:szCs w:val="22"/>
                <w:lang w:val="ro-RO"/>
              </w:rPr>
            </w:pPr>
          </w:p>
          <w:p w:rsidR="00AC22B3" w:rsidRPr="00503BB4" w:rsidRDefault="00AC22B3" w:rsidP="00BC2DD9">
            <w:pPr>
              <w:jc w:val="both"/>
              <w:rPr>
                <w:rFonts w:ascii="Verdana" w:hAnsi="Verdana"/>
                <w:sz w:val="22"/>
                <w:szCs w:val="22"/>
                <w:lang w:val="ro-RO"/>
              </w:rPr>
            </w:pPr>
          </w:p>
          <w:p w:rsidR="00AC22B3" w:rsidRPr="00503BB4" w:rsidRDefault="00AC22B3" w:rsidP="00BC2DD9">
            <w:pPr>
              <w:jc w:val="both"/>
              <w:rPr>
                <w:rFonts w:ascii="Verdana" w:hAnsi="Verdana"/>
                <w:sz w:val="22"/>
                <w:szCs w:val="22"/>
                <w:lang w:val="ro-RO"/>
              </w:rPr>
            </w:pPr>
          </w:p>
          <w:p w:rsidR="00AC22B3" w:rsidRPr="00503BB4" w:rsidRDefault="00AC22B3" w:rsidP="00BC2DD9">
            <w:pPr>
              <w:jc w:val="both"/>
              <w:rPr>
                <w:rFonts w:ascii="Verdana" w:hAnsi="Verdana"/>
                <w:sz w:val="22"/>
                <w:szCs w:val="22"/>
                <w:lang w:val="ro-RO"/>
              </w:rPr>
            </w:pPr>
            <w:r w:rsidRPr="00503BB4">
              <w:rPr>
                <w:rFonts w:ascii="Verdana" w:hAnsi="Verdana"/>
                <w:sz w:val="22"/>
                <w:szCs w:val="22"/>
                <w:lang w:val="ro-RO"/>
              </w:rPr>
              <w:t>Este preluat ca alineat nou în cuprinsul art.12</w:t>
            </w:r>
          </w:p>
          <w:p w:rsidR="00AC22B3" w:rsidRPr="00503BB4" w:rsidRDefault="00AC22B3" w:rsidP="00BC2DD9">
            <w:pPr>
              <w:jc w:val="both"/>
              <w:rPr>
                <w:rFonts w:ascii="Verdana" w:hAnsi="Verdana"/>
                <w:sz w:val="22"/>
                <w:szCs w:val="22"/>
                <w:lang w:val="ro-RO"/>
              </w:rPr>
            </w:pPr>
          </w:p>
          <w:p w:rsidR="00AC22B3" w:rsidRPr="00503BB4" w:rsidRDefault="00AC22B3" w:rsidP="00BC2DD9">
            <w:pPr>
              <w:jc w:val="both"/>
              <w:rPr>
                <w:rFonts w:ascii="Verdana" w:hAnsi="Verdana"/>
                <w:sz w:val="22"/>
                <w:szCs w:val="22"/>
                <w:lang w:val="ro-RO"/>
              </w:rPr>
            </w:pPr>
          </w:p>
          <w:p w:rsidR="00EB5F92" w:rsidRPr="00503BB4" w:rsidRDefault="00EB5F92" w:rsidP="00BC2DD9">
            <w:pPr>
              <w:jc w:val="both"/>
              <w:rPr>
                <w:rFonts w:ascii="Verdana" w:hAnsi="Verdana"/>
                <w:sz w:val="22"/>
                <w:szCs w:val="22"/>
                <w:lang w:val="ro-RO"/>
              </w:rPr>
            </w:pPr>
          </w:p>
          <w:p w:rsidR="00EB5F92" w:rsidRPr="00503BB4" w:rsidRDefault="00EB5F92" w:rsidP="00BC2DD9">
            <w:pPr>
              <w:jc w:val="both"/>
              <w:rPr>
                <w:rFonts w:ascii="Verdana" w:hAnsi="Verdana"/>
                <w:sz w:val="22"/>
                <w:szCs w:val="22"/>
                <w:lang w:val="ro-RO"/>
              </w:rPr>
            </w:pPr>
          </w:p>
          <w:p w:rsidR="00AC22B3" w:rsidRPr="00503BB4" w:rsidRDefault="00AC22B3" w:rsidP="00BC2DD9">
            <w:pPr>
              <w:jc w:val="both"/>
              <w:rPr>
                <w:rFonts w:ascii="Verdana" w:hAnsi="Verdana"/>
                <w:sz w:val="22"/>
                <w:szCs w:val="22"/>
                <w:lang w:val="ro-RO"/>
              </w:rPr>
            </w:pPr>
          </w:p>
          <w:p w:rsidR="00AC22B3" w:rsidRPr="00503BB4" w:rsidRDefault="00AC22B3" w:rsidP="00BC2DD9">
            <w:pPr>
              <w:jc w:val="both"/>
              <w:rPr>
                <w:rFonts w:ascii="Verdana" w:hAnsi="Verdana"/>
                <w:sz w:val="22"/>
                <w:szCs w:val="22"/>
                <w:lang w:val="ro-RO"/>
              </w:rPr>
            </w:pPr>
            <w:r w:rsidRPr="00503BB4">
              <w:rPr>
                <w:rFonts w:ascii="Verdana" w:hAnsi="Verdana"/>
                <w:sz w:val="22"/>
                <w:szCs w:val="22"/>
                <w:lang w:val="ro-RO"/>
              </w:rPr>
              <w:t>Prevederi necesare.</w:t>
            </w:r>
          </w:p>
          <w:p w:rsidR="00AC22B3" w:rsidRPr="00503BB4" w:rsidRDefault="00AC22B3" w:rsidP="00AC22B3">
            <w:pPr>
              <w:jc w:val="both"/>
              <w:rPr>
                <w:rFonts w:ascii="Verdana" w:hAnsi="Verdana"/>
                <w:sz w:val="22"/>
                <w:szCs w:val="22"/>
                <w:lang w:val="ro-RO"/>
              </w:rPr>
            </w:pPr>
          </w:p>
          <w:p w:rsidR="00EB5F92" w:rsidRPr="00503BB4" w:rsidRDefault="00EB5F92" w:rsidP="00BC2DD9">
            <w:pPr>
              <w:jc w:val="both"/>
              <w:rPr>
                <w:rFonts w:ascii="Verdana" w:hAnsi="Verdana"/>
                <w:sz w:val="22"/>
                <w:szCs w:val="22"/>
                <w:lang w:val="ro-RO"/>
              </w:rPr>
            </w:pPr>
          </w:p>
          <w:p w:rsidR="00EB5F92" w:rsidRPr="00503BB4" w:rsidRDefault="00EB5F92" w:rsidP="00BC2DD9">
            <w:pPr>
              <w:jc w:val="both"/>
              <w:rPr>
                <w:rFonts w:ascii="Verdana" w:hAnsi="Verdana"/>
                <w:sz w:val="22"/>
                <w:szCs w:val="22"/>
                <w:lang w:val="ro-RO"/>
              </w:rPr>
            </w:pPr>
          </w:p>
          <w:p w:rsidR="00EB5F92" w:rsidRPr="00503BB4" w:rsidRDefault="00EB5F92" w:rsidP="00BC2DD9">
            <w:pPr>
              <w:jc w:val="both"/>
              <w:rPr>
                <w:rFonts w:ascii="Verdana" w:hAnsi="Verdana"/>
                <w:sz w:val="22"/>
                <w:szCs w:val="22"/>
                <w:lang w:val="ro-RO"/>
              </w:rPr>
            </w:pPr>
          </w:p>
          <w:p w:rsidR="00EB5F92" w:rsidRPr="00503BB4" w:rsidRDefault="00EB5F92" w:rsidP="00BC2DD9">
            <w:pPr>
              <w:jc w:val="both"/>
              <w:rPr>
                <w:rFonts w:ascii="Verdana" w:hAnsi="Verdana"/>
                <w:sz w:val="22"/>
                <w:szCs w:val="22"/>
                <w:lang w:val="ro-RO"/>
              </w:rPr>
            </w:pPr>
          </w:p>
          <w:p w:rsidR="00EB5F92" w:rsidRPr="00503BB4" w:rsidRDefault="00EB5F92" w:rsidP="00BC2DD9">
            <w:pPr>
              <w:jc w:val="both"/>
              <w:rPr>
                <w:rFonts w:ascii="Verdana" w:hAnsi="Verdana"/>
                <w:sz w:val="22"/>
                <w:szCs w:val="22"/>
                <w:lang w:val="ro-RO"/>
              </w:rPr>
            </w:pPr>
          </w:p>
          <w:p w:rsidR="00EB5F92" w:rsidRPr="00503BB4" w:rsidRDefault="00EB5F92" w:rsidP="00BC2DD9">
            <w:pPr>
              <w:jc w:val="both"/>
              <w:rPr>
                <w:rFonts w:ascii="Verdana" w:hAnsi="Verdana"/>
                <w:sz w:val="22"/>
                <w:szCs w:val="22"/>
                <w:lang w:val="ro-RO"/>
              </w:rPr>
            </w:pPr>
            <w:r w:rsidRPr="00503BB4">
              <w:rPr>
                <w:rFonts w:ascii="Verdana" w:hAnsi="Verdana"/>
                <w:sz w:val="22"/>
                <w:szCs w:val="22"/>
                <w:lang w:val="ro-RO"/>
              </w:rPr>
              <w:t>S-a preluat ca alineat nou, în cuprinsul art.14.</w:t>
            </w:r>
          </w:p>
          <w:p w:rsidR="00EB5F92" w:rsidRPr="00503BB4" w:rsidRDefault="00EB5F92" w:rsidP="00BC2DD9">
            <w:pPr>
              <w:jc w:val="both"/>
              <w:rPr>
                <w:rFonts w:ascii="Verdana" w:hAnsi="Verdana"/>
                <w:sz w:val="22"/>
                <w:szCs w:val="22"/>
                <w:lang w:val="ro-RO"/>
              </w:rPr>
            </w:pPr>
          </w:p>
          <w:p w:rsidR="00EB5F92" w:rsidRPr="00503BB4" w:rsidRDefault="00EB5F92" w:rsidP="00BC2DD9">
            <w:pPr>
              <w:jc w:val="both"/>
              <w:rPr>
                <w:rFonts w:ascii="Verdana" w:hAnsi="Verdana"/>
                <w:sz w:val="22"/>
                <w:szCs w:val="22"/>
                <w:lang w:val="ro-RO"/>
              </w:rPr>
            </w:pPr>
          </w:p>
          <w:p w:rsidR="00EB5F92" w:rsidRPr="00503BB4" w:rsidRDefault="00EB5F92" w:rsidP="00BC2DD9">
            <w:pPr>
              <w:jc w:val="both"/>
              <w:rPr>
                <w:rFonts w:ascii="Verdana" w:hAnsi="Verdana"/>
                <w:sz w:val="22"/>
                <w:szCs w:val="22"/>
                <w:lang w:val="ro-RO"/>
              </w:rPr>
            </w:pPr>
          </w:p>
          <w:p w:rsidR="00EB5F92" w:rsidRPr="00503BB4" w:rsidRDefault="00EB5F92" w:rsidP="00BC2DD9">
            <w:pPr>
              <w:jc w:val="both"/>
              <w:rPr>
                <w:rFonts w:ascii="Verdana" w:hAnsi="Verdana"/>
                <w:sz w:val="22"/>
                <w:szCs w:val="22"/>
                <w:lang w:val="ro-RO"/>
              </w:rPr>
            </w:pPr>
          </w:p>
          <w:p w:rsidR="00EB5F92" w:rsidRPr="00503BB4" w:rsidRDefault="00EB5F92" w:rsidP="00BC2DD9">
            <w:pPr>
              <w:jc w:val="both"/>
              <w:rPr>
                <w:rFonts w:ascii="Verdana" w:hAnsi="Verdana"/>
                <w:sz w:val="22"/>
                <w:szCs w:val="22"/>
                <w:lang w:val="ro-RO"/>
              </w:rPr>
            </w:pPr>
          </w:p>
          <w:p w:rsidR="00EB5F92" w:rsidRPr="00503BB4" w:rsidRDefault="00EB5F92" w:rsidP="00BC2DD9">
            <w:pPr>
              <w:jc w:val="both"/>
              <w:rPr>
                <w:rFonts w:ascii="Verdana" w:hAnsi="Verdana"/>
                <w:sz w:val="22"/>
                <w:szCs w:val="22"/>
                <w:lang w:val="ro-RO"/>
              </w:rPr>
            </w:pPr>
          </w:p>
          <w:p w:rsidR="00EB5F92" w:rsidRPr="00503BB4" w:rsidRDefault="00EB5F92" w:rsidP="00EB5F92">
            <w:pPr>
              <w:jc w:val="both"/>
              <w:rPr>
                <w:rFonts w:ascii="Verdana" w:hAnsi="Verdana"/>
                <w:sz w:val="22"/>
                <w:szCs w:val="22"/>
                <w:lang w:val="ro-RO"/>
              </w:rPr>
            </w:pPr>
            <w:r w:rsidRPr="00503BB4">
              <w:rPr>
                <w:rFonts w:ascii="Verdana" w:hAnsi="Verdana"/>
                <w:sz w:val="22"/>
                <w:szCs w:val="22"/>
                <w:lang w:val="ro-RO"/>
              </w:rPr>
              <w:t>Prevederile au fost preluate din legislaţia aplicabilă până la apariţia acestei legi.</w:t>
            </w:r>
          </w:p>
          <w:p w:rsidR="00EB5F92" w:rsidRPr="00503BB4" w:rsidRDefault="00EB5F92" w:rsidP="00EB5F92">
            <w:pPr>
              <w:jc w:val="both"/>
              <w:rPr>
                <w:rFonts w:ascii="Verdana" w:hAnsi="Verdana"/>
                <w:sz w:val="22"/>
                <w:szCs w:val="22"/>
                <w:lang w:val="ro-RO"/>
              </w:rPr>
            </w:pPr>
          </w:p>
          <w:p w:rsidR="00EB5F92" w:rsidRPr="00503BB4" w:rsidRDefault="00EB5F92" w:rsidP="00BC2DD9">
            <w:pPr>
              <w:jc w:val="both"/>
              <w:rPr>
                <w:rFonts w:ascii="Verdana" w:hAnsi="Verdana"/>
                <w:sz w:val="22"/>
                <w:szCs w:val="22"/>
                <w:lang w:val="ro-RO"/>
              </w:rPr>
            </w:pPr>
          </w:p>
        </w:tc>
      </w:tr>
      <w:tr w:rsidR="009837AC" w:rsidRPr="00897003"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9837AC" w:rsidRPr="00503BB4" w:rsidRDefault="009837AC" w:rsidP="00E80050">
            <w:pPr>
              <w:numPr>
                <w:ilvl w:val="0"/>
                <w:numId w:val="25"/>
              </w:numPr>
              <w:ind w:left="0" w:firstLine="0"/>
              <w:jc w:val="center"/>
              <w:rPr>
                <w:rFonts w:ascii="Verdana" w:hAnsi="Verdana"/>
                <w:b/>
                <w:sz w:val="22"/>
                <w:szCs w:val="22"/>
                <w:lang w:val="ro-RO"/>
              </w:rPr>
            </w:pPr>
          </w:p>
        </w:tc>
        <w:tc>
          <w:tcPr>
            <w:tcW w:w="5741" w:type="dxa"/>
          </w:tcPr>
          <w:p w:rsidR="009837AC" w:rsidRPr="00503BB4" w:rsidRDefault="009837AC" w:rsidP="00EF3B6C">
            <w:pPr>
              <w:jc w:val="both"/>
              <w:rPr>
                <w:rFonts w:ascii="Verdana" w:hAnsi="Verdana"/>
                <w:sz w:val="22"/>
                <w:szCs w:val="22"/>
                <w:lang w:val="ro-RO"/>
              </w:rPr>
            </w:pPr>
          </w:p>
          <w:p w:rsidR="00AC22B3" w:rsidRPr="00503BB4" w:rsidRDefault="00AC22B3" w:rsidP="00EF3B6C">
            <w:pPr>
              <w:jc w:val="both"/>
              <w:rPr>
                <w:rFonts w:ascii="Verdana" w:hAnsi="Verdana"/>
                <w:sz w:val="22"/>
                <w:szCs w:val="22"/>
                <w:lang w:val="ro-RO"/>
              </w:rPr>
            </w:pPr>
            <w:r w:rsidRPr="00503BB4">
              <w:rPr>
                <w:rFonts w:ascii="Verdana" w:hAnsi="Verdana"/>
                <w:sz w:val="22"/>
                <w:szCs w:val="22"/>
                <w:lang w:val="ro-RO"/>
              </w:rPr>
              <w:t>__</w:t>
            </w:r>
          </w:p>
        </w:tc>
        <w:tc>
          <w:tcPr>
            <w:tcW w:w="5741" w:type="dxa"/>
          </w:tcPr>
          <w:p w:rsidR="009837AC" w:rsidRPr="00503BB4" w:rsidRDefault="009837AC" w:rsidP="00BC2DD9">
            <w:pPr>
              <w:jc w:val="both"/>
              <w:rPr>
                <w:rFonts w:ascii="Verdana" w:hAnsi="Verdana"/>
                <w:sz w:val="22"/>
                <w:szCs w:val="22"/>
                <w:lang w:val="ro-RO"/>
              </w:rPr>
            </w:pPr>
          </w:p>
          <w:p w:rsidR="009837AC" w:rsidRPr="00503BB4" w:rsidRDefault="009837AC" w:rsidP="00BC2DD9">
            <w:pPr>
              <w:jc w:val="both"/>
              <w:rPr>
                <w:rFonts w:ascii="Verdana" w:hAnsi="Verdana"/>
                <w:sz w:val="22"/>
                <w:szCs w:val="22"/>
                <w:lang w:val="ro-RO"/>
              </w:rPr>
            </w:pPr>
            <w:r w:rsidRPr="00503BB4">
              <w:rPr>
                <w:rFonts w:ascii="Verdana" w:hAnsi="Verdana"/>
                <w:b/>
                <w:sz w:val="22"/>
                <w:szCs w:val="22"/>
                <w:lang w:val="ro-RO"/>
              </w:rPr>
              <w:t>Art.12.</w:t>
            </w:r>
            <w:r w:rsidRPr="00503BB4">
              <w:rPr>
                <w:rFonts w:ascii="Verdana" w:hAnsi="Verdana"/>
                <w:sz w:val="22"/>
                <w:szCs w:val="22"/>
                <w:lang w:val="ro-RO"/>
              </w:rPr>
              <w:t xml:space="preserve"> </w:t>
            </w:r>
            <w:r w:rsidRPr="00503BB4">
              <w:rPr>
                <w:rFonts w:ascii="Verdana" w:hAnsi="Verdana"/>
                <w:b/>
                <w:sz w:val="22"/>
                <w:szCs w:val="22"/>
                <w:lang w:val="ro-RO"/>
              </w:rPr>
              <w:t>– (1) Tichetele de masă pe suport hârtie se distribuie de către angajator, lunar, în ultima decadă a fiecărei luni, pentru luna următoare.</w:t>
            </w:r>
          </w:p>
          <w:p w:rsidR="009837AC" w:rsidRPr="00503BB4" w:rsidRDefault="009837AC" w:rsidP="00BC2DD9">
            <w:pPr>
              <w:jc w:val="both"/>
              <w:rPr>
                <w:rFonts w:ascii="Verdana" w:hAnsi="Verdana"/>
                <w:b/>
                <w:sz w:val="22"/>
                <w:szCs w:val="22"/>
                <w:lang w:val="ro-RO"/>
              </w:rPr>
            </w:pPr>
          </w:p>
          <w:p w:rsidR="009837AC" w:rsidRPr="00503BB4" w:rsidRDefault="009837AC" w:rsidP="00BC2DD9">
            <w:pPr>
              <w:jc w:val="both"/>
              <w:rPr>
                <w:rFonts w:ascii="Verdana" w:hAnsi="Verdana"/>
                <w:b/>
                <w:sz w:val="22"/>
                <w:szCs w:val="22"/>
                <w:lang w:val="ro-RO"/>
              </w:rPr>
            </w:pPr>
            <w:r w:rsidRPr="00503BB4">
              <w:rPr>
                <w:rFonts w:ascii="Verdana" w:hAnsi="Verdana"/>
                <w:b/>
                <w:sz w:val="22"/>
                <w:szCs w:val="22"/>
                <w:lang w:val="ro-RO"/>
              </w:rPr>
              <w:t xml:space="preserve">(2) În condiţiile prevăzute la alin.(1) angajatorul distribuie, pe salariat, un număr de tichete de masă corespunzător numărului de zile </w:t>
            </w:r>
            <w:r w:rsidR="00E2603B">
              <w:rPr>
                <w:rFonts w:ascii="Verdana" w:hAnsi="Verdana"/>
                <w:b/>
                <w:sz w:val="22"/>
                <w:szCs w:val="22"/>
                <w:lang w:val="ro-RO"/>
              </w:rPr>
              <w:t>lucrătoare</w:t>
            </w:r>
            <w:r w:rsidRPr="00503BB4">
              <w:rPr>
                <w:rFonts w:ascii="Verdana" w:hAnsi="Verdana"/>
                <w:b/>
                <w:sz w:val="22"/>
                <w:szCs w:val="22"/>
                <w:lang w:val="ro-RO"/>
              </w:rPr>
              <w:t xml:space="preserve"> din luna pentru care se face distribuirea.</w:t>
            </w:r>
          </w:p>
          <w:p w:rsidR="009837AC" w:rsidRPr="00503BB4" w:rsidRDefault="009837AC" w:rsidP="00BC2DD9">
            <w:pPr>
              <w:jc w:val="both"/>
              <w:rPr>
                <w:rFonts w:ascii="Verdana" w:hAnsi="Verdana"/>
                <w:b/>
                <w:sz w:val="22"/>
                <w:szCs w:val="22"/>
                <w:lang w:val="ro-RO"/>
              </w:rPr>
            </w:pPr>
          </w:p>
          <w:p w:rsidR="009837AC" w:rsidRPr="00503BB4" w:rsidRDefault="009837AC" w:rsidP="00BC2DD9">
            <w:pPr>
              <w:jc w:val="both"/>
              <w:rPr>
                <w:rFonts w:ascii="Verdana" w:hAnsi="Verdana"/>
                <w:b/>
                <w:sz w:val="22"/>
                <w:szCs w:val="22"/>
                <w:lang w:val="ro-RO"/>
              </w:rPr>
            </w:pPr>
            <w:r w:rsidRPr="00503BB4">
              <w:rPr>
                <w:rFonts w:ascii="Verdana" w:hAnsi="Verdana"/>
                <w:b/>
                <w:sz w:val="22"/>
                <w:szCs w:val="22"/>
                <w:lang w:val="ro-RO"/>
              </w:rPr>
              <w:t>(3) Valoarea tichetelor de masă pe suport electronic este transferată lunar salariaţilor, în ultima decadă a fiecărei luni pentru luna următoare, de către unitatea emitentă de tichete de masă pe suport electronic, corespunzător numărului de zile luc</w:t>
            </w:r>
            <w:r w:rsidR="00FF417D">
              <w:rPr>
                <w:rFonts w:ascii="Verdana" w:hAnsi="Verdana"/>
                <w:b/>
                <w:sz w:val="22"/>
                <w:szCs w:val="22"/>
                <w:lang w:val="ro-RO"/>
              </w:rPr>
              <w:t>rătoare</w:t>
            </w:r>
            <w:r w:rsidRPr="00503BB4">
              <w:rPr>
                <w:rFonts w:ascii="Verdana" w:hAnsi="Verdana"/>
                <w:b/>
                <w:sz w:val="22"/>
                <w:szCs w:val="22"/>
                <w:lang w:val="ro-RO"/>
              </w:rPr>
              <w:t xml:space="preserve"> din luna pentru care se face transferul, conform contractului încheiat de unitatea emitentă cu angajatorul.</w:t>
            </w:r>
          </w:p>
          <w:p w:rsidR="00E2603B" w:rsidRPr="00503BB4" w:rsidRDefault="00E2603B" w:rsidP="00E2603B">
            <w:pPr>
              <w:jc w:val="both"/>
              <w:rPr>
                <w:rFonts w:ascii="Verdana" w:hAnsi="Verdana"/>
                <w:b/>
                <w:sz w:val="22"/>
                <w:szCs w:val="22"/>
                <w:lang w:val="ro-RO"/>
              </w:rPr>
            </w:pPr>
          </w:p>
          <w:p w:rsidR="00E2603B" w:rsidRPr="00503BB4" w:rsidRDefault="00E2603B" w:rsidP="00E2603B">
            <w:pPr>
              <w:jc w:val="both"/>
              <w:rPr>
                <w:rFonts w:ascii="Verdana" w:hAnsi="Verdana"/>
                <w:b/>
                <w:sz w:val="22"/>
                <w:szCs w:val="22"/>
                <w:lang w:val="ro-RO"/>
              </w:rPr>
            </w:pPr>
            <w:r w:rsidRPr="00503BB4">
              <w:rPr>
                <w:rFonts w:ascii="Verdana" w:hAnsi="Verdana"/>
                <w:b/>
                <w:sz w:val="22"/>
                <w:szCs w:val="22"/>
                <w:lang w:val="ro-RO"/>
              </w:rPr>
              <w:t>(</w:t>
            </w:r>
            <w:r>
              <w:rPr>
                <w:rFonts w:ascii="Verdana" w:hAnsi="Verdana"/>
                <w:b/>
                <w:sz w:val="22"/>
                <w:szCs w:val="22"/>
                <w:lang w:val="ro-RO"/>
              </w:rPr>
              <w:t>4</w:t>
            </w:r>
            <w:r w:rsidRPr="00503BB4">
              <w:rPr>
                <w:rFonts w:ascii="Verdana" w:hAnsi="Verdana"/>
                <w:b/>
                <w:sz w:val="22"/>
                <w:szCs w:val="22"/>
                <w:lang w:val="ro-RO"/>
              </w:rPr>
              <w:t>) Salariatul poate utiliza, lunar, un număr de tichete de masă cel mult egal cu numărul de zile lucrate.</w:t>
            </w:r>
          </w:p>
          <w:p w:rsidR="00E2603B" w:rsidRPr="00503BB4" w:rsidRDefault="00E2603B" w:rsidP="00E2603B">
            <w:pPr>
              <w:jc w:val="both"/>
              <w:rPr>
                <w:rFonts w:ascii="Verdana" w:hAnsi="Verdana"/>
                <w:b/>
                <w:sz w:val="22"/>
                <w:szCs w:val="22"/>
                <w:lang w:val="ro-RO"/>
              </w:rPr>
            </w:pPr>
          </w:p>
          <w:p w:rsidR="00E2603B" w:rsidRPr="00503BB4" w:rsidRDefault="00E2603B" w:rsidP="00E2603B">
            <w:pPr>
              <w:jc w:val="both"/>
              <w:rPr>
                <w:rFonts w:ascii="Verdana" w:hAnsi="Verdana"/>
                <w:b/>
                <w:sz w:val="22"/>
                <w:szCs w:val="22"/>
                <w:lang w:val="ro-RO"/>
              </w:rPr>
            </w:pPr>
            <w:r w:rsidRPr="00503BB4">
              <w:rPr>
                <w:rFonts w:ascii="Verdana" w:hAnsi="Verdana"/>
                <w:b/>
                <w:sz w:val="22"/>
                <w:szCs w:val="22"/>
                <w:lang w:val="ro-RO"/>
              </w:rPr>
              <w:t>(</w:t>
            </w:r>
            <w:r>
              <w:rPr>
                <w:rFonts w:ascii="Verdana" w:hAnsi="Verdana"/>
                <w:b/>
                <w:sz w:val="22"/>
                <w:szCs w:val="22"/>
                <w:lang w:val="ro-RO"/>
              </w:rPr>
              <w:t>5</w:t>
            </w:r>
            <w:r w:rsidRPr="00503BB4">
              <w:rPr>
                <w:rFonts w:ascii="Verdana" w:hAnsi="Verdana"/>
                <w:b/>
                <w:sz w:val="22"/>
                <w:szCs w:val="22"/>
                <w:lang w:val="ro-RO"/>
              </w:rPr>
              <w:t xml:space="preserve">) Salariatul are obligaţia să restituie angajatorului, la finele fiecărei luni, precum şi la încetarea contractului individual de muncă, tichetele de masă necuvenite, în </w:t>
            </w:r>
            <w:r w:rsidRPr="00503BB4">
              <w:rPr>
                <w:rFonts w:ascii="Verdana" w:hAnsi="Verdana"/>
                <w:b/>
                <w:sz w:val="22"/>
                <w:szCs w:val="22"/>
                <w:lang w:val="ro-RO"/>
              </w:rPr>
              <w:lastRenderedPageBreak/>
              <w:t>cazul tichetelor de masă pe suport hârtie, sau valoarea corespunzătoare tichetelor de masă necuvenite, în cazul tichetelor de masă pe suport electronic.</w:t>
            </w:r>
          </w:p>
          <w:p w:rsidR="00E2603B" w:rsidRPr="00503BB4" w:rsidRDefault="00E2603B" w:rsidP="00E2603B">
            <w:pPr>
              <w:jc w:val="both"/>
              <w:rPr>
                <w:rFonts w:ascii="Verdana" w:hAnsi="Verdana"/>
                <w:sz w:val="22"/>
                <w:szCs w:val="22"/>
                <w:lang w:val="ro-RO"/>
              </w:rPr>
            </w:pPr>
          </w:p>
          <w:p w:rsidR="00E2603B" w:rsidRPr="00503BB4" w:rsidRDefault="00E2603B" w:rsidP="00E2603B">
            <w:pPr>
              <w:jc w:val="both"/>
              <w:rPr>
                <w:rFonts w:ascii="Verdana" w:hAnsi="Verdana"/>
                <w:i/>
                <w:sz w:val="22"/>
                <w:szCs w:val="22"/>
                <w:lang w:val="ro-RO"/>
              </w:rPr>
            </w:pPr>
            <w:r w:rsidRPr="00503BB4">
              <w:rPr>
                <w:rFonts w:ascii="Verdana" w:hAnsi="Verdana"/>
                <w:i/>
                <w:sz w:val="22"/>
                <w:szCs w:val="22"/>
                <w:lang w:val="ro-RO"/>
              </w:rPr>
              <w:t xml:space="preserve">Autori: membrii comisiei </w:t>
            </w:r>
          </w:p>
          <w:p w:rsidR="00A329A5" w:rsidRPr="00503BB4" w:rsidRDefault="00A329A5" w:rsidP="00FB20EB">
            <w:pPr>
              <w:jc w:val="both"/>
              <w:rPr>
                <w:rFonts w:ascii="Verdana" w:hAnsi="Verdana"/>
                <w:i/>
                <w:sz w:val="22"/>
                <w:szCs w:val="22"/>
                <w:lang w:val="ro-RO"/>
              </w:rPr>
            </w:pPr>
          </w:p>
        </w:tc>
        <w:tc>
          <w:tcPr>
            <w:tcW w:w="2892" w:type="dxa"/>
          </w:tcPr>
          <w:p w:rsidR="00AC22B3" w:rsidRPr="00503BB4" w:rsidRDefault="00AC22B3" w:rsidP="00AC22B3">
            <w:pPr>
              <w:jc w:val="both"/>
              <w:rPr>
                <w:rFonts w:ascii="Verdana" w:hAnsi="Verdana"/>
                <w:sz w:val="22"/>
                <w:szCs w:val="22"/>
                <w:lang w:val="ro-RO"/>
              </w:rPr>
            </w:pPr>
          </w:p>
          <w:p w:rsidR="00AC22B3" w:rsidRPr="00503BB4" w:rsidRDefault="00AC22B3" w:rsidP="00AC22B3">
            <w:pPr>
              <w:jc w:val="both"/>
              <w:rPr>
                <w:rFonts w:ascii="Verdana" w:hAnsi="Verdana"/>
                <w:sz w:val="22"/>
                <w:szCs w:val="22"/>
                <w:lang w:val="ro-RO"/>
              </w:rPr>
            </w:pPr>
            <w:r w:rsidRPr="00503BB4">
              <w:rPr>
                <w:rFonts w:ascii="Verdana" w:hAnsi="Verdana"/>
                <w:sz w:val="22"/>
                <w:szCs w:val="22"/>
                <w:lang w:val="ro-RO"/>
              </w:rPr>
              <w:t>Prevederi necesare.</w:t>
            </w:r>
          </w:p>
          <w:p w:rsidR="00AC22B3" w:rsidRPr="00503BB4" w:rsidRDefault="00AC22B3" w:rsidP="00AC22B3">
            <w:pPr>
              <w:jc w:val="both"/>
              <w:rPr>
                <w:rFonts w:ascii="Verdana" w:hAnsi="Verdana"/>
                <w:sz w:val="22"/>
                <w:szCs w:val="22"/>
                <w:lang w:val="ro-RO"/>
              </w:rPr>
            </w:pPr>
          </w:p>
          <w:p w:rsidR="00AC22B3" w:rsidRPr="00503BB4" w:rsidRDefault="00AC22B3" w:rsidP="00AC22B3">
            <w:pPr>
              <w:jc w:val="both"/>
              <w:rPr>
                <w:rFonts w:ascii="Verdana" w:hAnsi="Verdana"/>
                <w:sz w:val="22"/>
                <w:szCs w:val="22"/>
                <w:lang w:val="ro-RO"/>
              </w:rPr>
            </w:pPr>
            <w:r w:rsidRPr="00503BB4">
              <w:rPr>
                <w:rFonts w:ascii="Verdana" w:hAnsi="Verdana"/>
                <w:sz w:val="22"/>
                <w:szCs w:val="22"/>
                <w:lang w:val="ro-RO"/>
              </w:rPr>
              <w:t>Prevederile au fost preluate din legislaţia aplicabilă până la apariţia acestei legi.</w:t>
            </w:r>
          </w:p>
          <w:p w:rsidR="009837AC" w:rsidRPr="00503BB4" w:rsidRDefault="009837AC" w:rsidP="00BC2DD9">
            <w:pPr>
              <w:jc w:val="both"/>
              <w:rPr>
                <w:rFonts w:ascii="Verdana" w:hAnsi="Verdana"/>
                <w:sz w:val="22"/>
                <w:szCs w:val="22"/>
                <w:lang w:val="ro-RO"/>
              </w:rPr>
            </w:pPr>
          </w:p>
        </w:tc>
      </w:tr>
      <w:tr w:rsidR="009837AC" w:rsidRPr="00897003"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9837AC" w:rsidRPr="00503BB4" w:rsidRDefault="009837AC" w:rsidP="00E80050">
            <w:pPr>
              <w:numPr>
                <w:ilvl w:val="0"/>
                <w:numId w:val="25"/>
              </w:numPr>
              <w:ind w:left="0" w:firstLine="0"/>
              <w:jc w:val="center"/>
              <w:rPr>
                <w:rFonts w:ascii="Verdana" w:hAnsi="Verdana"/>
                <w:b/>
                <w:sz w:val="22"/>
                <w:szCs w:val="22"/>
                <w:lang w:val="ro-RO"/>
              </w:rPr>
            </w:pPr>
          </w:p>
        </w:tc>
        <w:tc>
          <w:tcPr>
            <w:tcW w:w="5741" w:type="dxa"/>
          </w:tcPr>
          <w:p w:rsidR="009837AC" w:rsidRPr="00503BB4" w:rsidRDefault="009837AC" w:rsidP="00BC2DD9">
            <w:pPr>
              <w:jc w:val="both"/>
              <w:rPr>
                <w:rFonts w:ascii="Verdana" w:hAnsi="Verdana"/>
                <w:sz w:val="22"/>
                <w:szCs w:val="22"/>
                <w:lang w:val="ro-RO"/>
              </w:rPr>
            </w:pPr>
          </w:p>
          <w:p w:rsidR="00EB5F92" w:rsidRPr="00503BB4" w:rsidRDefault="00EB5F92" w:rsidP="00BC2DD9">
            <w:pPr>
              <w:jc w:val="both"/>
              <w:rPr>
                <w:rFonts w:ascii="Verdana" w:hAnsi="Verdana"/>
                <w:sz w:val="22"/>
                <w:szCs w:val="22"/>
                <w:lang w:val="ro-RO"/>
              </w:rPr>
            </w:pPr>
            <w:r w:rsidRPr="00503BB4">
              <w:rPr>
                <w:rFonts w:ascii="Verdana" w:hAnsi="Verdana"/>
                <w:sz w:val="22"/>
                <w:szCs w:val="22"/>
                <w:lang w:val="ro-RO"/>
              </w:rPr>
              <w:t>__</w:t>
            </w:r>
          </w:p>
        </w:tc>
        <w:tc>
          <w:tcPr>
            <w:tcW w:w="5741" w:type="dxa"/>
          </w:tcPr>
          <w:p w:rsidR="009837AC" w:rsidRPr="00503BB4" w:rsidRDefault="009837AC" w:rsidP="00BC2DD9">
            <w:pPr>
              <w:jc w:val="both"/>
              <w:rPr>
                <w:rFonts w:ascii="Verdana" w:hAnsi="Verdana"/>
                <w:b/>
                <w:sz w:val="22"/>
                <w:szCs w:val="22"/>
                <w:lang w:val="ro-RO"/>
              </w:rPr>
            </w:pPr>
          </w:p>
          <w:p w:rsidR="009837AC" w:rsidRPr="00503BB4" w:rsidRDefault="009837AC" w:rsidP="00BC2DD9">
            <w:pPr>
              <w:jc w:val="both"/>
              <w:rPr>
                <w:rFonts w:ascii="Verdana" w:hAnsi="Verdana"/>
                <w:b/>
                <w:sz w:val="22"/>
                <w:szCs w:val="22"/>
                <w:lang w:val="ro-RO"/>
              </w:rPr>
            </w:pPr>
            <w:r w:rsidRPr="00503BB4">
              <w:rPr>
                <w:rFonts w:ascii="Verdana" w:hAnsi="Verdana"/>
                <w:b/>
                <w:sz w:val="22"/>
                <w:szCs w:val="22"/>
                <w:lang w:val="ro-RO"/>
              </w:rPr>
              <w:t>Art.13. – (1) Fiecare tichet de masă pe suport hârtie este valabil numai dacă are înscris numărul sub care a fost înseriat de către unitatea emitentă şi cuprinde cel puţin următoarele menţiuni:</w:t>
            </w:r>
          </w:p>
          <w:p w:rsidR="009837AC" w:rsidRPr="00503BB4" w:rsidRDefault="009837AC" w:rsidP="00BC2DD9">
            <w:pPr>
              <w:jc w:val="both"/>
              <w:rPr>
                <w:rFonts w:ascii="Verdana" w:hAnsi="Verdana"/>
                <w:b/>
                <w:sz w:val="22"/>
                <w:szCs w:val="22"/>
                <w:lang w:val="ro-RO"/>
              </w:rPr>
            </w:pPr>
            <w:r w:rsidRPr="00503BB4">
              <w:rPr>
                <w:rFonts w:ascii="Verdana" w:hAnsi="Verdana"/>
                <w:b/>
                <w:sz w:val="22"/>
                <w:szCs w:val="22"/>
                <w:lang w:val="ro-RO"/>
              </w:rPr>
              <w:t>a) numele şi adresa emitentului;</w:t>
            </w:r>
          </w:p>
          <w:p w:rsidR="009837AC" w:rsidRPr="00503BB4" w:rsidRDefault="009837AC" w:rsidP="00BC2DD9">
            <w:pPr>
              <w:jc w:val="both"/>
              <w:rPr>
                <w:rFonts w:ascii="Verdana" w:hAnsi="Verdana"/>
                <w:b/>
                <w:sz w:val="22"/>
                <w:szCs w:val="22"/>
                <w:lang w:val="ro-RO"/>
              </w:rPr>
            </w:pPr>
            <w:r w:rsidRPr="00503BB4">
              <w:rPr>
                <w:rFonts w:ascii="Verdana" w:hAnsi="Verdana"/>
                <w:b/>
                <w:sz w:val="22"/>
                <w:szCs w:val="22"/>
                <w:lang w:val="ro-RO"/>
              </w:rPr>
              <w:t>b) valoarea nominală a tichetului de masă;</w:t>
            </w:r>
          </w:p>
          <w:p w:rsidR="009837AC" w:rsidRPr="00503BB4" w:rsidRDefault="009837AC" w:rsidP="00BC2DD9">
            <w:pPr>
              <w:jc w:val="both"/>
              <w:rPr>
                <w:rFonts w:ascii="Verdana" w:hAnsi="Verdana"/>
                <w:b/>
                <w:sz w:val="22"/>
                <w:szCs w:val="22"/>
                <w:lang w:val="ro-RO"/>
              </w:rPr>
            </w:pPr>
            <w:r w:rsidRPr="00503BB4">
              <w:rPr>
                <w:rFonts w:ascii="Verdana" w:hAnsi="Verdana"/>
                <w:b/>
                <w:sz w:val="22"/>
                <w:szCs w:val="22"/>
                <w:lang w:val="ro-RO"/>
              </w:rPr>
              <w:t>c) perioada de valabilitate a utilizării tichetului</w:t>
            </w:r>
            <w:r w:rsidR="00EB5F92" w:rsidRPr="00503BB4">
              <w:rPr>
                <w:rFonts w:ascii="Verdana" w:hAnsi="Verdana"/>
                <w:b/>
                <w:sz w:val="22"/>
                <w:szCs w:val="22"/>
                <w:lang w:val="ro-RO"/>
              </w:rPr>
              <w:t xml:space="preserve"> de masă</w:t>
            </w:r>
            <w:r w:rsidRPr="00503BB4">
              <w:rPr>
                <w:rFonts w:ascii="Verdana" w:hAnsi="Verdana"/>
                <w:b/>
                <w:sz w:val="22"/>
                <w:szCs w:val="22"/>
                <w:lang w:val="ro-RO"/>
              </w:rPr>
              <w:t>;</w:t>
            </w:r>
          </w:p>
          <w:p w:rsidR="009837AC" w:rsidRPr="00503BB4" w:rsidRDefault="009837AC" w:rsidP="00BC2DD9">
            <w:pPr>
              <w:jc w:val="both"/>
              <w:rPr>
                <w:rFonts w:ascii="Verdana" w:hAnsi="Verdana"/>
                <w:b/>
                <w:sz w:val="22"/>
                <w:szCs w:val="22"/>
                <w:lang w:val="ro-RO"/>
              </w:rPr>
            </w:pPr>
            <w:r w:rsidRPr="00503BB4">
              <w:rPr>
                <w:rFonts w:ascii="Verdana" w:hAnsi="Verdana"/>
                <w:b/>
                <w:sz w:val="22"/>
                <w:szCs w:val="22"/>
                <w:lang w:val="ro-RO"/>
              </w:rPr>
              <w:t>d) spaţiu pentru înscrierea numelui, prenumelui</w:t>
            </w:r>
            <w:r w:rsidR="00EB5F92" w:rsidRPr="00503BB4">
              <w:rPr>
                <w:rFonts w:ascii="Verdana" w:hAnsi="Verdana"/>
                <w:b/>
                <w:sz w:val="22"/>
                <w:szCs w:val="22"/>
                <w:lang w:val="ro-RO"/>
              </w:rPr>
              <w:t xml:space="preserve"> şi</w:t>
            </w:r>
            <w:r w:rsidRPr="00503BB4">
              <w:rPr>
                <w:rFonts w:ascii="Verdana" w:hAnsi="Verdana"/>
                <w:b/>
                <w:sz w:val="22"/>
                <w:szCs w:val="22"/>
                <w:lang w:val="ro-RO"/>
              </w:rPr>
              <w:t xml:space="preserve"> codului numeric personal ale salariatului care este în drept să utilizeze tichetul de masă; </w:t>
            </w:r>
          </w:p>
          <w:p w:rsidR="009837AC" w:rsidRPr="00503BB4" w:rsidRDefault="009837AC" w:rsidP="00BC2DD9">
            <w:pPr>
              <w:jc w:val="both"/>
              <w:rPr>
                <w:rFonts w:ascii="Verdana" w:hAnsi="Verdana"/>
                <w:b/>
                <w:sz w:val="22"/>
                <w:szCs w:val="22"/>
                <w:lang w:val="ro-RO"/>
              </w:rPr>
            </w:pPr>
            <w:r w:rsidRPr="00503BB4">
              <w:rPr>
                <w:rFonts w:ascii="Verdana" w:hAnsi="Verdana"/>
                <w:b/>
                <w:sz w:val="22"/>
                <w:szCs w:val="22"/>
                <w:lang w:val="ro-RO"/>
              </w:rPr>
              <w:t>e) interdicţia de a fi utilizat pentru achiziţionarea de ţigări sau de produse alcoolice;</w:t>
            </w:r>
          </w:p>
          <w:p w:rsidR="009837AC" w:rsidRPr="00503BB4" w:rsidRDefault="009837AC" w:rsidP="00BC2DD9">
            <w:pPr>
              <w:jc w:val="both"/>
              <w:rPr>
                <w:rFonts w:ascii="Verdana" w:hAnsi="Verdana"/>
                <w:b/>
                <w:sz w:val="22"/>
                <w:szCs w:val="22"/>
                <w:lang w:val="ro-RO"/>
              </w:rPr>
            </w:pPr>
            <w:r w:rsidRPr="00503BB4">
              <w:rPr>
                <w:rFonts w:ascii="Verdana" w:hAnsi="Verdana"/>
                <w:b/>
                <w:sz w:val="22"/>
                <w:szCs w:val="22"/>
                <w:lang w:val="ro-RO"/>
              </w:rPr>
              <w:t>f) spaţiu destinat înscrierii datei şi aplicării ştampilei unităţii la care tichetul de masă a fost utilizat.</w:t>
            </w:r>
          </w:p>
          <w:p w:rsidR="009837AC" w:rsidRPr="00503BB4" w:rsidRDefault="009837AC" w:rsidP="00BC2DD9">
            <w:pPr>
              <w:jc w:val="both"/>
              <w:rPr>
                <w:rFonts w:ascii="Verdana" w:hAnsi="Verdana"/>
                <w:b/>
                <w:sz w:val="22"/>
                <w:szCs w:val="22"/>
                <w:lang w:val="ro-RO"/>
              </w:rPr>
            </w:pPr>
          </w:p>
          <w:p w:rsidR="009837AC" w:rsidRPr="00503BB4" w:rsidRDefault="009837AC" w:rsidP="00BC2DD9">
            <w:pPr>
              <w:jc w:val="both"/>
              <w:rPr>
                <w:rFonts w:ascii="Verdana" w:hAnsi="Verdana"/>
                <w:b/>
                <w:sz w:val="22"/>
                <w:szCs w:val="22"/>
                <w:lang w:val="ro-RO"/>
              </w:rPr>
            </w:pPr>
            <w:r w:rsidRPr="00503BB4">
              <w:rPr>
                <w:rFonts w:ascii="Verdana" w:hAnsi="Verdana"/>
                <w:b/>
                <w:sz w:val="22"/>
                <w:szCs w:val="22"/>
                <w:lang w:val="ro-RO"/>
              </w:rPr>
              <w:t xml:space="preserve">(2) Fiecare tichet de masă pe suport electronic este valabil numai dacă </w:t>
            </w:r>
            <w:r w:rsidRPr="00503BB4">
              <w:rPr>
                <w:rFonts w:ascii="Verdana" w:hAnsi="Verdana"/>
                <w:b/>
                <w:sz w:val="22"/>
                <w:szCs w:val="22"/>
                <w:lang w:val="ro-RO"/>
              </w:rPr>
              <w:lastRenderedPageBreak/>
              <w:t>menţiunile prevăzute la alin. (1) lit. a), c)</w:t>
            </w:r>
            <w:r w:rsidR="005B00E2" w:rsidRPr="00503BB4">
              <w:rPr>
                <w:rFonts w:ascii="Verdana" w:hAnsi="Verdana"/>
                <w:b/>
                <w:sz w:val="22"/>
                <w:szCs w:val="22"/>
                <w:lang w:val="ro-RO"/>
              </w:rPr>
              <w:t xml:space="preserve"> </w:t>
            </w:r>
            <w:r w:rsidRPr="00503BB4">
              <w:rPr>
                <w:rFonts w:ascii="Verdana" w:hAnsi="Verdana"/>
                <w:b/>
                <w:sz w:val="22"/>
                <w:szCs w:val="22"/>
                <w:lang w:val="ro-RO"/>
              </w:rPr>
              <w:t xml:space="preserve">şi e), </w:t>
            </w:r>
            <w:r w:rsidR="00A329A5">
              <w:rPr>
                <w:rFonts w:ascii="Verdana" w:hAnsi="Verdana"/>
                <w:b/>
                <w:sz w:val="22"/>
                <w:szCs w:val="22"/>
                <w:lang w:val="ro-RO"/>
              </w:rPr>
              <w:t xml:space="preserve">precum şi </w:t>
            </w:r>
            <w:r w:rsidR="00A329A5" w:rsidRPr="00503BB4">
              <w:rPr>
                <w:rFonts w:ascii="Verdana" w:hAnsi="Verdana"/>
                <w:b/>
                <w:sz w:val="22"/>
                <w:szCs w:val="22"/>
                <w:lang w:val="ro-RO"/>
              </w:rPr>
              <w:t>numel</w:t>
            </w:r>
            <w:r w:rsidR="00A329A5">
              <w:rPr>
                <w:rFonts w:ascii="Verdana" w:hAnsi="Verdana"/>
                <w:b/>
                <w:sz w:val="22"/>
                <w:szCs w:val="22"/>
                <w:lang w:val="ro-RO"/>
              </w:rPr>
              <w:t>e</w:t>
            </w:r>
            <w:r w:rsidR="00A329A5" w:rsidRPr="00503BB4">
              <w:rPr>
                <w:rFonts w:ascii="Verdana" w:hAnsi="Verdana"/>
                <w:b/>
                <w:sz w:val="22"/>
                <w:szCs w:val="22"/>
                <w:lang w:val="ro-RO"/>
              </w:rPr>
              <w:t>, prenumel</w:t>
            </w:r>
            <w:r w:rsidR="00A329A5">
              <w:rPr>
                <w:rFonts w:ascii="Verdana" w:hAnsi="Verdana"/>
                <w:b/>
                <w:sz w:val="22"/>
                <w:szCs w:val="22"/>
                <w:lang w:val="ro-RO"/>
              </w:rPr>
              <w:t>e</w:t>
            </w:r>
            <w:r w:rsidR="00A329A5" w:rsidRPr="00503BB4">
              <w:rPr>
                <w:rFonts w:ascii="Verdana" w:hAnsi="Verdana"/>
                <w:b/>
                <w:sz w:val="22"/>
                <w:szCs w:val="22"/>
                <w:lang w:val="ro-RO"/>
              </w:rPr>
              <w:t xml:space="preserve"> şi codul numeric personal ale salariatului care este în drept să utilizeze tichetul de masă </w:t>
            </w:r>
            <w:r w:rsidRPr="00503BB4">
              <w:rPr>
                <w:rFonts w:ascii="Verdana" w:hAnsi="Verdana"/>
                <w:b/>
                <w:sz w:val="22"/>
                <w:szCs w:val="22"/>
                <w:lang w:val="ro-RO"/>
              </w:rPr>
              <w:t>sunt înscrise pe tichetul de masă pe suport electronic sau sunt stocate într-un alt mod în acesta.</w:t>
            </w:r>
          </w:p>
          <w:p w:rsidR="009837AC" w:rsidRPr="00503BB4" w:rsidRDefault="009837AC" w:rsidP="00BC2DD9">
            <w:pPr>
              <w:jc w:val="both"/>
              <w:rPr>
                <w:rFonts w:ascii="Verdana" w:hAnsi="Verdana"/>
                <w:b/>
                <w:sz w:val="22"/>
                <w:szCs w:val="22"/>
                <w:lang w:val="ro-RO"/>
              </w:rPr>
            </w:pPr>
          </w:p>
          <w:p w:rsidR="005B00E2" w:rsidRDefault="005B00E2" w:rsidP="00FB20EB">
            <w:pPr>
              <w:jc w:val="both"/>
              <w:rPr>
                <w:rFonts w:ascii="Verdana" w:hAnsi="Verdana"/>
                <w:i/>
                <w:sz w:val="22"/>
                <w:szCs w:val="22"/>
                <w:lang w:val="ro-RO"/>
              </w:rPr>
            </w:pPr>
            <w:r w:rsidRPr="00503BB4">
              <w:rPr>
                <w:rFonts w:ascii="Verdana" w:hAnsi="Verdana"/>
                <w:i/>
                <w:sz w:val="22"/>
                <w:szCs w:val="22"/>
                <w:lang w:val="ro-RO"/>
              </w:rPr>
              <w:t xml:space="preserve">Autori: membrii comisiei </w:t>
            </w:r>
          </w:p>
          <w:p w:rsidR="00A329A5" w:rsidRPr="00503BB4" w:rsidRDefault="00A329A5" w:rsidP="00FB20EB">
            <w:pPr>
              <w:jc w:val="both"/>
              <w:rPr>
                <w:rFonts w:ascii="Verdana" w:hAnsi="Verdana"/>
                <w:i/>
                <w:sz w:val="22"/>
                <w:szCs w:val="22"/>
                <w:lang w:val="ro-RO"/>
              </w:rPr>
            </w:pPr>
          </w:p>
        </w:tc>
        <w:tc>
          <w:tcPr>
            <w:tcW w:w="2892" w:type="dxa"/>
          </w:tcPr>
          <w:p w:rsidR="00947B5D" w:rsidRDefault="00947B5D" w:rsidP="00947B5D">
            <w:pPr>
              <w:jc w:val="both"/>
              <w:rPr>
                <w:rFonts w:ascii="Verdana" w:hAnsi="Verdana"/>
                <w:sz w:val="22"/>
                <w:szCs w:val="22"/>
                <w:lang w:val="ro-RO"/>
              </w:rPr>
            </w:pPr>
          </w:p>
          <w:p w:rsidR="00947B5D" w:rsidRPr="00503BB4" w:rsidRDefault="00947B5D" w:rsidP="00947B5D">
            <w:pPr>
              <w:jc w:val="both"/>
              <w:rPr>
                <w:rFonts w:ascii="Verdana" w:hAnsi="Verdana"/>
                <w:sz w:val="22"/>
                <w:szCs w:val="22"/>
                <w:lang w:val="ro-RO"/>
              </w:rPr>
            </w:pPr>
            <w:r w:rsidRPr="00503BB4">
              <w:rPr>
                <w:rFonts w:ascii="Verdana" w:hAnsi="Verdana"/>
                <w:sz w:val="22"/>
                <w:szCs w:val="22"/>
                <w:lang w:val="ro-RO"/>
              </w:rPr>
              <w:t>Prevederi necesare.</w:t>
            </w:r>
          </w:p>
          <w:p w:rsidR="00947B5D" w:rsidRPr="00503BB4" w:rsidRDefault="00947B5D" w:rsidP="00947B5D">
            <w:pPr>
              <w:jc w:val="both"/>
              <w:rPr>
                <w:rFonts w:ascii="Verdana" w:hAnsi="Verdana"/>
                <w:sz w:val="22"/>
                <w:szCs w:val="22"/>
                <w:lang w:val="ro-RO"/>
              </w:rPr>
            </w:pPr>
          </w:p>
          <w:p w:rsidR="00947B5D" w:rsidRPr="00503BB4" w:rsidRDefault="00947B5D" w:rsidP="00947B5D">
            <w:pPr>
              <w:jc w:val="both"/>
              <w:rPr>
                <w:rFonts w:ascii="Verdana" w:hAnsi="Verdana"/>
                <w:sz w:val="22"/>
                <w:szCs w:val="22"/>
                <w:lang w:val="ro-RO"/>
              </w:rPr>
            </w:pPr>
            <w:r w:rsidRPr="00503BB4">
              <w:rPr>
                <w:rFonts w:ascii="Verdana" w:hAnsi="Verdana"/>
                <w:sz w:val="22"/>
                <w:szCs w:val="22"/>
                <w:lang w:val="ro-RO"/>
              </w:rPr>
              <w:t>Prevederile au fost preluate din legislaţia aplicabilă până la apariţia acestei legi.</w:t>
            </w:r>
          </w:p>
          <w:p w:rsidR="009837AC" w:rsidRPr="00503BB4" w:rsidRDefault="009837AC" w:rsidP="00947B5D">
            <w:pPr>
              <w:jc w:val="both"/>
              <w:rPr>
                <w:rFonts w:ascii="Verdana" w:hAnsi="Verdana"/>
                <w:sz w:val="22"/>
                <w:szCs w:val="22"/>
                <w:lang w:val="ro-RO"/>
              </w:rPr>
            </w:pPr>
          </w:p>
        </w:tc>
      </w:tr>
      <w:tr w:rsidR="009837AC" w:rsidRPr="00897003"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9837AC" w:rsidRPr="00503BB4" w:rsidRDefault="009837AC" w:rsidP="00E80050">
            <w:pPr>
              <w:numPr>
                <w:ilvl w:val="0"/>
                <w:numId w:val="25"/>
              </w:numPr>
              <w:ind w:left="0" w:firstLine="0"/>
              <w:jc w:val="center"/>
              <w:rPr>
                <w:rFonts w:ascii="Verdana" w:hAnsi="Verdana"/>
                <w:b/>
                <w:sz w:val="22"/>
                <w:szCs w:val="22"/>
                <w:lang w:val="ro-RO"/>
              </w:rPr>
            </w:pPr>
          </w:p>
        </w:tc>
        <w:tc>
          <w:tcPr>
            <w:tcW w:w="5741" w:type="dxa"/>
          </w:tcPr>
          <w:p w:rsidR="009837AC" w:rsidRPr="00503BB4" w:rsidRDefault="009837AC" w:rsidP="00BC2DD9">
            <w:pPr>
              <w:jc w:val="both"/>
              <w:rPr>
                <w:rFonts w:ascii="Verdana" w:hAnsi="Verdana"/>
                <w:sz w:val="22"/>
                <w:szCs w:val="22"/>
                <w:lang w:val="ro-RO"/>
              </w:rPr>
            </w:pPr>
          </w:p>
          <w:p w:rsidR="005B00E2" w:rsidRPr="00503BB4" w:rsidRDefault="005B00E2" w:rsidP="00BC2DD9">
            <w:pPr>
              <w:jc w:val="both"/>
              <w:rPr>
                <w:rFonts w:ascii="Verdana" w:hAnsi="Verdana"/>
                <w:sz w:val="22"/>
                <w:szCs w:val="22"/>
                <w:lang w:val="ro-RO"/>
              </w:rPr>
            </w:pPr>
            <w:r w:rsidRPr="00503BB4">
              <w:rPr>
                <w:rFonts w:ascii="Verdana" w:hAnsi="Verdana"/>
                <w:sz w:val="22"/>
                <w:szCs w:val="22"/>
                <w:lang w:val="ro-RO"/>
              </w:rPr>
              <w:t>__</w:t>
            </w:r>
          </w:p>
        </w:tc>
        <w:tc>
          <w:tcPr>
            <w:tcW w:w="5741" w:type="dxa"/>
          </w:tcPr>
          <w:p w:rsidR="009837AC" w:rsidRPr="00905BF4" w:rsidRDefault="009837AC" w:rsidP="00BC2DD9">
            <w:pPr>
              <w:jc w:val="both"/>
              <w:rPr>
                <w:rFonts w:ascii="Verdana" w:hAnsi="Verdana"/>
                <w:sz w:val="22"/>
                <w:szCs w:val="22"/>
                <w:highlight w:val="yellow"/>
                <w:lang w:val="ro-RO"/>
              </w:rPr>
            </w:pPr>
          </w:p>
          <w:p w:rsidR="005B00E2" w:rsidRPr="00382A8C" w:rsidRDefault="009837AC" w:rsidP="005B00E2">
            <w:pPr>
              <w:jc w:val="both"/>
              <w:rPr>
                <w:rFonts w:ascii="Verdana" w:hAnsi="Verdana"/>
                <w:strike/>
                <w:sz w:val="22"/>
                <w:szCs w:val="22"/>
                <w:highlight w:val="yellow"/>
                <w:lang w:val="ro-RO"/>
              </w:rPr>
            </w:pPr>
            <w:r w:rsidRPr="007A63C8">
              <w:rPr>
                <w:rFonts w:ascii="Verdana" w:hAnsi="Verdana"/>
                <w:b/>
                <w:sz w:val="22"/>
                <w:szCs w:val="22"/>
                <w:lang w:val="ro-RO"/>
              </w:rPr>
              <w:t>Art.14.</w:t>
            </w:r>
            <w:r w:rsidRPr="007A63C8">
              <w:rPr>
                <w:rFonts w:ascii="Verdana" w:hAnsi="Verdana"/>
                <w:sz w:val="22"/>
                <w:szCs w:val="22"/>
                <w:lang w:val="ro-RO"/>
              </w:rPr>
              <w:t xml:space="preserve"> </w:t>
            </w:r>
            <w:r w:rsidRPr="007A63C8">
              <w:rPr>
                <w:rFonts w:ascii="Verdana" w:hAnsi="Verdana"/>
                <w:b/>
                <w:sz w:val="22"/>
                <w:szCs w:val="22"/>
                <w:lang w:val="ro-RO"/>
              </w:rPr>
              <w:t>- Valoarea nominală a unui tichet de masă nu poate depăşi suma de 15,18 lei</w:t>
            </w:r>
            <w:r w:rsidR="00362E57">
              <w:rPr>
                <w:rFonts w:ascii="Verdana" w:hAnsi="Verdana"/>
                <w:b/>
                <w:sz w:val="22"/>
                <w:szCs w:val="22"/>
                <w:lang w:val="ro-RO"/>
              </w:rPr>
              <w:t>.</w:t>
            </w:r>
            <w:r w:rsidRPr="007A63C8">
              <w:rPr>
                <w:rFonts w:ascii="Verdana" w:hAnsi="Verdana"/>
                <w:b/>
                <w:sz w:val="22"/>
                <w:szCs w:val="22"/>
                <w:lang w:val="ro-RO"/>
              </w:rPr>
              <w:t xml:space="preserve"> </w:t>
            </w:r>
          </w:p>
          <w:p w:rsidR="00FB20EB" w:rsidRPr="007A63C8" w:rsidRDefault="00FB20EB" w:rsidP="00BC2DD9">
            <w:pPr>
              <w:jc w:val="both"/>
              <w:rPr>
                <w:rFonts w:ascii="Verdana" w:hAnsi="Verdana"/>
                <w:i/>
                <w:sz w:val="22"/>
                <w:szCs w:val="22"/>
                <w:lang w:val="ro-RO"/>
              </w:rPr>
            </w:pPr>
          </w:p>
          <w:p w:rsidR="00601031" w:rsidRPr="007A63C8" w:rsidRDefault="00601031" w:rsidP="00BC2DD9">
            <w:pPr>
              <w:jc w:val="both"/>
              <w:rPr>
                <w:rFonts w:ascii="Verdana" w:hAnsi="Verdana"/>
                <w:i/>
                <w:sz w:val="22"/>
                <w:szCs w:val="22"/>
                <w:lang w:val="ro-RO"/>
              </w:rPr>
            </w:pPr>
            <w:r w:rsidRPr="007A63C8">
              <w:rPr>
                <w:rFonts w:ascii="Verdana" w:hAnsi="Verdana"/>
                <w:i/>
                <w:sz w:val="22"/>
                <w:szCs w:val="22"/>
                <w:lang w:val="ro-RO"/>
              </w:rPr>
              <w:t xml:space="preserve">Autori: membrii comisiei </w:t>
            </w:r>
          </w:p>
          <w:p w:rsidR="00601031" w:rsidRPr="00905BF4" w:rsidRDefault="00601031" w:rsidP="00BC2DD9">
            <w:pPr>
              <w:jc w:val="both"/>
              <w:rPr>
                <w:rFonts w:ascii="Verdana" w:hAnsi="Verdana"/>
                <w:sz w:val="22"/>
                <w:szCs w:val="22"/>
                <w:highlight w:val="yellow"/>
                <w:lang w:val="ro-RO"/>
              </w:rPr>
            </w:pPr>
          </w:p>
        </w:tc>
        <w:tc>
          <w:tcPr>
            <w:tcW w:w="2892" w:type="dxa"/>
          </w:tcPr>
          <w:p w:rsidR="009837AC" w:rsidRPr="00503BB4" w:rsidRDefault="009837AC" w:rsidP="00BC2DD9">
            <w:pPr>
              <w:jc w:val="both"/>
              <w:rPr>
                <w:rFonts w:ascii="Verdana" w:hAnsi="Verdana"/>
                <w:sz w:val="22"/>
                <w:szCs w:val="22"/>
                <w:lang w:val="ro-RO"/>
              </w:rPr>
            </w:pPr>
          </w:p>
          <w:p w:rsidR="009837AC" w:rsidRPr="00503BB4" w:rsidRDefault="009837AC" w:rsidP="00BC2DD9">
            <w:pPr>
              <w:jc w:val="both"/>
              <w:rPr>
                <w:rFonts w:ascii="Verdana" w:hAnsi="Verdana"/>
                <w:sz w:val="22"/>
                <w:szCs w:val="22"/>
                <w:lang w:val="ro-RO"/>
              </w:rPr>
            </w:pPr>
            <w:r w:rsidRPr="00503BB4">
              <w:rPr>
                <w:rFonts w:ascii="Verdana" w:hAnsi="Verdana"/>
                <w:sz w:val="22"/>
                <w:szCs w:val="22"/>
                <w:lang w:val="ro-RO"/>
              </w:rPr>
              <w:t>Pentru a nu diminua valoarea nominală a tichetelor de masă aflată în plată.</w:t>
            </w:r>
          </w:p>
          <w:p w:rsidR="009837AC" w:rsidRPr="00503BB4" w:rsidRDefault="009837AC" w:rsidP="00BC2DD9">
            <w:pPr>
              <w:jc w:val="both"/>
              <w:rPr>
                <w:rFonts w:ascii="Verdana" w:hAnsi="Verdana"/>
                <w:sz w:val="22"/>
                <w:szCs w:val="22"/>
                <w:lang w:val="ro-RO"/>
              </w:rPr>
            </w:pPr>
          </w:p>
        </w:tc>
      </w:tr>
      <w:tr w:rsidR="009837AC" w:rsidRPr="00503BB4"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9837AC" w:rsidRPr="00503BB4" w:rsidRDefault="009837AC" w:rsidP="00E80050">
            <w:pPr>
              <w:numPr>
                <w:ilvl w:val="0"/>
                <w:numId w:val="25"/>
              </w:numPr>
              <w:ind w:left="0" w:firstLine="0"/>
              <w:jc w:val="center"/>
              <w:rPr>
                <w:rFonts w:ascii="Verdana" w:hAnsi="Verdana"/>
                <w:b/>
                <w:sz w:val="22"/>
                <w:szCs w:val="22"/>
                <w:lang w:val="ro-RO"/>
              </w:rPr>
            </w:pPr>
          </w:p>
        </w:tc>
        <w:tc>
          <w:tcPr>
            <w:tcW w:w="5741" w:type="dxa"/>
          </w:tcPr>
          <w:p w:rsidR="009837AC" w:rsidRPr="00503BB4" w:rsidRDefault="009837AC" w:rsidP="00BC2DD9">
            <w:pPr>
              <w:jc w:val="both"/>
              <w:rPr>
                <w:rFonts w:ascii="Verdana" w:hAnsi="Verdana"/>
                <w:sz w:val="22"/>
                <w:szCs w:val="22"/>
                <w:lang w:val="ro-RO"/>
              </w:rPr>
            </w:pPr>
          </w:p>
          <w:p w:rsidR="009837AC" w:rsidRPr="00503BB4" w:rsidRDefault="009837AC" w:rsidP="00BC2DD9">
            <w:pPr>
              <w:jc w:val="both"/>
              <w:rPr>
                <w:rFonts w:ascii="Verdana" w:hAnsi="Verdana"/>
                <w:sz w:val="22"/>
                <w:szCs w:val="22"/>
                <w:lang w:val="ro-RO"/>
              </w:rPr>
            </w:pPr>
            <w:r w:rsidRPr="00503BB4">
              <w:rPr>
                <w:rFonts w:ascii="Verdana" w:hAnsi="Verdana"/>
                <w:sz w:val="22"/>
                <w:szCs w:val="22"/>
                <w:lang w:val="ro-RO"/>
              </w:rPr>
              <w:t xml:space="preserve">CAPITOLUL III </w:t>
            </w:r>
          </w:p>
          <w:p w:rsidR="009837AC" w:rsidRPr="00503BB4" w:rsidRDefault="009837AC" w:rsidP="00BC2DD9">
            <w:pPr>
              <w:jc w:val="both"/>
              <w:rPr>
                <w:rFonts w:ascii="Verdana" w:hAnsi="Verdana"/>
                <w:sz w:val="22"/>
                <w:szCs w:val="22"/>
                <w:lang w:val="ro-RO"/>
              </w:rPr>
            </w:pPr>
            <w:r w:rsidRPr="00503BB4">
              <w:rPr>
                <w:rFonts w:ascii="Verdana" w:hAnsi="Verdana"/>
                <w:sz w:val="22"/>
                <w:szCs w:val="22"/>
                <w:lang w:val="ro-RO"/>
              </w:rPr>
              <w:t>Tichetele cadou</w:t>
            </w:r>
          </w:p>
          <w:p w:rsidR="009837AC" w:rsidRPr="00503BB4" w:rsidRDefault="009837AC" w:rsidP="00BC2DD9">
            <w:pPr>
              <w:jc w:val="both"/>
              <w:rPr>
                <w:rFonts w:ascii="Verdana" w:hAnsi="Verdana"/>
                <w:sz w:val="22"/>
                <w:szCs w:val="22"/>
                <w:lang w:val="ro-RO"/>
              </w:rPr>
            </w:pPr>
          </w:p>
        </w:tc>
        <w:tc>
          <w:tcPr>
            <w:tcW w:w="5741" w:type="dxa"/>
          </w:tcPr>
          <w:p w:rsidR="009837AC" w:rsidRPr="00503BB4" w:rsidRDefault="009837AC" w:rsidP="00BC2DD9">
            <w:pPr>
              <w:jc w:val="both"/>
              <w:rPr>
                <w:rFonts w:ascii="Verdana" w:hAnsi="Verdana"/>
                <w:sz w:val="22"/>
                <w:szCs w:val="22"/>
                <w:lang w:val="ro-RO"/>
              </w:rPr>
            </w:pPr>
          </w:p>
          <w:p w:rsidR="009837AC" w:rsidRPr="00503BB4" w:rsidRDefault="009837AC" w:rsidP="00BC2DD9">
            <w:pPr>
              <w:jc w:val="both"/>
              <w:rPr>
                <w:rFonts w:ascii="Verdana" w:hAnsi="Verdana"/>
                <w:sz w:val="22"/>
                <w:szCs w:val="22"/>
                <w:lang w:val="ro-RO"/>
              </w:rPr>
            </w:pPr>
            <w:r w:rsidRPr="00503BB4">
              <w:rPr>
                <w:rFonts w:ascii="Verdana" w:hAnsi="Verdana"/>
                <w:sz w:val="22"/>
                <w:szCs w:val="22"/>
                <w:lang w:val="ro-RO"/>
              </w:rPr>
              <w:t xml:space="preserve">Nemodificat </w:t>
            </w:r>
          </w:p>
        </w:tc>
        <w:tc>
          <w:tcPr>
            <w:tcW w:w="2892" w:type="dxa"/>
          </w:tcPr>
          <w:p w:rsidR="009837AC" w:rsidRPr="00503BB4" w:rsidRDefault="009837AC" w:rsidP="00BC2DD9">
            <w:pPr>
              <w:jc w:val="both"/>
              <w:rPr>
                <w:rFonts w:ascii="Verdana" w:hAnsi="Verdana"/>
                <w:sz w:val="22"/>
                <w:szCs w:val="22"/>
                <w:lang w:val="ro-RO"/>
              </w:rPr>
            </w:pPr>
          </w:p>
        </w:tc>
      </w:tr>
      <w:tr w:rsidR="009837AC" w:rsidRPr="005F6749"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9837AC" w:rsidRPr="00503BB4" w:rsidRDefault="009837AC" w:rsidP="00E80050">
            <w:pPr>
              <w:numPr>
                <w:ilvl w:val="0"/>
                <w:numId w:val="25"/>
              </w:numPr>
              <w:ind w:left="0" w:firstLine="0"/>
              <w:jc w:val="center"/>
              <w:rPr>
                <w:rFonts w:ascii="Verdana" w:hAnsi="Verdana"/>
                <w:b/>
                <w:sz w:val="22"/>
                <w:szCs w:val="22"/>
                <w:lang w:val="ro-RO"/>
              </w:rPr>
            </w:pPr>
          </w:p>
        </w:tc>
        <w:tc>
          <w:tcPr>
            <w:tcW w:w="5741" w:type="dxa"/>
          </w:tcPr>
          <w:p w:rsidR="009837AC" w:rsidRPr="00503BB4" w:rsidRDefault="009837AC" w:rsidP="00BC2DD9">
            <w:pPr>
              <w:jc w:val="both"/>
              <w:rPr>
                <w:rFonts w:ascii="Verdana" w:hAnsi="Verdana"/>
                <w:sz w:val="22"/>
                <w:szCs w:val="22"/>
                <w:lang w:val="ro-RO"/>
              </w:rPr>
            </w:pPr>
          </w:p>
          <w:p w:rsidR="009837AC" w:rsidRPr="00503BB4" w:rsidRDefault="009837AC" w:rsidP="00BC2DD9">
            <w:pPr>
              <w:jc w:val="both"/>
              <w:rPr>
                <w:rFonts w:ascii="Verdana" w:hAnsi="Verdana"/>
                <w:sz w:val="22"/>
                <w:szCs w:val="22"/>
                <w:lang w:val="ro-RO"/>
              </w:rPr>
            </w:pPr>
            <w:r w:rsidRPr="00503BB4">
              <w:rPr>
                <w:rFonts w:ascii="Verdana" w:hAnsi="Verdana"/>
                <w:sz w:val="22"/>
                <w:szCs w:val="22"/>
                <w:lang w:val="ro-RO"/>
              </w:rPr>
              <w:t>Art.7. - (1) Tichetele cadou sunt bilete de valoare acordate ocazional angajaţilor care pot fi utilizate pentru campanii de marketing, studiul pieţei, promovarea pe pieţe existente sau noi, pentru protocol, pentru cheltuielile de reclam</w:t>
            </w:r>
            <w:r w:rsidR="007C312C" w:rsidRPr="00503BB4">
              <w:rPr>
                <w:rFonts w:ascii="Verdana" w:hAnsi="Verdana"/>
                <w:sz w:val="22"/>
                <w:szCs w:val="22"/>
                <w:lang w:val="ro-RO"/>
              </w:rPr>
              <w:t>ă</w:t>
            </w:r>
            <w:r w:rsidRPr="00503BB4">
              <w:rPr>
                <w:rFonts w:ascii="Verdana" w:hAnsi="Verdana"/>
                <w:sz w:val="22"/>
                <w:szCs w:val="22"/>
                <w:lang w:val="ro-RO"/>
              </w:rPr>
              <w:t xml:space="preserve"> şi publicitate, precum şi pentru cheltuieli sociale.</w:t>
            </w:r>
          </w:p>
          <w:p w:rsidR="0038418E" w:rsidRPr="00503BB4" w:rsidRDefault="0038418E" w:rsidP="0038418E">
            <w:pPr>
              <w:jc w:val="both"/>
              <w:rPr>
                <w:rFonts w:ascii="Verdana" w:hAnsi="Verdana"/>
                <w:sz w:val="22"/>
                <w:szCs w:val="22"/>
                <w:lang w:val="ro-RO"/>
              </w:rPr>
            </w:pPr>
          </w:p>
          <w:p w:rsidR="0038418E" w:rsidRPr="00503BB4" w:rsidRDefault="007C312C" w:rsidP="0038418E">
            <w:pPr>
              <w:jc w:val="both"/>
              <w:rPr>
                <w:rFonts w:ascii="Verdana" w:hAnsi="Verdana"/>
                <w:sz w:val="22"/>
                <w:szCs w:val="22"/>
                <w:lang w:val="ro-RO"/>
              </w:rPr>
            </w:pPr>
            <w:r w:rsidRPr="00503BB4">
              <w:rPr>
                <w:rFonts w:ascii="Verdana" w:hAnsi="Verdana"/>
                <w:sz w:val="22"/>
                <w:szCs w:val="22"/>
                <w:lang w:val="ro-RO"/>
              </w:rPr>
              <w:t>__</w:t>
            </w:r>
          </w:p>
          <w:p w:rsidR="0038418E" w:rsidRPr="00503BB4" w:rsidRDefault="0038418E" w:rsidP="0038418E">
            <w:pPr>
              <w:jc w:val="both"/>
              <w:rPr>
                <w:rFonts w:ascii="Verdana" w:hAnsi="Verdana"/>
                <w:sz w:val="22"/>
                <w:szCs w:val="22"/>
                <w:lang w:val="ro-RO"/>
              </w:rPr>
            </w:pPr>
          </w:p>
          <w:p w:rsidR="0038418E" w:rsidRPr="00503BB4" w:rsidRDefault="0038418E" w:rsidP="0038418E">
            <w:pPr>
              <w:jc w:val="both"/>
              <w:rPr>
                <w:rFonts w:ascii="Verdana" w:hAnsi="Verdana"/>
                <w:sz w:val="22"/>
                <w:szCs w:val="22"/>
                <w:lang w:val="ro-RO"/>
              </w:rPr>
            </w:pPr>
          </w:p>
          <w:p w:rsidR="007C312C" w:rsidRDefault="007C312C" w:rsidP="0038418E">
            <w:pPr>
              <w:jc w:val="both"/>
              <w:rPr>
                <w:rFonts w:ascii="Verdana" w:hAnsi="Verdana"/>
                <w:b/>
                <w:sz w:val="22"/>
                <w:szCs w:val="22"/>
                <w:lang w:val="ro-RO"/>
              </w:rPr>
            </w:pPr>
          </w:p>
          <w:p w:rsidR="00DF1393" w:rsidRPr="00503BB4" w:rsidRDefault="00DF1393" w:rsidP="0038418E">
            <w:pPr>
              <w:jc w:val="both"/>
              <w:rPr>
                <w:rFonts w:ascii="Verdana" w:hAnsi="Verdana"/>
                <w:b/>
                <w:sz w:val="22"/>
                <w:szCs w:val="22"/>
                <w:lang w:val="ro-RO"/>
              </w:rPr>
            </w:pPr>
          </w:p>
          <w:p w:rsidR="007C312C" w:rsidRPr="00503BB4" w:rsidRDefault="007C312C" w:rsidP="0038418E">
            <w:pPr>
              <w:jc w:val="both"/>
              <w:rPr>
                <w:rFonts w:ascii="Verdana" w:hAnsi="Verdana"/>
                <w:b/>
                <w:sz w:val="22"/>
                <w:szCs w:val="22"/>
                <w:lang w:val="ro-RO"/>
              </w:rPr>
            </w:pPr>
          </w:p>
          <w:p w:rsidR="0038418E" w:rsidRPr="00503BB4" w:rsidRDefault="0038418E" w:rsidP="0038418E">
            <w:pPr>
              <w:jc w:val="both"/>
              <w:rPr>
                <w:rFonts w:ascii="Verdana" w:hAnsi="Verdana"/>
                <w:b/>
                <w:sz w:val="22"/>
                <w:szCs w:val="22"/>
                <w:lang w:val="ro-RO"/>
              </w:rPr>
            </w:pPr>
            <w:r w:rsidRPr="00503BB4">
              <w:rPr>
                <w:rFonts w:ascii="Verdana" w:hAnsi="Verdana"/>
                <w:b/>
                <w:sz w:val="22"/>
                <w:szCs w:val="22"/>
                <w:lang w:val="ro-RO"/>
              </w:rPr>
              <w:t>(2) Suma corespunzătoare unui tichet cadou este de până la 300 lei.</w:t>
            </w:r>
          </w:p>
          <w:p w:rsidR="0038418E" w:rsidRPr="00503BB4" w:rsidRDefault="0038418E" w:rsidP="0038418E">
            <w:pPr>
              <w:jc w:val="both"/>
              <w:rPr>
                <w:rFonts w:ascii="Verdana" w:hAnsi="Verdana"/>
                <w:sz w:val="22"/>
                <w:szCs w:val="22"/>
                <w:lang w:val="ro-RO"/>
              </w:rPr>
            </w:pPr>
          </w:p>
          <w:p w:rsidR="009837AC" w:rsidRPr="00503BB4" w:rsidRDefault="009837AC" w:rsidP="00BC2DD9">
            <w:pPr>
              <w:jc w:val="both"/>
              <w:rPr>
                <w:rFonts w:ascii="Verdana" w:hAnsi="Verdana"/>
                <w:sz w:val="22"/>
                <w:szCs w:val="22"/>
                <w:lang w:val="ro-RO"/>
              </w:rPr>
            </w:pPr>
          </w:p>
        </w:tc>
        <w:tc>
          <w:tcPr>
            <w:tcW w:w="5741" w:type="dxa"/>
          </w:tcPr>
          <w:p w:rsidR="009837AC" w:rsidRPr="00503BB4" w:rsidRDefault="009837AC" w:rsidP="00BC2DD9">
            <w:pPr>
              <w:jc w:val="both"/>
              <w:rPr>
                <w:rFonts w:ascii="Verdana" w:hAnsi="Verdana"/>
                <w:sz w:val="22"/>
                <w:szCs w:val="22"/>
                <w:lang w:val="ro-RO"/>
              </w:rPr>
            </w:pPr>
          </w:p>
          <w:p w:rsidR="009837AC" w:rsidRPr="00503BB4" w:rsidRDefault="009837AC" w:rsidP="00BC2DD9">
            <w:pPr>
              <w:jc w:val="both"/>
              <w:rPr>
                <w:rFonts w:ascii="Verdana" w:hAnsi="Verdana"/>
                <w:sz w:val="22"/>
                <w:szCs w:val="22"/>
                <w:lang w:val="ro-RO"/>
              </w:rPr>
            </w:pPr>
            <w:r w:rsidRPr="00503BB4">
              <w:rPr>
                <w:rFonts w:ascii="Verdana" w:hAnsi="Verdana"/>
                <w:b/>
                <w:sz w:val="22"/>
                <w:szCs w:val="22"/>
                <w:lang w:val="ro-RO"/>
              </w:rPr>
              <w:t>Art.15.</w:t>
            </w:r>
            <w:r w:rsidRPr="00503BB4">
              <w:rPr>
                <w:rFonts w:ascii="Verdana" w:hAnsi="Verdana"/>
                <w:sz w:val="22"/>
                <w:szCs w:val="22"/>
                <w:lang w:val="ro-RO"/>
              </w:rPr>
              <w:t xml:space="preserve"> – (1) Tichetele cadou sunt bilete de valoare acordate, ocazional, angajaţilor, </w:t>
            </w:r>
            <w:r w:rsidRPr="00503BB4">
              <w:rPr>
                <w:rFonts w:ascii="Verdana" w:hAnsi="Verdana"/>
                <w:b/>
                <w:sz w:val="22"/>
                <w:szCs w:val="22"/>
                <w:lang w:val="ro-RO"/>
              </w:rPr>
              <w:t>pentru cheltuieli sociale.</w:t>
            </w:r>
          </w:p>
          <w:p w:rsidR="007C312C" w:rsidRPr="00503BB4" w:rsidRDefault="007C312C" w:rsidP="0038418E">
            <w:pPr>
              <w:jc w:val="both"/>
              <w:rPr>
                <w:rFonts w:ascii="Verdana" w:hAnsi="Verdana"/>
                <w:sz w:val="22"/>
                <w:szCs w:val="22"/>
                <w:lang w:val="ro-RO"/>
              </w:rPr>
            </w:pPr>
          </w:p>
          <w:p w:rsidR="007C312C" w:rsidRPr="00503BB4" w:rsidRDefault="007C312C" w:rsidP="0038418E">
            <w:pPr>
              <w:jc w:val="both"/>
              <w:rPr>
                <w:rFonts w:ascii="Verdana" w:hAnsi="Verdana"/>
                <w:sz w:val="22"/>
                <w:szCs w:val="22"/>
                <w:lang w:val="ro-RO"/>
              </w:rPr>
            </w:pPr>
          </w:p>
          <w:p w:rsidR="007C312C" w:rsidRPr="00503BB4" w:rsidRDefault="007C312C" w:rsidP="0038418E">
            <w:pPr>
              <w:jc w:val="both"/>
              <w:rPr>
                <w:rFonts w:ascii="Verdana" w:hAnsi="Verdana"/>
                <w:sz w:val="22"/>
                <w:szCs w:val="22"/>
                <w:lang w:val="ro-RO"/>
              </w:rPr>
            </w:pPr>
          </w:p>
          <w:p w:rsidR="0038418E" w:rsidRPr="00503BB4" w:rsidRDefault="0038418E" w:rsidP="0038418E">
            <w:pPr>
              <w:jc w:val="both"/>
              <w:rPr>
                <w:rFonts w:ascii="Verdana" w:hAnsi="Verdana"/>
                <w:sz w:val="22"/>
                <w:szCs w:val="22"/>
                <w:lang w:val="ro-RO"/>
              </w:rPr>
            </w:pPr>
            <w:r w:rsidRPr="00503BB4">
              <w:rPr>
                <w:rFonts w:ascii="Verdana" w:hAnsi="Verdana"/>
                <w:b/>
                <w:sz w:val="22"/>
                <w:szCs w:val="22"/>
                <w:lang w:val="ro-RO"/>
              </w:rPr>
              <w:t xml:space="preserve">(2) Prin excepție de la prevederile art.1, pot fi acordate tichete cadou şi altor categorii de beneficiari, </w:t>
            </w:r>
            <w:r w:rsidRPr="00503BB4">
              <w:rPr>
                <w:rFonts w:ascii="Verdana" w:hAnsi="Verdana"/>
                <w:sz w:val="22"/>
                <w:szCs w:val="22"/>
                <w:lang w:val="ro-RO"/>
              </w:rPr>
              <w:t xml:space="preserve">pentru campaniile de marketing, </w:t>
            </w:r>
            <w:r w:rsidRPr="00503BB4">
              <w:rPr>
                <w:rFonts w:ascii="Verdana" w:hAnsi="Verdana"/>
                <w:sz w:val="22"/>
                <w:szCs w:val="22"/>
                <w:lang w:val="ro-RO"/>
              </w:rPr>
              <w:lastRenderedPageBreak/>
              <w:t>studiul pieţei, promovarea pe pieţe existente sau noi, pentru protocol, pentru cheltuielile de reclamă şi publicitate.</w:t>
            </w:r>
          </w:p>
          <w:p w:rsidR="009837AC" w:rsidRPr="00503BB4" w:rsidRDefault="009837AC" w:rsidP="00BC2DD9">
            <w:pPr>
              <w:jc w:val="both"/>
              <w:rPr>
                <w:rFonts w:ascii="Verdana" w:hAnsi="Verdana"/>
                <w:sz w:val="22"/>
                <w:szCs w:val="22"/>
                <w:lang w:val="ro-RO"/>
              </w:rPr>
            </w:pPr>
          </w:p>
          <w:p w:rsidR="0038418E" w:rsidRPr="00503BB4" w:rsidRDefault="007C312C" w:rsidP="00BC2DD9">
            <w:pPr>
              <w:jc w:val="both"/>
              <w:rPr>
                <w:rFonts w:ascii="Verdana" w:hAnsi="Verdana"/>
                <w:b/>
                <w:sz w:val="22"/>
                <w:szCs w:val="22"/>
                <w:lang w:val="ro-RO"/>
              </w:rPr>
            </w:pPr>
            <w:r w:rsidRPr="00503BB4">
              <w:rPr>
                <w:rFonts w:ascii="Verdana" w:hAnsi="Verdana"/>
                <w:b/>
                <w:sz w:val="22"/>
                <w:szCs w:val="22"/>
                <w:lang w:val="ro-RO"/>
              </w:rPr>
              <w:t>Alin.(2) se elimină.</w:t>
            </w:r>
          </w:p>
          <w:p w:rsidR="007C312C" w:rsidRPr="00503BB4" w:rsidRDefault="007C312C" w:rsidP="00BC2DD9">
            <w:pPr>
              <w:jc w:val="both"/>
              <w:rPr>
                <w:rFonts w:ascii="Verdana" w:hAnsi="Verdana"/>
                <w:b/>
                <w:sz w:val="22"/>
                <w:szCs w:val="22"/>
                <w:lang w:val="ro-RO"/>
              </w:rPr>
            </w:pPr>
          </w:p>
          <w:p w:rsidR="007C312C" w:rsidRPr="00503BB4" w:rsidRDefault="007C312C" w:rsidP="00BC2DD9">
            <w:pPr>
              <w:jc w:val="both"/>
              <w:rPr>
                <w:rFonts w:ascii="Verdana" w:hAnsi="Verdana"/>
                <w:i/>
                <w:sz w:val="22"/>
                <w:szCs w:val="22"/>
                <w:lang w:val="ro-RO"/>
              </w:rPr>
            </w:pPr>
            <w:r w:rsidRPr="00503BB4">
              <w:rPr>
                <w:rFonts w:ascii="Verdana" w:hAnsi="Verdana"/>
                <w:i/>
                <w:sz w:val="22"/>
                <w:szCs w:val="22"/>
                <w:lang w:val="ro-RO"/>
              </w:rPr>
              <w:t xml:space="preserve">Autori: membrii comisiei </w:t>
            </w:r>
          </w:p>
        </w:tc>
        <w:tc>
          <w:tcPr>
            <w:tcW w:w="2892" w:type="dxa"/>
          </w:tcPr>
          <w:p w:rsidR="009837AC" w:rsidRPr="00503BB4" w:rsidRDefault="009837AC" w:rsidP="00BC2DD9">
            <w:pPr>
              <w:jc w:val="both"/>
              <w:rPr>
                <w:rFonts w:ascii="Verdana" w:hAnsi="Verdana"/>
                <w:sz w:val="22"/>
                <w:szCs w:val="22"/>
                <w:lang w:val="ro-RO"/>
              </w:rPr>
            </w:pPr>
          </w:p>
          <w:p w:rsidR="007C312C" w:rsidRDefault="007C312C" w:rsidP="00BC2DD9">
            <w:pPr>
              <w:jc w:val="both"/>
              <w:rPr>
                <w:rFonts w:ascii="Verdana" w:hAnsi="Verdana"/>
                <w:sz w:val="22"/>
                <w:szCs w:val="22"/>
                <w:lang w:val="ro-RO"/>
              </w:rPr>
            </w:pPr>
            <w:r w:rsidRPr="00503BB4">
              <w:rPr>
                <w:rFonts w:ascii="Verdana" w:hAnsi="Verdana"/>
                <w:sz w:val="22"/>
                <w:szCs w:val="22"/>
                <w:lang w:val="ro-RO"/>
              </w:rPr>
              <w:t>Formulare mai clară şi o mai bună structurare a textului.</w:t>
            </w:r>
          </w:p>
          <w:p w:rsidR="005F6749" w:rsidRDefault="005F6749" w:rsidP="00BC2DD9">
            <w:pPr>
              <w:jc w:val="both"/>
              <w:rPr>
                <w:rFonts w:ascii="Verdana" w:hAnsi="Verdana"/>
                <w:sz w:val="22"/>
                <w:szCs w:val="22"/>
                <w:lang w:val="ro-RO"/>
              </w:rPr>
            </w:pPr>
          </w:p>
          <w:p w:rsidR="005F6749" w:rsidRDefault="005F6749" w:rsidP="00BC2DD9">
            <w:pPr>
              <w:jc w:val="both"/>
              <w:rPr>
                <w:rFonts w:ascii="Verdana" w:hAnsi="Verdana"/>
                <w:sz w:val="22"/>
                <w:szCs w:val="22"/>
                <w:lang w:val="ro-RO"/>
              </w:rPr>
            </w:pPr>
          </w:p>
          <w:p w:rsidR="005F6749" w:rsidRDefault="005F6749" w:rsidP="00BC2DD9">
            <w:pPr>
              <w:jc w:val="both"/>
              <w:rPr>
                <w:rFonts w:ascii="Verdana" w:hAnsi="Verdana"/>
                <w:sz w:val="22"/>
                <w:szCs w:val="22"/>
                <w:lang w:val="ro-RO"/>
              </w:rPr>
            </w:pPr>
          </w:p>
          <w:p w:rsidR="005F6749" w:rsidRDefault="005F6749" w:rsidP="00BC2DD9">
            <w:pPr>
              <w:jc w:val="both"/>
              <w:rPr>
                <w:rFonts w:ascii="Verdana" w:hAnsi="Verdana"/>
                <w:sz w:val="22"/>
                <w:szCs w:val="22"/>
                <w:lang w:val="ro-RO"/>
              </w:rPr>
            </w:pPr>
          </w:p>
          <w:p w:rsidR="005F6749" w:rsidRDefault="005F6749" w:rsidP="00BC2DD9">
            <w:pPr>
              <w:jc w:val="both"/>
              <w:rPr>
                <w:rFonts w:ascii="Verdana" w:hAnsi="Verdana"/>
                <w:sz w:val="22"/>
                <w:szCs w:val="22"/>
                <w:lang w:val="ro-RO"/>
              </w:rPr>
            </w:pPr>
          </w:p>
          <w:p w:rsidR="005F6749" w:rsidRDefault="005F6749" w:rsidP="00BC2DD9">
            <w:pPr>
              <w:jc w:val="both"/>
              <w:rPr>
                <w:rFonts w:ascii="Verdana" w:hAnsi="Verdana"/>
                <w:sz w:val="22"/>
                <w:szCs w:val="22"/>
                <w:lang w:val="ro-RO"/>
              </w:rPr>
            </w:pPr>
          </w:p>
          <w:p w:rsidR="005F6749" w:rsidRDefault="005F6749" w:rsidP="00BC2DD9">
            <w:pPr>
              <w:jc w:val="both"/>
              <w:rPr>
                <w:rFonts w:ascii="Verdana" w:hAnsi="Verdana"/>
                <w:sz w:val="22"/>
                <w:szCs w:val="22"/>
                <w:lang w:val="ro-RO"/>
              </w:rPr>
            </w:pPr>
          </w:p>
          <w:p w:rsidR="005F6749" w:rsidRDefault="005F6749" w:rsidP="00BC2DD9">
            <w:pPr>
              <w:jc w:val="both"/>
              <w:rPr>
                <w:rFonts w:ascii="Verdana" w:hAnsi="Verdana"/>
                <w:sz w:val="22"/>
                <w:szCs w:val="22"/>
                <w:lang w:val="ro-RO"/>
              </w:rPr>
            </w:pPr>
          </w:p>
          <w:p w:rsidR="005F6749" w:rsidRDefault="005F6749" w:rsidP="00BC2DD9">
            <w:pPr>
              <w:jc w:val="both"/>
              <w:rPr>
                <w:rFonts w:ascii="Verdana" w:hAnsi="Verdana"/>
                <w:sz w:val="22"/>
                <w:szCs w:val="22"/>
                <w:lang w:val="ro-RO"/>
              </w:rPr>
            </w:pPr>
          </w:p>
          <w:p w:rsidR="005F6749" w:rsidRDefault="005F6749" w:rsidP="00BC2DD9">
            <w:pPr>
              <w:jc w:val="both"/>
              <w:rPr>
                <w:rFonts w:ascii="Verdana" w:hAnsi="Verdana"/>
                <w:sz w:val="22"/>
                <w:szCs w:val="22"/>
                <w:lang w:val="ro-RO"/>
              </w:rPr>
            </w:pPr>
          </w:p>
          <w:p w:rsidR="005F6749" w:rsidRDefault="005F6749" w:rsidP="00BC2DD9">
            <w:pPr>
              <w:jc w:val="both"/>
              <w:rPr>
                <w:rFonts w:ascii="Verdana" w:hAnsi="Verdana"/>
                <w:sz w:val="22"/>
                <w:szCs w:val="22"/>
                <w:lang w:val="ro-RO"/>
              </w:rPr>
            </w:pPr>
          </w:p>
          <w:p w:rsidR="005F6749" w:rsidRDefault="005F6749" w:rsidP="00BC2DD9">
            <w:pPr>
              <w:jc w:val="both"/>
              <w:rPr>
                <w:rFonts w:ascii="Verdana" w:hAnsi="Verdana"/>
                <w:sz w:val="22"/>
                <w:szCs w:val="22"/>
                <w:lang w:val="ro-RO"/>
              </w:rPr>
            </w:pPr>
            <w:r>
              <w:rPr>
                <w:rFonts w:ascii="Verdana" w:hAnsi="Verdana"/>
                <w:sz w:val="22"/>
                <w:szCs w:val="22"/>
                <w:lang w:val="ro-RO"/>
              </w:rPr>
              <w:t>S-a preluat într-un alt articol.</w:t>
            </w:r>
          </w:p>
          <w:p w:rsidR="005F6749" w:rsidRDefault="005F6749" w:rsidP="00BC2DD9">
            <w:pPr>
              <w:jc w:val="both"/>
              <w:rPr>
                <w:rFonts w:ascii="Verdana" w:hAnsi="Verdana"/>
                <w:sz w:val="22"/>
                <w:szCs w:val="22"/>
                <w:lang w:val="ro-RO"/>
              </w:rPr>
            </w:pPr>
          </w:p>
          <w:p w:rsidR="005F6749" w:rsidRPr="00503BB4" w:rsidRDefault="005F6749" w:rsidP="00BC2DD9">
            <w:pPr>
              <w:jc w:val="both"/>
              <w:rPr>
                <w:rFonts w:ascii="Verdana" w:hAnsi="Verdana"/>
                <w:sz w:val="22"/>
                <w:szCs w:val="22"/>
                <w:lang w:val="ro-RO"/>
              </w:rPr>
            </w:pPr>
          </w:p>
        </w:tc>
      </w:tr>
      <w:tr w:rsidR="009837AC" w:rsidRPr="00897003"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9837AC" w:rsidRPr="00503BB4" w:rsidRDefault="009837AC" w:rsidP="00E80050">
            <w:pPr>
              <w:numPr>
                <w:ilvl w:val="0"/>
                <w:numId w:val="25"/>
              </w:numPr>
              <w:ind w:left="0" w:firstLine="0"/>
              <w:jc w:val="center"/>
              <w:rPr>
                <w:rFonts w:ascii="Verdana" w:hAnsi="Verdana"/>
                <w:b/>
                <w:sz w:val="22"/>
                <w:szCs w:val="22"/>
                <w:lang w:val="ro-RO"/>
              </w:rPr>
            </w:pPr>
          </w:p>
        </w:tc>
        <w:tc>
          <w:tcPr>
            <w:tcW w:w="5741" w:type="dxa"/>
          </w:tcPr>
          <w:p w:rsidR="009837AC" w:rsidRPr="00503BB4" w:rsidRDefault="009837AC" w:rsidP="0038418E">
            <w:pPr>
              <w:jc w:val="both"/>
              <w:rPr>
                <w:rFonts w:ascii="Verdana" w:hAnsi="Verdana"/>
                <w:sz w:val="22"/>
                <w:szCs w:val="22"/>
                <w:lang w:val="ro-RO"/>
              </w:rPr>
            </w:pPr>
          </w:p>
          <w:p w:rsidR="007C312C" w:rsidRPr="00503BB4" w:rsidRDefault="007C312C" w:rsidP="0038418E">
            <w:pPr>
              <w:jc w:val="both"/>
              <w:rPr>
                <w:rFonts w:ascii="Verdana" w:hAnsi="Verdana"/>
                <w:sz w:val="22"/>
                <w:szCs w:val="22"/>
                <w:lang w:val="ro-RO"/>
              </w:rPr>
            </w:pPr>
            <w:r w:rsidRPr="00503BB4">
              <w:rPr>
                <w:rFonts w:ascii="Verdana" w:hAnsi="Verdana"/>
                <w:sz w:val="22"/>
                <w:szCs w:val="22"/>
                <w:lang w:val="ro-RO"/>
              </w:rPr>
              <w:t>__</w:t>
            </w:r>
          </w:p>
        </w:tc>
        <w:tc>
          <w:tcPr>
            <w:tcW w:w="5741" w:type="dxa"/>
          </w:tcPr>
          <w:p w:rsidR="009837AC" w:rsidRPr="00503BB4" w:rsidRDefault="009837AC" w:rsidP="00BC2DD9">
            <w:pPr>
              <w:jc w:val="both"/>
              <w:rPr>
                <w:rFonts w:ascii="Verdana" w:hAnsi="Verdana"/>
                <w:b/>
                <w:sz w:val="22"/>
                <w:szCs w:val="22"/>
                <w:lang w:val="ro-RO"/>
              </w:rPr>
            </w:pPr>
          </w:p>
          <w:p w:rsidR="009837AC" w:rsidRPr="00503BB4" w:rsidRDefault="009837AC" w:rsidP="00BC2DD9">
            <w:pPr>
              <w:jc w:val="both"/>
              <w:rPr>
                <w:rFonts w:ascii="Verdana" w:hAnsi="Verdana"/>
                <w:b/>
                <w:sz w:val="22"/>
                <w:szCs w:val="22"/>
                <w:lang w:val="ro-RO"/>
              </w:rPr>
            </w:pPr>
            <w:r w:rsidRPr="00503BB4">
              <w:rPr>
                <w:rFonts w:ascii="Verdana" w:hAnsi="Verdana"/>
                <w:b/>
                <w:sz w:val="22"/>
                <w:szCs w:val="22"/>
                <w:lang w:val="ro-RO"/>
              </w:rPr>
              <w:t>Art.16. – (1) Nivelul maxim al sumelor acordate sub forma tichetelor cadou</w:t>
            </w:r>
            <w:r w:rsidR="00FB20EB" w:rsidRPr="00503BB4">
              <w:rPr>
                <w:rFonts w:ascii="Verdana" w:hAnsi="Verdana"/>
                <w:b/>
                <w:sz w:val="22"/>
                <w:szCs w:val="22"/>
                <w:lang w:val="ro-RO"/>
              </w:rPr>
              <w:t>,</w:t>
            </w:r>
            <w:r w:rsidRPr="00503BB4">
              <w:rPr>
                <w:rFonts w:ascii="Verdana" w:hAnsi="Verdana"/>
                <w:b/>
                <w:sz w:val="22"/>
                <w:szCs w:val="22"/>
                <w:lang w:val="ro-RO"/>
              </w:rPr>
              <w:t xml:space="preserve"> potrivit art.15 alin.(1)</w:t>
            </w:r>
            <w:r w:rsidR="00FB20EB" w:rsidRPr="00503BB4">
              <w:rPr>
                <w:rFonts w:ascii="Verdana" w:hAnsi="Verdana"/>
                <w:b/>
                <w:sz w:val="22"/>
                <w:szCs w:val="22"/>
                <w:lang w:val="ro-RO"/>
              </w:rPr>
              <w:t>,</w:t>
            </w:r>
            <w:r w:rsidRPr="00503BB4">
              <w:rPr>
                <w:rFonts w:ascii="Verdana" w:hAnsi="Verdana"/>
                <w:b/>
                <w:sz w:val="22"/>
                <w:szCs w:val="22"/>
                <w:lang w:val="ro-RO"/>
              </w:rPr>
              <w:t xml:space="preserve"> nu poate depăşi suma stabilită </w:t>
            </w:r>
            <w:r w:rsidR="00FB20EB" w:rsidRPr="00503BB4">
              <w:rPr>
                <w:rFonts w:ascii="Verdana" w:hAnsi="Verdana"/>
                <w:b/>
                <w:sz w:val="22"/>
                <w:szCs w:val="22"/>
                <w:lang w:val="ro-RO"/>
              </w:rPr>
              <w:t>conform</w:t>
            </w:r>
            <w:r w:rsidRPr="00503BB4">
              <w:rPr>
                <w:rFonts w:ascii="Verdana" w:hAnsi="Verdana"/>
                <w:b/>
                <w:sz w:val="22"/>
                <w:szCs w:val="22"/>
                <w:lang w:val="ro-RO"/>
              </w:rPr>
              <w:t xml:space="preserve"> art.10 alin.(1).</w:t>
            </w:r>
          </w:p>
          <w:p w:rsidR="00FB20EB" w:rsidRPr="00503BB4" w:rsidRDefault="00FB20EB" w:rsidP="00BC2DD9">
            <w:pPr>
              <w:jc w:val="both"/>
              <w:rPr>
                <w:rFonts w:ascii="Verdana" w:hAnsi="Verdana"/>
                <w:b/>
                <w:sz w:val="22"/>
                <w:szCs w:val="22"/>
                <w:lang w:val="ro-RO"/>
              </w:rPr>
            </w:pPr>
          </w:p>
          <w:p w:rsidR="009837AC" w:rsidRPr="00503BB4" w:rsidRDefault="009837AC" w:rsidP="00BC2DD9">
            <w:pPr>
              <w:jc w:val="both"/>
              <w:rPr>
                <w:rFonts w:ascii="Verdana" w:hAnsi="Verdana"/>
                <w:b/>
                <w:sz w:val="22"/>
                <w:szCs w:val="22"/>
                <w:lang w:val="ro-RO"/>
              </w:rPr>
            </w:pPr>
            <w:r w:rsidRPr="00503BB4">
              <w:rPr>
                <w:rFonts w:ascii="Verdana" w:hAnsi="Verdana"/>
                <w:b/>
                <w:sz w:val="22"/>
                <w:szCs w:val="22"/>
                <w:lang w:val="ro-RO"/>
              </w:rPr>
              <w:t xml:space="preserve">(2) Nivelul maxim al sumelor acordate sub forma tichetelor cadou, potrivit art.15 alin.(2), nu poate depăşi sumele prevăzute cu această destinație în bugetul </w:t>
            </w:r>
            <w:r w:rsidR="005F6749">
              <w:rPr>
                <w:rFonts w:ascii="Verdana" w:hAnsi="Verdana"/>
                <w:b/>
                <w:sz w:val="22"/>
                <w:szCs w:val="22"/>
                <w:lang w:val="ro-RO"/>
              </w:rPr>
              <w:t xml:space="preserve">alocat </w:t>
            </w:r>
            <w:r w:rsidRPr="00503BB4">
              <w:rPr>
                <w:rFonts w:ascii="Verdana" w:hAnsi="Verdana"/>
                <w:b/>
                <w:sz w:val="22"/>
                <w:szCs w:val="22"/>
                <w:lang w:val="ro-RO"/>
              </w:rPr>
              <w:t>fiecărui eveniment.</w:t>
            </w:r>
          </w:p>
          <w:p w:rsidR="007C312C" w:rsidRDefault="007C312C" w:rsidP="007C312C">
            <w:pPr>
              <w:jc w:val="both"/>
              <w:rPr>
                <w:rFonts w:ascii="Verdana" w:hAnsi="Verdana"/>
                <w:b/>
                <w:sz w:val="22"/>
                <w:szCs w:val="22"/>
                <w:lang w:val="ro-RO"/>
              </w:rPr>
            </w:pPr>
          </w:p>
          <w:p w:rsidR="007C312C" w:rsidRPr="00503BB4" w:rsidRDefault="007C312C" w:rsidP="007C312C">
            <w:pPr>
              <w:jc w:val="both"/>
              <w:rPr>
                <w:rFonts w:ascii="Verdana" w:hAnsi="Verdana"/>
                <w:b/>
                <w:sz w:val="22"/>
                <w:szCs w:val="22"/>
                <w:lang w:val="ro-RO"/>
              </w:rPr>
            </w:pPr>
            <w:r w:rsidRPr="00503BB4">
              <w:rPr>
                <w:rFonts w:ascii="Verdana" w:hAnsi="Verdana"/>
                <w:b/>
                <w:sz w:val="22"/>
                <w:szCs w:val="22"/>
                <w:lang w:val="ro-RO"/>
              </w:rPr>
              <w:t>(3) Valoarea nominală a unui tichet cadou este de 10 lei sau un multiplu de 10, dar nu mai mare de 50 lei.</w:t>
            </w:r>
          </w:p>
          <w:p w:rsidR="009837AC" w:rsidRPr="00503BB4" w:rsidRDefault="009837AC" w:rsidP="00BC2DD9">
            <w:pPr>
              <w:jc w:val="both"/>
              <w:rPr>
                <w:rFonts w:ascii="Verdana" w:hAnsi="Verdana"/>
                <w:b/>
                <w:sz w:val="22"/>
                <w:szCs w:val="22"/>
                <w:lang w:val="ro-RO"/>
              </w:rPr>
            </w:pPr>
          </w:p>
          <w:p w:rsidR="00FB20EB" w:rsidRPr="00503BB4" w:rsidRDefault="00FB20EB" w:rsidP="00BC2DD9">
            <w:pPr>
              <w:jc w:val="both"/>
              <w:rPr>
                <w:rFonts w:ascii="Verdana" w:hAnsi="Verdana"/>
                <w:i/>
                <w:sz w:val="22"/>
                <w:szCs w:val="22"/>
                <w:lang w:val="ro-RO"/>
              </w:rPr>
            </w:pPr>
            <w:r w:rsidRPr="00503BB4">
              <w:rPr>
                <w:rFonts w:ascii="Verdana" w:hAnsi="Verdana"/>
                <w:i/>
                <w:sz w:val="22"/>
                <w:szCs w:val="22"/>
                <w:lang w:val="ro-RO"/>
              </w:rPr>
              <w:t xml:space="preserve">Autori: membrii comisiei </w:t>
            </w:r>
          </w:p>
          <w:p w:rsidR="00FB20EB" w:rsidRDefault="00FB20EB" w:rsidP="00BC2DD9">
            <w:pPr>
              <w:jc w:val="both"/>
              <w:rPr>
                <w:rFonts w:ascii="Verdana" w:hAnsi="Verdana"/>
                <w:i/>
                <w:sz w:val="22"/>
                <w:szCs w:val="22"/>
                <w:lang w:val="ro-RO"/>
              </w:rPr>
            </w:pPr>
          </w:p>
          <w:p w:rsidR="007D5B38" w:rsidRDefault="007D5B38" w:rsidP="00BC2DD9">
            <w:pPr>
              <w:jc w:val="both"/>
              <w:rPr>
                <w:rFonts w:ascii="Verdana" w:hAnsi="Verdana"/>
                <w:i/>
                <w:sz w:val="22"/>
                <w:szCs w:val="22"/>
                <w:lang w:val="ro-RO"/>
              </w:rPr>
            </w:pPr>
          </w:p>
          <w:p w:rsidR="00AA5F42" w:rsidRDefault="00AA5F42" w:rsidP="00BC2DD9">
            <w:pPr>
              <w:jc w:val="both"/>
              <w:rPr>
                <w:rFonts w:ascii="Verdana" w:hAnsi="Verdana"/>
                <w:i/>
                <w:sz w:val="22"/>
                <w:szCs w:val="22"/>
                <w:lang w:val="ro-RO"/>
              </w:rPr>
            </w:pPr>
          </w:p>
          <w:p w:rsidR="007D5B38" w:rsidRPr="00503BB4" w:rsidRDefault="007D5B38" w:rsidP="00BC2DD9">
            <w:pPr>
              <w:jc w:val="both"/>
              <w:rPr>
                <w:rFonts w:ascii="Verdana" w:hAnsi="Verdana"/>
                <w:i/>
                <w:sz w:val="22"/>
                <w:szCs w:val="22"/>
                <w:lang w:val="ro-RO"/>
              </w:rPr>
            </w:pPr>
          </w:p>
        </w:tc>
        <w:tc>
          <w:tcPr>
            <w:tcW w:w="2892" w:type="dxa"/>
          </w:tcPr>
          <w:p w:rsidR="009837AC" w:rsidRPr="00503BB4" w:rsidRDefault="009837AC" w:rsidP="00BC2DD9">
            <w:pPr>
              <w:jc w:val="both"/>
              <w:rPr>
                <w:rFonts w:ascii="Verdana" w:hAnsi="Verdana"/>
                <w:sz w:val="22"/>
                <w:szCs w:val="22"/>
                <w:lang w:val="ro-RO"/>
              </w:rPr>
            </w:pPr>
          </w:p>
          <w:p w:rsidR="009837AC" w:rsidRPr="00503BB4" w:rsidRDefault="009837AC" w:rsidP="00BC2DD9">
            <w:pPr>
              <w:jc w:val="both"/>
              <w:rPr>
                <w:rFonts w:ascii="Verdana" w:hAnsi="Verdana"/>
                <w:sz w:val="22"/>
                <w:szCs w:val="22"/>
                <w:lang w:val="ro-RO"/>
              </w:rPr>
            </w:pPr>
            <w:r w:rsidRPr="00503BB4">
              <w:rPr>
                <w:rFonts w:ascii="Verdana" w:hAnsi="Verdana"/>
                <w:sz w:val="22"/>
                <w:szCs w:val="22"/>
                <w:lang w:val="ro-RO"/>
              </w:rPr>
              <w:t>Pentru unitate de reglementare și terminologie folosită.</w:t>
            </w:r>
          </w:p>
          <w:p w:rsidR="009837AC" w:rsidRDefault="009837AC" w:rsidP="00BC2DD9">
            <w:pPr>
              <w:jc w:val="both"/>
              <w:rPr>
                <w:rFonts w:ascii="Verdana" w:hAnsi="Verdana"/>
                <w:i/>
                <w:color w:val="FF0000"/>
                <w:sz w:val="22"/>
                <w:szCs w:val="22"/>
                <w:lang w:val="ro-RO"/>
              </w:rPr>
            </w:pPr>
          </w:p>
          <w:p w:rsidR="00947B5D" w:rsidRPr="00503BB4" w:rsidRDefault="00947B5D" w:rsidP="00BC2DD9">
            <w:pPr>
              <w:jc w:val="both"/>
              <w:rPr>
                <w:rFonts w:ascii="Verdana" w:hAnsi="Verdana"/>
                <w:i/>
                <w:color w:val="FF0000"/>
                <w:sz w:val="22"/>
                <w:szCs w:val="22"/>
                <w:lang w:val="ro-RO"/>
              </w:rPr>
            </w:pPr>
          </w:p>
          <w:p w:rsidR="00947B5D" w:rsidRPr="00503BB4" w:rsidRDefault="00947B5D" w:rsidP="00947B5D">
            <w:pPr>
              <w:jc w:val="both"/>
              <w:rPr>
                <w:rFonts w:ascii="Verdana" w:hAnsi="Verdana"/>
                <w:sz w:val="22"/>
                <w:szCs w:val="22"/>
                <w:lang w:val="ro-RO"/>
              </w:rPr>
            </w:pPr>
            <w:r w:rsidRPr="00503BB4">
              <w:rPr>
                <w:rFonts w:ascii="Verdana" w:hAnsi="Verdana"/>
                <w:sz w:val="22"/>
                <w:szCs w:val="22"/>
                <w:lang w:val="ro-RO"/>
              </w:rPr>
              <w:t>Prevederi necesare.</w:t>
            </w:r>
          </w:p>
          <w:p w:rsidR="00947B5D" w:rsidRDefault="00947B5D" w:rsidP="00947B5D">
            <w:pPr>
              <w:jc w:val="both"/>
              <w:rPr>
                <w:rFonts w:ascii="Verdana" w:hAnsi="Verdana"/>
                <w:sz w:val="22"/>
                <w:szCs w:val="22"/>
                <w:lang w:val="ro-RO"/>
              </w:rPr>
            </w:pPr>
          </w:p>
          <w:p w:rsidR="00DF1393" w:rsidRPr="00503BB4" w:rsidRDefault="00DF1393" w:rsidP="00947B5D">
            <w:pPr>
              <w:jc w:val="both"/>
              <w:rPr>
                <w:rFonts w:ascii="Verdana" w:hAnsi="Verdana"/>
                <w:sz w:val="22"/>
                <w:szCs w:val="22"/>
                <w:lang w:val="ro-RO"/>
              </w:rPr>
            </w:pPr>
          </w:p>
          <w:p w:rsidR="00947B5D" w:rsidRPr="00503BB4" w:rsidRDefault="00947B5D" w:rsidP="00947B5D">
            <w:pPr>
              <w:jc w:val="both"/>
              <w:rPr>
                <w:rFonts w:ascii="Verdana" w:hAnsi="Verdana"/>
                <w:sz w:val="22"/>
                <w:szCs w:val="22"/>
                <w:lang w:val="ro-RO"/>
              </w:rPr>
            </w:pPr>
            <w:r w:rsidRPr="00503BB4">
              <w:rPr>
                <w:rFonts w:ascii="Verdana" w:hAnsi="Verdana"/>
                <w:sz w:val="22"/>
                <w:szCs w:val="22"/>
                <w:lang w:val="ro-RO"/>
              </w:rPr>
              <w:t>Prevederile au fost preluate din legislaţia aplicabilă până la apariţia acestei legi.</w:t>
            </w:r>
          </w:p>
          <w:p w:rsidR="009837AC" w:rsidRPr="00503BB4" w:rsidRDefault="009837AC" w:rsidP="00BC2DD9">
            <w:pPr>
              <w:jc w:val="both"/>
              <w:rPr>
                <w:rFonts w:ascii="Verdana" w:hAnsi="Verdana"/>
                <w:sz w:val="22"/>
                <w:szCs w:val="22"/>
                <w:lang w:val="ro-RO"/>
              </w:rPr>
            </w:pPr>
          </w:p>
        </w:tc>
      </w:tr>
      <w:tr w:rsidR="009837AC" w:rsidRPr="00897003"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9837AC" w:rsidRPr="00503BB4" w:rsidRDefault="009837AC" w:rsidP="00E80050">
            <w:pPr>
              <w:numPr>
                <w:ilvl w:val="0"/>
                <w:numId w:val="25"/>
              </w:numPr>
              <w:ind w:left="0" w:firstLine="0"/>
              <w:jc w:val="center"/>
              <w:rPr>
                <w:rFonts w:ascii="Verdana" w:hAnsi="Verdana"/>
                <w:b/>
                <w:sz w:val="22"/>
                <w:szCs w:val="22"/>
                <w:lang w:val="ro-RO"/>
              </w:rPr>
            </w:pPr>
          </w:p>
        </w:tc>
        <w:tc>
          <w:tcPr>
            <w:tcW w:w="5741" w:type="dxa"/>
          </w:tcPr>
          <w:p w:rsidR="009837AC" w:rsidRDefault="009837AC" w:rsidP="00BC2DD9">
            <w:pPr>
              <w:jc w:val="both"/>
              <w:rPr>
                <w:rFonts w:ascii="Verdana" w:hAnsi="Verdana"/>
                <w:sz w:val="22"/>
                <w:szCs w:val="22"/>
                <w:lang w:val="ro-RO"/>
              </w:rPr>
            </w:pPr>
          </w:p>
          <w:p w:rsidR="00DF1393" w:rsidRPr="00503BB4" w:rsidRDefault="00DF1393" w:rsidP="00BC2DD9">
            <w:pPr>
              <w:jc w:val="both"/>
              <w:rPr>
                <w:rFonts w:ascii="Verdana" w:hAnsi="Verdana"/>
                <w:sz w:val="22"/>
                <w:szCs w:val="22"/>
                <w:lang w:val="ro-RO"/>
              </w:rPr>
            </w:pPr>
            <w:r>
              <w:rPr>
                <w:rFonts w:ascii="Verdana" w:hAnsi="Verdana"/>
                <w:sz w:val="22"/>
                <w:szCs w:val="22"/>
                <w:lang w:val="ro-RO"/>
              </w:rPr>
              <w:t>__</w:t>
            </w:r>
          </w:p>
        </w:tc>
        <w:tc>
          <w:tcPr>
            <w:tcW w:w="5741" w:type="dxa"/>
          </w:tcPr>
          <w:p w:rsidR="009837AC" w:rsidRPr="00503BB4" w:rsidRDefault="009837AC" w:rsidP="00BC2DD9">
            <w:pPr>
              <w:jc w:val="both"/>
              <w:rPr>
                <w:rFonts w:ascii="Verdana" w:hAnsi="Verdana"/>
                <w:b/>
                <w:sz w:val="22"/>
                <w:szCs w:val="22"/>
                <w:lang w:val="ro-RO"/>
              </w:rPr>
            </w:pPr>
          </w:p>
          <w:p w:rsidR="009837AC" w:rsidRPr="00503BB4" w:rsidRDefault="009837AC" w:rsidP="00BC2DD9">
            <w:pPr>
              <w:jc w:val="both"/>
              <w:rPr>
                <w:rFonts w:ascii="Verdana" w:hAnsi="Verdana"/>
                <w:b/>
                <w:sz w:val="22"/>
                <w:szCs w:val="22"/>
                <w:lang w:val="ro-RO"/>
              </w:rPr>
            </w:pPr>
            <w:r w:rsidRPr="00503BB4">
              <w:rPr>
                <w:rFonts w:ascii="Verdana" w:hAnsi="Verdana"/>
                <w:b/>
                <w:sz w:val="22"/>
                <w:szCs w:val="22"/>
                <w:lang w:val="ro-RO"/>
              </w:rPr>
              <w:t>Art.17. – (1) Fiecare tichet cadou pe suport hârtie este valabil numai dacă are înscris numărul sub care a fost înseriat de către unitatea emitentă şi cuprinde cel puţin următoarele menţiuni:</w:t>
            </w:r>
          </w:p>
          <w:p w:rsidR="009837AC" w:rsidRPr="00503BB4" w:rsidRDefault="009837AC" w:rsidP="00BC2DD9">
            <w:pPr>
              <w:jc w:val="both"/>
              <w:rPr>
                <w:rFonts w:ascii="Verdana" w:hAnsi="Verdana"/>
                <w:b/>
                <w:sz w:val="22"/>
                <w:szCs w:val="22"/>
                <w:lang w:val="ro-RO"/>
              </w:rPr>
            </w:pPr>
            <w:r w:rsidRPr="00503BB4">
              <w:rPr>
                <w:rFonts w:ascii="Verdana" w:hAnsi="Verdana"/>
                <w:b/>
                <w:sz w:val="22"/>
                <w:szCs w:val="22"/>
                <w:lang w:val="ro-RO"/>
              </w:rPr>
              <w:t>a) numele şi adresa emitentului;</w:t>
            </w:r>
          </w:p>
          <w:p w:rsidR="009837AC" w:rsidRPr="00503BB4" w:rsidRDefault="009837AC" w:rsidP="00BC2DD9">
            <w:pPr>
              <w:jc w:val="both"/>
              <w:rPr>
                <w:rFonts w:ascii="Verdana" w:hAnsi="Verdana"/>
                <w:b/>
                <w:sz w:val="22"/>
                <w:szCs w:val="22"/>
                <w:lang w:val="ro-RO"/>
              </w:rPr>
            </w:pPr>
            <w:r w:rsidRPr="00503BB4">
              <w:rPr>
                <w:rFonts w:ascii="Verdana" w:hAnsi="Verdana"/>
                <w:b/>
                <w:sz w:val="22"/>
                <w:szCs w:val="22"/>
                <w:lang w:val="ro-RO"/>
              </w:rPr>
              <w:t>b) valoarea nominală a tichetului</w:t>
            </w:r>
            <w:r w:rsidR="005F6749">
              <w:rPr>
                <w:rFonts w:ascii="Verdana" w:hAnsi="Verdana"/>
                <w:b/>
                <w:sz w:val="22"/>
                <w:szCs w:val="22"/>
                <w:lang w:val="ro-RO"/>
              </w:rPr>
              <w:t xml:space="preserve"> cadou</w:t>
            </w:r>
            <w:r w:rsidRPr="00503BB4">
              <w:rPr>
                <w:rFonts w:ascii="Verdana" w:hAnsi="Verdana"/>
                <w:b/>
                <w:sz w:val="22"/>
                <w:szCs w:val="22"/>
                <w:lang w:val="ro-RO"/>
              </w:rPr>
              <w:t>;</w:t>
            </w:r>
          </w:p>
          <w:p w:rsidR="009837AC" w:rsidRPr="00503BB4" w:rsidRDefault="009837AC" w:rsidP="00BC2DD9">
            <w:pPr>
              <w:jc w:val="both"/>
              <w:rPr>
                <w:rFonts w:ascii="Verdana" w:hAnsi="Verdana"/>
                <w:b/>
                <w:sz w:val="22"/>
                <w:szCs w:val="22"/>
                <w:lang w:val="ro-RO"/>
              </w:rPr>
            </w:pPr>
            <w:r w:rsidRPr="00503BB4">
              <w:rPr>
                <w:rFonts w:ascii="Verdana" w:hAnsi="Verdana"/>
                <w:b/>
                <w:sz w:val="22"/>
                <w:szCs w:val="22"/>
                <w:lang w:val="ro-RO"/>
              </w:rPr>
              <w:t>c) perioada de valabilitate a utilizării tichetului</w:t>
            </w:r>
            <w:r w:rsidR="005F6749">
              <w:rPr>
                <w:rFonts w:ascii="Verdana" w:hAnsi="Verdana"/>
                <w:b/>
                <w:sz w:val="22"/>
                <w:szCs w:val="22"/>
                <w:lang w:val="ro-RO"/>
              </w:rPr>
              <w:t xml:space="preserve"> cadou</w:t>
            </w:r>
            <w:r w:rsidRPr="00503BB4">
              <w:rPr>
                <w:rFonts w:ascii="Verdana" w:hAnsi="Verdana"/>
                <w:b/>
                <w:sz w:val="22"/>
                <w:szCs w:val="22"/>
                <w:lang w:val="ro-RO"/>
              </w:rPr>
              <w:t>;</w:t>
            </w:r>
          </w:p>
          <w:p w:rsidR="009837AC" w:rsidRPr="00503BB4" w:rsidRDefault="009837AC" w:rsidP="00BC2DD9">
            <w:pPr>
              <w:jc w:val="both"/>
              <w:rPr>
                <w:rFonts w:ascii="Verdana" w:hAnsi="Verdana"/>
                <w:b/>
                <w:sz w:val="22"/>
                <w:szCs w:val="22"/>
                <w:lang w:val="ro-RO"/>
              </w:rPr>
            </w:pPr>
            <w:r w:rsidRPr="00503BB4">
              <w:rPr>
                <w:rFonts w:ascii="Verdana" w:hAnsi="Verdana"/>
                <w:b/>
                <w:sz w:val="22"/>
                <w:szCs w:val="22"/>
                <w:lang w:val="ro-RO"/>
              </w:rPr>
              <w:t>d) spaţiu pentru înscrierea numelui, prenumelui</w:t>
            </w:r>
            <w:r w:rsidR="00503BB4" w:rsidRPr="00503BB4">
              <w:rPr>
                <w:rFonts w:ascii="Verdana" w:hAnsi="Verdana"/>
                <w:b/>
                <w:sz w:val="22"/>
                <w:szCs w:val="22"/>
                <w:lang w:val="ro-RO"/>
              </w:rPr>
              <w:t xml:space="preserve"> şi</w:t>
            </w:r>
            <w:r w:rsidRPr="00503BB4">
              <w:rPr>
                <w:rFonts w:ascii="Verdana" w:hAnsi="Verdana"/>
                <w:b/>
                <w:sz w:val="22"/>
                <w:szCs w:val="22"/>
                <w:lang w:val="ro-RO"/>
              </w:rPr>
              <w:t xml:space="preserve"> codului numeric personal ale salariatului care este în drept să utilizeze tichetul</w:t>
            </w:r>
            <w:r w:rsidR="005F6749">
              <w:rPr>
                <w:rFonts w:ascii="Verdana" w:hAnsi="Verdana"/>
                <w:b/>
                <w:sz w:val="22"/>
                <w:szCs w:val="22"/>
                <w:lang w:val="ro-RO"/>
              </w:rPr>
              <w:t xml:space="preserve"> cadou</w:t>
            </w:r>
            <w:r w:rsidRPr="00503BB4">
              <w:rPr>
                <w:rFonts w:ascii="Verdana" w:hAnsi="Verdana"/>
                <w:b/>
                <w:sz w:val="22"/>
                <w:szCs w:val="22"/>
                <w:lang w:val="ro-RO"/>
              </w:rPr>
              <w:t>;</w:t>
            </w:r>
          </w:p>
          <w:p w:rsidR="009837AC" w:rsidRPr="00503BB4" w:rsidRDefault="009837AC" w:rsidP="00BC2DD9">
            <w:pPr>
              <w:jc w:val="both"/>
              <w:rPr>
                <w:rFonts w:ascii="Verdana" w:hAnsi="Verdana"/>
                <w:b/>
                <w:sz w:val="22"/>
                <w:szCs w:val="22"/>
                <w:lang w:val="ro-RO"/>
              </w:rPr>
            </w:pPr>
            <w:r w:rsidRPr="00503BB4">
              <w:rPr>
                <w:rFonts w:ascii="Verdana" w:hAnsi="Verdana"/>
                <w:b/>
                <w:sz w:val="22"/>
                <w:szCs w:val="22"/>
                <w:lang w:val="ro-RO"/>
              </w:rPr>
              <w:t xml:space="preserve">e) spaţiu destinat înscrierii datei şi aplicării ştampilei unităţii la care tichetul </w:t>
            </w:r>
            <w:r w:rsidR="005F6749">
              <w:rPr>
                <w:rFonts w:ascii="Verdana" w:hAnsi="Verdana"/>
                <w:b/>
                <w:sz w:val="22"/>
                <w:szCs w:val="22"/>
                <w:lang w:val="ro-RO"/>
              </w:rPr>
              <w:t xml:space="preserve">cadou </w:t>
            </w:r>
            <w:r w:rsidRPr="00503BB4">
              <w:rPr>
                <w:rFonts w:ascii="Verdana" w:hAnsi="Verdana"/>
                <w:b/>
                <w:sz w:val="22"/>
                <w:szCs w:val="22"/>
                <w:lang w:val="ro-RO"/>
              </w:rPr>
              <w:t>a fost utilizat.</w:t>
            </w:r>
          </w:p>
          <w:p w:rsidR="009837AC" w:rsidRPr="00503BB4" w:rsidRDefault="009837AC" w:rsidP="00BC2DD9">
            <w:pPr>
              <w:jc w:val="both"/>
              <w:rPr>
                <w:rFonts w:ascii="Verdana" w:hAnsi="Verdana"/>
                <w:b/>
                <w:sz w:val="22"/>
                <w:szCs w:val="22"/>
                <w:lang w:val="ro-RO"/>
              </w:rPr>
            </w:pPr>
          </w:p>
          <w:p w:rsidR="009837AC" w:rsidRPr="00503BB4" w:rsidRDefault="009837AC" w:rsidP="00BC2DD9">
            <w:pPr>
              <w:jc w:val="both"/>
              <w:rPr>
                <w:rFonts w:ascii="Verdana" w:hAnsi="Verdana"/>
                <w:b/>
                <w:sz w:val="22"/>
                <w:szCs w:val="22"/>
                <w:lang w:val="ro-RO"/>
              </w:rPr>
            </w:pPr>
            <w:r w:rsidRPr="00503BB4">
              <w:rPr>
                <w:rFonts w:ascii="Verdana" w:hAnsi="Verdana"/>
                <w:b/>
                <w:sz w:val="22"/>
                <w:szCs w:val="22"/>
                <w:lang w:val="ro-RO"/>
              </w:rPr>
              <w:t>(2) Fiecare tichet cadou pe suport electronic este valabil numai dacă menţiunile prevăzute la alin. (1) lit. a)</w:t>
            </w:r>
            <w:r w:rsidR="0066371A">
              <w:rPr>
                <w:rFonts w:ascii="Verdana" w:hAnsi="Verdana"/>
                <w:b/>
                <w:sz w:val="22"/>
                <w:szCs w:val="22"/>
                <w:lang w:val="ro-RO"/>
              </w:rPr>
              <w:t xml:space="preserve"> şi</w:t>
            </w:r>
            <w:r w:rsidRPr="00503BB4">
              <w:rPr>
                <w:rFonts w:ascii="Verdana" w:hAnsi="Verdana"/>
                <w:b/>
                <w:sz w:val="22"/>
                <w:szCs w:val="22"/>
                <w:lang w:val="ro-RO"/>
              </w:rPr>
              <w:t xml:space="preserve"> c)</w:t>
            </w:r>
            <w:r w:rsidR="0066371A">
              <w:rPr>
                <w:rFonts w:ascii="Verdana" w:hAnsi="Verdana"/>
                <w:b/>
                <w:sz w:val="22"/>
                <w:szCs w:val="22"/>
                <w:lang w:val="ro-RO"/>
              </w:rPr>
              <w:t>,</w:t>
            </w:r>
            <w:r w:rsidR="00503BB4" w:rsidRPr="00503BB4">
              <w:rPr>
                <w:rFonts w:ascii="Verdana" w:hAnsi="Verdana"/>
                <w:b/>
                <w:sz w:val="22"/>
                <w:szCs w:val="22"/>
                <w:lang w:val="ro-RO"/>
              </w:rPr>
              <w:t xml:space="preserve"> </w:t>
            </w:r>
            <w:r w:rsidR="0066371A">
              <w:rPr>
                <w:rFonts w:ascii="Verdana" w:hAnsi="Verdana"/>
                <w:b/>
                <w:sz w:val="22"/>
                <w:szCs w:val="22"/>
                <w:lang w:val="ro-RO"/>
              </w:rPr>
              <w:t>precum şi</w:t>
            </w:r>
            <w:r w:rsidR="0066371A" w:rsidRPr="00A931DE">
              <w:rPr>
                <w:rFonts w:ascii="Verdana" w:hAnsi="Verdana"/>
                <w:b/>
                <w:sz w:val="22"/>
                <w:szCs w:val="22"/>
                <w:lang w:val="ro-RO"/>
              </w:rPr>
              <w:t xml:space="preserve"> </w:t>
            </w:r>
            <w:r w:rsidR="0066371A">
              <w:rPr>
                <w:rFonts w:ascii="Verdana" w:hAnsi="Verdana"/>
                <w:b/>
                <w:sz w:val="22"/>
                <w:szCs w:val="22"/>
                <w:lang w:val="ro-RO"/>
              </w:rPr>
              <w:t>numele, prenumele şi</w:t>
            </w:r>
            <w:r w:rsidR="0066371A" w:rsidRPr="00A931DE">
              <w:rPr>
                <w:rFonts w:ascii="Verdana" w:hAnsi="Verdana"/>
                <w:b/>
                <w:sz w:val="22"/>
                <w:szCs w:val="22"/>
                <w:lang w:val="ro-RO"/>
              </w:rPr>
              <w:t xml:space="preserve"> codul numeric personal </w:t>
            </w:r>
            <w:r w:rsidR="0066371A">
              <w:rPr>
                <w:rFonts w:ascii="Verdana" w:hAnsi="Verdana"/>
                <w:b/>
                <w:sz w:val="22"/>
                <w:szCs w:val="22"/>
                <w:lang w:val="ro-RO"/>
              </w:rPr>
              <w:t xml:space="preserve">ale </w:t>
            </w:r>
            <w:r w:rsidR="0066371A" w:rsidRPr="00503BB4">
              <w:rPr>
                <w:rFonts w:ascii="Verdana" w:hAnsi="Verdana"/>
                <w:b/>
                <w:sz w:val="22"/>
                <w:szCs w:val="22"/>
                <w:lang w:val="ro-RO"/>
              </w:rPr>
              <w:t xml:space="preserve">salariatului care este în drept să utilizeze tichetul </w:t>
            </w:r>
            <w:r w:rsidR="0066371A">
              <w:rPr>
                <w:rFonts w:ascii="Verdana" w:hAnsi="Verdana"/>
                <w:b/>
                <w:sz w:val="22"/>
                <w:szCs w:val="22"/>
                <w:lang w:val="ro-RO"/>
              </w:rPr>
              <w:t xml:space="preserve">cadou </w:t>
            </w:r>
            <w:r w:rsidRPr="00503BB4">
              <w:rPr>
                <w:rFonts w:ascii="Verdana" w:hAnsi="Verdana"/>
                <w:b/>
                <w:sz w:val="22"/>
                <w:szCs w:val="22"/>
                <w:lang w:val="ro-RO"/>
              </w:rPr>
              <w:t>sunt înscrise pe tichetul  cadou pe suport electronic sau sunt stocate într-un alt mod în acesta.</w:t>
            </w:r>
          </w:p>
          <w:p w:rsidR="009837AC" w:rsidRPr="00503BB4" w:rsidRDefault="009837AC" w:rsidP="00BC2DD9">
            <w:pPr>
              <w:jc w:val="both"/>
              <w:rPr>
                <w:rFonts w:ascii="Verdana" w:hAnsi="Verdana"/>
                <w:b/>
                <w:sz w:val="22"/>
                <w:szCs w:val="22"/>
                <w:lang w:val="ro-RO"/>
              </w:rPr>
            </w:pPr>
          </w:p>
          <w:p w:rsidR="00503BB4" w:rsidRDefault="00503BB4" w:rsidP="00BC2DD9">
            <w:pPr>
              <w:jc w:val="both"/>
              <w:rPr>
                <w:rFonts w:ascii="Verdana" w:hAnsi="Verdana"/>
                <w:i/>
                <w:sz w:val="22"/>
                <w:szCs w:val="22"/>
                <w:lang w:val="ro-RO"/>
              </w:rPr>
            </w:pPr>
            <w:r>
              <w:rPr>
                <w:rFonts w:ascii="Verdana" w:hAnsi="Verdana"/>
                <w:i/>
                <w:sz w:val="22"/>
                <w:szCs w:val="22"/>
                <w:lang w:val="ro-RO"/>
              </w:rPr>
              <w:t xml:space="preserve">Autori: membrii comisiei </w:t>
            </w:r>
          </w:p>
          <w:p w:rsidR="00503BB4" w:rsidRDefault="00503BB4" w:rsidP="00BC2DD9">
            <w:pPr>
              <w:jc w:val="both"/>
              <w:rPr>
                <w:rFonts w:ascii="Verdana" w:hAnsi="Verdana"/>
                <w:i/>
                <w:sz w:val="22"/>
                <w:szCs w:val="22"/>
                <w:lang w:val="ro-RO"/>
              </w:rPr>
            </w:pPr>
            <w:r w:rsidRPr="00503BB4">
              <w:rPr>
                <w:rFonts w:ascii="Verdana" w:hAnsi="Verdana"/>
                <w:i/>
                <w:sz w:val="22"/>
                <w:szCs w:val="22"/>
                <w:lang w:val="ro-RO"/>
              </w:rPr>
              <w:t xml:space="preserve"> </w:t>
            </w:r>
          </w:p>
          <w:p w:rsidR="00DF1393" w:rsidRPr="00503BB4" w:rsidRDefault="00DF1393" w:rsidP="00BC2DD9">
            <w:pPr>
              <w:jc w:val="both"/>
              <w:rPr>
                <w:rFonts w:ascii="Verdana" w:hAnsi="Verdana"/>
                <w:i/>
                <w:sz w:val="22"/>
                <w:szCs w:val="22"/>
                <w:lang w:val="ro-RO"/>
              </w:rPr>
            </w:pPr>
          </w:p>
        </w:tc>
        <w:tc>
          <w:tcPr>
            <w:tcW w:w="2892" w:type="dxa"/>
          </w:tcPr>
          <w:p w:rsidR="009837AC" w:rsidRPr="00503BB4" w:rsidRDefault="009837AC" w:rsidP="00BC2DD9">
            <w:pPr>
              <w:jc w:val="both"/>
              <w:rPr>
                <w:rFonts w:ascii="Verdana" w:hAnsi="Verdana"/>
                <w:sz w:val="22"/>
                <w:szCs w:val="22"/>
                <w:lang w:val="ro-RO"/>
              </w:rPr>
            </w:pPr>
          </w:p>
          <w:p w:rsidR="00947B5D" w:rsidRPr="00503BB4" w:rsidRDefault="00947B5D" w:rsidP="00947B5D">
            <w:pPr>
              <w:jc w:val="both"/>
              <w:rPr>
                <w:rFonts w:ascii="Verdana" w:hAnsi="Verdana"/>
                <w:sz w:val="22"/>
                <w:szCs w:val="22"/>
                <w:lang w:val="ro-RO"/>
              </w:rPr>
            </w:pPr>
            <w:r w:rsidRPr="00503BB4">
              <w:rPr>
                <w:rFonts w:ascii="Verdana" w:hAnsi="Verdana"/>
                <w:sz w:val="22"/>
                <w:szCs w:val="22"/>
                <w:lang w:val="ro-RO"/>
              </w:rPr>
              <w:t>Prevederi necesare.</w:t>
            </w:r>
          </w:p>
          <w:p w:rsidR="00947B5D" w:rsidRPr="00503BB4" w:rsidRDefault="00947B5D" w:rsidP="00947B5D">
            <w:pPr>
              <w:jc w:val="both"/>
              <w:rPr>
                <w:rFonts w:ascii="Verdana" w:hAnsi="Verdana"/>
                <w:sz w:val="22"/>
                <w:szCs w:val="22"/>
                <w:lang w:val="ro-RO"/>
              </w:rPr>
            </w:pPr>
          </w:p>
          <w:p w:rsidR="00947B5D" w:rsidRPr="00503BB4" w:rsidRDefault="00947B5D" w:rsidP="00947B5D">
            <w:pPr>
              <w:jc w:val="both"/>
              <w:rPr>
                <w:rFonts w:ascii="Verdana" w:hAnsi="Verdana"/>
                <w:sz w:val="22"/>
                <w:szCs w:val="22"/>
                <w:lang w:val="ro-RO"/>
              </w:rPr>
            </w:pPr>
            <w:r w:rsidRPr="00503BB4">
              <w:rPr>
                <w:rFonts w:ascii="Verdana" w:hAnsi="Verdana"/>
                <w:sz w:val="22"/>
                <w:szCs w:val="22"/>
                <w:lang w:val="ro-RO"/>
              </w:rPr>
              <w:t>Prevederile au fost preluate din legislaţia aplicabilă până la apariţia acestei legi.</w:t>
            </w:r>
          </w:p>
          <w:p w:rsidR="009837AC" w:rsidRPr="00503BB4" w:rsidRDefault="009837AC" w:rsidP="00BC2DD9">
            <w:pPr>
              <w:jc w:val="both"/>
              <w:rPr>
                <w:rFonts w:ascii="Verdana" w:hAnsi="Verdana"/>
                <w:sz w:val="22"/>
                <w:szCs w:val="22"/>
                <w:lang w:val="ro-RO"/>
              </w:rPr>
            </w:pPr>
          </w:p>
        </w:tc>
      </w:tr>
      <w:tr w:rsidR="009837AC" w:rsidRPr="00503BB4"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9837AC" w:rsidRPr="00503BB4" w:rsidRDefault="009837AC" w:rsidP="00E80050">
            <w:pPr>
              <w:numPr>
                <w:ilvl w:val="0"/>
                <w:numId w:val="25"/>
              </w:numPr>
              <w:ind w:left="0" w:firstLine="0"/>
              <w:jc w:val="center"/>
              <w:rPr>
                <w:rFonts w:ascii="Verdana" w:hAnsi="Verdana"/>
                <w:b/>
                <w:sz w:val="22"/>
                <w:szCs w:val="22"/>
                <w:lang w:val="ro-RO"/>
              </w:rPr>
            </w:pPr>
          </w:p>
        </w:tc>
        <w:tc>
          <w:tcPr>
            <w:tcW w:w="5741" w:type="dxa"/>
          </w:tcPr>
          <w:p w:rsidR="009837AC" w:rsidRPr="00503BB4" w:rsidRDefault="009837AC" w:rsidP="00BC2DD9">
            <w:pPr>
              <w:jc w:val="both"/>
              <w:rPr>
                <w:rFonts w:ascii="Verdana" w:hAnsi="Verdana"/>
                <w:sz w:val="22"/>
                <w:szCs w:val="22"/>
                <w:lang w:val="ro-RO"/>
              </w:rPr>
            </w:pPr>
          </w:p>
          <w:p w:rsidR="009837AC" w:rsidRPr="00503BB4" w:rsidRDefault="009837AC" w:rsidP="00BC2DD9">
            <w:pPr>
              <w:jc w:val="both"/>
              <w:rPr>
                <w:rFonts w:ascii="Verdana" w:hAnsi="Verdana"/>
                <w:sz w:val="22"/>
                <w:szCs w:val="22"/>
                <w:lang w:val="ro-RO"/>
              </w:rPr>
            </w:pPr>
            <w:r w:rsidRPr="00503BB4">
              <w:rPr>
                <w:rFonts w:ascii="Verdana" w:hAnsi="Verdana"/>
                <w:sz w:val="22"/>
                <w:szCs w:val="22"/>
                <w:lang w:val="ro-RO"/>
              </w:rPr>
              <w:t>CAPITOLUL IV</w:t>
            </w:r>
          </w:p>
          <w:p w:rsidR="009837AC" w:rsidRPr="00503BB4" w:rsidRDefault="009837AC" w:rsidP="00BC2DD9">
            <w:pPr>
              <w:jc w:val="both"/>
              <w:rPr>
                <w:rFonts w:ascii="Verdana" w:hAnsi="Verdana"/>
                <w:sz w:val="22"/>
                <w:szCs w:val="22"/>
                <w:lang w:val="ro-RO"/>
              </w:rPr>
            </w:pPr>
            <w:r w:rsidRPr="00503BB4">
              <w:rPr>
                <w:rFonts w:ascii="Verdana" w:hAnsi="Verdana"/>
                <w:sz w:val="22"/>
                <w:szCs w:val="22"/>
                <w:lang w:val="ro-RO"/>
              </w:rPr>
              <w:t>Tichetele de creşă</w:t>
            </w:r>
          </w:p>
          <w:p w:rsidR="009837AC" w:rsidRPr="00503BB4" w:rsidRDefault="009837AC" w:rsidP="00BC2DD9">
            <w:pPr>
              <w:jc w:val="both"/>
              <w:rPr>
                <w:rFonts w:ascii="Verdana" w:hAnsi="Verdana"/>
                <w:sz w:val="22"/>
                <w:szCs w:val="22"/>
                <w:lang w:val="ro-RO"/>
              </w:rPr>
            </w:pPr>
          </w:p>
        </w:tc>
        <w:tc>
          <w:tcPr>
            <w:tcW w:w="5741" w:type="dxa"/>
          </w:tcPr>
          <w:p w:rsidR="009837AC" w:rsidRPr="00503BB4" w:rsidRDefault="009837AC" w:rsidP="00BC2DD9">
            <w:pPr>
              <w:jc w:val="both"/>
              <w:rPr>
                <w:rFonts w:ascii="Verdana" w:hAnsi="Verdana"/>
                <w:sz w:val="22"/>
                <w:szCs w:val="22"/>
                <w:lang w:val="ro-RO"/>
              </w:rPr>
            </w:pPr>
          </w:p>
          <w:p w:rsidR="009837AC" w:rsidRPr="00503BB4" w:rsidRDefault="009837AC" w:rsidP="00BC2DD9">
            <w:pPr>
              <w:jc w:val="both"/>
              <w:rPr>
                <w:rFonts w:ascii="Verdana" w:hAnsi="Verdana"/>
                <w:sz w:val="22"/>
                <w:szCs w:val="22"/>
                <w:lang w:val="ro-RO"/>
              </w:rPr>
            </w:pPr>
            <w:r w:rsidRPr="00503BB4">
              <w:rPr>
                <w:rFonts w:ascii="Verdana" w:hAnsi="Verdana"/>
                <w:sz w:val="22"/>
                <w:szCs w:val="22"/>
                <w:lang w:val="ro-RO"/>
              </w:rPr>
              <w:t xml:space="preserve">Nemodificat </w:t>
            </w:r>
          </w:p>
        </w:tc>
        <w:tc>
          <w:tcPr>
            <w:tcW w:w="2892" w:type="dxa"/>
          </w:tcPr>
          <w:p w:rsidR="009837AC" w:rsidRPr="00503BB4" w:rsidRDefault="009837AC" w:rsidP="00BC2DD9">
            <w:pPr>
              <w:jc w:val="both"/>
              <w:rPr>
                <w:rFonts w:ascii="Verdana" w:hAnsi="Verdana"/>
                <w:sz w:val="22"/>
                <w:szCs w:val="22"/>
                <w:lang w:val="ro-RO"/>
              </w:rPr>
            </w:pPr>
          </w:p>
        </w:tc>
      </w:tr>
      <w:tr w:rsidR="009837AC" w:rsidRPr="00897003"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9837AC" w:rsidRPr="00503BB4" w:rsidRDefault="009837AC" w:rsidP="00E80050">
            <w:pPr>
              <w:numPr>
                <w:ilvl w:val="0"/>
                <w:numId w:val="25"/>
              </w:numPr>
              <w:ind w:left="0" w:firstLine="0"/>
              <w:jc w:val="center"/>
              <w:rPr>
                <w:rFonts w:ascii="Verdana" w:hAnsi="Verdana"/>
                <w:b/>
                <w:sz w:val="22"/>
                <w:szCs w:val="22"/>
                <w:lang w:val="ro-RO"/>
              </w:rPr>
            </w:pPr>
          </w:p>
        </w:tc>
        <w:tc>
          <w:tcPr>
            <w:tcW w:w="5741" w:type="dxa"/>
          </w:tcPr>
          <w:p w:rsidR="009837AC" w:rsidRPr="00503BB4" w:rsidRDefault="009837AC" w:rsidP="00BC2DD9">
            <w:pPr>
              <w:jc w:val="both"/>
              <w:rPr>
                <w:rFonts w:ascii="Verdana" w:hAnsi="Verdana"/>
                <w:sz w:val="22"/>
                <w:szCs w:val="22"/>
                <w:lang w:val="ro-RO"/>
              </w:rPr>
            </w:pPr>
          </w:p>
          <w:p w:rsidR="009837AC" w:rsidRDefault="009837AC" w:rsidP="00BC2DD9">
            <w:pPr>
              <w:jc w:val="both"/>
              <w:rPr>
                <w:rFonts w:ascii="Verdana" w:hAnsi="Verdana"/>
                <w:sz w:val="22"/>
                <w:szCs w:val="22"/>
                <w:lang w:val="ro-RO"/>
              </w:rPr>
            </w:pPr>
            <w:r w:rsidRPr="00503BB4">
              <w:rPr>
                <w:rFonts w:ascii="Verdana" w:hAnsi="Verdana"/>
                <w:b/>
                <w:sz w:val="22"/>
                <w:szCs w:val="22"/>
                <w:lang w:val="ro-RO"/>
              </w:rPr>
              <w:t>Art.8.</w:t>
            </w:r>
            <w:r w:rsidRPr="00503BB4">
              <w:rPr>
                <w:rFonts w:ascii="Verdana" w:hAnsi="Verdana"/>
                <w:sz w:val="22"/>
                <w:szCs w:val="22"/>
                <w:lang w:val="ro-RO"/>
              </w:rPr>
              <w:t xml:space="preserve"> - (1) Tichetele de creşă sunt bilete de valoare care se acordă lunar angajaţilor care nu beneficiază de concediul şi de indemnizaţia lunară pentru creşterea copilului în vârstă de până la 2 ani, respectiv de până la 3 ani în cazul copilului cu handicap, destinate exclusiv achitării taxelor la creşa unde este înscris copilul.</w:t>
            </w:r>
          </w:p>
          <w:p w:rsidR="00503BB4" w:rsidRDefault="00503BB4" w:rsidP="00BC2DD9">
            <w:pPr>
              <w:jc w:val="both"/>
              <w:rPr>
                <w:rFonts w:ascii="Verdana" w:hAnsi="Verdana"/>
                <w:sz w:val="22"/>
                <w:szCs w:val="22"/>
                <w:lang w:val="ro-RO"/>
              </w:rPr>
            </w:pPr>
          </w:p>
          <w:p w:rsidR="00D533DA" w:rsidRDefault="00D533DA" w:rsidP="00BC2DD9">
            <w:pPr>
              <w:jc w:val="both"/>
              <w:rPr>
                <w:rFonts w:ascii="Verdana" w:hAnsi="Verdana"/>
                <w:sz w:val="22"/>
                <w:szCs w:val="22"/>
                <w:lang w:val="ro-RO"/>
              </w:rPr>
            </w:pPr>
            <w:r>
              <w:rPr>
                <w:rFonts w:ascii="Verdana" w:hAnsi="Verdana"/>
                <w:sz w:val="22"/>
                <w:szCs w:val="22"/>
                <w:lang w:val="ro-RO"/>
              </w:rPr>
              <w:t>__</w:t>
            </w:r>
          </w:p>
          <w:p w:rsidR="00D533DA" w:rsidRDefault="00D533DA" w:rsidP="00BC2DD9">
            <w:pPr>
              <w:jc w:val="both"/>
              <w:rPr>
                <w:rFonts w:ascii="Verdana" w:hAnsi="Verdana"/>
                <w:sz w:val="22"/>
                <w:szCs w:val="22"/>
                <w:lang w:val="ro-RO"/>
              </w:rPr>
            </w:pPr>
          </w:p>
          <w:p w:rsidR="00D533DA" w:rsidRDefault="00D533DA" w:rsidP="00BC2DD9">
            <w:pPr>
              <w:jc w:val="both"/>
              <w:rPr>
                <w:rFonts w:ascii="Verdana" w:hAnsi="Verdana"/>
                <w:sz w:val="22"/>
                <w:szCs w:val="22"/>
                <w:lang w:val="ro-RO"/>
              </w:rPr>
            </w:pPr>
          </w:p>
          <w:p w:rsidR="00D533DA" w:rsidRDefault="00D533DA" w:rsidP="00BC2DD9">
            <w:pPr>
              <w:jc w:val="both"/>
              <w:rPr>
                <w:rFonts w:ascii="Verdana" w:hAnsi="Verdana"/>
                <w:sz w:val="22"/>
                <w:szCs w:val="22"/>
                <w:lang w:val="ro-RO"/>
              </w:rPr>
            </w:pPr>
          </w:p>
          <w:p w:rsidR="00D533DA" w:rsidRDefault="00AA5F42" w:rsidP="00BC2DD9">
            <w:pPr>
              <w:jc w:val="both"/>
              <w:rPr>
                <w:rFonts w:ascii="Verdana" w:hAnsi="Verdana"/>
                <w:sz w:val="22"/>
                <w:szCs w:val="22"/>
                <w:lang w:val="ro-RO"/>
              </w:rPr>
            </w:pPr>
            <w:r>
              <w:rPr>
                <w:rFonts w:ascii="Verdana" w:hAnsi="Verdana"/>
                <w:sz w:val="22"/>
                <w:szCs w:val="22"/>
                <w:lang w:val="ro-RO"/>
              </w:rPr>
              <w:t>__</w:t>
            </w:r>
          </w:p>
          <w:p w:rsidR="00D533DA" w:rsidRDefault="00D533DA" w:rsidP="00BC2DD9">
            <w:pPr>
              <w:jc w:val="both"/>
              <w:rPr>
                <w:rFonts w:ascii="Verdana" w:hAnsi="Verdana"/>
                <w:sz w:val="22"/>
                <w:szCs w:val="22"/>
                <w:lang w:val="ro-RO"/>
              </w:rPr>
            </w:pPr>
          </w:p>
          <w:p w:rsidR="00D533DA" w:rsidRDefault="00D533DA" w:rsidP="00BC2DD9">
            <w:pPr>
              <w:jc w:val="both"/>
              <w:rPr>
                <w:rFonts w:ascii="Verdana" w:hAnsi="Verdana"/>
                <w:sz w:val="22"/>
                <w:szCs w:val="22"/>
                <w:lang w:val="ro-RO"/>
              </w:rPr>
            </w:pPr>
          </w:p>
          <w:p w:rsidR="00D533DA" w:rsidRDefault="00D533DA" w:rsidP="00BC2DD9">
            <w:pPr>
              <w:jc w:val="both"/>
              <w:rPr>
                <w:rFonts w:ascii="Verdana" w:hAnsi="Verdana"/>
                <w:sz w:val="22"/>
                <w:szCs w:val="22"/>
                <w:lang w:val="ro-RO"/>
              </w:rPr>
            </w:pPr>
          </w:p>
          <w:p w:rsidR="00D533DA" w:rsidRDefault="00D533DA" w:rsidP="00BC2DD9">
            <w:pPr>
              <w:jc w:val="both"/>
              <w:rPr>
                <w:rFonts w:ascii="Verdana" w:hAnsi="Verdana"/>
                <w:sz w:val="22"/>
                <w:szCs w:val="22"/>
                <w:lang w:val="ro-RO"/>
              </w:rPr>
            </w:pPr>
          </w:p>
          <w:p w:rsidR="00503BB4" w:rsidRPr="00503BB4" w:rsidRDefault="00503BB4" w:rsidP="00503BB4">
            <w:pPr>
              <w:jc w:val="both"/>
              <w:rPr>
                <w:rFonts w:ascii="Verdana" w:hAnsi="Verdana"/>
                <w:sz w:val="22"/>
                <w:szCs w:val="22"/>
                <w:lang w:val="ro-RO"/>
              </w:rPr>
            </w:pPr>
            <w:r w:rsidRPr="00D533DA">
              <w:rPr>
                <w:rFonts w:ascii="Verdana" w:hAnsi="Verdana"/>
                <w:b/>
                <w:sz w:val="22"/>
                <w:szCs w:val="22"/>
                <w:lang w:val="ro-RO"/>
              </w:rPr>
              <w:t>(2)</w:t>
            </w:r>
            <w:r w:rsidRPr="00503BB4">
              <w:rPr>
                <w:rFonts w:ascii="Verdana" w:hAnsi="Verdana"/>
                <w:sz w:val="22"/>
                <w:szCs w:val="22"/>
                <w:lang w:val="ro-RO"/>
              </w:rPr>
              <w:t xml:space="preserve"> Beneficiarii sunt unul dintre părinţi, natural sau adoptiv,  sau tutorele căruia i-au fost încredinţaţi copiii spre creştere şi educare. Nu pot fi beneficiari asistenţii matemali profesionişti sau persoanele la care este găzduit copilul pentru care s-a instituit măsura plasamentului în regim de urgenţă în temeiul Legii nr.272/2004 privind protecţia şi promovarea drepturilor copilului, </w:t>
            </w:r>
            <w:r w:rsidRPr="00503BB4">
              <w:rPr>
                <w:rFonts w:ascii="Verdana" w:hAnsi="Verdana"/>
                <w:sz w:val="22"/>
                <w:szCs w:val="22"/>
                <w:lang w:val="ro-RO"/>
              </w:rPr>
              <w:lastRenderedPageBreak/>
              <w:t>republicată, cu modificările şi completările ulterioare.</w:t>
            </w:r>
          </w:p>
          <w:p w:rsidR="009837AC" w:rsidRPr="00503BB4" w:rsidRDefault="009837AC" w:rsidP="00BC2DD9">
            <w:pPr>
              <w:jc w:val="both"/>
              <w:rPr>
                <w:rFonts w:ascii="Verdana" w:hAnsi="Verdana"/>
                <w:sz w:val="22"/>
                <w:szCs w:val="22"/>
                <w:lang w:val="ro-RO"/>
              </w:rPr>
            </w:pPr>
          </w:p>
        </w:tc>
        <w:tc>
          <w:tcPr>
            <w:tcW w:w="5741" w:type="dxa"/>
          </w:tcPr>
          <w:p w:rsidR="009837AC" w:rsidRPr="00503BB4" w:rsidRDefault="009837AC" w:rsidP="00BC2DD9">
            <w:pPr>
              <w:jc w:val="both"/>
              <w:rPr>
                <w:rFonts w:ascii="Verdana" w:hAnsi="Verdana"/>
                <w:sz w:val="22"/>
                <w:szCs w:val="22"/>
                <w:lang w:val="ro-RO"/>
              </w:rPr>
            </w:pPr>
          </w:p>
          <w:p w:rsidR="009837AC" w:rsidRPr="00503BB4" w:rsidRDefault="009837AC" w:rsidP="00BC2DD9">
            <w:pPr>
              <w:jc w:val="both"/>
              <w:rPr>
                <w:rFonts w:ascii="Verdana" w:hAnsi="Verdana"/>
                <w:sz w:val="22"/>
                <w:szCs w:val="22"/>
                <w:lang w:val="ro-RO"/>
              </w:rPr>
            </w:pPr>
            <w:r w:rsidRPr="00503BB4">
              <w:rPr>
                <w:rFonts w:ascii="Verdana" w:hAnsi="Verdana"/>
                <w:b/>
                <w:sz w:val="22"/>
                <w:szCs w:val="22"/>
                <w:lang w:val="ro-RO"/>
              </w:rPr>
              <w:t>Art.18.</w:t>
            </w:r>
            <w:r w:rsidRPr="00503BB4">
              <w:rPr>
                <w:rFonts w:ascii="Verdana" w:hAnsi="Verdana"/>
                <w:sz w:val="22"/>
                <w:szCs w:val="22"/>
                <w:lang w:val="ro-RO"/>
              </w:rPr>
              <w:t xml:space="preserve"> - (1) Tichetele de creşă sunt bilete de valoare care se acordă</w:t>
            </w:r>
            <w:r w:rsidRPr="00D533DA">
              <w:rPr>
                <w:rFonts w:ascii="Verdana" w:hAnsi="Verdana"/>
                <w:b/>
                <w:sz w:val="22"/>
                <w:szCs w:val="22"/>
                <w:lang w:val="ro-RO"/>
              </w:rPr>
              <w:t>,</w:t>
            </w:r>
            <w:r w:rsidRPr="00503BB4">
              <w:rPr>
                <w:rFonts w:ascii="Verdana" w:hAnsi="Verdana"/>
                <w:sz w:val="22"/>
                <w:szCs w:val="22"/>
                <w:lang w:val="ro-RO"/>
              </w:rPr>
              <w:t xml:space="preserve"> lunar</w:t>
            </w:r>
            <w:r w:rsidRPr="00D533DA">
              <w:rPr>
                <w:rFonts w:ascii="Verdana" w:hAnsi="Verdana"/>
                <w:b/>
                <w:sz w:val="22"/>
                <w:szCs w:val="22"/>
                <w:lang w:val="ro-RO"/>
              </w:rPr>
              <w:t>,</w:t>
            </w:r>
            <w:r w:rsidRPr="00503BB4">
              <w:rPr>
                <w:rFonts w:ascii="Verdana" w:hAnsi="Verdana"/>
                <w:sz w:val="22"/>
                <w:szCs w:val="22"/>
                <w:lang w:val="ro-RO"/>
              </w:rPr>
              <w:t xml:space="preserve"> angajaţilor care nu beneficiază de concediul şi de indemnizaţia acordate pentru creşterea copilului în vârstă de până la 2 ani, respectiv de până la 3 ani în cazul copilului cu handicap.</w:t>
            </w:r>
          </w:p>
          <w:p w:rsidR="009837AC" w:rsidRDefault="009837AC" w:rsidP="00BC2DD9">
            <w:pPr>
              <w:jc w:val="both"/>
              <w:rPr>
                <w:rFonts w:ascii="Verdana" w:hAnsi="Verdana"/>
                <w:sz w:val="22"/>
                <w:szCs w:val="22"/>
                <w:lang w:val="ro-RO"/>
              </w:rPr>
            </w:pPr>
          </w:p>
          <w:p w:rsidR="00D533DA" w:rsidRPr="00D533DA" w:rsidRDefault="00D533DA" w:rsidP="00BC2DD9">
            <w:pPr>
              <w:jc w:val="both"/>
              <w:rPr>
                <w:rFonts w:ascii="Verdana" w:hAnsi="Verdana"/>
                <w:b/>
                <w:sz w:val="22"/>
                <w:szCs w:val="22"/>
                <w:lang w:val="ro-RO"/>
              </w:rPr>
            </w:pPr>
          </w:p>
          <w:p w:rsidR="009837AC" w:rsidRPr="00D533DA" w:rsidRDefault="009837AC" w:rsidP="00BC2DD9">
            <w:pPr>
              <w:jc w:val="both"/>
              <w:rPr>
                <w:rFonts w:ascii="Verdana" w:hAnsi="Verdana"/>
                <w:b/>
                <w:sz w:val="22"/>
                <w:szCs w:val="22"/>
                <w:lang w:val="ro-RO"/>
              </w:rPr>
            </w:pPr>
            <w:r w:rsidRPr="00D533DA">
              <w:rPr>
                <w:rFonts w:ascii="Verdana" w:hAnsi="Verdana"/>
                <w:b/>
                <w:sz w:val="22"/>
                <w:szCs w:val="22"/>
                <w:lang w:val="ro-RO"/>
              </w:rPr>
              <w:t>(2) Tichetele de creşă pot fi utilizate numai pentru achitarea taxelor la creşa unde este înscris copilul.</w:t>
            </w:r>
          </w:p>
          <w:p w:rsidR="00503BB4" w:rsidRPr="00D533DA" w:rsidRDefault="00503BB4" w:rsidP="00BC2DD9">
            <w:pPr>
              <w:jc w:val="both"/>
              <w:rPr>
                <w:rFonts w:ascii="Verdana" w:hAnsi="Verdana"/>
                <w:b/>
                <w:sz w:val="22"/>
                <w:szCs w:val="22"/>
                <w:lang w:val="ro-RO"/>
              </w:rPr>
            </w:pPr>
          </w:p>
          <w:p w:rsidR="00503BB4" w:rsidRPr="00D533DA" w:rsidRDefault="00503BB4" w:rsidP="00503BB4">
            <w:pPr>
              <w:jc w:val="both"/>
              <w:rPr>
                <w:rFonts w:ascii="Verdana" w:hAnsi="Verdana"/>
                <w:b/>
                <w:sz w:val="22"/>
                <w:szCs w:val="22"/>
                <w:lang w:val="ro-RO"/>
              </w:rPr>
            </w:pPr>
            <w:r w:rsidRPr="00D533DA">
              <w:rPr>
                <w:rFonts w:ascii="Verdana" w:hAnsi="Verdana"/>
                <w:b/>
                <w:sz w:val="22"/>
                <w:szCs w:val="22"/>
                <w:lang w:val="ro-RO"/>
              </w:rPr>
              <w:t>(3) Tichetele de creşă se acordă, la cerere, unuia dintre părinţi sau tutorelui căruia i-a fost încredinţat copilul spre creştere şi educare, pe baza livretului de familie.</w:t>
            </w:r>
          </w:p>
          <w:p w:rsidR="00503BB4" w:rsidRPr="00D533DA" w:rsidRDefault="00503BB4" w:rsidP="00503BB4">
            <w:pPr>
              <w:jc w:val="both"/>
              <w:rPr>
                <w:rFonts w:ascii="Verdana" w:hAnsi="Verdana"/>
                <w:b/>
                <w:sz w:val="22"/>
                <w:szCs w:val="22"/>
                <w:lang w:val="ro-RO"/>
              </w:rPr>
            </w:pPr>
          </w:p>
          <w:p w:rsidR="00503BB4" w:rsidRDefault="00503BB4" w:rsidP="00503BB4">
            <w:pPr>
              <w:jc w:val="both"/>
              <w:rPr>
                <w:rFonts w:ascii="Verdana" w:hAnsi="Verdana"/>
                <w:sz w:val="22"/>
                <w:szCs w:val="22"/>
                <w:lang w:val="ro-RO"/>
              </w:rPr>
            </w:pPr>
            <w:r w:rsidRPr="00D533DA">
              <w:rPr>
                <w:rFonts w:ascii="Verdana" w:hAnsi="Verdana"/>
                <w:b/>
                <w:sz w:val="22"/>
                <w:szCs w:val="22"/>
                <w:lang w:val="ro-RO"/>
              </w:rPr>
              <w:t>(4)</w:t>
            </w:r>
            <w:r w:rsidRPr="00503BB4">
              <w:rPr>
                <w:rFonts w:ascii="Verdana" w:hAnsi="Verdana"/>
                <w:sz w:val="22"/>
                <w:szCs w:val="22"/>
                <w:lang w:val="ro-RO"/>
              </w:rPr>
              <w:t xml:space="preserve"> Nu pot beneficia de tichete de creşă asistenţii maternali profesionişti sau persoanele la care este găzduit copilul şi pentru care s-a instituit măsura plasamentului în regim de urgenţă, în temeiul Legii nr.272/2004 privind protecţia şi promovarea drepturilor copilului, republicată, cu modificările şi completările ulterioare.</w:t>
            </w:r>
          </w:p>
          <w:p w:rsidR="00432089" w:rsidRPr="00503BB4" w:rsidRDefault="00432089" w:rsidP="00503BB4">
            <w:pPr>
              <w:jc w:val="both"/>
              <w:rPr>
                <w:rFonts w:ascii="Verdana" w:hAnsi="Verdana"/>
                <w:sz w:val="22"/>
                <w:szCs w:val="22"/>
                <w:lang w:val="ro-RO"/>
              </w:rPr>
            </w:pPr>
          </w:p>
          <w:p w:rsidR="009837AC" w:rsidRDefault="009837AC" w:rsidP="00BC2DD9">
            <w:pPr>
              <w:jc w:val="both"/>
              <w:rPr>
                <w:rFonts w:ascii="Verdana" w:hAnsi="Verdana"/>
                <w:sz w:val="22"/>
                <w:szCs w:val="22"/>
                <w:lang w:val="ro-RO"/>
              </w:rPr>
            </w:pPr>
          </w:p>
          <w:p w:rsidR="00D533DA" w:rsidRPr="00D533DA" w:rsidRDefault="00D533DA" w:rsidP="00BC2DD9">
            <w:pPr>
              <w:jc w:val="both"/>
              <w:rPr>
                <w:rFonts w:ascii="Verdana" w:hAnsi="Verdana"/>
                <w:i/>
                <w:sz w:val="22"/>
                <w:szCs w:val="22"/>
                <w:lang w:val="ro-RO"/>
              </w:rPr>
            </w:pPr>
            <w:r>
              <w:rPr>
                <w:rFonts w:ascii="Verdana" w:hAnsi="Verdana"/>
                <w:i/>
                <w:sz w:val="22"/>
                <w:szCs w:val="22"/>
                <w:lang w:val="ro-RO"/>
              </w:rPr>
              <w:t xml:space="preserve">Autori: membrii comisiei </w:t>
            </w:r>
          </w:p>
        </w:tc>
        <w:tc>
          <w:tcPr>
            <w:tcW w:w="2892" w:type="dxa"/>
          </w:tcPr>
          <w:p w:rsidR="009837AC" w:rsidRDefault="009837AC" w:rsidP="00BC2DD9">
            <w:pPr>
              <w:jc w:val="both"/>
              <w:rPr>
                <w:rFonts w:ascii="Verdana" w:hAnsi="Verdana"/>
                <w:sz w:val="22"/>
                <w:szCs w:val="22"/>
                <w:lang w:val="ro-RO"/>
              </w:rPr>
            </w:pPr>
          </w:p>
          <w:p w:rsidR="00D533DA" w:rsidRDefault="00D533DA" w:rsidP="00BC2DD9">
            <w:pPr>
              <w:jc w:val="both"/>
              <w:rPr>
                <w:rFonts w:ascii="Verdana" w:hAnsi="Verdana"/>
                <w:sz w:val="22"/>
                <w:szCs w:val="22"/>
                <w:lang w:val="ro-RO"/>
              </w:rPr>
            </w:pPr>
            <w:r>
              <w:rPr>
                <w:rFonts w:ascii="Verdana" w:hAnsi="Verdana"/>
                <w:sz w:val="22"/>
                <w:szCs w:val="22"/>
                <w:lang w:val="ro-RO"/>
              </w:rPr>
              <w:t>Pentru claritatea normei şi o mai bună structurare a textului legii.</w:t>
            </w:r>
          </w:p>
          <w:p w:rsidR="00D533DA" w:rsidRDefault="00D533DA" w:rsidP="00BC2DD9">
            <w:pPr>
              <w:jc w:val="both"/>
              <w:rPr>
                <w:rFonts w:ascii="Verdana" w:hAnsi="Verdana"/>
                <w:sz w:val="22"/>
                <w:szCs w:val="22"/>
                <w:lang w:val="ro-RO"/>
              </w:rPr>
            </w:pPr>
          </w:p>
          <w:p w:rsidR="00D533DA" w:rsidRDefault="00D533DA" w:rsidP="00BC2DD9">
            <w:pPr>
              <w:jc w:val="both"/>
              <w:rPr>
                <w:rFonts w:ascii="Verdana" w:hAnsi="Verdana"/>
                <w:sz w:val="22"/>
                <w:szCs w:val="22"/>
                <w:lang w:val="ro-RO"/>
              </w:rPr>
            </w:pPr>
          </w:p>
          <w:p w:rsidR="00D533DA" w:rsidRDefault="00D533DA" w:rsidP="00BC2DD9">
            <w:pPr>
              <w:jc w:val="both"/>
              <w:rPr>
                <w:rFonts w:ascii="Verdana" w:hAnsi="Verdana"/>
                <w:sz w:val="22"/>
                <w:szCs w:val="22"/>
                <w:lang w:val="ro-RO"/>
              </w:rPr>
            </w:pPr>
          </w:p>
          <w:p w:rsidR="00D533DA" w:rsidRDefault="00D533DA" w:rsidP="00BC2DD9">
            <w:pPr>
              <w:jc w:val="both"/>
              <w:rPr>
                <w:rFonts w:ascii="Verdana" w:hAnsi="Verdana"/>
                <w:sz w:val="22"/>
                <w:szCs w:val="22"/>
                <w:lang w:val="ro-RO"/>
              </w:rPr>
            </w:pPr>
          </w:p>
          <w:p w:rsidR="00947B5D" w:rsidRPr="00503BB4" w:rsidRDefault="00947B5D" w:rsidP="00947B5D">
            <w:pPr>
              <w:jc w:val="both"/>
              <w:rPr>
                <w:rFonts w:ascii="Verdana" w:hAnsi="Verdana"/>
                <w:sz w:val="22"/>
                <w:szCs w:val="22"/>
                <w:lang w:val="ro-RO"/>
              </w:rPr>
            </w:pPr>
            <w:r w:rsidRPr="00503BB4">
              <w:rPr>
                <w:rFonts w:ascii="Verdana" w:hAnsi="Verdana"/>
                <w:sz w:val="22"/>
                <w:szCs w:val="22"/>
                <w:lang w:val="ro-RO"/>
              </w:rPr>
              <w:t>Prevederi necesare.</w:t>
            </w:r>
          </w:p>
          <w:p w:rsidR="00947B5D" w:rsidRPr="00503BB4" w:rsidRDefault="00947B5D" w:rsidP="00947B5D">
            <w:pPr>
              <w:jc w:val="both"/>
              <w:rPr>
                <w:rFonts w:ascii="Verdana" w:hAnsi="Verdana"/>
                <w:sz w:val="22"/>
                <w:szCs w:val="22"/>
                <w:lang w:val="ro-RO"/>
              </w:rPr>
            </w:pPr>
          </w:p>
          <w:p w:rsidR="00947B5D" w:rsidRPr="00503BB4" w:rsidRDefault="00947B5D" w:rsidP="00947B5D">
            <w:pPr>
              <w:jc w:val="both"/>
              <w:rPr>
                <w:rFonts w:ascii="Verdana" w:hAnsi="Verdana"/>
                <w:sz w:val="22"/>
                <w:szCs w:val="22"/>
                <w:lang w:val="ro-RO"/>
              </w:rPr>
            </w:pPr>
            <w:r w:rsidRPr="00503BB4">
              <w:rPr>
                <w:rFonts w:ascii="Verdana" w:hAnsi="Verdana"/>
                <w:sz w:val="22"/>
                <w:szCs w:val="22"/>
                <w:lang w:val="ro-RO"/>
              </w:rPr>
              <w:t>Prevederile au fost preluate din legislaţia aplicabilă până la apariţia acestei legi.</w:t>
            </w:r>
          </w:p>
          <w:p w:rsidR="00D533DA" w:rsidRDefault="00D533DA" w:rsidP="00BC2DD9">
            <w:pPr>
              <w:jc w:val="both"/>
              <w:rPr>
                <w:rFonts w:ascii="Verdana" w:hAnsi="Verdana"/>
                <w:sz w:val="22"/>
                <w:szCs w:val="22"/>
                <w:lang w:val="ro-RO"/>
              </w:rPr>
            </w:pPr>
          </w:p>
          <w:p w:rsidR="00D533DA" w:rsidRDefault="00D533DA" w:rsidP="00BC2DD9">
            <w:pPr>
              <w:jc w:val="both"/>
              <w:rPr>
                <w:rFonts w:ascii="Verdana" w:hAnsi="Verdana"/>
                <w:sz w:val="22"/>
                <w:szCs w:val="22"/>
                <w:lang w:val="ro-RO"/>
              </w:rPr>
            </w:pPr>
          </w:p>
          <w:p w:rsidR="00D533DA" w:rsidRPr="00503BB4" w:rsidRDefault="00D533DA" w:rsidP="00BC2DD9">
            <w:pPr>
              <w:jc w:val="both"/>
              <w:rPr>
                <w:rFonts w:ascii="Verdana" w:hAnsi="Verdana"/>
                <w:sz w:val="22"/>
                <w:szCs w:val="22"/>
                <w:lang w:val="ro-RO"/>
              </w:rPr>
            </w:pPr>
          </w:p>
        </w:tc>
      </w:tr>
      <w:tr w:rsidR="009837AC" w:rsidRPr="00897003"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9837AC" w:rsidRPr="00503BB4" w:rsidRDefault="009837AC" w:rsidP="00E80050">
            <w:pPr>
              <w:numPr>
                <w:ilvl w:val="0"/>
                <w:numId w:val="25"/>
              </w:numPr>
              <w:ind w:left="0" w:firstLine="0"/>
              <w:jc w:val="center"/>
              <w:rPr>
                <w:rFonts w:ascii="Verdana" w:hAnsi="Verdana"/>
                <w:b/>
                <w:sz w:val="22"/>
                <w:szCs w:val="22"/>
                <w:lang w:val="ro-RO"/>
              </w:rPr>
            </w:pPr>
          </w:p>
        </w:tc>
        <w:tc>
          <w:tcPr>
            <w:tcW w:w="5741" w:type="dxa"/>
          </w:tcPr>
          <w:p w:rsidR="009837AC" w:rsidRPr="00503BB4" w:rsidRDefault="009837AC" w:rsidP="00BC2DD9">
            <w:pPr>
              <w:jc w:val="both"/>
              <w:rPr>
                <w:rFonts w:ascii="Verdana" w:hAnsi="Verdana"/>
                <w:sz w:val="22"/>
                <w:szCs w:val="22"/>
                <w:lang w:val="ro-RO"/>
              </w:rPr>
            </w:pPr>
          </w:p>
          <w:p w:rsidR="009837AC" w:rsidRDefault="009837AC" w:rsidP="00BC2DD9">
            <w:pPr>
              <w:jc w:val="both"/>
              <w:rPr>
                <w:rFonts w:ascii="Verdana" w:hAnsi="Verdana"/>
                <w:b/>
                <w:sz w:val="22"/>
                <w:szCs w:val="22"/>
                <w:lang w:val="ro-RO"/>
              </w:rPr>
            </w:pPr>
            <w:r w:rsidRPr="00503BB4">
              <w:rPr>
                <w:rFonts w:ascii="Verdana" w:hAnsi="Verdana"/>
                <w:sz w:val="22"/>
                <w:szCs w:val="22"/>
                <w:lang w:val="ro-RO"/>
              </w:rPr>
              <w:t xml:space="preserve">Art.9.- Suma pentru care se acordă tichetele de creşă este de până la 450 de lei pentru fiecare copil </w:t>
            </w:r>
            <w:r w:rsidRPr="00503BB4">
              <w:rPr>
                <w:rFonts w:ascii="Verdana" w:hAnsi="Verdana"/>
                <w:b/>
                <w:sz w:val="22"/>
                <w:szCs w:val="22"/>
                <w:lang w:val="ro-RO"/>
              </w:rPr>
              <w:t>înscris.</w:t>
            </w:r>
          </w:p>
          <w:p w:rsidR="00947B5D" w:rsidRDefault="00947B5D" w:rsidP="00BC2DD9">
            <w:pPr>
              <w:jc w:val="both"/>
              <w:rPr>
                <w:rFonts w:ascii="Verdana" w:hAnsi="Verdana"/>
                <w:b/>
                <w:sz w:val="22"/>
                <w:szCs w:val="22"/>
                <w:lang w:val="ro-RO"/>
              </w:rPr>
            </w:pPr>
          </w:p>
          <w:p w:rsidR="00947B5D" w:rsidRDefault="00947B5D" w:rsidP="00BC2DD9">
            <w:pPr>
              <w:jc w:val="both"/>
              <w:rPr>
                <w:rFonts w:ascii="Verdana" w:hAnsi="Verdana"/>
                <w:b/>
                <w:sz w:val="22"/>
                <w:szCs w:val="22"/>
                <w:lang w:val="ro-RO"/>
              </w:rPr>
            </w:pPr>
          </w:p>
          <w:p w:rsidR="00947B5D" w:rsidRPr="00503BB4" w:rsidRDefault="00947B5D" w:rsidP="00BC2DD9">
            <w:pPr>
              <w:jc w:val="both"/>
              <w:rPr>
                <w:rFonts w:ascii="Verdana" w:hAnsi="Verdana"/>
                <w:sz w:val="22"/>
                <w:szCs w:val="22"/>
                <w:lang w:val="ro-RO"/>
              </w:rPr>
            </w:pPr>
            <w:r>
              <w:rPr>
                <w:rFonts w:ascii="Verdana" w:hAnsi="Verdana"/>
                <w:b/>
                <w:sz w:val="22"/>
                <w:szCs w:val="22"/>
                <w:lang w:val="ro-RO"/>
              </w:rPr>
              <w:t>__</w:t>
            </w:r>
          </w:p>
        </w:tc>
        <w:tc>
          <w:tcPr>
            <w:tcW w:w="5741" w:type="dxa"/>
          </w:tcPr>
          <w:p w:rsidR="009837AC" w:rsidRPr="00503BB4" w:rsidRDefault="009837AC" w:rsidP="00BC2DD9">
            <w:pPr>
              <w:jc w:val="both"/>
              <w:rPr>
                <w:rFonts w:ascii="Verdana" w:hAnsi="Verdana"/>
                <w:sz w:val="22"/>
                <w:szCs w:val="22"/>
                <w:lang w:val="ro-RO"/>
              </w:rPr>
            </w:pPr>
          </w:p>
          <w:p w:rsidR="009837AC" w:rsidRDefault="009837AC" w:rsidP="00BC2DD9">
            <w:pPr>
              <w:jc w:val="both"/>
              <w:rPr>
                <w:rFonts w:ascii="Verdana" w:hAnsi="Verdana"/>
                <w:b/>
                <w:sz w:val="22"/>
                <w:szCs w:val="22"/>
                <w:lang w:val="ro-RO"/>
              </w:rPr>
            </w:pPr>
            <w:r w:rsidRPr="00503BB4">
              <w:rPr>
                <w:rFonts w:ascii="Verdana" w:hAnsi="Verdana"/>
                <w:b/>
                <w:sz w:val="22"/>
                <w:szCs w:val="22"/>
                <w:lang w:val="ro-RO"/>
              </w:rPr>
              <w:t>Art.19.</w:t>
            </w:r>
            <w:r w:rsidRPr="00503BB4">
              <w:rPr>
                <w:rFonts w:ascii="Verdana" w:hAnsi="Verdana"/>
                <w:sz w:val="22"/>
                <w:szCs w:val="22"/>
                <w:lang w:val="ro-RO"/>
              </w:rPr>
              <w:t xml:space="preserve"> – </w:t>
            </w:r>
            <w:r w:rsidRPr="00503BB4">
              <w:rPr>
                <w:rFonts w:ascii="Verdana" w:hAnsi="Verdana"/>
                <w:b/>
                <w:sz w:val="22"/>
                <w:szCs w:val="22"/>
                <w:lang w:val="ro-RO"/>
              </w:rPr>
              <w:t>(1) Nivelul maxim al sumelor acordate sub forma</w:t>
            </w:r>
            <w:r w:rsidRPr="00503BB4">
              <w:rPr>
                <w:rFonts w:ascii="Verdana" w:hAnsi="Verdana"/>
                <w:sz w:val="22"/>
                <w:szCs w:val="22"/>
                <w:lang w:val="ro-RO"/>
              </w:rPr>
              <w:t xml:space="preserve"> tichetelor de creşă </w:t>
            </w:r>
            <w:r w:rsidRPr="00503BB4">
              <w:rPr>
                <w:rFonts w:ascii="Verdana" w:hAnsi="Verdana"/>
                <w:b/>
                <w:sz w:val="22"/>
                <w:szCs w:val="22"/>
                <w:lang w:val="ro-RO"/>
              </w:rPr>
              <w:t>nu poate depăşi</w:t>
            </w:r>
            <w:r w:rsidRPr="00503BB4">
              <w:rPr>
                <w:rFonts w:ascii="Verdana" w:hAnsi="Verdana"/>
                <w:sz w:val="22"/>
                <w:szCs w:val="22"/>
                <w:lang w:val="ro-RO"/>
              </w:rPr>
              <w:t xml:space="preserve"> suma de 450 de lei </w:t>
            </w:r>
            <w:r w:rsidRPr="00503BB4">
              <w:rPr>
                <w:rFonts w:ascii="Verdana" w:hAnsi="Verdana"/>
                <w:b/>
                <w:sz w:val="22"/>
                <w:szCs w:val="22"/>
                <w:lang w:val="ro-RO"/>
              </w:rPr>
              <w:t>pentru o lună,</w:t>
            </w:r>
            <w:r w:rsidRPr="00503BB4">
              <w:rPr>
                <w:rFonts w:ascii="Verdana" w:hAnsi="Verdana"/>
                <w:sz w:val="22"/>
                <w:szCs w:val="22"/>
                <w:lang w:val="ro-RO"/>
              </w:rPr>
              <w:t xml:space="preserve"> pentru fiecare copil </w:t>
            </w:r>
            <w:r w:rsidRPr="00503BB4">
              <w:rPr>
                <w:rFonts w:ascii="Verdana" w:hAnsi="Verdana"/>
                <w:b/>
                <w:sz w:val="22"/>
                <w:szCs w:val="22"/>
                <w:lang w:val="ro-RO"/>
              </w:rPr>
              <w:t>aflat la creşă.</w:t>
            </w:r>
          </w:p>
          <w:p w:rsidR="00503BB4" w:rsidRPr="00503BB4" w:rsidRDefault="00503BB4" w:rsidP="00BC2DD9">
            <w:pPr>
              <w:jc w:val="both"/>
              <w:rPr>
                <w:rFonts w:ascii="Verdana" w:hAnsi="Verdana"/>
                <w:b/>
                <w:sz w:val="22"/>
                <w:szCs w:val="22"/>
                <w:lang w:val="ro-RO"/>
              </w:rPr>
            </w:pPr>
          </w:p>
          <w:p w:rsidR="00503BB4" w:rsidRPr="00503BB4" w:rsidRDefault="00503BB4" w:rsidP="00503BB4">
            <w:pPr>
              <w:jc w:val="both"/>
              <w:rPr>
                <w:rFonts w:ascii="Verdana" w:hAnsi="Verdana"/>
                <w:b/>
                <w:sz w:val="22"/>
                <w:szCs w:val="22"/>
                <w:lang w:val="ro-RO"/>
              </w:rPr>
            </w:pPr>
            <w:r w:rsidRPr="00503BB4">
              <w:rPr>
                <w:rFonts w:ascii="Verdana" w:hAnsi="Verdana"/>
                <w:b/>
                <w:sz w:val="22"/>
                <w:szCs w:val="22"/>
                <w:lang w:val="ro-RO"/>
              </w:rPr>
              <w:t xml:space="preserve">(2) Valoarea nominală a unui tichet de creşă este de 10 lei sau un multiplu de 10, dar nu mai mare de </w:t>
            </w:r>
            <w:r w:rsidR="00947B5D">
              <w:rPr>
                <w:rFonts w:ascii="Verdana" w:hAnsi="Verdana"/>
                <w:b/>
                <w:sz w:val="22"/>
                <w:szCs w:val="22"/>
                <w:lang w:val="ro-RO"/>
              </w:rPr>
              <w:t>10</w:t>
            </w:r>
            <w:r w:rsidRPr="00503BB4">
              <w:rPr>
                <w:rFonts w:ascii="Verdana" w:hAnsi="Verdana"/>
                <w:b/>
                <w:sz w:val="22"/>
                <w:szCs w:val="22"/>
                <w:lang w:val="ro-RO"/>
              </w:rPr>
              <w:t>0 lei.</w:t>
            </w:r>
          </w:p>
          <w:p w:rsidR="00503BB4" w:rsidRPr="00503BB4" w:rsidRDefault="00503BB4" w:rsidP="00503BB4">
            <w:pPr>
              <w:jc w:val="both"/>
              <w:rPr>
                <w:rFonts w:ascii="Verdana" w:hAnsi="Verdana"/>
                <w:b/>
                <w:sz w:val="22"/>
                <w:szCs w:val="22"/>
                <w:lang w:val="ro-RO"/>
              </w:rPr>
            </w:pPr>
          </w:p>
          <w:p w:rsidR="00503BB4" w:rsidRPr="00503BB4" w:rsidRDefault="00503BB4" w:rsidP="00503BB4">
            <w:pPr>
              <w:jc w:val="both"/>
              <w:rPr>
                <w:rFonts w:ascii="Verdana" w:hAnsi="Verdana"/>
                <w:b/>
                <w:sz w:val="22"/>
                <w:szCs w:val="22"/>
                <w:lang w:val="ro-RO"/>
              </w:rPr>
            </w:pPr>
            <w:r w:rsidRPr="00503BB4">
              <w:rPr>
                <w:rFonts w:ascii="Verdana" w:hAnsi="Verdana"/>
                <w:b/>
                <w:sz w:val="22"/>
                <w:szCs w:val="22"/>
                <w:lang w:val="ro-RO"/>
              </w:rPr>
              <w:t>(3) Valoarea tichetelor de creşă se cumulează cu alocaţia de stat pentru copii acordată conform prevederilor Legii nr.61/1993 privind alocaţia de stat pentru copii, republicată, cu modificările şi completările ulterioare, şi cu stimulentul de inserţie care se acordă la reluarea activităţii, în conformitate cu prevederile Ordonanţei de urgenţă a Guvernului nr.111/2010 privind concediul şi indemnizaţia lunară pentru creşterea copiilor, aprobată cu modificări şi completări prin Legea nr.132/2011, cu modificările şi completările ulterioare.</w:t>
            </w:r>
          </w:p>
          <w:p w:rsidR="009837AC" w:rsidRDefault="009837AC" w:rsidP="00BC2DD9">
            <w:pPr>
              <w:jc w:val="both"/>
              <w:rPr>
                <w:rFonts w:ascii="Verdana" w:hAnsi="Verdana"/>
                <w:sz w:val="22"/>
                <w:szCs w:val="22"/>
                <w:lang w:val="ro-RO"/>
              </w:rPr>
            </w:pPr>
          </w:p>
          <w:p w:rsidR="00A931DE" w:rsidRDefault="00A931DE" w:rsidP="00BC2DD9">
            <w:pPr>
              <w:jc w:val="both"/>
              <w:rPr>
                <w:rFonts w:ascii="Verdana" w:hAnsi="Verdana"/>
                <w:i/>
                <w:sz w:val="22"/>
                <w:szCs w:val="22"/>
                <w:lang w:val="ro-RO"/>
              </w:rPr>
            </w:pPr>
            <w:r>
              <w:rPr>
                <w:rFonts w:ascii="Verdana" w:hAnsi="Verdana"/>
                <w:i/>
                <w:sz w:val="22"/>
                <w:szCs w:val="22"/>
                <w:lang w:val="ro-RO"/>
              </w:rPr>
              <w:t xml:space="preserve">Autori: membrii comisiei </w:t>
            </w:r>
          </w:p>
          <w:p w:rsidR="00A931DE" w:rsidRPr="00A931DE" w:rsidRDefault="00A931DE" w:rsidP="00BC2DD9">
            <w:pPr>
              <w:jc w:val="both"/>
              <w:rPr>
                <w:rFonts w:ascii="Verdana" w:hAnsi="Verdana"/>
                <w:i/>
                <w:sz w:val="22"/>
                <w:szCs w:val="22"/>
                <w:lang w:val="ro-RO"/>
              </w:rPr>
            </w:pPr>
          </w:p>
        </w:tc>
        <w:tc>
          <w:tcPr>
            <w:tcW w:w="2892" w:type="dxa"/>
          </w:tcPr>
          <w:p w:rsidR="00947B5D" w:rsidRDefault="00947B5D" w:rsidP="00947B5D">
            <w:pPr>
              <w:jc w:val="both"/>
              <w:rPr>
                <w:rFonts w:ascii="Verdana" w:hAnsi="Verdana"/>
                <w:sz w:val="22"/>
                <w:szCs w:val="22"/>
                <w:lang w:val="ro-RO"/>
              </w:rPr>
            </w:pPr>
          </w:p>
          <w:p w:rsidR="00947B5D" w:rsidRPr="00503BB4" w:rsidRDefault="00947B5D" w:rsidP="00947B5D">
            <w:pPr>
              <w:jc w:val="both"/>
              <w:rPr>
                <w:rFonts w:ascii="Verdana" w:hAnsi="Verdana"/>
                <w:sz w:val="22"/>
                <w:szCs w:val="22"/>
                <w:lang w:val="ro-RO"/>
              </w:rPr>
            </w:pPr>
            <w:r w:rsidRPr="00503BB4">
              <w:rPr>
                <w:rFonts w:ascii="Verdana" w:hAnsi="Verdana"/>
                <w:sz w:val="22"/>
                <w:szCs w:val="22"/>
                <w:lang w:val="ro-RO"/>
              </w:rPr>
              <w:t>Prevederi necesare.</w:t>
            </w:r>
          </w:p>
          <w:p w:rsidR="00947B5D" w:rsidRPr="00503BB4" w:rsidRDefault="00947B5D" w:rsidP="00947B5D">
            <w:pPr>
              <w:jc w:val="both"/>
              <w:rPr>
                <w:rFonts w:ascii="Verdana" w:hAnsi="Verdana"/>
                <w:sz w:val="22"/>
                <w:szCs w:val="22"/>
                <w:lang w:val="ro-RO"/>
              </w:rPr>
            </w:pPr>
          </w:p>
          <w:p w:rsidR="00947B5D" w:rsidRPr="00503BB4" w:rsidRDefault="00947B5D" w:rsidP="00947B5D">
            <w:pPr>
              <w:jc w:val="both"/>
              <w:rPr>
                <w:rFonts w:ascii="Verdana" w:hAnsi="Verdana"/>
                <w:sz w:val="22"/>
                <w:szCs w:val="22"/>
                <w:lang w:val="ro-RO"/>
              </w:rPr>
            </w:pPr>
            <w:r w:rsidRPr="00503BB4">
              <w:rPr>
                <w:rFonts w:ascii="Verdana" w:hAnsi="Verdana"/>
                <w:sz w:val="22"/>
                <w:szCs w:val="22"/>
                <w:lang w:val="ro-RO"/>
              </w:rPr>
              <w:t>Prevederile au fost preluate din legislaţia aplicabilă până la apariţia acestei legi.</w:t>
            </w:r>
          </w:p>
          <w:p w:rsidR="009837AC" w:rsidRPr="00503BB4" w:rsidRDefault="009837AC" w:rsidP="00BC2DD9">
            <w:pPr>
              <w:jc w:val="both"/>
              <w:rPr>
                <w:rFonts w:ascii="Verdana" w:hAnsi="Verdana"/>
                <w:sz w:val="22"/>
                <w:szCs w:val="22"/>
                <w:lang w:val="ro-RO"/>
              </w:rPr>
            </w:pPr>
          </w:p>
        </w:tc>
      </w:tr>
      <w:tr w:rsidR="00B14941" w:rsidRPr="00897003"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B14941" w:rsidRPr="00503BB4" w:rsidRDefault="00B14941" w:rsidP="00E80050">
            <w:pPr>
              <w:numPr>
                <w:ilvl w:val="0"/>
                <w:numId w:val="25"/>
              </w:numPr>
              <w:ind w:left="0" w:firstLine="0"/>
              <w:jc w:val="center"/>
              <w:rPr>
                <w:rFonts w:ascii="Verdana" w:hAnsi="Verdana"/>
                <w:b/>
                <w:sz w:val="22"/>
                <w:szCs w:val="22"/>
                <w:lang w:val="ro-RO"/>
              </w:rPr>
            </w:pPr>
          </w:p>
        </w:tc>
        <w:tc>
          <w:tcPr>
            <w:tcW w:w="5741" w:type="dxa"/>
          </w:tcPr>
          <w:p w:rsidR="00B14941" w:rsidRPr="00503BB4" w:rsidRDefault="00B14941" w:rsidP="00BC2DD9">
            <w:pPr>
              <w:jc w:val="both"/>
              <w:rPr>
                <w:rFonts w:ascii="Verdana" w:hAnsi="Verdana"/>
                <w:sz w:val="22"/>
                <w:szCs w:val="22"/>
                <w:lang w:val="ro-RO"/>
              </w:rPr>
            </w:pPr>
          </w:p>
          <w:p w:rsidR="00B14941" w:rsidRPr="00503BB4" w:rsidRDefault="00B14941" w:rsidP="00BC2DD9">
            <w:pPr>
              <w:jc w:val="both"/>
              <w:rPr>
                <w:rFonts w:ascii="Verdana" w:hAnsi="Verdana"/>
                <w:sz w:val="22"/>
                <w:szCs w:val="22"/>
                <w:lang w:val="ro-RO"/>
              </w:rPr>
            </w:pPr>
            <w:r w:rsidRPr="00503BB4">
              <w:rPr>
                <w:rFonts w:ascii="Verdana" w:hAnsi="Verdana"/>
                <w:sz w:val="22"/>
                <w:szCs w:val="22"/>
                <w:lang w:val="ro-RO"/>
              </w:rPr>
              <w:t>__</w:t>
            </w:r>
          </w:p>
        </w:tc>
        <w:tc>
          <w:tcPr>
            <w:tcW w:w="5741" w:type="dxa"/>
          </w:tcPr>
          <w:p w:rsidR="00B14941" w:rsidRPr="00A931DE" w:rsidRDefault="00B14941" w:rsidP="00BC2DD9">
            <w:pPr>
              <w:jc w:val="both"/>
              <w:rPr>
                <w:rFonts w:ascii="Verdana" w:hAnsi="Verdana"/>
                <w:b/>
                <w:sz w:val="22"/>
                <w:szCs w:val="22"/>
                <w:lang w:val="ro-RO"/>
              </w:rPr>
            </w:pPr>
          </w:p>
          <w:p w:rsidR="00B14941" w:rsidRPr="00A931DE" w:rsidRDefault="00B14941" w:rsidP="00BC2DD9">
            <w:pPr>
              <w:jc w:val="both"/>
              <w:rPr>
                <w:rFonts w:ascii="Verdana" w:hAnsi="Verdana"/>
                <w:b/>
                <w:sz w:val="22"/>
                <w:szCs w:val="22"/>
                <w:lang w:val="ro-RO"/>
              </w:rPr>
            </w:pPr>
            <w:r w:rsidRPr="00A931DE">
              <w:rPr>
                <w:rFonts w:ascii="Verdana" w:hAnsi="Verdana"/>
                <w:b/>
                <w:sz w:val="22"/>
                <w:szCs w:val="22"/>
                <w:lang w:val="ro-RO"/>
              </w:rPr>
              <w:t>Art.20. – (1) Fiecare tichet de creşă pe suport hârtie este valabil numai dacă are înscris numărul sub care a fost înseriat de către unitatea emitentă şi cuprinde cel puţin următoarele menţiuni:</w:t>
            </w:r>
          </w:p>
          <w:p w:rsidR="00B14941" w:rsidRPr="00A931DE" w:rsidRDefault="00B14941" w:rsidP="00BC2DD9">
            <w:pPr>
              <w:jc w:val="both"/>
              <w:rPr>
                <w:rFonts w:ascii="Verdana" w:hAnsi="Verdana"/>
                <w:b/>
                <w:sz w:val="22"/>
                <w:szCs w:val="22"/>
                <w:lang w:val="ro-RO"/>
              </w:rPr>
            </w:pPr>
            <w:r w:rsidRPr="00A931DE">
              <w:rPr>
                <w:rFonts w:ascii="Verdana" w:hAnsi="Verdana"/>
                <w:b/>
                <w:sz w:val="22"/>
                <w:szCs w:val="22"/>
                <w:lang w:val="ro-RO"/>
              </w:rPr>
              <w:t>a) numele şi adresa emitentului;</w:t>
            </w:r>
          </w:p>
          <w:p w:rsidR="00B14941" w:rsidRPr="00A931DE" w:rsidRDefault="00B14941" w:rsidP="00BC2DD9">
            <w:pPr>
              <w:jc w:val="both"/>
              <w:rPr>
                <w:rFonts w:ascii="Verdana" w:hAnsi="Verdana"/>
                <w:b/>
                <w:sz w:val="22"/>
                <w:szCs w:val="22"/>
                <w:lang w:val="ro-RO"/>
              </w:rPr>
            </w:pPr>
            <w:r w:rsidRPr="00A931DE">
              <w:rPr>
                <w:rFonts w:ascii="Verdana" w:hAnsi="Verdana"/>
                <w:b/>
                <w:sz w:val="22"/>
                <w:szCs w:val="22"/>
                <w:lang w:val="ro-RO"/>
              </w:rPr>
              <w:t>b) valoarea nominală a tichetului de creşă;</w:t>
            </w:r>
          </w:p>
          <w:p w:rsidR="00B14941" w:rsidRPr="00A931DE" w:rsidRDefault="00B14941" w:rsidP="00BC2DD9">
            <w:pPr>
              <w:jc w:val="both"/>
              <w:rPr>
                <w:rFonts w:ascii="Verdana" w:hAnsi="Verdana"/>
                <w:b/>
                <w:sz w:val="22"/>
                <w:szCs w:val="22"/>
                <w:lang w:val="ro-RO"/>
              </w:rPr>
            </w:pPr>
            <w:r w:rsidRPr="00A931DE">
              <w:rPr>
                <w:rFonts w:ascii="Verdana" w:hAnsi="Verdana"/>
                <w:b/>
                <w:sz w:val="22"/>
                <w:szCs w:val="22"/>
                <w:lang w:val="ro-RO"/>
              </w:rPr>
              <w:t>c) perioada de valabilitate a utilizării tichetului de creşă;</w:t>
            </w:r>
          </w:p>
          <w:p w:rsidR="00B14941" w:rsidRPr="00A931DE" w:rsidRDefault="00B14941" w:rsidP="00BC2DD9">
            <w:pPr>
              <w:jc w:val="both"/>
              <w:rPr>
                <w:rFonts w:ascii="Verdana" w:hAnsi="Verdana"/>
                <w:b/>
                <w:sz w:val="22"/>
                <w:szCs w:val="22"/>
                <w:lang w:val="ro-RO"/>
              </w:rPr>
            </w:pPr>
            <w:r w:rsidRPr="00A931DE">
              <w:rPr>
                <w:rFonts w:ascii="Verdana" w:hAnsi="Verdana"/>
                <w:b/>
                <w:sz w:val="22"/>
                <w:szCs w:val="22"/>
                <w:lang w:val="ro-RO"/>
              </w:rPr>
              <w:t>d) spaţiu pentru</w:t>
            </w:r>
            <w:r>
              <w:rPr>
                <w:rFonts w:ascii="Verdana" w:hAnsi="Verdana"/>
                <w:b/>
                <w:sz w:val="22"/>
                <w:szCs w:val="22"/>
                <w:lang w:val="ro-RO"/>
              </w:rPr>
              <w:t xml:space="preserve"> înscrierea numelui, prenumelui şi</w:t>
            </w:r>
            <w:r w:rsidRPr="00A931DE">
              <w:rPr>
                <w:rFonts w:ascii="Verdana" w:hAnsi="Verdana"/>
                <w:b/>
                <w:sz w:val="22"/>
                <w:szCs w:val="22"/>
                <w:lang w:val="ro-RO"/>
              </w:rPr>
              <w:t xml:space="preserve"> codului numeric personal ale salariatului care este în drept să utilizeze tichetul de creşă;</w:t>
            </w:r>
          </w:p>
          <w:p w:rsidR="00B14941" w:rsidRPr="00A931DE" w:rsidRDefault="00B14941" w:rsidP="00BC2DD9">
            <w:pPr>
              <w:jc w:val="both"/>
              <w:rPr>
                <w:rFonts w:ascii="Verdana" w:hAnsi="Verdana"/>
                <w:b/>
                <w:sz w:val="22"/>
                <w:szCs w:val="22"/>
                <w:lang w:val="ro-RO"/>
              </w:rPr>
            </w:pPr>
            <w:r w:rsidRPr="00A931DE">
              <w:rPr>
                <w:rFonts w:ascii="Verdana" w:hAnsi="Verdana"/>
                <w:b/>
                <w:sz w:val="22"/>
                <w:szCs w:val="22"/>
                <w:lang w:val="ro-RO"/>
              </w:rPr>
              <w:t>e) interdicţia de a fi utilizat pentru achiziţionarea de alte bunuri/servicii decât cel</w:t>
            </w:r>
            <w:r w:rsidR="00936D72">
              <w:rPr>
                <w:rFonts w:ascii="Verdana" w:hAnsi="Verdana"/>
                <w:b/>
                <w:sz w:val="22"/>
                <w:szCs w:val="22"/>
                <w:lang w:val="ro-RO"/>
              </w:rPr>
              <w:t>e</w:t>
            </w:r>
            <w:r w:rsidRPr="00A931DE">
              <w:rPr>
                <w:rFonts w:ascii="Verdana" w:hAnsi="Verdana"/>
                <w:b/>
                <w:sz w:val="22"/>
                <w:szCs w:val="22"/>
                <w:lang w:val="ro-RO"/>
              </w:rPr>
              <w:t xml:space="preserve"> prevăzut</w:t>
            </w:r>
            <w:r w:rsidR="00936D72">
              <w:rPr>
                <w:rFonts w:ascii="Verdana" w:hAnsi="Verdana"/>
                <w:b/>
                <w:sz w:val="22"/>
                <w:szCs w:val="22"/>
                <w:lang w:val="ro-RO"/>
              </w:rPr>
              <w:t>e la</w:t>
            </w:r>
            <w:r w:rsidR="0072649F">
              <w:rPr>
                <w:rFonts w:ascii="Verdana" w:hAnsi="Verdana"/>
                <w:b/>
                <w:sz w:val="22"/>
                <w:szCs w:val="22"/>
                <w:lang w:val="ro-RO"/>
              </w:rPr>
              <w:t xml:space="preserve"> art.18 alin.(2)</w:t>
            </w:r>
            <w:r w:rsidRPr="00A931DE">
              <w:rPr>
                <w:rFonts w:ascii="Verdana" w:hAnsi="Verdana"/>
                <w:b/>
                <w:sz w:val="22"/>
                <w:szCs w:val="22"/>
                <w:lang w:val="ro-RO"/>
              </w:rPr>
              <w:t>;</w:t>
            </w:r>
          </w:p>
          <w:p w:rsidR="00B14941" w:rsidRPr="00A931DE" w:rsidRDefault="00B14941" w:rsidP="00BC2DD9">
            <w:pPr>
              <w:jc w:val="both"/>
              <w:rPr>
                <w:rFonts w:ascii="Verdana" w:hAnsi="Verdana"/>
                <w:b/>
                <w:sz w:val="22"/>
                <w:szCs w:val="22"/>
                <w:lang w:val="ro-RO"/>
              </w:rPr>
            </w:pPr>
            <w:r w:rsidRPr="00A931DE">
              <w:rPr>
                <w:rFonts w:ascii="Verdana" w:hAnsi="Verdana"/>
                <w:b/>
                <w:sz w:val="22"/>
                <w:szCs w:val="22"/>
                <w:lang w:val="ro-RO"/>
              </w:rPr>
              <w:t>f) spaţiu destinat înscrierii datei şi aplicării ştampilei unităţii la care tichetul de creşă a fost utilizat.</w:t>
            </w:r>
          </w:p>
          <w:p w:rsidR="00B14941" w:rsidRPr="00A931DE" w:rsidRDefault="00B14941" w:rsidP="00BC2DD9">
            <w:pPr>
              <w:jc w:val="both"/>
              <w:rPr>
                <w:rFonts w:ascii="Verdana" w:hAnsi="Verdana"/>
                <w:b/>
                <w:sz w:val="22"/>
                <w:szCs w:val="22"/>
                <w:lang w:val="ro-RO"/>
              </w:rPr>
            </w:pPr>
          </w:p>
          <w:p w:rsidR="00B14941" w:rsidRPr="00A931DE" w:rsidRDefault="00B14941" w:rsidP="00BC2DD9">
            <w:pPr>
              <w:jc w:val="both"/>
              <w:rPr>
                <w:rFonts w:ascii="Verdana" w:hAnsi="Verdana"/>
                <w:b/>
                <w:sz w:val="22"/>
                <w:szCs w:val="22"/>
                <w:lang w:val="ro-RO"/>
              </w:rPr>
            </w:pPr>
            <w:r w:rsidRPr="00A931DE">
              <w:rPr>
                <w:rFonts w:ascii="Verdana" w:hAnsi="Verdana"/>
                <w:b/>
                <w:sz w:val="22"/>
                <w:szCs w:val="22"/>
                <w:lang w:val="ro-RO"/>
              </w:rPr>
              <w:t>(2) Fiecare tichet de creşă pe suport electronic este valabil numai dacă menţiunile pre</w:t>
            </w:r>
            <w:r>
              <w:rPr>
                <w:rFonts w:ascii="Verdana" w:hAnsi="Verdana"/>
                <w:b/>
                <w:sz w:val="22"/>
                <w:szCs w:val="22"/>
                <w:lang w:val="ro-RO"/>
              </w:rPr>
              <w:t>văzute la alin. (1) lit. a), c) şi e)</w:t>
            </w:r>
            <w:r w:rsidR="0066371A">
              <w:rPr>
                <w:rFonts w:ascii="Verdana" w:hAnsi="Verdana"/>
                <w:b/>
                <w:sz w:val="22"/>
                <w:szCs w:val="22"/>
                <w:lang w:val="ro-RO"/>
              </w:rPr>
              <w:t>, precum şi</w:t>
            </w:r>
            <w:r w:rsidRPr="00A931DE">
              <w:rPr>
                <w:rFonts w:ascii="Verdana" w:hAnsi="Verdana"/>
                <w:b/>
                <w:sz w:val="22"/>
                <w:szCs w:val="22"/>
                <w:lang w:val="ro-RO"/>
              </w:rPr>
              <w:t xml:space="preserve"> </w:t>
            </w:r>
            <w:r w:rsidR="0066371A">
              <w:rPr>
                <w:rFonts w:ascii="Verdana" w:hAnsi="Verdana"/>
                <w:b/>
                <w:sz w:val="22"/>
                <w:szCs w:val="22"/>
                <w:lang w:val="ro-RO"/>
              </w:rPr>
              <w:t>numele, prenumele şi</w:t>
            </w:r>
            <w:r w:rsidR="0066371A" w:rsidRPr="00A931DE">
              <w:rPr>
                <w:rFonts w:ascii="Verdana" w:hAnsi="Verdana"/>
                <w:b/>
                <w:sz w:val="22"/>
                <w:szCs w:val="22"/>
                <w:lang w:val="ro-RO"/>
              </w:rPr>
              <w:t xml:space="preserve"> codul numeric personal ale salariatului care este în drept să utilizeze tichetul de creşă </w:t>
            </w:r>
            <w:r w:rsidRPr="00A931DE">
              <w:rPr>
                <w:rFonts w:ascii="Verdana" w:hAnsi="Verdana"/>
                <w:b/>
                <w:sz w:val="22"/>
                <w:szCs w:val="22"/>
                <w:lang w:val="ro-RO"/>
              </w:rPr>
              <w:t>sunt înscrise pe tichetul de creșă pe suport electronic sau sunt stocate într-un alt mod în acesta.</w:t>
            </w:r>
          </w:p>
          <w:p w:rsidR="00B14941" w:rsidRDefault="00B14941" w:rsidP="00BC2DD9">
            <w:pPr>
              <w:jc w:val="both"/>
              <w:rPr>
                <w:rFonts w:ascii="Verdana" w:hAnsi="Verdana"/>
                <w:b/>
                <w:sz w:val="22"/>
                <w:szCs w:val="22"/>
                <w:lang w:val="ro-RO"/>
              </w:rPr>
            </w:pPr>
          </w:p>
          <w:p w:rsidR="00B14941" w:rsidRDefault="00B14941" w:rsidP="00BC2DD9">
            <w:pPr>
              <w:jc w:val="both"/>
              <w:rPr>
                <w:rFonts w:ascii="Verdana" w:hAnsi="Verdana"/>
                <w:i/>
                <w:sz w:val="22"/>
                <w:szCs w:val="22"/>
                <w:lang w:val="ro-RO"/>
              </w:rPr>
            </w:pPr>
            <w:r w:rsidRPr="00A931DE">
              <w:rPr>
                <w:rFonts w:ascii="Verdana" w:hAnsi="Verdana"/>
                <w:i/>
                <w:sz w:val="22"/>
                <w:szCs w:val="22"/>
                <w:lang w:val="ro-RO"/>
              </w:rPr>
              <w:t xml:space="preserve">Autori: membrii comisiei </w:t>
            </w:r>
          </w:p>
          <w:p w:rsidR="00B14941" w:rsidRPr="00A931DE" w:rsidRDefault="00B14941" w:rsidP="00BC2DD9">
            <w:pPr>
              <w:jc w:val="both"/>
              <w:rPr>
                <w:rFonts w:ascii="Verdana" w:hAnsi="Verdana"/>
                <w:i/>
                <w:sz w:val="22"/>
                <w:szCs w:val="22"/>
                <w:lang w:val="ro-RO"/>
              </w:rPr>
            </w:pPr>
          </w:p>
        </w:tc>
        <w:tc>
          <w:tcPr>
            <w:tcW w:w="2892" w:type="dxa"/>
          </w:tcPr>
          <w:p w:rsidR="00B14941" w:rsidRDefault="00B14941" w:rsidP="00E270A0">
            <w:pPr>
              <w:jc w:val="both"/>
              <w:rPr>
                <w:rFonts w:ascii="Verdana" w:hAnsi="Verdana"/>
                <w:sz w:val="22"/>
                <w:szCs w:val="22"/>
                <w:lang w:val="ro-RO"/>
              </w:rPr>
            </w:pPr>
          </w:p>
          <w:p w:rsidR="00B14941" w:rsidRPr="00503BB4" w:rsidRDefault="00B14941" w:rsidP="00E270A0">
            <w:pPr>
              <w:jc w:val="both"/>
              <w:rPr>
                <w:rFonts w:ascii="Verdana" w:hAnsi="Verdana"/>
                <w:sz w:val="22"/>
                <w:szCs w:val="22"/>
                <w:lang w:val="ro-RO"/>
              </w:rPr>
            </w:pPr>
            <w:r w:rsidRPr="00503BB4">
              <w:rPr>
                <w:rFonts w:ascii="Verdana" w:hAnsi="Verdana"/>
                <w:sz w:val="22"/>
                <w:szCs w:val="22"/>
                <w:lang w:val="ro-RO"/>
              </w:rPr>
              <w:t>Prevederi necesare.</w:t>
            </w:r>
          </w:p>
          <w:p w:rsidR="00B14941" w:rsidRPr="00503BB4" w:rsidRDefault="00B14941" w:rsidP="00E270A0">
            <w:pPr>
              <w:jc w:val="both"/>
              <w:rPr>
                <w:rFonts w:ascii="Verdana" w:hAnsi="Verdana"/>
                <w:sz w:val="22"/>
                <w:szCs w:val="22"/>
                <w:lang w:val="ro-RO"/>
              </w:rPr>
            </w:pPr>
          </w:p>
          <w:p w:rsidR="00B14941" w:rsidRPr="00503BB4" w:rsidRDefault="00B14941" w:rsidP="00E270A0">
            <w:pPr>
              <w:jc w:val="both"/>
              <w:rPr>
                <w:rFonts w:ascii="Verdana" w:hAnsi="Verdana"/>
                <w:sz w:val="22"/>
                <w:szCs w:val="22"/>
                <w:lang w:val="ro-RO"/>
              </w:rPr>
            </w:pPr>
            <w:r w:rsidRPr="00503BB4">
              <w:rPr>
                <w:rFonts w:ascii="Verdana" w:hAnsi="Verdana"/>
                <w:sz w:val="22"/>
                <w:szCs w:val="22"/>
                <w:lang w:val="ro-RO"/>
              </w:rPr>
              <w:t>Prevederile au fost preluate din legislaţia aplicabilă până la apariţia acestei legi.</w:t>
            </w:r>
          </w:p>
          <w:p w:rsidR="00B14941" w:rsidRPr="00503BB4" w:rsidRDefault="00B14941" w:rsidP="00E270A0">
            <w:pPr>
              <w:jc w:val="both"/>
              <w:rPr>
                <w:rFonts w:ascii="Verdana" w:hAnsi="Verdana"/>
                <w:sz w:val="22"/>
                <w:szCs w:val="22"/>
                <w:lang w:val="ro-RO"/>
              </w:rPr>
            </w:pPr>
          </w:p>
        </w:tc>
      </w:tr>
      <w:tr w:rsidR="00B14941" w:rsidRPr="00503BB4"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B14941" w:rsidRPr="00503BB4" w:rsidRDefault="00B14941" w:rsidP="00E80050">
            <w:pPr>
              <w:numPr>
                <w:ilvl w:val="0"/>
                <w:numId w:val="25"/>
              </w:numPr>
              <w:ind w:left="0" w:firstLine="0"/>
              <w:jc w:val="center"/>
              <w:rPr>
                <w:rFonts w:ascii="Verdana" w:hAnsi="Verdana"/>
                <w:b/>
                <w:sz w:val="22"/>
                <w:szCs w:val="22"/>
                <w:lang w:val="ro-RO"/>
              </w:rPr>
            </w:pPr>
          </w:p>
        </w:tc>
        <w:tc>
          <w:tcPr>
            <w:tcW w:w="5741" w:type="dxa"/>
          </w:tcPr>
          <w:p w:rsidR="00B14941" w:rsidRPr="00936D72" w:rsidRDefault="00B14941" w:rsidP="00BC2DD9">
            <w:pPr>
              <w:jc w:val="both"/>
              <w:rPr>
                <w:rFonts w:ascii="Verdana" w:hAnsi="Verdana"/>
                <w:b/>
                <w:sz w:val="22"/>
                <w:szCs w:val="22"/>
                <w:lang w:val="ro-RO"/>
              </w:rPr>
            </w:pPr>
          </w:p>
          <w:p w:rsidR="00B14941" w:rsidRPr="00936D72" w:rsidRDefault="00B14941" w:rsidP="00BC2DD9">
            <w:pPr>
              <w:jc w:val="both"/>
              <w:rPr>
                <w:rFonts w:ascii="Verdana" w:hAnsi="Verdana"/>
                <w:b/>
                <w:sz w:val="22"/>
                <w:szCs w:val="22"/>
                <w:lang w:val="ro-RO"/>
              </w:rPr>
            </w:pPr>
            <w:r w:rsidRPr="00936D72">
              <w:rPr>
                <w:rFonts w:ascii="Verdana" w:hAnsi="Verdana"/>
                <w:b/>
                <w:sz w:val="22"/>
                <w:szCs w:val="22"/>
                <w:lang w:val="ro-RO"/>
              </w:rPr>
              <w:t xml:space="preserve">CAPITOLUL V </w:t>
            </w:r>
          </w:p>
          <w:p w:rsidR="00B14941" w:rsidRPr="00936D72" w:rsidRDefault="00B14941" w:rsidP="00BC2DD9">
            <w:pPr>
              <w:jc w:val="both"/>
              <w:rPr>
                <w:rFonts w:ascii="Verdana" w:hAnsi="Verdana"/>
                <w:b/>
                <w:sz w:val="22"/>
                <w:szCs w:val="22"/>
                <w:lang w:val="ro-RO"/>
              </w:rPr>
            </w:pPr>
            <w:r w:rsidRPr="00936D72">
              <w:rPr>
                <w:rFonts w:ascii="Verdana" w:hAnsi="Verdana"/>
                <w:b/>
                <w:sz w:val="22"/>
                <w:szCs w:val="22"/>
                <w:lang w:val="ro-RO"/>
              </w:rPr>
              <w:t>Tichetele pentru sport</w:t>
            </w:r>
          </w:p>
          <w:p w:rsidR="00B14941" w:rsidRPr="00936D72" w:rsidRDefault="00B14941" w:rsidP="00BC2DD9">
            <w:pPr>
              <w:jc w:val="both"/>
              <w:rPr>
                <w:rFonts w:ascii="Verdana" w:hAnsi="Verdana"/>
                <w:b/>
                <w:sz w:val="22"/>
                <w:szCs w:val="22"/>
                <w:lang w:val="ro-RO"/>
              </w:rPr>
            </w:pPr>
          </w:p>
        </w:tc>
        <w:tc>
          <w:tcPr>
            <w:tcW w:w="5741" w:type="dxa"/>
          </w:tcPr>
          <w:p w:rsidR="00B14941" w:rsidRPr="00503BB4" w:rsidRDefault="00B14941" w:rsidP="00BC2DD9">
            <w:pPr>
              <w:jc w:val="both"/>
              <w:rPr>
                <w:rFonts w:ascii="Verdana" w:hAnsi="Verdana"/>
                <w:sz w:val="22"/>
                <w:szCs w:val="22"/>
                <w:lang w:val="ro-RO"/>
              </w:rPr>
            </w:pPr>
          </w:p>
          <w:p w:rsidR="00B14941" w:rsidRPr="00503BB4" w:rsidRDefault="00B14941" w:rsidP="00BC2DD9">
            <w:pPr>
              <w:jc w:val="both"/>
              <w:rPr>
                <w:rFonts w:ascii="Verdana" w:hAnsi="Verdana"/>
                <w:b/>
                <w:sz w:val="22"/>
                <w:szCs w:val="22"/>
                <w:lang w:val="ro-RO"/>
              </w:rPr>
            </w:pPr>
            <w:r>
              <w:rPr>
                <w:rFonts w:ascii="Verdana" w:hAnsi="Verdana"/>
                <w:b/>
                <w:sz w:val="22"/>
                <w:szCs w:val="22"/>
                <w:lang w:val="ro-RO"/>
              </w:rPr>
              <w:t>Capitolul V se elimină</w:t>
            </w:r>
          </w:p>
          <w:p w:rsidR="00B14941" w:rsidRDefault="00B14941" w:rsidP="00BC2DD9">
            <w:pPr>
              <w:jc w:val="both"/>
              <w:rPr>
                <w:rFonts w:ascii="Verdana" w:hAnsi="Verdana"/>
                <w:b/>
                <w:sz w:val="22"/>
                <w:szCs w:val="22"/>
                <w:lang w:val="ro-RO"/>
              </w:rPr>
            </w:pPr>
          </w:p>
          <w:p w:rsidR="00B14941" w:rsidRDefault="00B14941" w:rsidP="00BC2DD9">
            <w:pPr>
              <w:jc w:val="both"/>
              <w:rPr>
                <w:rFonts w:ascii="Verdana" w:hAnsi="Verdana"/>
                <w:i/>
                <w:sz w:val="22"/>
                <w:szCs w:val="22"/>
                <w:lang w:val="ro-RO"/>
              </w:rPr>
            </w:pPr>
            <w:r w:rsidRPr="00A931DE">
              <w:rPr>
                <w:rFonts w:ascii="Verdana" w:hAnsi="Verdana"/>
                <w:i/>
                <w:sz w:val="22"/>
                <w:szCs w:val="22"/>
                <w:lang w:val="ro-RO"/>
              </w:rPr>
              <w:t xml:space="preserve">Autori: membrii comisiei </w:t>
            </w:r>
          </w:p>
          <w:p w:rsidR="00B14941" w:rsidRPr="00A931DE" w:rsidRDefault="00B14941" w:rsidP="00BC2DD9">
            <w:pPr>
              <w:jc w:val="both"/>
              <w:rPr>
                <w:rFonts w:ascii="Verdana" w:hAnsi="Verdana"/>
                <w:i/>
                <w:sz w:val="22"/>
                <w:szCs w:val="22"/>
                <w:lang w:val="ro-RO"/>
              </w:rPr>
            </w:pPr>
          </w:p>
        </w:tc>
        <w:tc>
          <w:tcPr>
            <w:tcW w:w="2892" w:type="dxa"/>
          </w:tcPr>
          <w:p w:rsidR="00B14941" w:rsidRDefault="00B14941" w:rsidP="00E270A0">
            <w:pPr>
              <w:jc w:val="both"/>
              <w:rPr>
                <w:rFonts w:ascii="Verdana" w:hAnsi="Verdana"/>
                <w:sz w:val="22"/>
                <w:szCs w:val="22"/>
                <w:lang w:val="ro-RO"/>
              </w:rPr>
            </w:pPr>
          </w:p>
          <w:p w:rsidR="00B14941" w:rsidRPr="00503BB4" w:rsidRDefault="00B14941" w:rsidP="00E270A0">
            <w:pPr>
              <w:rPr>
                <w:rFonts w:ascii="Verdana" w:hAnsi="Verdana"/>
                <w:sz w:val="22"/>
                <w:szCs w:val="22"/>
                <w:lang w:val="ro-RO"/>
              </w:rPr>
            </w:pPr>
            <w:r>
              <w:rPr>
                <w:rFonts w:ascii="Verdana" w:hAnsi="Verdana"/>
                <w:sz w:val="22"/>
                <w:szCs w:val="22"/>
                <w:lang w:val="ro-RO"/>
              </w:rPr>
              <w:t>La solicitarea iniţiatorilor.</w:t>
            </w:r>
          </w:p>
        </w:tc>
      </w:tr>
      <w:tr w:rsidR="00B14941" w:rsidRPr="00503BB4"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B14941" w:rsidRPr="00503BB4" w:rsidRDefault="00B14941" w:rsidP="00E80050">
            <w:pPr>
              <w:numPr>
                <w:ilvl w:val="0"/>
                <w:numId w:val="25"/>
              </w:numPr>
              <w:ind w:left="0" w:firstLine="0"/>
              <w:jc w:val="center"/>
              <w:rPr>
                <w:rFonts w:ascii="Verdana" w:hAnsi="Verdana"/>
                <w:b/>
                <w:sz w:val="22"/>
                <w:szCs w:val="22"/>
                <w:lang w:val="ro-RO"/>
              </w:rPr>
            </w:pPr>
          </w:p>
        </w:tc>
        <w:tc>
          <w:tcPr>
            <w:tcW w:w="5741" w:type="dxa"/>
          </w:tcPr>
          <w:p w:rsidR="00B14941" w:rsidRPr="00936D72" w:rsidRDefault="00B14941" w:rsidP="00BC2DD9">
            <w:pPr>
              <w:jc w:val="both"/>
              <w:rPr>
                <w:rFonts w:ascii="Verdana" w:hAnsi="Verdana"/>
                <w:b/>
                <w:sz w:val="22"/>
                <w:szCs w:val="22"/>
                <w:lang w:val="ro-RO"/>
              </w:rPr>
            </w:pPr>
          </w:p>
          <w:p w:rsidR="00B14941" w:rsidRPr="00936D72" w:rsidRDefault="00B14941" w:rsidP="00BC2DD9">
            <w:pPr>
              <w:jc w:val="both"/>
              <w:rPr>
                <w:rFonts w:ascii="Verdana" w:hAnsi="Verdana"/>
                <w:b/>
                <w:sz w:val="22"/>
                <w:szCs w:val="22"/>
                <w:lang w:val="ro-RO"/>
              </w:rPr>
            </w:pPr>
            <w:r w:rsidRPr="00936D72">
              <w:rPr>
                <w:rFonts w:ascii="Verdana" w:hAnsi="Verdana"/>
                <w:b/>
                <w:sz w:val="22"/>
                <w:szCs w:val="22"/>
                <w:lang w:val="ro-RO"/>
              </w:rPr>
              <w:t>Art.10. - (1) În vederea menţinerii şi refacerii capacităţii de muncă, angajatorii pot</w:t>
            </w:r>
            <w:r w:rsidR="005855DE" w:rsidRPr="00936D72">
              <w:rPr>
                <w:rFonts w:ascii="Verdana" w:hAnsi="Verdana"/>
                <w:b/>
                <w:sz w:val="22"/>
                <w:szCs w:val="22"/>
                <w:lang w:val="ro-RO"/>
              </w:rPr>
              <w:t xml:space="preserve"> </w:t>
            </w:r>
            <w:r w:rsidRPr="00936D72">
              <w:rPr>
                <w:rFonts w:ascii="Verdana" w:hAnsi="Verdana"/>
                <w:b/>
                <w:sz w:val="22"/>
                <w:szCs w:val="22"/>
                <w:lang w:val="ro-RO"/>
              </w:rPr>
              <w:t>acorda tichete pentru sport.</w:t>
            </w:r>
          </w:p>
          <w:p w:rsidR="00B14941" w:rsidRPr="00936D72" w:rsidRDefault="00B14941" w:rsidP="00BC2DD9">
            <w:pPr>
              <w:jc w:val="both"/>
              <w:rPr>
                <w:rFonts w:ascii="Verdana" w:hAnsi="Verdana"/>
                <w:b/>
                <w:sz w:val="22"/>
                <w:szCs w:val="22"/>
                <w:lang w:val="ro-RO"/>
              </w:rPr>
            </w:pPr>
            <w:r w:rsidRPr="00936D72">
              <w:rPr>
                <w:rFonts w:ascii="Verdana" w:hAnsi="Verdana"/>
                <w:b/>
                <w:sz w:val="22"/>
                <w:szCs w:val="22"/>
                <w:lang w:val="ro-RO"/>
              </w:rPr>
              <w:t>(2) Tichetele pentru sport sunt bilete de valoare care se acordă angajaţilor lunar, exclusiv în vederea achitării contravalorii de bunuri şi servicii destinate desfăşurării de activităţi sportive.</w:t>
            </w:r>
          </w:p>
          <w:p w:rsidR="00B14941" w:rsidRPr="00936D72" w:rsidRDefault="00B14941" w:rsidP="00BC2DD9">
            <w:pPr>
              <w:jc w:val="both"/>
              <w:rPr>
                <w:rFonts w:ascii="Verdana" w:hAnsi="Verdana"/>
                <w:b/>
                <w:sz w:val="22"/>
                <w:szCs w:val="22"/>
                <w:lang w:val="ro-RO"/>
              </w:rPr>
            </w:pPr>
            <w:r w:rsidRPr="00936D72">
              <w:rPr>
                <w:rFonts w:ascii="Verdana" w:hAnsi="Verdana"/>
                <w:b/>
                <w:sz w:val="22"/>
                <w:szCs w:val="22"/>
                <w:lang w:val="ro-RO"/>
              </w:rPr>
              <w:t>(3) Se consideră bunuri şi servicii destinate desfăşurării de activităţi</w:t>
            </w:r>
            <w:r w:rsidR="005855DE" w:rsidRPr="00936D72">
              <w:rPr>
                <w:rFonts w:ascii="Verdana" w:hAnsi="Verdana"/>
                <w:b/>
                <w:sz w:val="22"/>
                <w:szCs w:val="22"/>
                <w:lang w:val="ro-RO"/>
              </w:rPr>
              <w:t xml:space="preserve"> </w:t>
            </w:r>
            <w:r w:rsidRPr="00936D72">
              <w:rPr>
                <w:rFonts w:ascii="Verdana" w:hAnsi="Verdana"/>
                <w:b/>
                <w:sz w:val="22"/>
                <w:szCs w:val="22"/>
                <w:lang w:val="ro-RO"/>
              </w:rPr>
              <w:t>sportive:</w:t>
            </w:r>
          </w:p>
          <w:p w:rsidR="00B14941" w:rsidRPr="00936D72" w:rsidRDefault="00B14941" w:rsidP="00BC2DD9">
            <w:pPr>
              <w:jc w:val="both"/>
              <w:rPr>
                <w:rFonts w:ascii="Verdana" w:hAnsi="Verdana"/>
                <w:b/>
                <w:sz w:val="22"/>
                <w:szCs w:val="22"/>
                <w:lang w:val="ro-RO"/>
              </w:rPr>
            </w:pPr>
            <w:r w:rsidRPr="00936D72">
              <w:rPr>
                <w:rFonts w:ascii="Verdana" w:hAnsi="Verdana"/>
                <w:b/>
                <w:sz w:val="22"/>
                <w:szCs w:val="22"/>
                <w:lang w:val="ro-RO"/>
              </w:rPr>
              <w:t>a) serviciile oferite de bazele sportive, centrele de fitness pe bază de abonament, plată cu şedinţa sau orice alte modalităţi specifice fiecărui furnizor de astfel de</w:t>
            </w:r>
          </w:p>
          <w:p w:rsidR="00B14941" w:rsidRPr="00936D72" w:rsidRDefault="00B14941" w:rsidP="00BC2DD9">
            <w:pPr>
              <w:jc w:val="both"/>
              <w:rPr>
                <w:rFonts w:ascii="Verdana" w:hAnsi="Verdana"/>
                <w:b/>
                <w:sz w:val="22"/>
                <w:szCs w:val="22"/>
                <w:lang w:val="ro-RO"/>
              </w:rPr>
            </w:pPr>
            <w:r w:rsidRPr="00936D72">
              <w:rPr>
                <w:rFonts w:ascii="Verdana" w:hAnsi="Verdana"/>
                <w:b/>
                <w:sz w:val="22"/>
                <w:szCs w:val="22"/>
                <w:lang w:val="ro-RO"/>
              </w:rPr>
              <w:t>servicii;</w:t>
            </w:r>
          </w:p>
          <w:p w:rsidR="00B14941" w:rsidRPr="00936D72" w:rsidRDefault="00B14941" w:rsidP="00BC2DD9">
            <w:pPr>
              <w:jc w:val="both"/>
              <w:rPr>
                <w:rFonts w:ascii="Verdana" w:hAnsi="Verdana"/>
                <w:b/>
                <w:sz w:val="22"/>
                <w:szCs w:val="22"/>
                <w:lang w:val="ro-RO"/>
              </w:rPr>
            </w:pPr>
            <w:r w:rsidRPr="00936D72">
              <w:rPr>
                <w:rFonts w:ascii="Verdana" w:hAnsi="Verdana"/>
                <w:b/>
                <w:sz w:val="22"/>
                <w:szCs w:val="22"/>
                <w:lang w:val="ro-RO"/>
              </w:rPr>
              <w:t xml:space="preserve">b) serviciile oferite de unităţi medicale sau balneare de recuperare a capacităţii de muncă, integral sau doar pentru fracţiunea care nu este suportată din Fondul asigurărilor sociale de sănătate, conform Legii nr.95/2006 privind reforma în </w:t>
            </w:r>
            <w:r w:rsidRPr="00936D72">
              <w:rPr>
                <w:rFonts w:ascii="Verdana" w:hAnsi="Verdana"/>
                <w:b/>
                <w:sz w:val="22"/>
                <w:szCs w:val="22"/>
                <w:lang w:val="ro-RO"/>
              </w:rPr>
              <w:lastRenderedPageBreak/>
              <w:t>domeniul sănătăţii, republicată,cu modificările şi completările ulterioare, sau alte sisteme de asigurări de sănătate de care beneficiază angajaţii, pe bază de abonament, plată cu şedinţa sau orice alte modalităţi specifice fiecărui furnizor de astfel de servicii;</w:t>
            </w:r>
          </w:p>
          <w:p w:rsidR="00B14941" w:rsidRPr="00936D72" w:rsidRDefault="00B14941" w:rsidP="00BC2DD9">
            <w:pPr>
              <w:jc w:val="both"/>
              <w:rPr>
                <w:rFonts w:ascii="Verdana" w:hAnsi="Verdana"/>
                <w:b/>
                <w:sz w:val="22"/>
                <w:szCs w:val="22"/>
                <w:lang w:val="ro-RO"/>
              </w:rPr>
            </w:pPr>
            <w:r w:rsidRPr="00936D72">
              <w:rPr>
                <w:rFonts w:ascii="Verdana" w:hAnsi="Verdana"/>
                <w:b/>
                <w:sz w:val="22"/>
                <w:szCs w:val="22"/>
                <w:lang w:val="ro-RO"/>
              </w:rPr>
              <w:t>c) echipament sportiv.</w:t>
            </w:r>
          </w:p>
          <w:p w:rsidR="00B14941" w:rsidRPr="00936D72" w:rsidRDefault="00B14941" w:rsidP="00BC2DD9">
            <w:pPr>
              <w:jc w:val="both"/>
              <w:rPr>
                <w:rFonts w:ascii="Verdana" w:hAnsi="Verdana"/>
                <w:b/>
                <w:sz w:val="22"/>
                <w:szCs w:val="22"/>
                <w:lang w:val="ro-RO"/>
              </w:rPr>
            </w:pPr>
          </w:p>
        </w:tc>
        <w:tc>
          <w:tcPr>
            <w:tcW w:w="5741" w:type="dxa"/>
          </w:tcPr>
          <w:p w:rsidR="00B14941" w:rsidRPr="00503BB4" w:rsidRDefault="00B14941" w:rsidP="00BC2DD9">
            <w:pPr>
              <w:jc w:val="both"/>
              <w:rPr>
                <w:rFonts w:ascii="Verdana" w:hAnsi="Verdana"/>
                <w:sz w:val="22"/>
                <w:szCs w:val="22"/>
                <w:lang w:val="ro-RO"/>
              </w:rPr>
            </w:pPr>
          </w:p>
          <w:p w:rsidR="00B14941" w:rsidRDefault="00B14941" w:rsidP="00BC2DD9">
            <w:pPr>
              <w:jc w:val="both"/>
              <w:rPr>
                <w:rFonts w:ascii="Verdana" w:hAnsi="Verdana"/>
                <w:b/>
                <w:sz w:val="22"/>
                <w:szCs w:val="22"/>
                <w:lang w:val="ro-RO"/>
              </w:rPr>
            </w:pPr>
            <w:r>
              <w:rPr>
                <w:rFonts w:ascii="Verdana" w:hAnsi="Verdana"/>
                <w:b/>
                <w:sz w:val="22"/>
                <w:szCs w:val="22"/>
                <w:lang w:val="ro-RO"/>
              </w:rPr>
              <w:t>Art.10 s</w:t>
            </w:r>
            <w:r w:rsidRPr="00503BB4">
              <w:rPr>
                <w:rFonts w:ascii="Verdana" w:hAnsi="Verdana"/>
                <w:b/>
                <w:sz w:val="22"/>
                <w:szCs w:val="22"/>
                <w:lang w:val="ro-RO"/>
              </w:rPr>
              <w:t>e elimină.</w:t>
            </w:r>
          </w:p>
          <w:p w:rsidR="00B14941" w:rsidRDefault="00B14941" w:rsidP="00BC2DD9">
            <w:pPr>
              <w:jc w:val="both"/>
              <w:rPr>
                <w:rFonts w:ascii="Verdana" w:hAnsi="Verdana"/>
                <w:b/>
                <w:sz w:val="22"/>
                <w:szCs w:val="22"/>
                <w:lang w:val="ro-RO"/>
              </w:rPr>
            </w:pPr>
          </w:p>
          <w:p w:rsidR="00B14941" w:rsidRPr="00A931DE" w:rsidRDefault="00B14941" w:rsidP="00BC2DD9">
            <w:pPr>
              <w:jc w:val="both"/>
              <w:rPr>
                <w:rFonts w:ascii="Verdana" w:hAnsi="Verdana"/>
                <w:i/>
                <w:sz w:val="22"/>
                <w:szCs w:val="22"/>
                <w:lang w:val="ro-RO"/>
              </w:rPr>
            </w:pPr>
            <w:r w:rsidRPr="00A931DE">
              <w:rPr>
                <w:rFonts w:ascii="Verdana" w:hAnsi="Verdana"/>
                <w:i/>
                <w:sz w:val="22"/>
                <w:szCs w:val="22"/>
                <w:lang w:val="ro-RO"/>
              </w:rPr>
              <w:t xml:space="preserve">Autori: membrii comisiei </w:t>
            </w:r>
          </w:p>
          <w:p w:rsidR="00B14941" w:rsidRPr="00503BB4" w:rsidRDefault="00B14941" w:rsidP="00BC2DD9">
            <w:pPr>
              <w:jc w:val="both"/>
              <w:rPr>
                <w:rFonts w:ascii="Verdana" w:hAnsi="Verdana"/>
                <w:b/>
                <w:sz w:val="22"/>
                <w:szCs w:val="22"/>
                <w:lang w:val="ro-RO"/>
              </w:rPr>
            </w:pPr>
          </w:p>
        </w:tc>
        <w:tc>
          <w:tcPr>
            <w:tcW w:w="2892" w:type="dxa"/>
          </w:tcPr>
          <w:p w:rsidR="00B14941" w:rsidRDefault="00B14941" w:rsidP="00BC2DD9">
            <w:pPr>
              <w:jc w:val="both"/>
              <w:rPr>
                <w:rFonts w:ascii="Verdana" w:hAnsi="Verdana"/>
                <w:sz w:val="22"/>
                <w:szCs w:val="22"/>
                <w:lang w:val="ro-RO"/>
              </w:rPr>
            </w:pPr>
          </w:p>
          <w:p w:rsidR="00B14941" w:rsidRPr="00503BB4" w:rsidRDefault="00B14941" w:rsidP="004C5368">
            <w:pPr>
              <w:rPr>
                <w:rFonts w:ascii="Verdana" w:hAnsi="Verdana"/>
                <w:sz w:val="22"/>
                <w:szCs w:val="22"/>
                <w:lang w:val="ro-RO"/>
              </w:rPr>
            </w:pPr>
            <w:r>
              <w:rPr>
                <w:rFonts w:ascii="Verdana" w:hAnsi="Verdana"/>
                <w:sz w:val="22"/>
                <w:szCs w:val="22"/>
                <w:lang w:val="ro-RO"/>
              </w:rPr>
              <w:t>La solicitarea iniţiatorilor.</w:t>
            </w:r>
          </w:p>
        </w:tc>
      </w:tr>
      <w:tr w:rsidR="00B14941" w:rsidRPr="00503BB4"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B14941" w:rsidRPr="00503BB4" w:rsidRDefault="00B14941" w:rsidP="00E80050">
            <w:pPr>
              <w:numPr>
                <w:ilvl w:val="0"/>
                <w:numId w:val="25"/>
              </w:numPr>
              <w:ind w:left="0" w:firstLine="0"/>
              <w:jc w:val="center"/>
              <w:rPr>
                <w:rFonts w:ascii="Verdana" w:hAnsi="Verdana"/>
                <w:b/>
                <w:sz w:val="22"/>
                <w:szCs w:val="22"/>
                <w:lang w:val="ro-RO"/>
              </w:rPr>
            </w:pPr>
          </w:p>
        </w:tc>
        <w:tc>
          <w:tcPr>
            <w:tcW w:w="5741" w:type="dxa"/>
          </w:tcPr>
          <w:p w:rsidR="00B14941" w:rsidRPr="00936D72" w:rsidRDefault="00B14941" w:rsidP="00BC2DD9">
            <w:pPr>
              <w:jc w:val="both"/>
              <w:rPr>
                <w:rFonts w:ascii="Verdana" w:hAnsi="Verdana"/>
                <w:b/>
                <w:sz w:val="22"/>
                <w:szCs w:val="22"/>
                <w:lang w:val="ro-RO"/>
              </w:rPr>
            </w:pPr>
          </w:p>
          <w:p w:rsidR="00B14941" w:rsidRPr="00936D72" w:rsidRDefault="00B14941" w:rsidP="00BC2DD9">
            <w:pPr>
              <w:jc w:val="both"/>
              <w:rPr>
                <w:rFonts w:ascii="Verdana" w:hAnsi="Verdana"/>
                <w:b/>
                <w:sz w:val="22"/>
                <w:szCs w:val="22"/>
                <w:lang w:val="ro-RO"/>
              </w:rPr>
            </w:pPr>
            <w:r w:rsidRPr="00936D72">
              <w:rPr>
                <w:rFonts w:ascii="Verdana" w:hAnsi="Verdana"/>
                <w:b/>
                <w:sz w:val="22"/>
                <w:szCs w:val="22"/>
                <w:lang w:val="ro-RO"/>
              </w:rPr>
              <w:t>Art.11. - Suma pentru se acordă tichetele pentru sport este de până la 300 de lei.</w:t>
            </w:r>
          </w:p>
          <w:p w:rsidR="00B14941" w:rsidRPr="00936D72" w:rsidRDefault="00B14941" w:rsidP="00BC2DD9">
            <w:pPr>
              <w:jc w:val="both"/>
              <w:rPr>
                <w:rFonts w:ascii="Verdana" w:hAnsi="Verdana"/>
                <w:b/>
                <w:sz w:val="22"/>
                <w:szCs w:val="22"/>
                <w:lang w:val="ro-RO"/>
              </w:rPr>
            </w:pPr>
          </w:p>
        </w:tc>
        <w:tc>
          <w:tcPr>
            <w:tcW w:w="5741" w:type="dxa"/>
          </w:tcPr>
          <w:p w:rsidR="00B14941" w:rsidRPr="00503BB4" w:rsidRDefault="00B14941" w:rsidP="00BC2DD9">
            <w:pPr>
              <w:jc w:val="both"/>
              <w:rPr>
                <w:rFonts w:ascii="Verdana" w:hAnsi="Verdana"/>
                <w:sz w:val="22"/>
                <w:szCs w:val="22"/>
                <w:lang w:val="ro-RO"/>
              </w:rPr>
            </w:pPr>
          </w:p>
          <w:p w:rsidR="00B14941" w:rsidRDefault="00B14941" w:rsidP="00BC2DD9">
            <w:pPr>
              <w:jc w:val="both"/>
              <w:rPr>
                <w:rFonts w:ascii="Verdana" w:hAnsi="Verdana"/>
                <w:b/>
                <w:sz w:val="22"/>
                <w:szCs w:val="22"/>
                <w:lang w:val="ro-RO"/>
              </w:rPr>
            </w:pPr>
            <w:r>
              <w:rPr>
                <w:rFonts w:ascii="Verdana" w:hAnsi="Verdana"/>
                <w:b/>
                <w:sz w:val="22"/>
                <w:szCs w:val="22"/>
                <w:lang w:val="ro-RO"/>
              </w:rPr>
              <w:t>Art.11 s</w:t>
            </w:r>
            <w:r w:rsidRPr="00503BB4">
              <w:rPr>
                <w:rFonts w:ascii="Verdana" w:hAnsi="Verdana"/>
                <w:b/>
                <w:sz w:val="22"/>
                <w:szCs w:val="22"/>
                <w:lang w:val="ro-RO"/>
              </w:rPr>
              <w:t>e elimină.</w:t>
            </w:r>
          </w:p>
          <w:p w:rsidR="00B14941" w:rsidRDefault="00B14941" w:rsidP="00BC2DD9">
            <w:pPr>
              <w:jc w:val="both"/>
              <w:rPr>
                <w:rFonts w:ascii="Verdana" w:hAnsi="Verdana"/>
                <w:b/>
                <w:sz w:val="22"/>
                <w:szCs w:val="22"/>
                <w:lang w:val="ro-RO"/>
              </w:rPr>
            </w:pPr>
          </w:p>
          <w:p w:rsidR="00B14941" w:rsidRPr="004C5368" w:rsidRDefault="00B14941" w:rsidP="00BC2DD9">
            <w:pPr>
              <w:jc w:val="both"/>
              <w:rPr>
                <w:rFonts w:ascii="Verdana" w:hAnsi="Verdana"/>
                <w:i/>
                <w:sz w:val="22"/>
                <w:szCs w:val="22"/>
                <w:lang w:val="ro-RO"/>
              </w:rPr>
            </w:pPr>
            <w:r w:rsidRPr="004C5368">
              <w:rPr>
                <w:rFonts w:ascii="Verdana" w:hAnsi="Verdana"/>
                <w:i/>
                <w:sz w:val="22"/>
                <w:szCs w:val="22"/>
                <w:lang w:val="ro-RO"/>
              </w:rPr>
              <w:t xml:space="preserve">Autori: membrii comisiei </w:t>
            </w:r>
          </w:p>
          <w:p w:rsidR="00B14941" w:rsidRPr="00503BB4" w:rsidRDefault="00B14941" w:rsidP="00BC2DD9">
            <w:pPr>
              <w:jc w:val="both"/>
              <w:rPr>
                <w:rFonts w:ascii="Verdana" w:hAnsi="Verdana"/>
                <w:b/>
                <w:sz w:val="22"/>
                <w:szCs w:val="22"/>
                <w:lang w:val="ro-RO"/>
              </w:rPr>
            </w:pPr>
          </w:p>
        </w:tc>
        <w:tc>
          <w:tcPr>
            <w:tcW w:w="2892" w:type="dxa"/>
          </w:tcPr>
          <w:p w:rsidR="00B14941" w:rsidRDefault="00B14941" w:rsidP="00E270A0">
            <w:pPr>
              <w:jc w:val="both"/>
              <w:rPr>
                <w:rFonts w:ascii="Verdana" w:hAnsi="Verdana"/>
                <w:sz w:val="22"/>
                <w:szCs w:val="22"/>
                <w:lang w:val="ro-RO"/>
              </w:rPr>
            </w:pPr>
          </w:p>
          <w:p w:rsidR="00B14941" w:rsidRPr="00503BB4" w:rsidRDefault="00B14941" w:rsidP="00E270A0">
            <w:pPr>
              <w:rPr>
                <w:rFonts w:ascii="Verdana" w:hAnsi="Verdana"/>
                <w:sz w:val="22"/>
                <w:szCs w:val="22"/>
                <w:lang w:val="ro-RO"/>
              </w:rPr>
            </w:pPr>
            <w:r>
              <w:rPr>
                <w:rFonts w:ascii="Verdana" w:hAnsi="Verdana"/>
                <w:sz w:val="22"/>
                <w:szCs w:val="22"/>
                <w:lang w:val="ro-RO"/>
              </w:rPr>
              <w:t>La solicitarea iniţiatorilor.</w:t>
            </w:r>
          </w:p>
        </w:tc>
      </w:tr>
      <w:tr w:rsidR="00B14941" w:rsidRPr="00503BB4"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B14941" w:rsidRPr="00503BB4" w:rsidRDefault="00B14941" w:rsidP="00E80050">
            <w:pPr>
              <w:numPr>
                <w:ilvl w:val="0"/>
                <w:numId w:val="25"/>
              </w:numPr>
              <w:ind w:left="0" w:firstLine="0"/>
              <w:jc w:val="center"/>
              <w:rPr>
                <w:rFonts w:ascii="Verdana" w:hAnsi="Verdana"/>
                <w:b/>
                <w:sz w:val="22"/>
                <w:szCs w:val="22"/>
                <w:lang w:val="ro-RO"/>
              </w:rPr>
            </w:pPr>
          </w:p>
        </w:tc>
        <w:tc>
          <w:tcPr>
            <w:tcW w:w="5741" w:type="dxa"/>
          </w:tcPr>
          <w:p w:rsidR="00B14941" w:rsidRPr="00503BB4" w:rsidRDefault="00B14941" w:rsidP="00BC2DD9">
            <w:pPr>
              <w:jc w:val="both"/>
              <w:rPr>
                <w:rFonts w:ascii="Verdana" w:hAnsi="Verdana"/>
                <w:sz w:val="22"/>
                <w:szCs w:val="22"/>
                <w:lang w:val="ro-RO"/>
              </w:rPr>
            </w:pPr>
          </w:p>
          <w:p w:rsidR="00B14941" w:rsidRPr="00503BB4" w:rsidRDefault="00B14941" w:rsidP="00BC2DD9">
            <w:pPr>
              <w:jc w:val="both"/>
              <w:rPr>
                <w:rFonts w:ascii="Verdana" w:hAnsi="Verdana"/>
                <w:sz w:val="22"/>
                <w:szCs w:val="22"/>
                <w:lang w:val="ro-RO"/>
              </w:rPr>
            </w:pPr>
            <w:r w:rsidRPr="00503BB4">
              <w:rPr>
                <w:rFonts w:ascii="Verdana" w:hAnsi="Verdana"/>
                <w:sz w:val="22"/>
                <w:szCs w:val="22"/>
                <w:lang w:val="ro-RO"/>
              </w:rPr>
              <w:t xml:space="preserve">CAPITOLUL </w:t>
            </w:r>
            <w:r w:rsidRPr="00936D72">
              <w:rPr>
                <w:rFonts w:ascii="Verdana" w:hAnsi="Verdana"/>
                <w:b/>
                <w:sz w:val="22"/>
                <w:szCs w:val="22"/>
                <w:lang w:val="ro-RO"/>
              </w:rPr>
              <w:t>VI</w:t>
            </w:r>
            <w:r w:rsidRPr="00503BB4">
              <w:rPr>
                <w:rFonts w:ascii="Verdana" w:hAnsi="Verdana"/>
                <w:sz w:val="22"/>
                <w:szCs w:val="22"/>
                <w:lang w:val="ro-RO"/>
              </w:rPr>
              <w:t xml:space="preserve"> </w:t>
            </w:r>
          </w:p>
          <w:p w:rsidR="00B14941" w:rsidRPr="00503BB4" w:rsidRDefault="00B14941" w:rsidP="00BC2DD9">
            <w:pPr>
              <w:jc w:val="both"/>
              <w:rPr>
                <w:rFonts w:ascii="Verdana" w:hAnsi="Verdana"/>
                <w:sz w:val="22"/>
                <w:szCs w:val="22"/>
                <w:lang w:val="ro-RO"/>
              </w:rPr>
            </w:pPr>
            <w:r w:rsidRPr="00503BB4">
              <w:rPr>
                <w:rFonts w:ascii="Verdana" w:hAnsi="Verdana"/>
                <w:sz w:val="22"/>
                <w:szCs w:val="22"/>
                <w:lang w:val="ro-RO"/>
              </w:rPr>
              <w:t>Tichetele culturale</w:t>
            </w:r>
          </w:p>
          <w:p w:rsidR="00B14941" w:rsidRPr="00503BB4" w:rsidRDefault="00B14941" w:rsidP="00BC2DD9">
            <w:pPr>
              <w:jc w:val="both"/>
              <w:rPr>
                <w:rFonts w:ascii="Verdana" w:hAnsi="Verdana"/>
                <w:sz w:val="22"/>
                <w:szCs w:val="22"/>
                <w:lang w:val="ro-RO"/>
              </w:rPr>
            </w:pPr>
          </w:p>
        </w:tc>
        <w:tc>
          <w:tcPr>
            <w:tcW w:w="5741" w:type="dxa"/>
          </w:tcPr>
          <w:p w:rsidR="00B14941" w:rsidRPr="00503BB4" w:rsidRDefault="00B14941" w:rsidP="00BC2DD9">
            <w:pPr>
              <w:jc w:val="both"/>
              <w:rPr>
                <w:rFonts w:ascii="Verdana" w:hAnsi="Verdana"/>
                <w:sz w:val="22"/>
                <w:szCs w:val="22"/>
                <w:lang w:val="ro-RO"/>
              </w:rPr>
            </w:pPr>
          </w:p>
          <w:p w:rsidR="00B14941" w:rsidRPr="004C5368" w:rsidRDefault="00B14941" w:rsidP="00BC2DD9">
            <w:pPr>
              <w:jc w:val="both"/>
              <w:rPr>
                <w:rFonts w:ascii="Verdana" w:hAnsi="Verdana"/>
                <w:b/>
                <w:sz w:val="22"/>
                <w:szCs w:val="22"/>
                <w:lang w:val="ro-RO"/>
              </w:rPr>
            </w:pPr>
            <w:r w:rsidRPr="00503BB4">
              <w:rPr>
                <w:rFonts w:ascii="Verdana" w:hAnsi="Verdana"/>
                <w:sz w:val="22"/>
                <w:szCs w:val="22"/>
                <w:lang w:val="ro-RO"/>
              </w:rPr>
              <w:t xml:space="preserve">CAPITOLUL </w:t>
            </w:r>
            <w:r w:rsidRPr="004C5368">
              <w:rPr>
                <w:rFonts w:ascii="Verdana" w:hAnsi="Verdana"/>
                <w:b/>
                <w:sz w:val="22"/>
                <w:szCs w:val="22"/>
                <w:lang w:val="ro-RO"/>
              </w:rPr>
              <w:t xml:space="preserve">V </w:t>
            </w:r>
          </w:p>
          <w:p w:rsidR="00B14941" w:rsidRPr="00503BB4" w:rsidRDefault="00B14941" w:rsidP="00BC2DD9">
            <w:pPr>
              <w:jc w:val="both"/>
              <w:rPr>
                <w:rFonts w:ascii="Verdana" w:hAnsi="Verdana"/>
                <w:sz w:val="22"/>
                <w:szCs w:val="22"/>
                <w:lang w:val="ro-RO"/>
              </w:rPr>
            </w:pPr>
            <w:r w:rsidRPr="00503BB4">
              <w:rPr>
                <w:rFonts w:ascii="Verdana" w:hAnsi="Verdana"/>
                <w:sz w:val="22"/>
                <w:szCs w:val="22"/>
                <w:lang w:val="ro-RO"/>
              </w:rPr>
              <w:t>Tichetele culturale</w:t>
            </w:r>
          </w:p>
          <w:p w:rsidR="00B14941" w:rsidRDefault="00B14941" w:rsidP="00BC2DD9">
            <w:pPr>
              <w:jc w:val="both"/>
              <w:rPr>
                <w:rFonts w:ascii="Verdana" w:hAnsi="Verdana"/>
                <w:sz w:val="22"/>
                <w:szCs w:val="22"/>
                <w:lang w:val="ro-RO"/>
              </w:rPr>
            </w:pPr>
          </w:p>
          <w:p w:rsidR="00B14941" w:rsidRDefault="00B14941" w:rsidP="00BC2DD9">
            <w:pPr>
              <w:jc w:val="both"/>
              <w:rPr>
                <w:rFonts w:ascii="Verdana" w:hAnsi="Verdana"/>
                <w:i/>
                <w:sz w:val="22"/>
                <w:szCs w:val="22"/>
                <w:lang w:val="ro-RO"/>
              </w:rPr>
            </w:pPr>
            <w:r>
              <w:rPr>
                <w:rFonts w:ascii="Verdana" w:hAnsi="Verdana"/>
                <w:i/>
                <w:sz w:val="22"/>
                <w:szCs w:val="22"/>
                <w:lang w:val="ro-RO"/>
              </w:rPr>
              <w:t xml:space="preserve">Autori: membrii comisiei </w:t>
            </w:r>
          </w:p>
          <w:p w:rsidR="00B14941" w:rsidRPr="004C5368" w:rsidRDefault="00B14941" w:rsidP="00BC2DD9">
            <w:pPr>
              <w:jc w:val="both"/>
              <w:rPr>
                <w:rFonts w:ascii="Verdana" w:hAnsi="Verdana"/>
                <w:i/>
                <w:sz w:val="22"/>
                <w:szCs w:val="22"/>
                <w:lang w:val="ro-RO"/>
              </w:rPr>
            </w:pPr>
          </w:p>
        </w:tc>
        <w:tc>
          <w:tcPr>
            <w:tcW w:w="2892" w:type="dxa"/>
          </w:tcPr>
          <w:p w:rsidR="00B14941" w:rsidRDefault="00B14941" w:rsidP="00BC2DD9">
            <w:pPr>
              <w:jc w:val="both"/>
              <w:rPr>
                <w:rFonts w:ascii="Verdana" w:hAnsi="Verdana"/>
                <w:sz w:val="22"/>
                <w:szCs w:val="22"/>
                <w:lang w:val="ro-RO"/>
              </w:rPr>
            </w:pPr>
          </w:p>
          <w:p w:rsidR="00B14941" w:rsidRPr="00503BB4" w:rsidRDefault="00B14941" w:rsidP="00BC2DD9">
            <w:pPr>
              <w:jc w:val="both"/>
              <w:rPr>
                <w:rFonts w:ascii="Verdana" w:hAnsi="Verdana"/>
                <w:sz w:val="22"/>
                <w:szCs w:val="22"/>
                <w:lang w:val="ro-RO"/>
              </w:rPr>
            </w:pPr>
            <w:r>
              <w:rPr>
                <w:rFonts w:ascii="Verdana" w:hAnsi="Verdana"/>
                <w:sz w:val="22"/>
                <w:szCs w:val="22"/>
                <w:lang w:val="ro-RO"/>
              </w:rPr>
              <w:t>Corelare cu amendamentele propuse.</w:t>
            </w:r>
          </w:p>
        </w:tc>
      </w:tr>
      <w:tr w:rsidR="00B14941" w:rsidRPr="00897003"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B14941" w:rsidRPr="00503BB4" w:rsidRDefault="00B14941" w:rsidP="00E80050">
            <w:pPr>
              <w:numPr>
                <w:ilvl w:val="0"/>
                <w:numId w:val="25"/>
              </w:numPr>
              <w:ind w:left="0" w:firstLine="0"/>
              <w:jc w:val="center"/>
              <w:rPr>
                <w:rFonts w:ascii="Verdana" w:hAnsi="Verdana"/>
                <w:b/>
                <w:sz w:val="22"/>
                <w:szCs w:val="22"/>
                <w:lang w:val="ro-RO"/>
              </w:rPr>
            </w:pPr>
          </w:p>
        </w:tc>
        <w:tc>
          <w:tcPr>
            <w:tcW w:w="5741" w:type="dxa"/>
          </w:tcPr>
          <w:p w:rsidR="00B14941" w:rsidRPr="00503BB4" w:rsidRDefault="00B14941" w:rsidP="00BC2DD9">
            <w:pPr>
              <w:jc w:val="both"/>
              <w:rPr>
                <w:rFonts w:ascii="Verdana" w:hAnsi="Verdana"/>
                <w:sz w:val="22"/>
                <w:szCs w:val="22"/>
                <w:lang w:val="ro-RO"/>
              </w:rPr>
            </w:pPr>
          </w:p>
          <w:p w:rsidR="00B14941" w:rsidRDefault="00B14941" w:rsidP="00BC2DD9">
            <w:pPr>
              <w:jc w:val="both"/>
              <w:rPr>
                <w:rFonts w:ascii="Verdana" w:hAnsi="Verdana"/>
                <w:sz w:val="22"/>
                <w:szCs w:val="22"/>
                <w:lang w:val="ro-RO"/>
              </w:rPr>
            </w:pPr>
            <w:r w:rsidRPr="004C5368">
              <w:rPr>
                <w:rFonts w:ascii="Verdana" w:hAnsi="Verdana"/>
                <w:b/>
                <w:sz w:val="22"/>
                <w:szCs w:val="22"/>
                <w:lang w:val="ro-RO"/>
              </w:rPr>
              <w:t>Art.12.</w:t>
            </w:r>
            <w:r>
              <w:rPr>
                <w:rFonts w:ascii="Verdana" w:hAnsi="Verdana"/>
                <w:b/>
                <w:sz w:val="22"/>
                <w:szCs w:val="22"/>
                <w:lang w:val="ro-RO"/>
              </w:rPr>
              <w:t xml:space="preserve"> </w:t>
            </w:r>
            <w:r w:rsidRPr="004C5368">
              <w:rPr>
                <w:rFonts w:ascii="Verdana" w:hAnsi="Verdana"/>
                <w:b/>
                <w:sz w:val="22"/>
                <w:szCs w:val="22"/>
                <w:lang w:val="ro-RO"/>
              </w:rPr>
              <w:t>-</w:t>
            </w:r>
            <w:r w:rsidRPr="00503BB4">
              <w:rPr>
                <w:rFonts w:ascii="Verdana" w:hAnsi="Verdana"/>
                <w:sz w:val="22"/>
                <w:szCs w:val="22"/>
                <w:lang w:val="ro-RO"/>
              </w:rPr>
              <w:t xml:space="preserve"> (1) Tichetele culturale sunt bilete de valoare acordate angajaţilor lunar sau ocazional, în condiţiile prevăzute la art.5, pentru achitarea contravalorii de bunuri şi servicii culturale.</w:t>
            </w:r>
          </w:p>
          <w:p w:rsidR="00B14941" w:rsidRPr="00503BB4" w:rsidRDefault="00B14941" w:rsidP="00BC2DD9">
            <w:pPr>
              <w:jc w:val="both"/>
              <w:rPr>
                <w:rFonts w:ascii="Verdana" w:hAnsi="Verdana"/>
                <w:sz w:val="22"/>
                <w:szCs w:val="22"/>
                <w:lang w:val="ro-RO"/>
              </w:rPr>
            </w:pPr>
          </w:p>
          <w:p w:rsidR="00B14941" w:rsidRPr="00503BB4" w:rsidRDefault="00B14941" w:rsidP="00BC2DD9">
            <w:pPr>
              <w:jc w:val="both"/>
              <w:rPr>
                <w:rFonts w:ascii="Verdana" w:hAnsi="Verdana"/>
                <w:sz w:val="22"/>
                <w:szCs w:val="22"/>
                <w:lang w:val="ro-RO"/>
              </w:rPr>
            </w:pPr>
            <w:r w:rsidRPr="00503BB4">
              <w:rPr>
                <w:rFonts w:ascii="Verdana" w:hAnsi="Verdana"/>
                <w:sz w:val="22"/>
                <w:szCs w:val="22"/>
                <w:lang w:val="ro-RO"/>
              </w:rPr>
              <w:t>(2) Bunurile şi serviciile culturale pot fi:</w:t>
            </w:r>
          </w:p>
          <w:p w:rsidR="00B14941" w:rsidRDefault="00B14941" w:rsidP="00BC2DD9">
            <w:pPr>
              <w:jc w:val="both"/>
              <w:rPr>
                <w:rFonts w:ascii="Verdana" w:hAnsi="Verdana"/>
                <w:sz w:val="22"/>
                <w:szCs w:val="22"/>
                <w:lang w:val="ro-RO"/>
              </w:rPr>
            </w:pPr>
            <w:r w:rsidRPr="00503BB4">
              <w:rPr>
                <w:rFonts w:ascii="Verdana" w:hAnsi="Verdana"/>
                <w:sz w:val="22"/>
                <w:szCs w:val="22"/>
                <w:lang w:val="ro-RO"/>
              </w:rPr>
              <w:t xml:space="preserve">a) abonamente sau bilete la spectacole, concerte, muzee, târguri şi expoziţii permanente sau itinerante, parcuri tematice, inclusiv destinate </w:t>
            </w:r>
            <w:r w:rsidRPr="00503BB4">
              <w:rPr>
                <w:rFonts w:ascii="Verdana" w:hAnsi="Verdana"/>
                <w:sz w:val="22"/>
                <w:szCs w:val="22"/>
                <w:lang w:val="ro-RO"/>
              </w:rPr>
              <w:lastRenderedPageBreak/>
              <w:t xml:space="preserve">copiilor </w:t>
            </w:r>
            <w:r w:rsidRPr="00503BB4">
              <w:rPr>
                <w:rFonts w:ascii="Verdana" w:hAnsi="Verdana"/>
                <w:b/>
                <w:sz w:val="22"/>
                <w:szCs w:val="22"/>
                <w:lang w:val="ro-RO"/>
              </w:rPr>
              <w:t>şi alte asemenea</w:t>
            </w:r>
            <w:r w:rsidRPr="00503BB4">
              <w:rPr>
                <w:rFonts w:ascii="Verdana" w:hAnsi="Verdana"/>
                <w:sz w:val="22"/>
                <w:szCs w:val="22"/>
                <w:lang w:val="ro-RO"/>
              </w:rPr>
              <w:t>;</w:t>
            </w:r>
          </w:p>
          <w:p w:rsidR="00B14941" w:rsidRPr="00503BB4" w:rsidRDefault="00B14941" w:rsidP="00BC2DD9">
            <w:pPr>
              <w:jc w:val="both"/>
              <w:rPr>
                <w:rFonts w:ascii="Verdana" w:hAnsi="Verdana"/>
                <w:sz w:val="22"/>
                <w:szCs w:val="22"/>
                <w:lang w:val="ro-RO"/>
              </w:rPr>
            </w:pPr>
          </w:p>
          <w:p w:rsidR="00B14941" w:rsidRPr="00503BB4" w:rsidRDefault="00B14941" w:rsidP="00BC2DD9">
            <w:pPr>
              <w:jc w:val="both"/>
              <w:rPr>
                <w:rFonts w:ascii="Verdana" w:hAnsi="Verdana"/>
                <w:sz w:val="22"/>
                <w:szCs w:val="22"/>
                <w:lang w:val="ro-RO"/>
              </w:rPr>
            </w:pPr>
            <w:r w:rsidRPr="00503BB4">
              <w:rPr>
                <w:rFonts w:ascii="Verdana" w:hAnsi="Verdana"/>
                <w:sz w:val="22"/>
                <w:szCs w:val="22"/>
                <w:lang w:val="ro-RO"/>
              </w:rPr>
              <w:t xml:space="preserve">b) cărţi, manuale şcolare, albume muzicale, filme în orice format </w:t>
            </w:r>
            <w:r w:rsidRPr="00503BB4">
              <w:rPr>
                <w:rFonts w:ascii="Verdana" w:hAnsi="Verdana"/>
                <w:b/>
                <w:sz w:val="22"/>
                <w:szCs w:val="22"/>
                <w:lang w:val="ro-RO"/>
              </w:rPr>
              <w:t>şi alte asemenea</w:t>
            </w:r>
            <w:r w:rsidRPr="00503BB4">
              <w:rPr>
                <w:rFonts w:ascii="Verdana" w:hAnsi="Verdana"/>
                <w:sz w:val="22"/>
                <w:szCs w:val="22"/>
                <w:lang w:val="ro-RO"/>
              </w:rPr>
              <w:t>.</w:t>
            </w:r>
          </w:p>
        </w:tc>
        <w:tc>
          <w:tcPr>
            <w:tcW w:w="5741" w:type="dxa"/>
          </w:tcPr>
          <w:p w:rsidR="00B14941" w:rsidRPr="00503BB4" w:rsidRDefault="00B14941" w:rsidP="00BC2DD9">
            <w:pPr>
              <w:jc w:val="both"/>
              <w:rPr>
                <w:rFonts w:ascii="Verdana" w:hAnsi="Verdana"/>
                <w:sz w:val="22"/>
                <w:szCs w:val="22"/>
                <w:lang w:val="ro-RO"/>
              </w:rPr>
            </w:pPr>
          </w:p>
          <w:p w:rsidR="00B14941" w:rsidRPr="00503BB4" w:rsidRDefault="00B14941" w:rsidP="00BC2DD9">
            <w:pPr>
              <w:jc w:val="both"/>
              <w:rPr>
                <w:rFonts w:ascii="Verdana" w:hAnsi="Verdana"/>
                <w:sz w:val="22"/>
                <w:szCs w:val="22"/>
                <w:lang w:val="ro-RO"/>
              </w:rPr>
            </w:pPr>
            <w:r w:rsidRPr="00503BB4">
              <w:rPr>
                <w:rFonts w:ascii="Verdana" w:hAnsi="Verdana"/>
                <w:b/>
                <w:sz w:val="22"/>
                <w:szCs w:val="22"/>
                <w:lang w:val="ro-RO"/>
              </w:rPr>
              <w:t>Art.21.</w:t>
            </w:r>
            <w:r w:rsidRPr="00503BB4">
              <w:rPr>
                <w:rFonts w:ascii="Verdana" w:hAnsi="Verdana"/>
                <w:sz w:val="22"/>
                <w:szCs w:val="22"/>
                <w:lang w:val="ro-RO"/>
              </w:rPr>
              <w:t xml:space="preserve"> - (1) Tichetele culturale sunt bilete de valoare acordate angajaţilor, lunar sau ocazional, pentru achitarea contravalorii de bunuri şi servicii culturale.</w:t>
            </w:r>
          </w:p>
          <w:p w:rsidR="00B14941" w:rsidRPr="00503BB4" w:rsidRDefault="00B14941" w:rsidP="00BC2DD9">
            <w:pPr>
              <w:jc w:val="both"/>
              <w:rPr>
                <w:rFonts w:ascii="Verdana" w:hAnsi="Verdana"/>
                <w:sz w:val="22"/>
                <w:szCs w:val="22"/>
                <w:lang w:val="ro-RO"/>
              </w:rPr>
            </w:pPr>
          </w:p>
          <w:p w:rsidR="00B14941" w:rsidRPr="00503BB4" w:rsidRDefault="00B14941" w:rsidP="00BC2DD9">
            <w:pPr>
              <w:jc w:val="both"/>
              <w:rPr>
                <w:rFonts w:ascii="Verdana" w:hAnsi="Verdana"/>
                <w:sz w:val="22"/>
                <w:szCs w:val="22"/>
                <w:lang w:val="ro-RO"/>
              </w:rPr>
            </w:pPr>
            <w:r w:rsidRPr="00503BB4">
              <w:rPr>
                <w:rFonts w:ascii="Verdana" w:hAnsi="Verdana"/>
                <w:sz w:val="22"/>
                <w:szCs w:val="22"/>
                <w:lang w:val="ro-RO"/>
              </w:rPr>
              <w:t>(2) Bunurile şi serviciile culturale pot fi:</w:t>
            </w:r>
          </w:p>
          <w:p w:rsidR="00B14941" w:rsidRDefault="00B14941" w:rsidP="00BC2DD9">
            <w:pPr>
              <w:jc w:val="both"/>
              <w:rPr>
                <w:rFonts w:ascii="Verdana" w:hAnsi="Verdana"/>
                <w:sz w:val="22"/>
                <w:szCs w:val="22"/>
                <w:lang w:val="ro-RO"/>
              </w:rPr>
            </w:pPr>
            <w:r w:rsidRPr="00503BB4">
              <w:rPr>
                <w:rFonts w:ascii="Verdana" w:hAnsi="Verdana"/>
                <w:sz w:val="22"/>
                <w:szCs w:val="22"/>
                <w:lang w:val="ro-RO"/>
              </w:rPr>
              <w:t xml:space="preserve">a) abonamente sau bilete la spectacole, concerte, </w:t>
            </w:r>
            <w:r w:rsidRPr="00503BB4">
              <w:rPr>
                <w:rFonts w:ascii="Verdana" w:hAnsi="Verdana"/>
                <w:b/>
                <w:sz w:val="22"/>
                <w:szCs w:val="22"/>
                <w:lang w:val="ro-RO"/>
              </w:rPr>
              <w:t>proiecţii cinematografice</w:t>
            </w:r>
            <w:r w:rsidRPr="00503BB4">
              <w:rPr>
                <w:rFonts w:ascii="Verdana" w:hAnsi="Verdana"/>
                <w:sz w:val="22"/>
                <w:szCs w:val="22"/>
                <w:lang w:val="ro-RO"/>
              </w:rPr>
              <w:t xml:space="preserve">, muzee, </w:t>
            </w:r>
            <w:r w:rsidRPr="00503BB4">
              <w:rPr>
                <w:rFonts w:ascii="Verdana" w:hAnsi="Verdana"/>
                <w:b/>
                <w:sz w:val="22"/>
                <w:szCs w:val="22"/>
                <w:lang w:val="ro-RO"/>
              </w:rPr>
              <w:t>festivaluri</w:t>
            </w:r>
            <w:r w:rsidRPr="00503BB4">
              <w:rPr>
                <w:rFonts w:ascii="Verdana" w:hAnsi="Verdana"/>
                <w:sz w:val="22"/>
                <w:szCs w:val="22"/>
                <w:lang w:val="ro-RO"/>
              </w:rPr>
              <w:t xml:space="preserve">, târguri şi expoziţii, permanente sau itinerante, </w:t>
            </w:r>
            <w:r w:rsidRPr="00503BB4">
              <w:rPr>
                <w:rFonts w:ascii="Verdana" w:hAnsi="Verdana"/>
                <w:sz w:val="22"/>
                <w:szCs w:val="22"/>
                <w:lang w:val="ro-RO"/>
              </w:rPr>
              <w:lastRenderedPageBreak/>
              <w:t xml:space="preserve">parcuri tematice, inclusiv </w:t>
            </w:r>
            <w:r w:rsidRPr="00503BB4">
              <w:rPr>
                <w:rFonts w:ascii="Verdana" w:hAnsi="Verdana"/>
                <w:b/>
                <w:sz w:val="22"/>
                <w:szCs w:val="22"/>
                <w:lang w:val="ro-RO"/>
              </w:rPr>
              <w:t>cele</w:t>
            </w:r>
            <w:r w:rsidRPr="00503BB4">
              <w:rPr>
                <w:rFonts w:ascii="Verdana" w:hAnsi="Verdana"/>
                <w:sz w:val="22"/>
                <w:szCs w:val="22"/>
                <w:lang w:val="ro-RO"/>
              </w:rPr>
              <w:t xml:space="preserve"> destinate copiilor;</w:t>
            </w:r>
          </w:p>
          <w:p w:rsidR="00B14941" w:rsidRPr="00503BB4" w:rsidRDefault="00B14941" w:rsidP="00BC2DD9">
            <w:pPr>
              <w:jc w:val="both"/>
              <w:rPr>
                <w:rFonts w:ascii="Verdana" w:hAnsi="Verdana"/>
                <w:sz w:val="22"/>
                <w:szCs w:val="22"/>
                <w:lang w:val="ro-RO"/>
              </w:rPr>
            </w:pPr>
          </w:p>
          <w:p w:rsidR="00B14941" w:rsidRPr="00503BB4" w:rsidRDefault="00B14941" w:rsidP="00BC2DD9">
            <w:pPr>
              <w:jc w:val="both"/>
              <w:rPr>
                <w:rFonts w:ascii="Verdana" w:hAnsi="Verdana"/>
                <w:sz w:val="22"/>
                <w:szCs w:val="22"/>
                <w:lang w:val="ro-RO"/>
              </w:rPr>
            </w:pPr>
            <w:r w:rsidRPr="00503BB4">
              <w:rPr>
                <w:rFonts w:ascii="Verdana" w:hAnsi="Verdana"/>
                <w:sz w:val="22"/>
                <w:szCs w:val="22"/>
                <w:lang w:val="ro-RO"/>
              </w:rPr>
              <w:t>b) cărţi, manuale şcolare, albume muzicale, filme, în orice format.</w:t>
            </w:r>
          </w:p>
          <w:p w:rsidR="00B14941" w:rsidRDefault="00B14941" w:rsidP="00BC2DD9">
            <w:pPr>
              <w:jc w:val="both"/>
              <w:rPr>
                <w:rFonts w:ascii="Verdana" w:hAnsi="Verdana"/>
                <w:sz w:val="22"/>
                <w:szCs w:val="22"/>
                <w:lang w:val="ro-RO"/>
              </w:rPr>
            </w:pPr>
          </w:p>
          <w:p w:rsidR="00B14941" w:rsidRDefault="00B14941" w:rsidP="00BC2DD9">
            <w:pPr>
              <w:jc w:val="both"/>
              <w:rPr>
                <w:rFonts w:ascii="Verdana" w:hAnsi="Verdana"/>
                <w:i/>
                <w:sz w:val="22"/>
                <w:szCs w:val="22"/>
                <w:lang w:val="ro-RO"/>
              </w:rPr>
            </w:pPr>
            <w:r>
              <w:rPr>
                <w:rFonts w:ascii="Verdana" w:hAnsi="Verdana"/>
                <w:i/>
                <w:sz w:val="22"/>
                <w:szCs w:val="22"/>
                <w:lang w:val="ro-RO"/>
              </w:rPr>
              <w:t xml:space="preserve">Autori: membrii comisiei </w:t>
            </w:r>
          </w:p>
          <w:p w:rsidR="00B14941" w:rsidRPr="00B14941" w:rsidRDefault="00B14941" w:rsidP="00BC2DD9">
            <w:pPr>
              <w:jc w:val="both"/>
              <w:rPr>
                <w:rFonts w:ascii="Verdana" w:hAnsi="Verdana"/>
                <w:i/>
                <w:sz w:val="22"/>
                <w:szCs w:val="22"/>
                <w:lang w:val="ro-RO"/>
              </w:rPr>
            </w:pPr>
          </w:p>
        </w:tc>
        <w:tc>
          <w:tcPr>
            <w:tcW w:w="2892" w:type="dxa"/>
          </w:tcPr>
          <w:p w:rsidR="00B14941" w:rsidRDefault="00B14941" w:rsidP="00BC2DD9">
            <w:pPr>
              <w:jc w:val="both"/>
              <w:rPr>
                <w:rFonts w:ascii="Verdana" w:hAnsi="Verdana"/>
                <w:sz w:val="22"/>
                <w:szCs w:val="22"/>
                <w:lang w:val="ro-RO"/>
              </w:rPr>
            </w:pPr>
          </w:p>
          <w:p w:rsidR="00B14941" w:rsidRDefault="00B14941" w:rsidP="00BC2DD9">
            <w:pPr>
              <w:jc w:val="both"/>
              <w:rPr>
                <w:rFonts w:ascii="Verdana" w:hAnsi="Verdana"/>
                <w:sz w:val="22"/>
                <w:szCs w:val="22"/>
                <w:lang w:val="ro-RO"/>
              </w:rPr>
            </w:pPr>
            <w:r>
              <w:rPr>
                <w:rFonts w:ascii="Verdana" w:hAnsi="Verdana"/>
                <w:sz w:val="22"/>
                <w:szCs w:val="22"/>
                <w:lang w:val="ro-RO"/>
              </w:rPr>
              <w:t>Pentru respectarea normelor de tehnică legislativă.</w:t>
            </w:r>
          </w:p>
          <w:p w:rsidR="00B14941" w:rsidRDefault="00B14941" w:rsidP="00BC2DD9">
            <w:pPr>
              <w:jc w:val="both"/>
              <w:rPr>
                <w:rFonts w:ascii="Verdana" w:hAnsi="Verdana"/>
                <w:sz w:val="22"/>
                <w:szCs w:val="22"/>
                <w:lang w:val="ro-RO"/>
              </w:rPr>
            </w:pPr>
          </w:p>
          <w:p w:rsidR="00B14941" w:rsidRDefault="00B14941" w:rsidP="00BC2DD9">
            <w:pPr>
              <w:jc w:val="both"/>
              <w:rPr>
                <w:rFonts w:ascii="Verdana" w:hAnsi="Verdana"/>
                <w:sz w:val="22"/>
                <w:szCs w:val="22"/>
                <w:lang w:val="ro-RO"/>
              </w:rPr>
            </w:pPr>
          </w:p>
          <w:p w:rsidR="00B14941" w:rsidRDefault="00B14941" w:rsidP="00BC2DD9">
            <w:pPr>
              <w:jc w:val="both"/>
              <w:rPr>
                <w:rFonts w:ascii="Verdana" w:hAnsi="Verdana"/>
                <w:sz w:val="22"/>
                <w:szCs w:val="22"/>
                <w:lang w:val="ro-RO"/>
              </w:rPr>
            </w:pPr>
          </w:p>
          <w:p w:rsidR="00B14941" w:rsidRPr="00503BB4" w:rsidRDefault="00B14941" w:rsidP="004C5368">
            <w:pPr>
              <w:jc w:val="both"/>
              <w:rPr>
                <w:rFonts w:ascii="Verdana" w:hAnsi="Verdana"/>
                <w:sz w:val="22"/>
                <w:szCs w:val="22"/>
                <w:lang w:val="ro-RO"/>
              </w:rPr>
            </w:pPr>
            <w:r>
              <w:rPr>
                <w:rFonts w:ascii="Verdana" w:hAnsi="Verdana"/>
                <w:sz w:val="22"/>
                <w:szCs w:val="22"/>
                <w:lang w:val="ro-RO"/>
              </w:rPr>
              <w:t xml:space="preserve">Pentru a completa evenimentele a căror contravaloare pot fi </w:t>
            </w:r>
            <w:r>
              <w:rPr>
                <w:rFonts w:ascii="Verdana" w:hAnsi="Verdana"/>
                <w:sz w:val="22"/>
                <w:szCs w:val="22"/>
                <w:lang w:val="ro-RO"/>
              </w:rPr>
              <w:lastRenderedPageBreak/>
              <w:t>achitate cu tichete culturale.</w:t>
            </w:r>
          </w:p>
        </w:tc>
      </w:tr>
      <w:tr w:rsidR="00AA22EB" w:rsidRPr="00897003"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AA22EB" w:rsidRPr="00503BB4" w:rsidRDefault="00AA22EB" w:rsidP="00E80050">
            <w:pPr>
              <w:numPr>
                <w:ilvl w:val="0"/>
                <w:numId w:val="25"/>
              </w:numPr>
              <w:ind w:left="0" w:firstLine="0"/>
              <w:jc w:val="center"/>
              <w:rPr>
                <w:rFonts w:ascii="Verdana" w:hAnsi="Verdana"/>
                <w:b/>
                <w:sz w:val="22"/>
                <w:szCs w:val="22"/>
                <w:lang w:val="ro-RO"/>
              </w:rPr>
            </w:pPr>
          </w:p>
        </w:tc>
        <w:tc>
          <w:tcPr>
            <w:tcW w:w="5741" w:type="dxa"/>
          </w:tcPr>
          <w:p w:rsidR="00AA22EB" w:rsidRPr="00503BB4" w:rsidRDefault="00AA22EB" w:rsidP="00BC2DD9">
            <w:pPr>
              <w:jc w:val="both"/>
              <w:rPr>
                <w:rFonts w:ascii="Verdana" w:hAnsi="Verdana"/>
                <w:sz w:val="22"/>
                <w:szCs w:val="22"/>
                <w:lang w:val="ro-RO"/>
              </w:rPr>
            </w:pPr>
          </w:p>
          <w:p w:rsidR="00AA22EB" w:rsidRPr="00503BB4" w:rsidRDefault="00AA22EB" w:rsidP="00BC2DD9">
            <w:pPr>
              <w:jc w:val="both"/>
              <w:rPr>
                <w:rFonts w:ascii="Verdana" w:hAnsi="Verdana"/>
                <w:sz w:val="22"/>
                <w:szCs w:val="22"/>
                <w:lang w:val="ro-RO"/>
              </w:rPr>
            </w:pPr>
            <w:r w:rsidRPr="00B14941">
              <w:rPr>
                <w:rFonts w:ascii="Verdana" w:hAnsi="Verdana"/>
                <w:b/>
                <w:sz w:val="22"/>
                <w:szCs w:val="22"/>
                <w:lang w:val="ro-RO"/>
              </w:rPr>
              <w:t>Art.13.</w:t>
            </w:r>
            <w:r>
              <w:rPr>
                <w:rFonts w:ascii="Verdana" w:hAnsi="Verdana"/>
                <w:b/>
                <w:sz w:val="22"/>
                <w:szCs w:val="22"/>
                <w:lang w:val="ro-RO"/>
              </w:rPr>
              <w:t xml:space="preserve"> </w:t>
            </w:r>
            <w:r w:rsidRPr="00B14941">
              <w:rPr>
                <w:rFonts w:ascii="Verdana" w:hAnsi="Verdana"/>
                <w:b/>
                <w:sz w:val="22"/>
                <w:szCs w:val="22"/>
                <w:lang w:val="ro-RO"/>
              </w:rPr>
              <w:t>-</w:t>
            </w:r>
            <w:r w:rsidRPr="00503BB4">
              <w:rPr>
                <w:rFonts w:ascii="Verdana" w:hAnsi="Verdana"/>
                <w:sz w:val="22"/>
                <w:szCs w:val="22"/>
                <w:lang w:val="ro-RO"/>
              </w:rPr>
              <w:t xml:space="preserve"> Suma pentru care se acordă tichetele culturale este de până la 150 de lei lunar sau, dacă se acordă ocazional, de 300 de lei.</w:t>
            </w:r>
          </w:p>
        </w:tc>
        <w:tc>
          <w:tcPr>
            <w:tcW w:w="5741" w:type="dxa"/>
          </w:tcPr>
          <w:p w:rsidR="00AA22EB" w:rsidRPr="00503BB4" w:rsidRDefault="00AA22EB" w:rsidP="00BC2DD9">
            <w:pPr>
              <w:jc w:val="both"/>
              <w:rPr>
                <w:rFonts w:ascii="Verdana" w:hAnsi="Verdana"/>
                <w:sz w:val="22"/>
                <w:szCs w:val="22"/>
                <w:lang w:val="ro-RO"/>
              </w:rPr>
            </w:pPr>
          </w:p>
          <w:p w:rsidR="00AA22EB" w:rsidRPr="00503BB4" w:rsidRDefault="00AA22EB" w:rsidP="00BC2DD9">
            <w:pPr>
              <w:jc w:val="both"/>
              <w:rPr>
                <w:rFonts w:ascii="Verdana" w:hAnsi="Verdana"/>
                <w:sz w:val="22"/>
                <w:szCs w:val="22"/>
                <w:lang w:val="ro-RO"/>
              </w:rPr>
            </w:pPr>
            <w:r w:rsidRPr="00503BB4">
              <w:rPr>
                <w:rFonts w:ascii="Verdana" w:hAnsi="Verdana"/>
                <w:b/>
                <w:sz w:val="22"/>
                <w:szCs w:val="22"/>
                <w:lang w:val="ro-RO"/>
              </w:rPr>
              <w:t>Art.22.</w:t>
            </w:r>
            <w:r w:rsidRPr="00503BB4">
              <w:rPr>
                <w:rFonts w:ascii="Verdana" w:hAnsi="Verdana"/>
                <w:sz w:val="22"/>
                <w:szCs w:val="22"/>
                <w:lang w:val="ro-RO"/>
              </w:rPr>
              <w:t xml:space="preserve"> – (1) </w:t>
            </w:r>
            <w:r w:rsidRPr="00503BB4">
              <w:rPr>
                <w:rFonts w:ascii="Verdana" w:hAnsi="Verdana"/>
                <w:b/>
                <w:sz w:val="22"/>
                <w:szCs w:val="22"/>
                <w:lang w:val="ro-RO"/>
              </w:rPr>
              <w:t>Nivelul maxim al sumelor acordate sub forma tichetelor culturale nu poate depăşi</w:t>
            </w:r>
            <w:r w:rsidRPr="00503BB4">
              <w:rPr>
                <w:rFonts w:ascii="Verdana" w:hAnsi="Verdana"/>
                <w:sz w:val="22"/>
                <w:szCs w:val="22"/>
                <w:lang w:val="ro-RO"/>
              </w:rPr>
              <w:t xml:space="preserve"> suma de 150 de lei </w:t>
            </w:r>
            <w:r w:rsidRPr="00503BB4">
              <w:rPr>
                <w:rFonts w:ascii="Verdana" w:hAnsi="Verdana"/>
                <w:b/>
                <w:sz w:val="22"/>
                <w:szCs w:val="22"/>
                <w:lang w:val="ro-RO"/>
              </w:rPr>
              <w:t>pentru tichetele acordate</w:t>
            </w:r>
            <w:r w:rsidRPr="00503BB4">
              <w:rPr>
                <w:rFonts w:ascii="Verdana" w:hAnsi="Verdana"/>
                <w:sz w:val="22"/>
                <w:szCs w:val="22"/>
                <w:lang w:val="ro-RO"/>
              </w:rPr>
              <w:t xml:space="preserve"> lunar, </w:t>
            </w:r>
            <w:r w:rsidRPr="00503BB4">
              <w:rPr>
                <w:rFonts w:ascii="Verdana" w:hAnsi="Verdana"/>
                <w:b/>
                <w:sz w:val="22"/>
                <w:szCs w:val="22"/>
                <w:lang w:val="ro-RO"/>
              </w:rPr>
              <w:t>respectiv</w:t>
            </w:r>
            <w:r w:rsidRPr="00503BB4">
              <w:rPr>
                <w:rFonts w:ascii="Verdana" w:hAnsi="Verdana"/>
                <w:sz w:val="22"/>
                <w:szCs w:val="22"/>
                <w:lang w:val="ro-RO"/>
              </w:rPr>
              <w:t xml:space="preserve"> suma de </w:t>
            </w:r>
            <w:r w:rsidRPr="00B14941">
              <w:rPr>
                <w:rFonts w:ascii="Verdana" w:hAnsi="Verdana"/>
                <w:sz w:val="22"/>
                <w:szCs w:val="22"/>
                <w:lang w:val="ro-RO"/>
              </w:rPr>
              <w:t>300 de lei/</w:t>
            </w:r>
            <w:r w:rsidRPr="00B14941">
              <w:rPr>
                <w:rFonts w:ascii="Verdana" w:hAnsi="Verdana"/>
                <w:b/>
                <w:sz w:val="22"/>
                <w:szCs w:val="22"/>
                <w:lang w:val="ro-RO"/>
              </w:rPr>
              <w:t>eveniment</w:t>
            </w:r>
            <w:r w:rsidRPr="00503BB4">
              <w:rPr>
                <w:rFonts w:ascii="Verdana" w:hAnsi="Verdana"/>
                <w:sz w:val="22"/>
                <w:szCs w:val="22"/>
                <w:lang w:val="ro-RO"/>
              </w:rPr>
              <w:t xml:space="preserve"> </w:t>
            </w:r>
            <w:r w:rsidRPr="00503BB4">
              <w:rPr>
                <w:rFonts w:ascii="Verdana" w:hAnsi="Verdana"/>
                <w:b/>
                <w:sz w:val="22"/>
                <w:szCs w:val="22"/>
                <w:lang w:val="ro-RO"/>
              </w:rPr>
              <w:t>pentru cele acordate</w:t>
            </w:r>
            <w:r w:rsidRPr="00503BB4">
              <w:rPr>
                <w:rFonts w:ascii="Verdana" w:hAnsi="Verdana"/>
                <w:sz w:val="22"/>
                <w:szCs w:val="22"/>
                <w:lang w:val="ro-RO"/>
              </w:rPr>
              <w:t xml:space="preserve"> ocazional.</w:t>
            </w:r>
          </w:p>
          <w:p w:rsidR="00AA22EB" w:rsidRPr="00503BB4" w:rsidRDefault="00AA22EB" w:rsidP="00B14941">
            <w:pPr>
              <w:jc w:val="both"/>
              <w:rPr>
                <w:rFonts w:ascii="Verdana" w:hAnsi="Verdana"/>
                <w:sz w:val="22"/>
                <w:szCs w:val="22"/>
                <w:lang w:val="ro-RO"/>
              </w:rPr>
            </w:pPr>
          </w:p>
          <w:p w:rsidR="00AA22EB" w:rsidRPr="00B14941" w:rsidRDefault="00AA22EB" w:rsidP="00B14941">
            <w:pPr>
              <w:jc w:val="both"/>
              <w:rPr>
                <w:rFonts w:ascii="Verdana" w:hAnsi="Verdana"/>
                <w:b/>
                <w:sz w:val="22"/>
                <w:szCs w:val="22"/>
                <w:lang w:val="ro-RO"/>
              </w:rPr>
            </w:pPr>
            <w:r w:rsidRPr="00B14941">
              <w:rPr>
                <w:rFonts w:ascii="Verdana" w:hAnsi="Verdana"/>
                <w:b/>
                <w:sz w:val="22"/>
                <w:szCs w:val="22"/>
                <w:lang w:val="ro-RO"/>
              </w:rPr>
              <w:t>(2) Valoarea nominală a unui tichet cultural este de 10 lei sau un multiplu de 10, dar nu mai mare de 50 lei.</w:t>
            </w:r>
          </w:p>
          <w:p w:rsidR="00AA22EB" w:rsidRDefault="00AA22EB" w:rsidP="00BC2DD9">
            <w:pPr>
              <w:jc w:val="both"/>
              <w:rPr>
                <w:rFonts w:ascii="Verdana" w:hAnsi="Verdana"/>
                <w:sz w:val="22"/>
                <w:szCs w:val="22"/>
                <w:lang w:val="ro-RO"/>
              </w:rPr>
            </w:pPr>
          </w:p>
          <w:p w:rsidR="00AA22EB" w:rsidRDefault="00AA22EB" w:rsidP="00BC2DD9">
            <w:pPr>
              <w:jc w:val="both"/>
              <w:rPr>
                <w:rFonts w:ascii="Verdana" w:hAnsi="Verdana"/>
                <w:i/>
                <w:sz w:val="22"/>
                <w:szCs w:val="22"/>
                <w:lang w:val="ro-RO"/>
              </w:rPr>
            </w:pPr>
            <w:r>
              <w:rPr>
                <w:rFonts w:ascii="Verdana" w:hAnsi="Verdana"/>
                <w:i/>
                <w:sz w:val="22"/>
                <w:szCs w:val="22"/>
                <w:lang w:val="ro-RO"/>
              </w:rPr>
              <w:t xml:space="preserve">Autori: membrii comisiei </w:t>
            </w:r>
          </w:p>
          <w:p w:rsidR="00AA22EB" w:rsidRPr="00B14941" w:rsidRDefault="00AA22EB" w:rsidP="00BC2DD9">
            <w:pPr>
              <w:jc w:val="both"/>
              <w:rPr>
                <w:rFonts w:ascii="Verdana" w:hAnsi="Verdana"/>
                <w:i/>
                <w:sz w:val="22"/>
                <w:szCs w:val="22"/>
                <w:lang w:val="ro-RO"/>
              </w:rPr>
            </w:pPr>
          </w:p>
        </w:tc>
        <w:tc>
          <w:tcPr>
            <w:tcW w:w="2892" w:type="dxa"/>
          </w:tcPr>
          <w:p w:rsidR="00AA22EB" w:rsidRDefault="00AA22EB" w:rsidP="00E270A0">
            <w:pPr>
              <w:jc w:val="both"/>
              <w:rPr>
                <w:rFonts w:ascii="Verdana" w:hAnsi="Verdana"/>
                <w:sz w:val="22"/>
                <w:szCs w:val="22"/>
                <w:lang w:val="ro-RO"/>
              </w:rPr>
            </w:pPr>
          </w:p>
          <w:p w:rsidR="00AA22EB" w:rsidRPr="00503BB4" w:rsidRDefault="00AA22EB" w:rsidP="00E270A0">
            <w:pPr>
              <w:jc w:val="both"/>
              <w:rPr>
                <w:rFonts w:ascii="Verdana" w:hAnsi="Verdana"/>
                <w:sz w:val="22"/>
                <w:szCs w:val="22"/>
                <w:lang w:val="ro-RO"/>
              </w:rPr>
            </w:pPr>
            <w:r w:rsidRPr="00503BB4">
              <w:rPr>
                <w:rFonts w:ascii="Verdana" w:hAnsi="Verdana"/>
                <w:sz w:val="22"/>
                <w:szCs w:val="22"/>
                <w:lang w:val="ro-RO"/>
              </w:rPr>
              <w:t>Prevederi necesare.</w:t>
            </w:r>
          </w:p>
          <w:p w:rsidR="00AA22EB" w:rsidRPr="00503BB4" w:rsidRDefault="00AA22EB" w:rsidP="00E270A0">
            <w:pPr>
              <w:jc w:val="both"/>
              <w:rPr>
                <w:rFonts w:ascii="Verdana" w:hAnsi="Verdana"/>
                <w:sz w:val="22"/>
                <w:szCs w:val="22"/>
                <w:lang w:val="ro-RO"/>
              </w:rPr>
            </w:pPr>
          </w:p>
          <w:p w:rsidR="00AA22EB" w:rsidRPr="00503BB4" w:rsidRDefault="00AA22EB" w:rsidP="00E270A0">
            <w:pPr>
              <w:jc w:val="both"/>
              <w:rPr>
                <w:rFonts w:ascii="Verdana" w:hAnsi="Verdana"/>
                <w:sz w:val="22"/>
                <w:szCs w:val="22"/>
                <w:lang w:val="ro-RO"/>
              </w:rPr>
            </w:pPr>
            <w:r w:rsidRPr="00503BB4">
              <w:rPr>
                <w:rFonts w:ascii="Verdana" w:hAnsi="Verdana"/>
                <w:sz w:val="22"/>
                <w:szCs w:val="22"/>
                <w:lang w:val="ro-RO"/>
              </w:rPr>
              <w:t>Prevederile au fost preluate din legislaţia aplicabilă până la apariţia acestei legi.</w:t>
            </w:r>
          </w:p>
          <w:p w:rsidR="00AA22EB" w:rsidRPr="00503BB4" w:rsidRDefault="00AA22EB" w:rsidP="00E270A0">
            <w:pPr>
              <w:jc w:val="both"/>
              <w:rPr>
                <w:rFonts w:ascii="Verdana" w:hAnsi="Verdana"/>
                <w:sz w:val="22"/>
                <w:szCs w:val="22"/>
                <w:lang w:val="ro-RO"/>
              </w:rPr>
            </w:pPr>
          </w:p>
        </w:tc>
      </w:tr>
      <w:tr w:rsidR="00AA22EB" w:rsidRPr="00897003"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AA22EB" w:rsidRPr="00503BB4" w:rsidRDefault="00AA22EB" w:rsidP="00E80050">
            <w:pPr>
              <w:numPr>
                <w:ilvl w:val="0"/>
                <w:numId w:val="25"/>
              </w:numPr>
              <w:ind w:left="0" w:firstLine="0"/>
              <w:jc w:val="center"/>
              <w:rPr>
                <w:rFonts w:ascii="Verdana" w:hAnsi="Verdana"/>
                <w:b/>
                <w:sz w:val="22"/>
                <w:szCs w:val="22"/>
                <w:lang w:val="ro-RO"/>
              </w:rPr>
            </w:pPr>
          </w:p>
        </w:tc>
        <w:tc>
          <w:tcPr>
            <w:tcW w:w="5741" w:type="dxa"/>
          </w:tcPr>
          <w:p w:rsidR="00AA22EB" w:rsidRDefault="00AA22EB" w:rsidP="00BC2DD9">
            <w:pPr>
              <w:jc w:val="both"/>
              <w:rPr>
                <w:rFonts w:ascii="Verdana" w:hAnsi="Verdana"/>
                <w:sz w:val="22"/>
                <w:szCs w:val="22"/>
                <w:lang w:val="ro-RO"/>
              </w:rPr>
            </w:pPr>
          </w:p>
          <w:p w:rsidR="00AA22EB" w:rsidRPr="00503BB4" w:rsidRDefault="00AA22EB" w:rsidP="00BC2DD9">
            <w:pPr>
              <w:jc w:val="both"/>
              <w:rPr>
                <w:rFonts w:ascii="Verdana" w:hAnsi="Verdana"/>
                <w:sz w:val="22"/>
                <w:szCs w:val="22"/>
                <w:lang w:val="ro-RO"/>
              </w:rPr>
            </w:pPr>
            <w:r>
              <w:rPr>
                <w:rFonts w:ascii="Verdana" w:hAnsi="Verdana"/>
                <w:sz w:val="22"/>
                <w:szCs w:val="22"/>
                <w:lang w:val="ro-RO"/>
              </w:rPr>
              <w:t>__</w:t>
            </w:r>
          </w:p>
        </w:tc>
        <w:tc>
          <w:tcPr>
            <w:tcW w:w="5741" w:type="dxa"/>
          </w:tcPr>
          <w:p w:rsidR="00AA22EB" w:rsidRPr="00AA22EB" w:rsidRDefault="00AA22EB" w:rsidP="00BC2DD9">
            <w:pPr>
              <w:jc w:val="both"/>
              <w:rPr>
                <w:rFonts w:ascii="Verdana" w:hAnsi="Verdana"/>
                <w:b/>
                <w:sz w:val="22"/>
                <w:szCs w:val="22"/>
                <w:lang w:val="ro-RO"/>
              </w:rPr>
            </w:pPr>
          </w:p>
          <w:p w:rsidR="00AA22EB" w:rsidRPr="00AA22EB" w:rsidRDefault="00AA22EB" w:rsidP="00BC2DD9">
            <w:pPr>
              <w:jc w:val="both"/>
              <w:rPr>
                <w:rFonts w:ascii="Verdana" w:hAnsi="Verdana"/>
                <w:b/>
                <w:sz w:val="22"/>
                <w:szCs w:val="22"/>
                <w:lang w:val="ro-RO"/>
              </w:rPr>
            </w:pPr>
            <w:r w:rsidRPr="00AA22EB">
              <w:rPr>
                <w:rFonts w:ascii="Verdana" w:hAnsi="Verdana"/>
                <w:b/>
                <w:sz w:val="22"/>
                <w:szCs w:val="22"/>
                <w:lang w:val="ro-RO"/>
              </w:rPr>
              <w:t>Art.23. – (1) Fiecare tichet cultural pe suport hârtie este valabil numai dacă are înscris numărul sub care a fost înseriat de către unitatea emitentă şi cuprinde cel puţin următoarele menţiuni:</w:t>
            </w:r>
          </w:p>
          <w:p w:rsidR="00AA22EB" w:rsidRPr="00AA22EB" w:rsidRDefault="00AA22EB" w:rsidP="00BC2DD9">
            <w:pPr>
              <w:jc w:val="both"/>
              <w:rPr>
                <w:rFonts w:ascii="Verdana" w:hAnsi="Verdana"/>
                <w:b/>
                <w:sz w:val="22"/>
                <w:szCs w:val="22"/>
                <w:lang w:val="ro-RO"/>
              </w:rPr>
            </w:pPr>
            <w:r w:rsidRPr="00AA22EB">
              <w:rPr>
                <w:rFonts w:ascii="Verdana" w:hAnsi="Verdana"/>
                <w:b/>
                <w:sz w:val="22"/>
                <w:szCs w:val="22"/>
                <w:lang w:val="ro-RO"/>
              </w:rPr>
              <w:t>a) numele şi adresa emitentului;</w:t>
            </w:r>
          </w:p>
          <w:p w:rsidR="00AA22EB" w:rsidRPr="00AA22EB" w:rsidRDefault="00AA22EB" w:rsidP="00BC2DD9">
            <w:pPr>
              <w:jc w:val="both"/>
              <w:rPr>
                <w:rFonts w:ascii="Verdana" w:hAnsi="Verdana"/>
                <w:b/>
                <w:sz w:val="22"/>
                <w:szCs w:val="22"/>
                <w:lang w:val="ro-RO"/>
              </w:rPr>
            </w:pPr>
            <w:r w:rsidRPr="00AA22EB">
              <w:rPr>
                <w:rFonts w:ascii="Verdana" w:hAnsi="Verdana"/>
                <w:b/>
                <w:sz w:val="22"/>
                <w:szCs w:val="22"/>
                <w:lang w:val="ro-RO"/>
              </w:rPr>
              <w:t>b) valoarea nominală a tichetului;</w:t>
            </w:r>
          </w:p>
          <w:p w:rsidR="00AA22EB" w:rsidRPr="00AA22EB" w:rsidRDefault="00AA22EB" w:rsidP="00BC2DD9">
            <w:pPr>
              <w:jc w:val="both"/>
              <w:rPr>
                <w:rFonts w:ascii="Verdana" w:hAnsi="Verdana"/>
                <w:b/>
                <w:sz w:val="22"/>
                <w:szCs w:val="22"/>
                <w:lang w:val="ro-RO"/>
              </w:rPr>
            </w:pPr>
            <w:r w:rsidRPr="00AA22EB">
              <w:rPr>
                <w:rFonts w:ascii="Verdana" w:hAnsi="Verdana"/>
                <w:b/>
                <w:sz w:val="22"/>
                <w:szCs w:val="22"/>
                <w:lang w:val="ro-RO"/>
              </w:rPr>
              <w:t xml:space="preserve">c) perioada de valabilitate a utilizării </w:t>
            </w:r>
            <w:r w:rsidRPr="00AA22EB">
              <w:rPr>
                <w:rFonts w:ascii="Verdana" w:hAnsi="Verdana"/>
                <w:b/>
                <w:sz w:val="22"/>
                <w:szCs w:val="22"/>
                <w:lang w:val="ro-RO"/>
              </w:rPr>
              <w:lastRenderedPageBreak/>
              <w:t>tichetului;</w:t>
            </w:r>
          </w:p>
          <w:p w:rsidR="00AA22EB" w:rsidRPr="00AA22EB" w:rsidRDefault="00AA22EB" w:rsidP="00BC2DD9">
            <w:pPr>
              <w:jc w:val="both"/>
              <w:rPr>
                <w:rFonts w:ascii="Verdana" w:hAnsi="Verdana"/>
                <w:b/>
                <w:sz w:val="22"/>
                <w:szCs w:val="22"/>
                <w:lang w:val="ro-RO"/>
              </w:rPr>
            </w:pPr>
            <w:r w:rsidRPr="00AA22EB">
              <w:rPr>
                <w:rFonts w:ascii="Verdana" w:hAnsi="Verdana"/>
                <w:b/>
                <w:sz w:val="22"/>
                <w:szCs w:val="22"/>
                <w:lang w:val="ro-RO"/>
              </w:rPr>
              <w:t>d) spaţiu pentru înscrierea numelui, prenumelui, codului numeric personal ale salariatului care este în drept să utilizeze tichetul;</w:t>
            </w:r>
          </w:p>
          <w:p w:rsidR="00AA22EB" w:rsidRPr="00AA22EB" w:rsidRDefault="00AA22EB" w:rsidP="00BC2DD9">
            <w:pPr>
              <w:jc w:val="both"/>
              <w:rPr>
                <w:rFonts w:ascii="Verdana" w:hAnsi="Verdana"/>
                <w:b/>
                <w:sz w:val="22"/>
                <w:szCs w:val="22"/>
                <w:lang w:val="ro-RO"/>
              </w:rPr>
            </w:pPr>
            <w:r w:rsidRPr="00AA22EB">
              <w:rPr>
                <w:rFonts w:ascii="Verdana" w:hAnsi="Verdana"/>
                <w:b/>
                <w:sz w:val="22"/>
                <w:szCs w:val="22"/>
                <w:lang w:val="ro-RO"/>
              </w:rPr>
              <w:t xml:space="preserve">e)  interdicţia de a fi utilizat pentru achiziţionarea de alte bunuri/servicii decât cele prevăzute </w:t>
            </w:r>
            <w:r w:rsidR="007D5B38">
              <w:rPr>
                <w:rFonts w:ascii="Verdana" w:hAnsi="Verdana"/>
                <w:b/>
                <w:sz w:val="22"/>
                <w:szCs w:val="22"/>
                <w:lang w:val="ro-RO"/>
              </w:rPr>
              <w:t>la art.21 alin.(2)</w:t>
            </w:r>
            <w:r w:rsidRPr="00AA22EB">
              <w:rPr>
                <w:rFonts w:ascii="Verdana" w:hAnsi="Verdana"/>
                <w:b/>
                <w:sz w:val="22"/>
                <w:szCs w:val="22"/>
                <w:lang w:val="ro-RO"/>
              </w:rPr>
              <w:t>;</w:t>
            </w:r>
          </w:p>
          <w:p w:rsidR="00AA22EB" w:rsidRPr="00AA22EB" w:rsidRDefault="00AA22EB" w:rsidP="00BC2DD9">
            <w:pPr>
              <w:jc w:val="both"/>
              <w:rPr>
                <w:rFonts w:ascii="Verdana" w:hAnsi="Verdana"/>
                <w:b/>
                <w:sz w:val="22"/>
                <w:szCs w:val="22"/>
                <w:lang w:val="ro-RO"/>
              </w:rPr>
            </w:pPr>
            <w:r w:rsidRPr="00AA22EB">
              <w:rPr>
                <w:rFonts w:ascii="Verdana" w:hAnsi="Verdana"/>
                <w:b/>
                <w:sz w:val="22"/>
                <w:szCs w:val="22"/>
                <w:lang w:val="ro-RO"/>
              </w:rPr>
              <w:t>f) spaţiu destinat înscrierii datei şi aplicării ştampilei evenimentului cultural la care tichetul a fost utilizat sau a unităţii la care a fost achiziţionat produsul, potrivit art.21 alin.(2).</w:t>
            </w:r>
          </w:p>
          <w:p w:rsidR="00AA22EB" w:rsidRPr="00AA22EB" w:rsidRDefault="00AA22EB" w:rsidP="00BC2DD9">
            <w:pPr>
              <w:jc w:val="both"/>
              <w:rPr>
                <w:rFonts w:ascii="Verdana" w:hAnsi="Verdana"/>
                <w:b/>
                <w:sz w:val="22"/>
                <w:szCs w:val="22"/>
                <w:lang w:val="ro-RO"/>
              </w:rPr>
            </w:pPr>
          </w:p>
          <w:p w:rsidR="00AA22EB" w:rsidRPr="00AA22EB" w:rsidRDefault="00AA22EB" w:rsidP="00BC2DD9">
            <w:pPr>
              <w:jc w:val="both"/>
              <w:rPr>
                <w:rFonts w:ascii="Verdana" w:hAnsi="Verdana"/>
                <w:b/>
                <w:sz w:val="22"/>
                <w:szCs w:val="22"/>
                <w:lang w:val="ro-RO"/>
              </w:rPr>
            </w:pPr>
            <w:r w:rsidRPr="00AA22EB">
              <w:rPr>
                <w:rFonts w:ascii="Verdana" w:hAnsi="Verdana"/>
                <w:b/>
                <w:sz w:val="22"/>
                <w:szCs w:val="22"/>
                <w:lang w:val="ro-RO"/>
              </w:rPr>
              <w:t>(2) Fiecare tichet cultural pe suport electronic este valabil numai dacă menţiunile prevăzute la alin. (1) lit. a), c) şi e), precum şi numele</w:t>
            </w:r>
            <w:r>
              <w:rPr>
                <w:rFonts w:ascii="Verdana" w:hAnsi="Verdana"/>
                <w:b/>
                <w:sz w:val="22"/>
                <w:szCs w:val="22"/>
                <w:lang w:val="ro-RO"/>
              </w:rPr>
              <w:t>,</w:t>
            </w:r>
            <w:r w:rsidRPr="00AA22EB">
              <w:rPr>
                <w:rFonts w:ascii="Verdana" w:hAnsi="Verdana"/>
                <w:b/>
                <w:sz w:val="22"/>
                <w:szCs w:val="22"/>
                <w:lang w:val="ro-RO"/>
              </w:rPr>
              <w:t xml:space="preserve"> </w:t>
            </w:r>
            <w:r>
              <w:rPr>
                <w:rFonts w:ascii="Verdana" w:hAnsi="Verdana"/>
                <w:b/>
                <w:sz w:val="22"/>
                <w:szCs w:val="22"/>
                <w:lang w:val="ro-RO"/>
              </w:rPr>
              <w:t>p</w:t>
            </w:r>
            <w:r w:rsidRPr="00AA22EB">
              <w:rPr>
                <w:rFonts w:ascii="Verdana" w:hAnsi="Verdana"/>
                <w:b/>
                <w:sz w:val="22"/>
                <w:szCs w:val="22"/>
                <w:lang w:val="ro-RO"/>
              </w:rPr>
              <w:t>renumele</w:t>
            </w:r>
            <w:r>
              <w:rPr>
                <w:rFonts w:ascii="Verdana" w:hAnsi="Verdana"/>
                <w:b/>
                <w:sz w:val="22"/>
                <w:szCs w:val="22"/>
                <w:lang w:val="ro-RO"/>
              </w:rPr>
              <w:t xml:space="preserve"> şi codul numeric personal ale</w:t>
            </w:r>
            <w:r w:rsidRPr="00AA22EB">
              <w:rPr>
                <w:rFonts w:ascii="Verdana" w:hAnsi="Verdana"/>
                <w:b/>
                <w:sz w:val="22"/>
                <w:szCs w:val="22"/>
                <w:lang w:val="ro-RO"/>
              </w:rPr>
              <w:t xml:space="preserve"> salariatului care este în drept să utilizeze tichetul cultural sunt înscrise pe tichetul cultural pe suport electronic sau sunt stocate într-un alt mod în acesta.</w:t>
            </w:r>
          </w:p>
          <w:p w:rsidR="00AA22EB" w:rsidRPr="00AA22EB" w:rsidRDefault="00AA22EB" w:rsidP="00BC2DD9">
            <w:pPr>
              <w:jc w:val="both"/>
              <w:rPr>
                <w:rFonts w:ascii="Verdana" w:hAnsi="Verdana"/>
                <w:b/>
                <w:sz w:val="22"/>
                <w:szCs w:val="22"/>
                <w:lang w:val="ro-RO"/>
              </w:rPr>
            </w:pPr>
          </w:p>
          <w:p w:rsidR="00AA22EB" w:rsidRPr="00AA22EB" w:rsidRDefault="00AA22EB" w:rsidP="00BC2DD9">
            <w:pPr>
              <w:jc w:val="both"/>
              <w:rPr>
                <w:rFonts w:ascii="Verdana" w:hAnsi="Verdana"/>
                <w:i/>
                <w:sz w:val="22"/>
                <w:szCs w:val="22"/>
                <w:lang w:val="ro-RO"/>
              </w:rPr>
            </w:pPr>
            <w:r w:rsidRPr="00AA22EB">
              <w:rPr>
                <w:rFonts w:ascii="Verdana" w:hAnsi="Verdana"/>
                <w:i/>
                <w:sz w:val="22"/>
                <w:szCs w:val="22"/>
                <w:lang w:val="ro-RO"/>
              </w:rPr>
              <w:t xml:space="preserve">Autori: membrii comisiei </w:t>
            </w:r>
          </w:p>
          <w:p w:rsidR="00AA22EB" w:rsidRDefault="00AA22EB" w:rsidP="00BC2DD9">
            <w:pPr>
              <w:jc w:val="both"/>
              <w:rPr>
                <w:rFonts w:ascii="Verdana" w:hAnsi="Verdana"/>
                <w:b/>
                <w:sz w:val="22"/>
                <w:szCs w:val="22"/>
                <w:lang w:val="ro-RO"/>
              </w:rPr>
            </w:pPr>
          </w:p>
          <w:p w:rsidR="008259B8" w:rsidRDefault="008259B8" w:rsidP="00BC2DD9">
            <w:pPr>
              <w:jc w:val="both"/>
              <w:rPr>
                <w:rFonts w:ascii="Verdana" w:hAnsi="Verdana"/>
                <w:b/>
                <w:sz w:val="22"/>
                <w:szCs w:val="22"/>
                <w:lang w:val="ro-RO"/>
              </w:rPr>
            </w:pPr>
          </w:p>
          <w:p w:rsidR="007D5B38" w:rsidRDefault="007D5B38" w:rsidP="00BC2DD9">
            <w:pPr>
              <w:jc w:val="both"/>
              <w:rPr>
                <w:rFonts w:ascii="Verdana" w:hAnsi="Verdana"/>
                <w:b/>
                <w:sz w:val="22"/>
                <w:szCs w:val="22"/>
                <w:lang w:val="ro-RO"/>
              </w:rPr>
            </w:pPr>
          </w:p>
          <w:p w:rsidR="008259B8" w:rsidRDefault="008259B8" w:rsidP="00BC2DD9">
            <w:pPr>
              <w:jc w:val="both"/>
              <w:rPr>
                <w:rFonts w:ascii="Verdana" w:hAnsi="Verdana"/>
                <w:b/>
                <w:sz w:val="22"/>
                <w:szCs w:val="22"/>
                <w:lang w:val="ro-RO"/>
              </w:rPr>
            </w:pPr>
          </w:p>
          <w:p w:rsidR="008259B8" w:rsidRPr="00AA22EB" w:rsidRDefault="008259B8" w:rsidP="00BC2DD9">
            <w:pPr>
              <w:jc w:val="both"/>
              <w:rPr>
                <w:rFonts w:ascii="Verdana" w:hAnsi="Verdana"/>
                <w:b/>
                <w:sz w:val="22"/>
                <w:szCs w:val="22"/>
                <w:lang w:val="ro-RO"/>
              </w:rPr>
            </w:pPr>
          </w:p>
        </w:tc>
        <w:tc>
          <w:tcPr>
            <w:tcW w:w="2892" w:type="dxa"/>
          </w:tcPr>
          <w:p w:rsidR="00AA22EB" w:rsidRDefault="00AA22EB" w:rsidP="00E270A0">
            <w:pPr>
              <w:jc w:val="both"/>
              <w:rPr>
                <w:rFonts w:ascii="Verdana" w:hAnsi="Verdana"/>
                <w:sz w:val="22"/>
                <w:szCs w:val="22"/>
                <w:lang w:val="ro-RO"/>
              </w:rPr>
            </w:pPr>
          </w:p>
          <w:p w:rsidR="00AA22EB" w:rsidRPr="00503BB4" w:rsidRDefault="00AA22EB" w:rsidP="00E270A0">
            <w:pPr>
              <w:jc w:val="both"/>
              <w:rPr>
                <w:rFonts w:ascii="Verdana" w:hAnsi="Verdana"/>
                <w:sz w:val="22"/>
                <w:szCs w:val="22"/>
                <w:lang w:val="ro-RO"/>
              </w:rPr>
            </w:pPr>
            <w:r w:rsidRPr="00503BB4">
              <w:rPr>
                <w:rFonts w:ascii="Verdana" w:hAnsi="Verdana"/>
                <w:sz w:val="22"/>
                <w:szCs w:val="22"/>
                <w:lang w:val="ro-RO"/>
              </w:rPr>
              <w:t>Prevederi necesare.</w:t>
            </w:r>
          </w:p>
          <w:p w:rsidR="00AA22EB" w:rsidRPr="00503BB4" w:rsidRDefault="00AA22EB" w:rsidP="00E270A0">
            <w:pPr>
              <w:jc w:val="both"/>
              <w:rPr>
                <w:rFonts w:ascii="Verdana" w:hAnsi="Verdana"/>
                <w:sz w:val="22"/>
                <w:szCs w:val="22"/>
                <w:lang w:val="ro-RO"/>
              </w:rPr>
            </w:pPr>
          </w:p>
          <w:p w:rsidR="00AA22EB" w:rsidRPr="00503BB4" w:rsidRDefault="00AA22EB" w:rsidP="00E270A0">
            <w:pPr>
              <w:jc w:val="both"/>
              <w:rPr>
                <w:rFonts w:ascii="Verdana" w:hAnsi="Verdana"/>
                <w:sz w:val="22"/>
                <w:szCs w:val="22"/>
                <w:lang w:val="ro-RO"/>
              </w:rPr>
            </w:pPr>
            <w:r w:rsidRPr="00503BB4">
              <w:rPr>
                <w:rFonts w:ascii="Verdana" w:hAnsi="Verdana"/>
                <w:sz w:val="22"/>
                <w:szCs w:val="22"/>
                <w:lang w:val="ro-RO"/>
              </w:rPr>
              <w:t>Prevederile au fost preluate din legislaţia aplicabilă până la apariţia acestei legi.</w:t>
            </w:r>
          </w:p>
          <w:p w:rsidR="00AA22EB" w:rsidRPr="00503BB4" w:rsidRDefault="00AA22EB" w:rsidP="00E270A0">
            <w:pPr>
              <w:jc w:val="both"/>
              <w:rPr>
                <w:rFonts w:ascii="Verdana" w:hAnsi="Verdana"/>
                <w:sz w:val="22"/>
                <w:szCs w:val="22"/>
                <w:lang w:val="ro-RO"/>
              </w:rPr>
            </w:pPr>
          </w:p>
        </w:tc>
      </w:tr>
      <w:tr w:rsidR="00AA22EB" w:rsidRPr="00503BB4"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AA22EB" w:rsidRPr="00503BB4" w:rsidRDefault="00AA22EB" w:rsidP="00E80050">
            <w:pPr>
              <w:numPr>
                <w:ilvl w:val="0"/>
                <w:numId w:val="25"/>
              </w:numPr>
              <w:ind w:left="0" w:firstLine="0"/>
              <w:jc w:val="center"/>
              <w:rPr>
                <w:rFonts w:ascii="Verdana" w:hAnsi="Verdana"/>
                <w:b/>
                <w:sz w:val="22"/>
                <w:szCs w:val="22"/>
                <w:lang w:val="ro-RO"/>
              </w:rPr>
            </w:pPr>
          </w:p>
        </w:tc>
        <w:tc>
          <w:tcPr>
            <w:tcW w:w="5741" w:type="dxa"/>
          </w:tcPr>
          <w:p w:rsidR="00AA22EB" w:rsidRPr="00503BB4" w:rsidRDefault="00AA22EB" w:rsidP="00BC2DD9">
            <w:pPr>
              <w:jc w:val="both"/>
              <w:rPr>
                <w:rFonts w:ascii="Verdana" w:hAnsi="Verdana"/>
                <w:sz w:val="22"/>
                <w:szCs w:val="22"/>
                <w:lang w:val="ro-RO"/>
              </w:rPr>
            </w:pPr>
          </w:p>
          <w:p w:rsidR="00AA22EB" w:rsidRPr="00503BB4" w:rsidRDefault="00AA22EB" w:rsidP="00BC2DD9">
            <w:pPr>
              <w:jc w:val="both"/>
              <w:rPr>
                <w:rFonts w:ascii="Verdana" w:hAnsi="Verdana"/>
                <w:sz w:val="22"/>
                <w:szCs w:val="22"/>
                <w:lang w:val="ro-RO"/>
              </w:rPr>
            </w:pPr>
            <w:r w:rsidRPr="00503BB4">
              <w:rPr>
                <w:rFonts w:ascii="Verdana" w:hAnsi="Verdana"/>
                <w:sz w:val="22"/>
                <w:szCs w:val="22"/>
                <w:lang w:val="ro-RO"/>
              </w:rPr>
              <w:t xml:space="preserve">CAPITOLUL </w:t>
            </w:r>
            <w:r w:rsidRPr="00503BB4">
              <w:rPr>
                <w:rFonts w:ascii="Verdana" w:hAnsi="Verdana"/>
                <w:b/>
                <w:sz w:val="22"/>
                <w:szCs w:val="22"/>
                <w:lang w:val="ro-RO"/>
              </w:rPr>
              <w:t>VII</w:t>
            </w:r>
          </w:p>
          <w:p w:rsidR="00AA22EB" w:rsidRPr="00503BB4" w:rsidRDefault="00AA22EB" w:rsidP="00BC2DD9">
            <w:pPr>
              <w:jc w:val="both"/>
              <w:rPr>
                <w:rFonts w:ascii="Verdana" w:hAnsi="Verdana"/>
                <w:sz w:val="22"/>
                <w:szCs w:val="22"/>
                <w:lang w:val="ro-RO"/>
              </w:rPr>
            </w:pPr>
            <w:r w:rsidRPr="00503BB4">
              <w:rPr>
                <w:rFonts w:ascii="Verdana" w:hAnsi="Verdana"/>
                <w:sz w:val="22"/>
                <w:szCs w:val="22"/>
                <w:lang w:val="ro-RO"/>
              </w:rPr>
              <w:t>Voucherele de vacanţă</w:t>
            </w:r>
          </w:p>
          <w:p w:rsidR="00AA22EB" w:rsidRPr="00503BB4" w:rsidRDefault="00AA22EB" w:rsidP="00BC2DD9">
            <w:pPr>
              <w:jc w:val="both"/>
              <w:rPr>
                <w:rFonts w:ascii="Verdana" w:hAnsi="Verdana"/>
                <w:sz w:val="22"/>
                <w:szCs w:val="22"/>
                <w:lang w:val="ro-RO"/>
              </w:rPr>
            </w:pPr>
          </w:p>
        </w:tc>
        <w:tc>
          <w:tcPr>
            <w:tcW w:w="5741" w:type="dxa"/>
          </w:tcPr>
          <w:p w:rsidR="00AA22EB" w:rsidRPr="00503BB4" w:rsidRDefault="00AA22EB" w:rsidP="00BC2DD9">
            <w:pPr>
              <w:jc w:val="both"/>
              <w:rPr>
                <w:rFonts w:ascii="Verdana" w:hAnsi="Verdana"/>
                <w:sz w:val="22"/>
                <w:szCs w:val="22"/>
                <w:lang w:val="ro-RO"/>
              </w:rPr>
            </w:pPr>
          </w:p>
          <w:p w:rsidR="00AA22EB" w:rsidRPr="00503BB4" w:rsidRDefault="00AA22EB" w:rsidP="00BC2DD9">
            <w:pPr>
              <w:jc w:val="both"/>
              <w:rPr>
                <w:rFonts w:ascii="Verdana" w:hAnsi="Verdana"/>
                <w:b/>
                <w:sz w:val="22"/>
                <w:szCs w:val="22"/>
                <w:lang w:val="ro-RO"/>
              </w:rPr>
            </w:pPr>
            <w:r w:rsidRPr="00503BB4">
              <w:rPr>
                <w:rFonts w:ascii="Verdana" w:hAnsi="Verdana"/>
                <w:sz w:val="22"/>
                <w:szCs w:val="22"/>
                <w:lang w:val="ro-RO"/>
              </w:rPr>
              <w:t xml:space="preserve">CAPITOLUL </w:t>
            </w:r>
            <w:r w:rsidRPr="00503BB4">
              <w:rPr>
                <w:rFonts w:ascii="Verdana" w:hAnsi="Verdana"/>
                <w:b/>
                <w:sz w:val="22"/>
                <w:szCs w:val="22"/>
                <w:lang w:val="ro-RO"/>
              </w:rPr>
              <w:t>VI</w:t>
            </w:r>
          </w:p>
          <w:p w:rsidR="00AA22EB" w:rsidRDefault="00AA22EB" w:rsidP="00BC2DD9">
            <w:pPr>
              <w:jc w:val="both"/>
              <w:rPr>
                <w:rFonts w:ascii="Verdana" w:hAnsi="Verdana"/>
                <w:sz w:val="22"/>
                <w:szCs w:val="22"/>
                <w:lang w:val="ro-RO"/>
              </w:rPr>
            </w:pPr>
            <w:r w:rsidRPr="00503BB4">
              <w:rPr>
                <w:rFonts w:ascii="Verdana" w:hAnsi="Verdana"/>
                <w:sz w:val="22"/>
                <w:szCs w:val="22"/>
                <w:lang w:val="ro-RO"/>
              </w:rPr>
              <w:t>Voucherele de vacanţă</w:t>
            </w:r>
          </w:p>
          <w:p w:rsidR="00AA22EB" w:rsidRDefault="00AA22EB" w:rsidP="00BC2DD9">
            <w:pPr>
              <w:jc w:val="both"/>
              <w:rPr>
                <w:rFonts w:ascii="Verdana" w:hAnsi="Verdana"/>
                <w:sz w:val="22"/>
                <w:szCs w:val="22"/>
                <w:lang w:val="ro-RO"/>
              </w:rPr>
            </w:pPr>
          </w:p>
          <w:p w:rsidR="00AA22EB" w:rsidRPr="00AA22EB" w:rsidRDefault="00AA22EB" w:rsidP="00BC2DD9">
            <w:pPr>
              <w:jc w:val="both"/>
              <w:rPr>
                <w:rFonts w:ascii="Verdana" w:hAnsi="Verdana"/>
                <w:i/>
                <w:sz w:val="22"/>
                <w:szCs w:val="22"/>
                <w:lang w:val="ro-RO"/>
              </w:rPr>
            </w:pPr>
            <w:r>
              <w:rPr>
                <w:rFonts w:ascii="Verdana" w:hAnsi="Verdana"/>
                <w:i/>
                <w:sz w:val="22"/>
                <w:szCs w:val="22"/>
                <w:lang w:val="ro-RO"/>
              </w:rPr>
              <w:t xml:space="preserve">Autori: membrii comisiei </w:t>
            </w:r>
          </w:p>
          <w:p w:rsidR="00AA22EB" w:rsidRPr="00503BB4" w:rsidRDefault="00AA22EB" w:rsidP="00BC2DD9">
            <w:pPr>
              <w:jc w:val="both"/>
              <w:rPr>
                <w:rFonts w:ascii="Verdana" w:hAnsi="Verdana"/>
                <w:sz w:val="22"/>
                <w:szCs w:val="22"/>
                <w:lang w:val="ro-RO"/>
              </w:rPr>
            </w:pPr>
          </w:p>
        </w:tc>
        <w:tc>
          <w:tcPr>
            <w:tcW w:w="2892" w:type="dxa"/>
          </w:tcPr>
          <w:p w:rsidR="00AA22EB" w:rsidRDefault="00AA22EB" w:rsidP="00BC2DD9">
            <w:pPr>
              <w:jc w:val="both"/>
              <w:rPr>
                <w:rFonts w:ascii="Verdana" w:hAnsi="Verdana"/>
                <w:sz w:val="22"/>
                <w:szCs w:val="22"/>
                <w:lang w:val="ro-RO"/>
              </w:rPr>
            </w:pPr>
          </w:p>
          <w:p w:rsidR="00AA22EB" w:rsidRDefault="00AA22EB" w:rsidP="00BC2DD9">
            <w:pPr>
              <w:jc w:val="both"/>
              <w:rPr>
                <w:rFonts w:ascii="Verdana" w:hAnsi="Verdana"/>
                <w:sz w:val="22"/>
                <w:szCs w:val="22"/>
                <w:lang w:val="ro-RO"/>
              </w:rPr>
            </w:pPr>
            <w:r>
              <w:rPr>
                <w:rFonts w:ascii="Verdana" w:hAnsi="Verdana"/>
                <w:sz w:val="22"/>
                <w:szCs w:val="22"/>
                <w:lang w:val="ro-RO"/>
              </w:rPr>
              <w:t>Corelare cu amendamentele anterioare.</w:t>
            </w:r>
          </w:p>
          <w:p w:rsidR="00AA22EB" w:rsidRPr="00503BB4" w:rsidRDefault="00AA22EB" w:rsidP="00BC2DD9">
            <w:pPr>
              <w:jc w:val="both"/>
              <w:rPr>
                <w:rFonts w:ascii="Verdana" w:hAnsi="Verdana"/>
                <w:sz w:val="22"/>
                <w:szCs w:val="22"/>
                <w:lang w:val="ro-RO"/>
              </w:rPr>
            </w:pPr>
          </w:p>
        </w:tc>
      </w:tr>
      <w:tr w:rsidR="00AA22EB" w:rsidRPr="00503BB4"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AA22EB" w:rsidRPr="00503BB4" w:rsidRDefault="00AA22EB" w:rsidP="00E80050">
            <w:pPr>
              <w:numPr>
                <w:ilvl w:val="0"/>
                <w:numId w:val="25"/>
              </w:numPr>
              <w:ind w:left="0" w:firstLine="0"/>
              <w:jc w:val="center"/>
              <w:rPr>
                <w:rFonts w:ascii="Verdana" w:hAnsi="Verdana"/>
                <w:b/>
                <w:sz w:val="22"/>
                <w:szCs w:val="22"/>
                <w:lang w:val="ro-RO"/>
              </w:rPr>
            </w:pPr>
          </w:p>
        </w:tc>
        <w:tc>
          <w:tcPr>
            <w:tcW w:w="5741" w:type="dxa"/>
          </w:tcPr>
          <w:p w:rsidR="00AA22EB" w:rsidRPr="00503BB4" w:rsidRDefault="00AA22EB" w:rsidP="00BC2DD9">
            <w:pPr>
              <w:jc w:val="both"/>
              <w:rPr>
                <w:rFonts w:ascii="Verdana" w:hAnsi="Verdana"/>
                <w:sz w:val="22"/>
                <w:szCs w:val="22"/>
                <w:lang w:val="ro-RO"/>
              </w:rPr>
            </w:pPr>
          </w:p>
          <w:p w:rsidR="00AA22EB" w:rsidRDefault="00AA22EB" w:rsidP="00BC2DD9">
            <w:pPr>
              <w:jc w:val="both"/>
              <w:rPr>
                <w:rFonts w:ascii="Verdana" w:hAnsi="Verdana"/>
                <w:sz w:val="22"/>
                <w:szCs w:val="22"/>
                <w:lang w:val="ro-RO"/>
              </w:rPr>
            </w:pPr>
            <w:r w:rsidRPr="00503BB4">
              <w:rPr>
                <w:rFonts w:ascii="Verdana" w:hAnsi="Verdana"/>
                <w:sz w:val="22"/>
                <w:szCs w:val="22"/>
                <w:lang w:val="ro-RO"/>
              </w:rPr>
              <w:t xml:space="preserve">Art.14. - (1) Voucherele de vacanţă sunt bilete de valoare care se acordă angajaţilor pentru acoperirea unor cheltuieli </w:t>
            </w:r>
            <w:r w:rsidRPr="00503BB4">
              <w:rPr>
                <w:rFonts w:ascii="Verdana" w:hAnsi="Verdana"/>
                <w:b/>
                <w:sz w:val="22"/>
                <w:szCs w:val="22"/>
                <w:lang w:val="ro-RO"/>
              </w:rPr>
              <w:t>legate</w:t>
            </w:r>
            <w:r w:rsidRPr="00503BB4">
              <w:rPr>
                <w:rFonts w:ascii="Verdana" w:hAnsi="Verdana"/>
                <w:sz w:val="22"/>
                <w:szCs w:val="22"/>
                <w:lang w:val="ro-RO"/>
              </w:rPr>
              <w:t xml:space="preserve"> de </w:t>
            </w:r>
            <w:r w:rsidRPr="00503BB4">
              <w:rPr>
                <w:rFonts w:ascii="Verdana" w:hAnsi="Verdana"/>
                <w:b/>
                <w:sz w:val="22"/>
                <w:szCs w:val="22"/>
                <w:lang w:val="ro-RO"/>
              </w:rPr>
              <w:t>petrecerea concediului de odihnă</w:t>
            </w:r>
            <w:r w:rsidRPr="00503BB4">
              <w:rPr>
                <w:rFonts w:ascii="Verdana" w:hAnsi="Verdana"/>
                <w:sz w:val="22"/>
                <w:szCs w:val="22"/>
                <w:lang w:val="ro-RO"/>
              </w:rPr>
              <w:t xml:space="preserve"> în regim de turism intern.</w:t>
            </w:r>
          </w:p>
          <w:p w:rsidR="00686BAC" w:rsidRDefault="00686BAC" w:rsidP="00BC2DD9">
            <w:pPr>
              <w:jc w:val="both"/>
              <w:rPr>
                <w:rFonts w:ascii="Verdana" w:hAnsi="Verdana"/>
                <w:sz w:val="22"/>
                <w:szCs w:val="22"/>
                <w:lang w:val="ro-RO"/>
              </w:rPr>
            </w:pPr>
          </w:p>
          <w:p w:rsidR="00686BAC" w:rsidRDefault="00686BAC" w:rsidP="00BC2DD9">
            <w:pPr>
              <w:jc w:val="both"/>
              <w:rPr>
                <w:rFonts w:ascii="Verdana" w:hAnsi="Verdana"/>
                <w:sz w:val="22"/>
                <w:szCs w:val="22"/>
                <w:lang w:val="ro-RO"/>
              </w:rPr>
            </w:pPr>
          </w:p>
          <w:p w:rsidR="00686BAC" w:rsidRDefault="00686BAC" w:rsidP="00BC2DD9">
            <w:pPr>
              <w:jc w:val="both"/>
              <w:rPr>
                <w:rFonts w:ascii="Verdana" w:hAnsi="Verdana"/>
                <w:sz w:val="22"/>
                <w:szCs w:val="22"/>
                <w:lang w:val="ro-RO"/>
              </w:rPr>
            </w:pPr>
            <w:r>
              <w:rPr>
                <w:rFonts w:ascii="Verdana" w:hAnsi="Verdana"/>
                <w:sz w:val="22"/>
                <w:szCs w:val="22"/>
                <w:lang w:val="ro-RO"/>
              </w:rPr>
              <w:t>__</w:t>
            </w:r>
          </w:p>
          <w:p w:rsidR="00686BAC" w:rsidRDefault="00686BAC" w:rsidP="00BC2DD9">
            <w:pPr>
              <w:jc w:val="both"/>
              <w:rPr>
                <w:rFonts w:ascii="Verdana" w:hAnsi="Verdana"/>
                <w:sz w:val="22"/>
                <w:szCs w:val="22"/>
                <w:lang w:val="ro-RO"/>
              </w:rPr>
            </w:pPr>
          </w:p>
          <w:p w:rsidR="00686BAC" w:rsidRDefault="00686BAC" w:rsidP="00BC2DD9">
            <w:pPr>
              <w:jc w:val="both"/>
              <w:rPr>
                <w:rFonts w:ascii="Verdana" w:hAnsi="Verdana"/>
                <w:sz w:val="22"/>
                <w:szCs w:val="22"/>
                <w:lang w:val="ro-RO"/>
              </w:rPr>
            </w:pPr>
          </w:p>
          <w:p w:rsidR="00686BAC" w:rsidRDefault="00686BAC" w:rsidP="00BC2DD9">
            <w:pPr>
              <w:jc w:val="both"/>
              <w:rPr>
                <w:rFonts w:ascii="Verdana" w:hAnsi="Verdana"/>
                <w:sz w:val="22"/>
                <w:szCs w:val="22"/>
                <w:lang w:val="ro-RO"/>
              </w:rPr>
            </w:pPr>
          </w:p>
          <w:p w:rsidR="00686BAC" w:rsidRDefault="00686BAC" w:rsidP="00BC2DD9">
            <w:pPr>
              <w:jc w:val="both"/>
              <w:rPr>
                <w:rFonts w:ascii="Verdana" w:hAnsi="Verdana"/>
                <w:sz w:val="22"/>
                <w:szCs w:val="22"/>
                <w:lang w:val="ro-RO"/>
              </w:rPr>
            </w:pPr>
          </w:p>
          <w:p w:rsidR="00686BAC" w:rsidRDefault="00686BAC" w:rsidP="00BC2DD9">
            <w:pPr>
              <w:jc w:val="both"/>
              <w:rPr>
                <w:rFonts w:ascii="Verdana" w:hAnsi="Verdana"/>
                <w:sz w:val="22"/>
                <w:szCs w:val="22"/>
                <w:lang w:val="ro-RO"/>
              </w:rPr>
            </w:pPr>
          </w:p>
          <w:p w:rsidR="00686BAC" w:rsidRPr="00503BB4" w:rsidRDefault="00686BAC" w:rsidP="00BC2DD9">
            <w:pPr>
              <w:jc w:val="both"/>
              <w:rPr>
                <w:rFonts w:ascii="Verdana" w:hAnsi="Verdana"/>
                <w:sz w:val="22"/>
                <w:szCs w:val="22"/>
                <w:lang w:val="ro-RO"/>
              </w:rPr>
            </w:pPr>
          </w:p>
          <w:p w:rsidR="00AA22EB" w:rsidRDefault="00AA22EB" w:rsidP="00BC2DD9">
            <w:pPr>
              <w:jc w:val="both"/>
              <w:rPr>
                <w:rFonts w:ascii="Verdana" w:hAnsi="Verdana"/>
                <w:sz w:val="22"/>
                <w:szCs w:val="22"/>
                <w:lang w:val="ro-RO"/>
              </w:rPr>
            </w:pPr>
            <w:r w:rsidRPr="00503BB4">
              <w:rPr>
                <w:rFonts w:ascii="Verdana" w:hAnsi="Verdana"/>
                <w:sz w:val="22"/>
                <w:szCs w:val="22"/>
                <w:lang w:val="ro-RO"/>
              </w:rPr>
              <w:t>(2) Nivelul maxim al sumei care poate fi acordată unui angajat în decursul unui an fiscal sub forma voucherelor de vacanţă reprezintă 6 salarii de bază minime brute pe ţară. Suma poate fi fracţionată în maximum 2 tranşe, în funcţie de opţiunea angajatului privind efectuarea concediului de odihnă.</w:t>
            </w:r>
          </w:p>
          <w:p w:rsidR="00FC6926" w:rsidRDefault="00FC6926" w:rsidP="00BC2DD9">
            <w:pPr>
              <w:jc w:val="both"/>
              <w:rPr>
                <w:rFonts w:ascii="Verdana" w:hAnsi="Verdana"/>
                <w:sz w:val="22"/>
                <w:szCs w:val="22"/>
                <w:lang w:val="ro-RO"/>
              </w:rPr>
            </w:pPr>
          </w:p>
          <w:p w:rsidR="0005233F" w:rsidRDefault="0005233F" w:rsidP="00BC2DD9">
            <w:pPr>
              <w:jc w:val="both"/>
              <w:rPr>
                <w:rFonts w:ascii="Verdana" w:hAnsi="Verdana"/>
                <w:sz w:val="22"/>
                <w:szCs w:val="22"/>
                <w:lang w:val="ro-RO"/>
              </w:rPr>
            </w:pPr>
          </w:p>
          <w:p w:rsidR="0005233F" w:rsidRDefault="0005233F" w:rsidP="00BC2DD9">
            <w:pPr>
              <w:jc w:val="both"/>
              <w:rPr>
                <w:rFonts w:ascii="Verdana" w:hAnsi="Verdana"/>
                <w:sz w:val="22"/>
                <w:szCs w:val="22"/>
                <w:lang w:val="ro-RO"/>
              </w:rPr>
            </w:pPr>
          </w:p>
          <w:p w:rsidR="0005233F" w:rsidRDefault="0005233F" w:rsidP="00BC2DD9">
            <w:pPr>
              <w:jc w:val="both"/>
              <w:rPr>
                <w:rFonts w:ascii="Verdana" w:hAnsi="Verdana"/>
                <w:sz w:val="22"/>
                <w:szCs w:val="22"/>
                <w:lang w:val="ro-RO"/>
              </w:rPr>
            </w:pPr>
          </w:p>
          <w:p w:rsidR="0005233F" w:rsidRDefault="0005233F" w:rsidP="00BC2DD9">
            <w:pPr>
              <w:jc w:val="both"/>
              <w:rPr>
                <w:rFonts w:ascii="Verdana" w:hAnsi="Verdana"/>
                <w:sz w:val="22"/>
                <w:szCs w:val="22"/>
                <w:lang w:val="ro-RO"/>
              </w:rPr>
            </w:pPr>
          </w:p>
          <w:p w:rsidR="00FC6926" w:rsidRDefault="00FC6926" w:rsidP="00BC2DD9">
            <w:pPr>
              <w:jc w:val="both"/>
              <w:rPr>
                <w:rFonts w:ascii="Verdana" w:hAnsi="Verdana"/>
                <w:sz w:val="22"/>
                <w:szCs w:val="22"/>
                <w:lang w:val="ro-RO"/>
              </w:rPr>
            </w:pPr>
          </w:p>
          <w:p w:rsidR="00FC6926" w:rsidRDefault="00FC6926" w:rsidP="00BC2DD9">
            <w:pPr>
              <w:jc w:val="both"/>
              <w:rPr>
                <w:rFonts w:ascii="Verdana" w:hAnsi="Verdana"/>
                <w:sz w:val="22"/>
                <w:szCs w:val="22"/>
                <w:lang w:val="ro-RO"/>
              </w:rPr>
            </w:pPr>
          </w:p>
          <w:p w:rsidR="00FC6926" w:rsidRDefault="00FC6926" w:rsidP="00BC2DD9">
            <w:pPr>
              <w:jc w:val="both"/>
              <w:rPr>
                <w:rFonts w:ascii="Verdana" w:hAnsi="Verdana"/>
                <w:sz w:val="22"/>
                <w:szCs w:val="22"/>
                <w:lang w:val="ro-RO"/>
              </w:rPr>
            </w:pPr>
          </w:p>
          <w:p w:rsidR="00345475" w:rsidRDefault="00345475" w:rsidP="00BC2DD9">
            <w:pPr>
              <w:jc w:val="both"/>
              <w:rPr>
                <w:rFonts w:ascii="Verdana" w:hAnsi="Verdana"/>
                <w:sz w:val="22"/>
                <w:szCs w:val="22"/>
                <w:lang w:val="ro-RO"/>
              </w:rPr>
            </w:pPr>
          </w:p>
          <w:p w:rsidR="00686BAC" w:rsidRPr="00E270A0" w:rsidRDefault="00686BAC" w:rsidP="00686BAC">
            <w:pPr>
              <w:jc w:val="both"/>
              <w:rPr>
                <w:rFonts w:ascii="Verdana" w:hAnsi="Verdana"/>
                <w:b/>
                <w:sz w:val="22"/>
                <w:szCs w:val="22"/>
                <w:lang w:val="ro-RO"/>
              </w:rPr>
            </w:pPr>
            <w:r w:rsidRPr="00503BB4">
              <w:rPr>
                <w:rFonts w:ascii="Verdana" w:hAnsi="Verdana"/>
                <w:sz w:val="22"/>
                <w:szCs w:val="22"/>
                <w:lang w:val="ro-RO"/>
              </w:rPr>
              <w:t xml:space="preserve">(3) Voucherele de vacanţă sunt destinate acoperirii cheltuielilor cu servicii turistice, </w:t>
            </w:r>
            <w:r w:rsidRPr="00FC6926">
              <w:rPr>
                <w:rFonts w:ascii="Verdana" w:hAnsi="Verdana"/>
                <w:b/>
                <w:sz w:val="22"/>
                <w:szCs w:val="22"/>
                <w:lang w:val="ro-RO"/>
              </w:rPr>
              <w:t>servicii de călătorie,</w:t>
            </w:r>
            <w:r w:rsidRPr="00503BB4">
              <w:rPr>
                <w:rFonts w:ascii="Verdana" w:hAnsi="Verdana"/>
                <w:sz w:val="22"/>
                <w:szCs w:val="22"/>
                <w:lang w:val="ro-RO"/>
              </w:rPr>
              <w:t xml:space="preserve"> de cazare, </w:t>
            </w:r>
            <w:r w:rsidRPr="00FC6926">
              <w:rPr>
                <w:rFonts w:ascii="Verdana" w:hAnsi="Verdana"/>
                <w:b/>
                <w:sz w:val="22"/>
                <w:szCs w:val="22"/>
                <w:lang w:val="ro-RO"/>
              </w:rPr>
              <w:t>de alimentaţie publică,</w:t>
            </w:r>
            <w:r w:rsidRPr="00503BB4">
              <w:rPr>
                <w:rFonts w:ascii="Verdana" w:hAnsi="Verdana"/>
                <w:sz w:val="22"/>
                <w:szCs w:val="22"/>
                <w:lang w:val="ro-RO"/>
              </w:rPr>
              <w:t xml:space="preserve"> de recuperare a capacităţii de muncă, </w:t>
            </w:r>
            <w:r w:rsidRPr="00E270A0">
              <w:rPr>
                <w:rFonts w:ascii="Verdana" w:hAnsi="Verdana"/>
                <w:b/>
                <w:sz w:val="22"/>
                <w:szCs w:val="22"/>
                <w:lang w:val="ro-RO"/>
              </w:rPr>
              <w:t>de divertisment.</w:t>
            </w:r>
          </w:p>
          <w:p w:rsidR="00FC6926" w:rsidRDefault="00FC6926" w:rsidP="00686BAC">
            <w:pPr>
              <w:jc w:val="both"/>
              <w:rPr>
                <w:rFonts w:ascii="Verdana" w:hAnsi="Verdana"/>
                <w:sz w:val="22"/>
                <w:szCs w:val="22"/>
                <w:lang w:val="ro-RO"/>
              </w:rPr>
            </w:pPr>
          </w:p>
          <w:p w:rsidR="00FC6926" w:rsidRDefault="00345475" w:rsidP="00686BAC">
            <w:pPr>
              <w:jc w:val="both"/>
              <w:rPr>
                <w:rFonts w:ascii="Verdana" w:hAnsi="Verdana"/>
                <w:sz w:val="22"/>
                <w:szCs w:val="22"/>
                <w:lang w:val="ro-RO"/>
              </w:rPr>
            </w:pPr>
            <w:r>
              <w:rPr>
                <w:rFonts w:ascii="Verdana" w:hAnsi="Verdana"/>
                <w:sz w:val="22"/>
                <w:szCs w:val="22"/>
                <w:lang w:val="ro-RO"/>
              </w:rPr>
              <w:t>__</w:t>
            </w:r>
          </w:p>
          <w:p w:rsidR="00FC6926" w:rsidRDefault="00FC6926" w:rsidP="00686BAC">
            <w:pPr>
              <w:jc w:val="both"/>
              <w:rPr>
                <w:rFonts w:ascii="Verdana" w:hAnsi="Verdana"/>
                <w:sz w:val="22"/>
                <w:szCs w:val="22"/>
                <w:lang w:val="ro-RO"/>
              </w:rPr>
            </w:pPr>
          </w:p>
          <w:p w:rsidR="00FC6926" w:rsidRDefault="00FC6926" w:rsidP="00686BAC">
            <w:pPr>
              <w:jc w:val="both"/>
              <w:rPr>
                <w:rFonts w:ascii="Verdana" w:hAnsi="Verdana"/>
                <w:sz w:val="22"/>
                <w:szCs w:val="22"/>
                <w:lang w:val="ro-RO"/>
              </w:rPr>
            </w:pPr>
          </w:p>
          <w:p w:rsidR="0005233F" w:rsidRDefault="0005233F" w:rsidP="00686BAC">
            <w:pPr>
              <w:jc w:val="both"/>
              <w:rPr>
                <w:rFonts w:ascii="Verdana" w:hAnsi="Verdana"/>
                <w:sz w:val="22"/>
                <w:szCs w:val="22"/>
                <w:lang w:val="ro-RO"/>
              </w:rPr>
            </w:pPr>
          </w:p>
          <w:p w:rsidR="00FC6926" w:rsidRPr="00503BB4" w:rsidRDefault="00FC6926" w:rsidP="00686BAC">
            <w:pPr>
              <w:jc w:val="both"/>
              <w:rPr>
                <w:rFonts w:ascii="Verdana" w:hAnsi="Verdana"/>
                <w:sz w:val="22"/>
                <w:szCs w:val="22"/>
                <w:lang w:val="ro-RO"/>
              </w:rPr>
            </w:pPr>
          </w:p>
          <w:p w:rsidR="00686BAC" w:rsidRDefault="00686BAC" w:rsidP="00686BAC">
            <w:pPr>
              <w:jc w:val="both"/>
              <w:rPr>
                <w:rFonts w:ascii="Verdana" w:hAnsi="Verdana"/>
                <w:sz w:val="22"/>
                <w:szCs w:val="22"/>
                <w:lang w:val="ro-RO"/>
              </w:rPr>
            </w:pPr>
            <w:r w:rsidRPr="00503BB4">
              <w:rPr>
                <w:rFonts w:ascii="Verdana" w:hAnsi="Verdana"/>
                <w:sz w:val="22"/>
                <w:szCs w:val="22"/>
                <w:lang w:val="ro-RO"/>
              </w:rPr>
              <w:t xml:space="preserve">(4) Serviciile aferente </w:t>
            </w:r>
            <w:r w:rsidRPr="00503BB4">
              <w:rPr>
                <w:rFonts w:ascii="Verdana" w:hAnsi="Verdana"/>
                <w:b/>
                <w:sz w:val="22"/>
                <w:szCs w:val="22"/>
                <w:lang w:val="ro-RO"/>
              </w:rPr>
              <w:t xml:space="preserve">petrecerii </w:t>
            </w:r>
            <w:r w:rsidRPr="00503BB4">
              <w:rPr>
                <w:rFonts w:ascii="Verdana" w:hAnsi="Verdana"/>
                <w:sz w:val="22"/>
                <w:szCs w:val="22"/>
                <w:lang w:val="ro-RO"/>
              </w:rPr>
              <w:t>concediului de odihnă pot fi achiziţionate ca pachete de servicii sau separat.</w:t>
            </w:r>
          </w:p>
          <w:p w:rsidR="00FC6926" w:rsidRDefault="00FC6926" w:rsidP="00686BAC">
            <w:pPr>
              <w:jc w:val="both"/>
              <w:rPr>
                <w:rFonts w:ascii="Verdana" w:hAnsi="Verdana"/>
                <w:sz w:val="22"/>
                <w:szCs w:val="22"/>
                <w:lang w:val="ro-RO"/>
              </w:rPr>
            </w:pPr>
          </w:p>
          <w:p w:rsidR="00FC6926" w:rsidRDefault="00345475" w:rsidP="00686BAC">
            <w:pPr>
              <w:jc w:val="both"/>
              <w:rPr>
                <w:rFonts w:ascii="Verdana" w:hAnsi="Verdana"/>
                <w:sz w:val="22"/>
                <w:szCs w:val="22"/>
                <w:lang w:val="ro-RO"/>
              </w:rPr>
            </w:pPr>
            <w:r>
              <w:rPr>
                <w:rFonts w:ascii="Verdana" w:hAnsi="Verdana"/>
                <w:sz w:val="22"/>
                <w:szCs w:val="22"/>
                <w:lang w:val="ro-RO"/>
              </w:rPr>
              <w:t>__</w:t>
            </w:r>
          </w:p>
          <w:p w:rsidR="00FC6926" w:rsidRDefault="00FC6926" w:rsidP="00686BAC">
            <w:pPr>
              <w:jc w:val="both"/>
              <w:rPr>
                <w:rFonts w:ascii="Verdana" w:hAnsi="Verdana"/>
                <w:sz w:val="22"/>
                <w:szCs w:val="22"/>
                <w:lang w:val="ro-RO"/>
              </w:rPr>
            </w:pPr>
          </w:p>
          <w:p w:rsidR="00FC6926" w:rsidRDefault="00FC6926" w:rsidP="00686BAC">
            <w:pPr>
              <w:jc w:val="both"/>
              <w:rPr>
                <w:rFonts w:ascii="Verdana" w:hAnsi="Verdana"/>
                <w:sz w:val="22"/>
                <w:szCs w:val="22"/>
                <w:lang w:val="ro-RO"/>
              </w:rPr>
            </w:pPr>
          </w:p>
          <w:p w:rsidR="00FC6926" w:rsidRDefault="00FC6926" w:rsidP="00686BAC">
            <w:pPr>
              <w:jc w:val="both"/>
              <w:rPr>
                <w:rFonts w:ascii="Verdana" w:hAnsi="Verdana"/>
                <w:sz w:val="22"/>
                <w:szCs w:val="22"/>
                <w:lang w:val="ro-RO"/>
              </w:rPr>
            </w:pPr>
          </w:p>
          <w:p w:rsidR="00FC6926" w:rsidRDefault="00FC6926" w:rsidP="00686BAC">
            <w:pPr>
              <w:jc w:val="both"/>
              <w:rPr>
                <w:rFonts w:ascii="Verdana" w:hAnsi="Verdana"/>
                <w:sz w:val="22"/>
                <w:szCs w:val="22"/>
                <w:lang w:val="ro-RO"/>
              </w:rPr>
            </w:pPr>
          </w:p>
          <w:p w:rsidR="00FC6926" w:rsidRDefault="00FC6926" w:rsidP="00686BAC">
            <w:pPr>
              <w:jc w:val="both"/>
              <w:rPr>
                <w:rFonts w:ascii="Verdana" w:hAnsi="Verdana"/>
                <w:sz w:val="22"/>
                <w:szCs w:val="22"/>
                <w:lang w:val="ro-RO"/>
              </w:rPr>
            </w:pPr>
          </w:p>
          <w:p w:rsidR="0005233F" w:rsidRDefault="0005233F" w:rsidP="00686BAC">
            <w:pPr>
              <w:jc w:val="both"/>
              <w:rPr>
                <w:rFonts w:ascii="Verdana" w:hAnsi="Verdana"/>
                <w:sz w:val="22"/>
                <w:szCs w:val="22"/>
                <w:lang w:val="ro-RO"/>
              </w:rPr>
            </w:pPr>
          </w:p>
          <w:p w:rsidR="0005233F" w:rsidRDefault="0005233F" w:rsidP="00686BAC">
            <w:pPr>
              <w:jc w:val="both"/>
              <w:rPr>
                <w:rFonts w:ascii="Verdana" w:hAnsi="Verdana"/>
                <w:sz w:val="22"/>
                <w:szCs w:val="22"/>
                <w:lang w:val="ro-RO"/>
              </w:rPr>
            </w:pPr>
          </w:p>
          <w:p w:rsidR="00FC6926" w:rsidRDefault="00FC6926" w:rsidP="00686BAC">
            <w:pPr>
              <w:jc w:val="both"/>
              <w:rPr>
                <w:rFonts w:ascii="Verdana" w:hAnsi="Verdana"/>
                <w:sz w:val="22"/>
                <w:szCs w:val="22"/>
                <w:lang w:val="ro-RO"/>
              </w:rPr>
            </w:pPr>
          </w:p>
          <w:p w:rsidR="00686BAC" w:rsidRDefault="00686BAC" w:rsidP="00686BAC">
            <w:pPr>
              <w:jc w:val="both"/>
              <w:rPr>
                <w:rFonts w:ascii="Verdana" w:hAnsi="Verdana"/>
                <w:sz w:val="22"/>
                <w:szCs w:val="22"/>
                <w:lang w:val="ro-RO"/>
              </w:rPr>
            </w:pPr>
            <w:r w:rsidRPr="00E270A0">
              <w:rPr>
                <w:rFonts w:ascii="Verdana" w:hAnsi="Verdana"/>
                <w:b/>
                <w:sz w:val="22"/>
                <w:szCs w:val="22"/>
                <w:lang w:val="ro-RO"/>
              </w:rPr>
              <w:t>(5)</w:t>
            </w:r>
            <w:r w:rsidRPr="00503BB4">
              <w:rPr>
                <w:rFonts w:ascii="Verdana" w:hAnsi="Verdana"/>
                <w:sz w:val="22"/>
                <w:szCs w:val="22"/>
                <w:lang w:val="ro-RO"/>
              </w:rPr>
              <w:t xml:space="preserve"> Voucherele de vacanţă pot fi utilizate pentru achiziţionarea de servicii de la operatorii economici cu activitate de turism din România, autorizaţi conform legii, care deţin structuri de primire turistice clasificate şi/sau agenţii de turism licenţiate şi care acceptă o astfel de modalitate de plată.</w:t>
            </w:r>
          </w:p>
          <w:p w:rsidR="00E270A0" w:rsidRDefault="00E270A0" w:rsidP="00686BAC">
            <w:pPr>
              <w:jc w:val="both"/>
              <w:rPr>
                <w:rFonts w:ascii="Verdana" w:hAnsi="Verdana"/>
                <w:sz w:val="22"/>
                <w:szCs w:val="22"/>
                <w:lang w:val="ro-RO"/>
              </w:rPr>
            </w:pPr>
          </w:p>
          <w:p w:rsidR="00E270A0" w:rsidRDefault="00E270A0" w:rsidP="00686BAC">
            <w:pPr>
              <w:jc w:val="both"/>
              <w:rPr>
                <w:rFonts w:ascii="Verdana" w:hAnsi="Verdana"/>
                <w:sz w:val="22"/>
                <w:szCs w:val="22"/>
                <w:lang w:val="ro-RO"/>
              </w:rPr>
            </w:pPr>
          </w:p>
          <w:p w:rsidR="00E270A0" w:rsidRPr="00503BB4" w:rsidRDefault="00E270A0" w:rsidP="00686BAC">
            <w:pPr>
              <w:jc w:val="both"/>
              <w:rPr>
                <w:rFonts w:ascii="Verdana" w:hAnsi="Verdana"/>
                <w:sz w:val="22"/>
                <w:szCs w:val="22"/>
                <w:lang w:val="ro-RO"/>
              </w:rPr>
            </w:pPr>
          </w:p>
          <w:p w:rsidR="00686BAC" w:rsidRPr="00503BB4" w:rsidRDefault="00686BAC" w:rsidP="00686BAC">
            <w:pPr>
              <w:jc w:val="both"/>
              <w:rPr>
                <w:rFonts w:ascii="Verdana" w:hAnsi="Verdana"/>
                <w:b/>
                <w:sz w:val="22"/>
                <w:szCs w:val="22"/>
                <w:lang w:val="ro-RO"/>
              </w:rPr>
            </w:pPr>
            <w:r w:rsidRPr="00E270A0">
              <w:rPr>
                <w:rFonts w:ascii="Verdana" w:hAnsi="Verdana"/>
                <w:b/>
                <w:sz w:val="22"/>
                <w:szCs w:val="22"/>
                <w:lang w:val="ro-RO"/>
              </w:rPr>
              <w:t>(6)</w:t>
            </w:r>
            <w:r w:rsidR="00E270A0">
              <w:rPr>
                <w:rFonts w:ascii="Verdana" w:hAnsi="Verdana"/>
                <w:sz w:val="22"/>
                <w:szCs w:val="22"/>
                <w:lang w:val="ro-RO"/>
              </w:rPr>
              <w:t xml:space="preserve"> </w:t>
            </w:r>
            <w:r w:rsidRPr="00503BB4">
              <w:rPr>
                <w:rFonts w:ascii="Verdana" w:hAnsi="Verdana"/>
                <w:sz w:val="22"/>
                <w:szCs w:val="22"/>
                <w:lang w:val="ro-RO"/>
              </w:rPr>
              <w:t xml:space="preserve">Autoritatea centrală care răspunde de turism transmite unităţilor emitente lista cu </w:t>
            </w:r>
            <w:r w:rsidRPr="00503BB4">
              <w:rPr>
                <w:rFonts w:ascii="Verdana" w:hAnsi="Verdana"/>
                <w:b/>
                <w:sz w:val="22"/>
                <w:szCs w:val="22"/>
                <w:lang w:val="ro-RO"/>
              </w:rPr>
              <w:t>operatorii economici prevăzuţi la alin. (3).</w:t>
            </w:r>
          </w:p>
          <w:p w:rsidR="00686BAC" w:rsidRDefault="00686BAC" w:rsidP="00BC2DD9">
            <w:pPr>
              <w:jc w:val="both"/>
              <w:rPr>
                <w:rFonts w:ascii="Verdana" w:hAnsi="Verdana"/>
                <w:sz w:val="22"/>
                <w:szCs w:val="22"/>
                <w:lang w:val="ro-RO"/>
              </w:rPr>
            </w:pPr>
          </w:p>
          <w:p w:rsidR="00E37A32" w:rsidRDefault="00E37A32" w:rsidP="00E37A32">
            <w:pPr>
              <w:jc w:val="both"/>
              <w:rPr>
                <w:rFonts w:ascii="Verdana" w:hAnsi="Verdana"/>
                <w:sz w:val="22"/>
                <w:szCs w:val="22"/>
                <w:lang w:val="ro-RO"/>
              </w:rPr>
            </w:pPr>
            <w:r>
              <w:rPr>
                <w:rFonts w:ascii="Verdana" w:hAnsi="Verdana"/>
                <w:sz w:val="22"/>
                <w:szCs w:val="22"/>
                <w:lang w:val="ro-RO"/>
              </w:rPr>
              <w:t>__</w:t>
            </w:r>
          </w:p>
          <w:p w:rsidR="00E37A32" w:rsidRDefault="00E37A32" w:rsidP="00E37A32">
            <w:pPr>
              <w:jc w:val="both"/>
              <w:rPr>
                <w:rFonts w:ascii="Verdana" w:hAnsi="Verdana"/>
                <w:sz w:val="22"/>
                <w:szCs w:val="22"/>
                <w:lang w:val="ro-RO"/>
              </w:rPr>
            </w:pPr>
          </w:p>
          <w:p w:rsidR="00E37A32" w:rsidRDefault="00E37A32" w:rsidP="00E37A32">
            <w:pPr>
              <w:jc w:val="both"/>
              <w:rPr>
                <w:rFonts w:ascii="Verdana" w:hAnsi="Verdana"/>
                <w:sz w:val="22"/>
                <w:szCs w:val="22"/>
                <w:lang w:val="ro-RO"/>
              </w:rPr>
            </w:pPr>
          </w:p>
          <w:p w:rsidR="00E37A32" w:rsidRDefault="00E37A32" w:rsidP="00E37A32">
            <w:pPr>
              <w:jc w:val="both"/>
              <w:rPr>
                <w:rFonts w:ascii="Verdana" w:hAnsi="Verdana"/>
                <w:sz w:val="22"/>
                <w:szCs w:val="22"/>
                <w:lang w:val="ro-RO"/>
              </w:rPr>
            </w:pPr>
          </w:p>
          <w:p w:rsidR="00E37A32" w:rsidRDefault="00E37A32" w:rsidP="00E37A32">
            <w:pPr>
              <w:jc w:val="both"/>
              <w:rPr>
                <w:rFonts w:ascii="Verdana" w:hAnsi="Verdana"/>
                <w:sz w:val="22"/>
                <w:szCs w:val="22"/>
                <w:lang w:val="ro-RO"/>
              </w:rPr>
            </w:pPr>
          </w:p>
          <w:p w:rsidR="00E37A32" w:rsidRPr="00503BB4" w:rsidRDefault="00E37A32" w:rsidP="00E37A32">
            <w:pPr>
              <w:jc w:val="both"/>
              <w:rPr>
                <w:rFonts w:ascii="Verdana" w:hAnsi="Verdana"/>
                <w:sz w:val="22"/>
                <w:szCs w:val="22"/>
                <w:lang w:val="ro-RO"/>
              </w:rPr>
            </w:pPr>
          </w:p>
          <w:p w:rsidR="00E37A32" w:rsidRPr="00E37A32" w:rsidRDefault="00E37A32" w:rsidP="00E37A32">
            <w:pPr>
              <w:jc w:val="both"/>
              <w:rPr>
                <w:rFonts w:ascii="Verdana" w:hAnsi="Verdana"/>
                <w:b/>
                <w:sz w:val="22"/>
                <w:szCs w:val="22"/>
                <w:lang w:val="ro-RO"/>
              </w:rPr>
            </w:pPr>
            <w:r w:rsidRPr="00E37A32">
              <w:rPr>
                <w:rFonts w:ascii="Verdana" w:hAnsi="Verdana"/>
                <w:b/>
                <w:sz w:val="22"/>
                <w:szCs w:val="22"/>
                <w:lang w:val="ro-RO"/>
              </w:rPr>
              <w:t>(7)</w:t>
            </w:r>
            <w:r w:rsidRPr="00E37A32">
              <w:rPr>
                <w:rFonts w:ascii="Verdana" w:hAnsi="Verdana"/>
                <w:b/>
                <w:sz w:val="22"/>
                <w:szCs w:val="22"/>
                <w:lang w:val="ro-RO"/>
              </w:rPr>
              <w:tab/>
              <w:t xml:space="preserve">Plafonul maxim cumulat al comisionului perceput de la angajator şi operatorii economici prevăzuţi la alin.(2), de către unităţile emitente, este de 1% din valoarea voucherului de vacanţă. Comisionul maxim perceput de agenţiile de turism, în calitate de operatori economici prevăzuţi la alin.(2), nu poate depăşi 10% din valoarea pachetului de servicii oferit </w:t>
            </w:r>
            <w:r w:rsidRPr="00E37A32">
              <w:rPr>
                <w:rFonts w:ascii="Verdana" w:hAnsi="Verdana"/>
                <w:b/>
                <w:sz w:val="22"/>
                <w:szCs w:val="22"/>
                <w:lang w:val="ro-RO"/>
              </w:rPr>
              <w:lastRenderedPageBreak/>
              <w:t>utilizatorilor voucherelor de vacanţă.</w:t>
            </w:r>
          </w:p>
          <w:p w:rsidR="00E37A32" w:rsidRPr="00503BB4" w:rsidRDefault="00E37A32" w:rsidP="00BC2DD9">
            <w:pPr>
              <w:jc w:val="both"/>
              <w:rPr>
                <w:rFonts w:ascii="Verdana" w:hAnsi="Verdana"/>
                <w:sz w:val="22"/>
                <w:szCs w:val="22"/>
                <w:lang w:val="ro-RO"/>
              </w:rPr>
            </w:pPr>
          </w:p>
        </w:tc>
        <w:tc>
          <w:tcPr>
            <w:tcW w:w="5741" w:type="dxa"/>
          </w:tcPr>
          <w:p w:rsidR="00AA22EB" w:rsidRPr="00503BB4" w:rsidRDefault="00AA22EB" w:rsidP="00BC2DD9">
            <w:pPr>
              <w:jc w:val="both"/>
              <w:rPr>
                <w:rFonts w:ascii="Verdana" w:hAnsi="Verdana"/>
                <w:sz w:val="22"/>
                <w:szCs w:val="22"/>
                <w:lang w:val="ro-RO"/>
              </w:rPr>
            </w:pPr>
          </w:p>
          <w:p w:rsidR="00AA22EB" w:rsidRDefault="00AA22EB" w:rsidP="00BC2DD9">
            <w:pPr>
              <w:jc w:val="both"/>
              <w:rPr>
                <w:rFonts w:ascii="Verdana" w:hAnsi="Verdana"/>
                <w:sz w:val="22"/>
                <w:szCs w:val="22"/>
                <w:lang w:val="ro-RO"/>
              </w:rPr>
            </w:pPr>
            <w:r w:rsidRPr="00503BB4">
              <w:rPr>
                <w:rFonts w:ascii="Verdana" w:hAnsi="Verdana"/>
                <w:b/>
                <w:sz w:val="22"/>
                <w:szCs w:val="22"/>
                <w:lang w:val="ro-RO"/>
              </w:rPr>
              <w:t>Art.24.</w:t>
            </w:r>
            <w:r w:rsidRPr="00503BB4">
              <w:rPr>
                <w:rFonts w:ascii="Verdana" w:hAnsi="Verdana"/>
                <w:sz w:val="22"/>
                <w:szCs w:val="22"/>
                <w:lang w:val="ro-RO"/>
              </w:rPr>
              <w:t xml:space="preserve"> - (1) Voucherele de vacanţă sunt bilete de valoare care se acordă angajaţilor pentru acoperirea unor cheltuieli </w:t>
            </w:r>
            <w:r w:rsidRPr="00503BB4">
              <w:rPr>
                <w:rFonts w:ascii="Verdana" w:hAnsi="Verdana"/>
                <w:b/>
                <w:sz w:val="22"/>
                <w:szCs w:val="22"/>
                <w:lang w:val="ro-RO"/>
              </w:rPr>
              <w:t>ocazionate</w:t>
            </w:r>
            <w:r w:rsidRPr="00503BB4">
              <w:rPr>
                <w:rFonts w:ascii="Verdana" w:hAnsi="Verdana"/>
                <w:sz w:val="22"/>
                <w:szCs w:val="22"/>
                <w:lang w:val="ro-RO"/>
              </w:rPr>
              <w:t xml:space="preserve"> de </w:t>
            </w:r>
            <w:r w:rsidRPr="00503BB4">
              <w:rPr>
                <w:rFonts w:ascii="Verdana" w:hAnsi="Verdana"/>
                <w:b/>
                <w:sz w:val="22"/>
                <w:szCs w:val="22"/>
                <w:lang w:val="ro-RO"/>
              </w:rPr>
              <w:t xml:space="preserve">efectuarea </w:t>
            </w:r>
            <w:r w:rsidRPr="00503BB4">
              <w:rPr>
                <w:rFonts w:ascii="Verdana" w:hAnsi="Verdana"/>
                <w:sz w:val="22"/>
                <w:szCs w:val="22"/>
                <w:lang w:val="ro-RO"/>
              </w:rPr>
              <w:t>concediului de odihnă în regim de turism intern.</w:t>
            </w:r>
          </w:p>
          <w:p w:rsidR="00686BAC" w:rsidRPr="00503BB4" w:rsidRDefault="00686BAC" w:rsidP="00BC2DD9">
            <w:pPr>
              <w:jc w:val="both"/>
              <w:rPr>
                <w:rFonts w:ascii="Verdana" w:hAnsi="Verdana"/>
                <w:sz w:val="22"/>
                <w:szCs w:val="22"/>
                <w:lang w:val="ro-RO"/>
              </w:rPr>
            </w:pPr>
          </w:p>
          <w:p w:rsidR="00AA22EB" w:rsidRDefault="00AA22EB" w:rsidP="00AA22EB">
            <w:pPr>
              <w:jc w:val="both"/>
              <w:rPr>
                <w:rFonts w:ascii="Verdana" w:hAnsi="Verdana"/>
                <w:b/>
                <w:sz w:val="22"/>
                <w:szCs w:val="22"/>
                <w:lang w:val="ro-RO"/>
              </w:rPr>
            </w:pPr>
            <w:r w:rsidRPr="00AA22EB">
              <w:rPr>
                <w:rFonts w:ascii="Verdana" w:hAnsi="Verdana"/>
                <w:b/>
                <w:sz w:val="22"/>
                <w:szCs w:val="22"/>
                <w:lang w:val="ro-RO"/>
              </w:rPr>
              <w:t>(2) Angajatul care beneficiază de vouchere de vacanţă nu mai beneficiază de prim</w:t>
            </w:r>
            <w:r w:rsidR="00FC6926">
              <w:rPr>
                <w:rFonts w:ascii="Verdana" w:hAnsi="Verdana"/>
                <w:b/>
                <w:sz w:val="22"/>
                <w:szCs w:val="22"/>
                <w:lang w:val="ro-RO"/>
              </w:rPr>
              <w:t>ă</w:t>
            </w:r>
            <w:r w:rsidRPr="00AA22EB">
              <w:rPr>
                <w:rFonts w:ascii="Verdana" w:hAnsi="Verdana"/>
                <w:b/>
                <w:sz w:val="22"/>
                <w:szCs w:val="22"/>
                <w:lang w:val="ro-RO"/>
              </w:rPr>
              <w:t xml:space="preserve"> de vacanţă în cursul anului fiscal sau de bilete de odihnă, acordate potrivit Legii nr.263/2010 privind sistemul unitar de pensii publice, cu modificările şi completările ulterioare.</w:t>
            </w:r>
          </w:p>
          <w:p w:rsidR="00686BAC" w:rsidRPr="00AA22EB" w:rsidRDefault="00686BAC" w:rsidP="00AA22EB">
            <w:pPr>
              <w:jc w:val="both"/>
              <w:rPr>
                <w:rFonts w:ascii="Verdana" w:hAnsi="Verdana"/>
                <w:b/>
                <w:sz w:val="22"/>
                <w:szCs w:val="22"/>
                <w:lang w:val="ro-RO"/>
              </w:rPr>
            </w:pPr>
          </w:p>
          <w:p w:rsidR="00686BAC" w:rsidRPr="00503BB4" w:rsidRDefault="00686BAC" w:rsidP="00686BAC">
            <w:pPr>
              <w:jc w:val="both"/>
              <w:rPr>
                <w:rFonts w:ascii="Verdana" w:hAnsi="Verdana"/>
                <w:sz w:val="22"/>
                <w:szCs w:val="22"/>
                <w:lang w:val="ro-RO"/>
              </w:rPr>
            </w:pPr>
            <w:r w:rsidRPr="00345475">
              <w:rPr>
                <w:rFonts w:ascii="Verdana" w:hAnsi="Verdana"/>
                <w:b/>
                <w:sz w:val="22"/>
                <w:szCs w:val="22"/>
                <w:lang w:val="ro-RO"/>
              </w:rPr>
              <w:t>(3)</w:t>
            </w:r>
            <w:r w:rsidRPr="00503BB4">
              <w:rPr>
                <w:rFonts w:ascii="Verdana" w:hAnsi="Verdana"/>
                <w:sz w:val="22"/>
                <w:szCs w:val="22"/>
                <w:lang w:val="ro-RO"/>
              </w:rPr>
              <w:t xml:space="preserve"> Nivelul maxim al sumei care poate fi acordată unui angajat în decursul unui an fiscal, sub forma voucherelor de vacanţă, </w:t>
            </w:r>
            <w:r w:rsidRPr="00503BB4">
              <w:rPr>
                <w:rFonts w:ascii="Verdana" w:hAnsi="Verdana"/>
                <w:b/>
                <w:sz w:val="22"/>
                <w:szCs w:val="22"/>
                <w:lang w:val="ro-RO"/>
              </w:rPr>
              <w:t xml:space="preserve">este de </w:t>
            </w:r>
            <w:r w:rsidRPr="00503BB4">
              <w:rPr>
                <w:rFonts w:ascii="Verdana" w:hAnsi="Verdana"/>
                <w:sz w:val="22"/>
                <w:szCs w:val="22"/>
                <w:lang w:val="ro-RO"/>
              </w:rPr>
              <w:t xml:space="preserve">6 salarii de bază minime brute pe ţară garantate în plată. </w:t>
            </w:r>
          </w:p>
          <w:p w:rsidR="00686BAC" w:rsidRDefault="00686BAC" w:rsidP="00686BAC">
            <w:pPr>
              <w:jc w:val="both"/>
              <w:rPr>
                <w:rFonts w:ascii="Verdana" w:hAnsi="Verdana"/>
                <w:sz w:val="22"/>
                <w:szCs w:val="22"/>
                <w:lang w:val="ro-RO"/>
              </w:rPr>
            </w:pPr>
          </w:p>
          <w:p w:rsidR="0005233F" w:rsidRDefault="0005233F" w:rsidP="00686BAC">
            <w:pPr>
              <w:jc w:val="both"/>
              <w:rPr>
                <w:rFonts w:ascii="Verdana" w:hAnsi="Verdana"/>
                <w:sz w:val="22"/>
                <w:szCs w:val="22"/>
                <w:lang w:val="ro-RO"/>
              </w:rPr>
            </w:pPr>
          </w:p>
          <w:p w:rsidR="0005233F" w:rsidRDefault="0005233F" w:rsidP="00686BAC">
            <w:pPr>
              <w:jc w:val="both"/>
              <w:rPr>
                <w:rFonts w:ascii="Verdana" w:hAnsi="Verdana"/>
                <w:sz w:val="22"/>
                <w:szCs w:val="22"/>
                <w:lang w:val="ro-RO"/>
              </w:rPr>
            </w:pPr>
          </w:p>
          <w:p w:rsidR="0005233F" w:rsidRDefault="0005233F" w:rsidP="00686BAC">
            <w:pPr>
              <w:jc w:val="both"/>
              <w:rPr>
                <w:rFonts w:ascii="Verdana" w:hAnsi="Verdana"/>
                <w:sz w:val="22"/>
                <w:szCs w:val="22"/>
                <w:lang w:val="ro-RO"/>
              </w:rPr>
            </w:pPr>
          </w:p>
          <w:p w:rsidR="00AA5F42" w:rsidRDefault="00AA5F42" w:rsidP="00686BAC">
            <w:pPr>
              <w:jc w:val="both"/>
              <w:rPr>
                <w:rFonts w:ascii="Verdana" w:hAnsi="Verdana"/>
                <w:sz w:val="22"/>
                <w:szCs w:val="22"/>
                <w:lang w:val="ro-RO"/>
              </w:rPr>
            </w:pPr>
          </w:p>
          <w:p w:rsidR="00686BAC" w:rsidRDefault="00686BAC" w:rsidP="00686BAC">
            <w:pPr>
              <w:jc w:val="both"/>
              <w:rPr>
                <w:rFonts w:ascii="Verdana" w:hAnsi="Verdana"/>
                <w:sz w:val="22"/>
                <w:szCs w:val="22"/>
                <w:lang w:val="ro-RO"/>
              </w:rPr>
            </w:pPr>
            <w:r w:rsidRPr="00345475">
              <w:rPr>
                <w:rFonts w:ascii="Verdana" w:hAnsi="Verdana"/>
                <w:b/>
                <w:sz w:val="22"/>
                <w:szCs w:val="22"/>
                <w:lang w:val="ro-RO"/>
              </w:rPr>
              <w:t xml:space="preserve">(4) </w:t>
            </w:r>
            <w:r w:rsidRPr="0005233F">
              <w:rPr>
                <w:rFonts w:ascii="Verdana" w:hAnsi="Verdana"/>
                <w:b/>
                <w:sz w:val="22"/>
                <w:szCs w:val="22"/>
                <w:lang w:val="ro-RO"/>
              </w:rPr>
              <w:t>Acordarea voucherelor de vacanţă, cu respectarea prevederilor alin.(3),</w:t>
            </w:r>
            <w:r w:rsidRPr="00503BB4">
              <w:rPr>
                <w:rFonts w:ascii="Verdana" w:hAnsi="Verdana"/>
                <w:sz w:val="22"/>
                <w:szCs w:val="22"/>
                <w:lang w:val="ro-RO"/>
              </w:rPr>
              <w:t xml:space="preserve"> poate fi fracţionată în maximum două tranşe, în funcţie de opţiunea angajatului privind efectuarea concediului de odihnă.</w:t>
            </w:r>
          </w:p>
          <w:p w:rsidR="00FC6926" w:rsidRPr="00503BB4" w:rsidRDefault="00FC6926" w:rsidP="00686BAC">
            <w:pPr>
              <w:jc w:val="both"/>
              <w:rPr>
                <w:rFonts w:ascii="Verdana" w:hAnsi="Verdana"/>
                <w:sz w:val="22"/>
                <w:szCs w:val="22"/>
                <w:lang w:val="ro-RO"/>
              </w:rPr>
            </w:pPr>
          </w:p>
          <w:p w:rsidR="00686BAC" w:rsidRPr="00503BB4" w:rsidRDefault="00686BAC" w:rsidP="00686BAC">
            <w:pPr>
              <w:jc w:val="both"/>
              <w:rPr>
                <w:rFonts w:ascii="Verdana" w:hAnsi="Verdana"/>
                <w:sz w:val="22"/>
                <w:szCs w:val="22"/>
                <w:lang w:val="ro-RO"/>
              </w:rPr>
            </w:pPr>
            <w:r w:rsidRPr="00FC6926">
              <w:rPr>
                <w:rFonts w:ascii="Verdana" w:hAnsi="Verdana"/>
                <w:b/>
                <w:sz w:val="22"/>
                <w:szCs w:val="22"/>
                <w:lang w:val="ro-RO"/>
              </w:rPr>
              <w:t>(</w:t>
            </w:r>
            <w:r w:rsidR="00FC6926">
              <w:rPr>
                <w:rFonts w:ascii="Verdana" w:hAnsi="Verdana"/>
                <w:b/>
                <w:sz w:val="22"/>
                <w:szCs w:val="22"/>
                <w:lang w:val="ro-RO"/>
              </w:rPr>
              <w:t>5</w:t>
            </w:r>
            <w:r w:rsidRPr="00FC6926">
              <w:rPr>
                <w:rFonts w:ascii="Verdana" w:hAnsi="Verdana"/>
                <w:b/>
                <w:sz w:val="22"/>
                <w:szCs w:val="22"/>
                <w:lang w:val="ro-RO"/>
              </w:rPr>
              <w:t>)</w:t>
            </w:r>
            <w:r w:rsidRPr="00503BB4">
              <w:rPr>
                <w:rFonts w:ascii="Verdana" w:hAnsi="Verdana"/>
                <w:sz w:val="22"/>
                <w:szCs w:val="22"/>
                <w:lang w:val="ro-RO"/>
              </w:rPr>
              <w:t xml:space="preserve"> Voucherele de vacanţă sunt destinate acoperirii cheltuielilor cu servicii turistice, de cazare, de masă </w:t>
            </w:r>
            <w:r w:rsidRPr="00503BB4">
              <w:rPr>
                <w:rFonts w:ascii="Verdana" w:hAnsi="Verdana"/>
                <w:b/>
                <w:sz w:val="22"/>
                <w:szCs w:val="22"/>
                <w:lang w:val="ro-RO"/>
              </w:rPr>
              <w:t>şi/sau</w:t>
            </w:r>
            <w:r w:rsidRPr="00503BB4">
              <w:rPr>
                <w:rFonts w:ascii="Verdana" w:hAnsi="Verdana"/>
                <w:sz w:val="22"/>
                <w:szCs w:val="22"/>
                <w:lang w:val="ro-RO"/>
              </w:rPr>
              <w:t xml:space="preserve"> de recuperare a capacităţii de muncă.</w:t>
            </w:r>
          </w:p>
          <w:p w:rsidR="00686BAC" w:rsidRDefault="00686BAC" w:rsidP="00686BAC">
            <w:pPr>
              <w:jc w:val="both"/>
              <w:rPr>
                <w:rFonts w:ascii="Verdana" w:hAnsi="Verdana"/>
                <w:sz w:val="22"/>
                <w:szCs w:val="22"/>
                <w:lang w:val="ro-RO"/>
              </w:rPr>
            </w:pPr>
          </w:p>
          <w:p w:rsidR="0005233F" w:rsidRDefault="0005233F" w:rsidP="00686BAC">
            <w:pPr>
              <w:jc w:val="both"/>
              <w:rPr>
                <w:rFonts w:ascii="Verdana" w:hAnsi="Verdana"/>
                <w:sz w:val="22"/>
                <w:szCs w:val="22"/>
                <w:lang w:val="ro-RO"/>
              </w:rPr>
            </w:pPr>
          </w:p>
          <w:p w:rsidR="00686BAC" w:rsidRDefault="00686BAC" w:rsidP="00686BAC">
            <w:pPr>
              <w:jc w:val="both"/>
              <w:rPr>
                <w:rFonts w:ascii="Verdana" w:hAnsi="Verdana"/>
                <w:b/>
                <w:sz w:val="22"/>
                <w:szCs w:val="22"/>
                <w:lang w:val="ro-RO"/>
              </w:rPr>
            </w:pPr>
            <w:r w:rsidRPr="00FC6926">
              <w:rPr>
                <w:rFonts w:ascii="Verdana" w:hAnsi="Verdana"/>
                <w:b/>
                <w:sz w:val="22"/>
                <w:szCs w:val="22"/>
                <w:lang w:val="ro-RO"/>
              </w:rPr>
              <w:t>(</w:t>
            </w:r>
            <w:r w:rsidR="00FC6926" w:rsidRPr="00FC6926">
              <w:rPr>
                <w:rFonts w:ascii="Verdana" w:hAnsi="Verdana"/>
                <w:b/>
                <w:sz w:val="22"/>
                <w:szCs w:val="22"/>
                <w:lang w:val="ro-RO"/>
              </w:rPr>
              <w:t>6</w:t>
            </w:r>
            <w:r w:rsidRPr="00FC6926">
              <w:rPr>
                <w:rFonts w:ascii="Verdana" w:hAnsi="Verdana"/>
                <w:b/>
                <w:sz w:val="22"/>
                <w:szCs w:val="22"/>
                <w:lang w:val="ro-RO"/>
              </w:rPr>
              <w:t>)</w:t>
            </w:r>
            <w:r w:rsidRPr="00503BB4">
              <w:rPr>
                <w:rFonts w:ascii="Verdana" w:hAnsi="Verdana"/>
                <w:sz w:val="22"/>
                <w:szCs w:val="22"/>
                <w:lang w:val="ro-RO"/>
              </w:rPr>
              <w:t xml:space="preserve"> </w:t>
            </w:r>
            <w:r w:rsidRPr="00FC6926">
              <w:rPr>
                <w:rFonts w:ascii="Verdana" w:hAnsi="Verdana"/>
                <w:b/>
                <w:sz w:val="22"/>
                <w:szCs w:val="22"/>
                <w:lang w:val="ro-RO"/>
              </w:rPr>
              <w:t>Voucherele de vacanţă pot fi utilizate şi pentru acoperirea cheltuielilor cu servicii de călătorie şi/sau de divertisment, dacă se regăsesc într-un pachet turistic.</w:t>
            </w:r>
          </w:p>
          <w:p w:rsidR="00FC6926" w:rsidRPr="00503BB4" w:rsidRDefault="00FC6926" w:rsidP="00686BAC">
            <w:pPr>
              <w:jc w:val="both"/>
              <w:rPr>
                <w:rFonts w:ascii="Verdana" w:hAnsi="Verdana"/>
                <w:sz w:val="22"/>
                <w:szCs w:val="22"/>
                <w:lang w:val="ro-RO"/>
              </w:rPr>
            </w:pPr>
          </w:p>
          <w:p w:rsidR="00686BAC" w:rsidRDefault="00686BAC" w:rsidP="00686BAC">
            <w:pPr>
              <w:jc w:val="both"/>
              <w:rPr>
                <w:rFonts w:ascii="Verdana" w:hAnsi="Verdana"/>
                <w:sz w:val="22"/>
                <w:szCs w:val="22"/>
                <w:lang w:val="ro-RO"/>
              </w:rPr>
            </w:pPr>
            <w:r w:rsidRPr="00FC6926">
              <w:rPr>
                <w:rFonts w:ascii="Verdana" w:hAnsi="Verdana"/>
                <w:b/>
                <w:sz w:val="22"/>
                <w:szCs w:val="22"/>
                <w:lang w:val="ro-RO"/>
              </w:rPr>
              <w:t>(</w:t>
            </w:r>
            <w:r w:rsidR="00FC6926" w:rsidRPr="00FC6926">
              <w:rPr>
                <w:rFonts w:ascii="Verdana" w:hAnsi="Verdana"/>
                <w:b/>
                <w:sz w:val="22"/>
                <w:szCs w:val="22"/>
                <w:lang w:val="ro-RO"/>
              </w:rPr>
              <w:t>7</w:t>
            </w:r>
            <w:r w:rsidRPr="00FC6926">
              <w:rPr>
                <w:rFonts w:ascii="Verdana" w:hAnsi="Verdana"/>
                <w:b/>
                <w:sz w:val="22"/>
                <w:szCs w:val="22"/>
                <w:lang w:val="ro-RO"/>
              </w:rPr>
              <w:t>)</w:t>
            </w:r>
            <w:r w:rsidRPr="00503BB4">
              <w:rPr>
                <w:rFonts w:ascii="Verdana" w:hAnsi="Verdana"/>
                <w:sz w:val="22"/>
                <w:szCs w:val="22"/>
                <w:lang w:val="ro-RO"/>
              </w:rPr>
              <w:t xml:space="preserve"> Serviciile aferente </w:t>
            </w:r>
            <w:r w:rsidRPr="00503BB4">
              <w:rPr>
                <w:rFonts w:ascii="Verdana" w:hAnsi="Verdana"/>
                <w:b/>
                <w:sz w:val="22"/>
                <w:szCs w:val="22"/>
                <w:lang w:val="ro-RO"/>
              </w:rPr>
              <w:t>efectuării</w:t>
            </w:r>
            <w:r w:rsidRPr="00503BB4">
              <w:rPr>
                <w:rFonts w:ascii="Verdana" w:hAnsi="Verdana"/>
                <w:sz w:val="22"/>
                <w:szCs w:val="22"/>
                <w:lang w:val="ro-RO"/>
              </w:rPr>
              <w:t xml:space="preserve"> concediului de odihnă pot fi achiziţionate ca pachete de servicii sau separat.</w:t>
            </w:r>
          </w:p>
          <w:p w:rsidR="00FC6926" w:rsidRPr="00E270A0" w:rsidRDefault="00FC6926" w:rsidP="00686BAC">
            <w:pPr>
              <w:jc w:val="both"/>
              <w:rPr>
                <w:rFonts w:ascii="Verdana" w:hAnsi="Verdana"/>
                <w:b/>
                <w:sz w:val="22"/>
                <w:szCs w:val="22"/>
                <w:lang w:val="ro-RO"/>
              </w:rPr>
            </w:pPr>
          </w:p>
          <w:p w:rsidR="00686BAC" w:rsidRPr="00E270A0" w:rsidRDefault="00686BAC" w:rsidP="00686BAC">
            <w:pPr>
              <w:jc w:val="both"/>
              <w:rPr>
                <w:rFonts w:ascii="Verdana" w:hAnsi="Verdana"/>
                <w:b/>
                <w:sz w:val="22"/>
                <w:szCs w:val="22"/>
                <w:lang w:val="ro-RO"/>
              </w:rPr>
            </w:pPr>
            <w:r w:rsidRPr="00E270A0">
              <w:rPr>
                <w:rFonts w:ascii="Verdana" w:hAnsi="Verdana"/>
                <w:b/>
                <w:sz w:val="22"/>
                <w:szCs w:val="22"/>
                <w:lang w:val="ro-RO"/>
              </w:rPr>
              <w:t>(</w:t>
            </w:r>
            <w:r w:rsidR="00FC6926" w:rsidRPr="00E270A0">
              <w:rPr>
                <w:rFonts w:ascii="Verdana" w:hAnsi="Verdana"/>
                <w:b/>
                <w:sz w:val="22"/>
                <w:szCs w:val="22"/>
                <w:lang w:val="ro-RO"/>
              </w:rPr>
              <w:t>8</w:t>
            </w:r>
            <w:r w:rsidRPr="00E270A0">
              <w:rPr>
                <w:rFonts w:ascii="Verdana" w:hAnsi="Verdana"/>
                <w:b/>
                <w:sz w:val="22"/>
                <w:szCs w:val="22"/>
                <w:lang w:val="ro-RO"/>
              </w:rPr>
              <w:t>) Conţinutul minim al pachetului de servicii care se poate achiziţiona prin intermediul voucherelor de vacanţă se stabileşte prin normele de aplicare a prezentei legi, care se aprobă prin hotărâre a Guvernului.</w:t>
            </w:r>
          </w:p>
          <w:p w:rsidR="00FC6926" w:rsidRDefault="00FC6926" w:rsidP="00686BAC">
            <w:pPr>
              <w:jc w:val="both"/>
              <w:rPr>
                <w:rFonts w:ascii="Verdana" w:hAnsi="Verdana"/>
                <w:sz w:val="22"/>
                <w:szCs w:val="22"/>
                <w:lang w:val="ro-RO"/>
              </w:rPr>
            </w:pPr>
          </w:p>
          <w:p w:rsidR="0005233F" w:rsidRDefault="0005233F" w:rsidP="00686BAC">
            <w:pPr>
              <w:jc w:val="both"/>
              <w:rPr>
                <w:rFonts w:ascii="Verdana" w:hAnsi="Verdana"/>
                <w:sz w:val="22"/>
                <w:szCs w:val="22"/>
                <w:lang w:val="ro-RO"/>
              </w:rPr>
            </w:pPr>
          </w:p>
          <w:p w:rsidR="0005233F" w:rsidRPr="00503BB4" w:rsidRDefault="0005233F" w:rsidP="00686BAC">
            <w:pPr>
              <w:jc w:val="both"/>
              <w:rPr>
                <w:rFonts w:ascii="Verdana" w:hAnsi="Verdana"/>
                <w:sz w:val="22"/>
                <w:szCs w:val="22"/>
                <w:lang w:val="ro-RO"/>
              </w:rPr>
            </w:pPr>
          </w:p>
          <w:p w:rsidR="00686BAC" w:rsidRDefault="00686BAC" w:rsidP="00686BAC">
            <w:pPr>
              <w:jc w:val="both"/>
              <w:rPr>
                <w:rFonts w:ascii="Verdana" w:hAnsi="Verdana"/>
                <w:b/>
                <w:sz w:val="22"/>
                <w:szCs w:val="22"/>
                <w:lang w:val="ro-RO"/>
              </w:rPr>
            </w:pPr>
            <w:r w:rsidRPr="00E270A0">
              <w:rPr>
                <w:rFonts w:ascii="Verdana" w:hAnsi="Verdana"/>
                <w:b/>
                <w:sz w:val="22"/>
                <w:szCs w:val="22"/>
                <w:lang w:val="ro-RO"/>
              </w:rPr>
              <w:t>(</w:t>
            </w:r>
            <w:r w:rsidR="00E270A0" w:rsidRPr="00E270A0">
              <w:rPr>
                <w:rFonts w:ascii="Verdana" w:hAnsi="Verdana"/>
                <w:b/>
                <w:sz w:val="22"/>
                <w:szCs w:val="22"/>
                <w:lang w:val="ro-RO"/>
              </w:rPr>
              <w:t>9</w:t>
            </w:r>
            <w:r w:rsidRPr="00E270A0">
              <w:rPr>
                <w:rFonts w:ascii="Verdana" w:hAnsi="Verdana"/>
                <w:b/>
                <w:sz w:val="22"/>
                <w:szCs w:val="22"/>
                <w:lang w:val="ro-RO"/>
              </w:rPr>
              <w:t>)</w:t>
            </w:r>
            <w:r w:rsidRPr="00503BB4">
              <w:rPr>
                <w:rFonts w:ascii="Verdana" w:hAnsi="Verdana"/>
                <w:sz w:val="22"/>
                <w:szCs w:val="22"/>
                <w:lang w:val="ro-RO"/>
              </w:rPr>
              <w:t xml:space="preserve"> Voucherele de vacanţă pot fi utilizate pentru achiziţionarea de servicii de la operatorii economici cu activitate de turism din România, autorizaţi conform legii, care deţin structuri de primire turistice clasificate şi/sau agenţii de turism licenţiate şi care acceptă o astfel de modalitate de plată, </w:t>
            </w:r>
            <w:r w:rsidRPr="00503BB4">
              <w:rPr>
                <w:rFonts w:ascii="Verdana" w:hAnsi="Verdana"/>
                <w:b/>
                <w:sz w:val="22"/>
                <w:szCs w:val="22"/>
                <w:lang w:val="ro-RO"/>
              </w:rPr>
              <w:t xml:space="preserve">denumite, în mod convenţional şi în înţelesul prezentei legi, </w:t>
            </w:r>
            <w:r w:rsidRPr="00345475">
              <w:rPr>
                <w:rFonts w:ascii="Verdana" w:hAnsi="Verdana"/>
                <w:b/>
                <w:i/>
                <w:sz w:val="22"/>
                <w:szCs w:val="22"/>
                <w:lang w:val="ro-RO"/>
              </w:rPr>
              <w:t>unităţi afiliate.</w:t>
            </w:r>
          </w:p>
          <w:p w:rsidR="00E270A0" w:rsidRDefault="00E270A0" w:rsidP="00686BAC">
            <w:pPr>
              <w:jc w:val="both"/>
              <w:rPr>
                <w:rFonts w:ascii="Verdana" w:hAnsi="Verdana"/>
                <w:b/>
                <w:sz w:val="22"/>
                <w:szCs w:val="22"/>
                <w:lang w:val="ro-RO"/>
              </w:rPr>
            </w:pPr>
          </w:p>
          <w:p w:rsidR="00686BAC" w:rsidRPr="00503BB4" w:rsidRDefault="00E270A0" w:rsidP="00686BAC">
            <w:pPr>
              <w:jc w:val="both"/>
              <w:rPr>
                <w:rFonts w:ascii="Verdana" w:hAnsi="Verdana"/>
                <w:b/>
                <w:sz w:val="22"/>
                <w:szCs w:val="22"/>
                <w:lang w:val="ro-RO"/>
              </w:rPr>
            </w:pPr>
            <w:r w:rsidRPr="00E270A0">
              <w:rPr>
                <w:rFonts w:ascii="Verdana" w:hAnsi="Verdana"/>
                <w:b/>
                <w:sz w:val="22"/>
                <w:szCs w:val="22"/>
                <w:lang w:val="ro-RO"/>
              </w:rPr>
              <w:t>(10</w:t>
            </w:r>
            <w:r w:rsidR="00686BAC" w:rsidRPr="00E270A0">
              <w:rPr>
                <w:rFonts w:ascii="Verdana" w:hAnsi="Verdana"/>
                <w:b/>
                <w:sz w:val="22"/>
                <w:szCs w:val="22"/>
                <w:lang w:val="ro-RO"/>
              </w:rPr>
              <w:t>)</w:t>
            </w:r>
            <w:r w:rsidR="00686BAC" w:rsidRPr="00503BB4">
              <w:rPr>
                <w:rFonts w:ascii="Verdana" w:hAnsi="Verdana"/>
                <w:sz w:val="22"/>
                <w:szCs w:val="22"/>
                <w:lang w:val="ro-RO"/>
              </w:rPr>
              <w:t xml:space="preserve"> </w:t>
            </w:r>
            <w:r w:rsidR="00686BAC" w:rsidRPr="00503BB4">
              <w:rPr>
                <w:rFonts w:ascii="Verdana" w:hAnsi="Verdana"/>
                <w:b/>
                <w:sz w:val="22"/>
                <w:szCs w:val="22"/>
                <w:lang w:val="ro-RO"/>
              </w:rPr>
              <w:t>Ministerul Turismului</w:t>
            </w:r>
            <w:r w:rsidR="00686BAC" w:rsidRPr="00503BB4">
              <w:rPr>
                <w:rFonts w:ascii="Verdana" w:hAnsi="Verdana"/>
                <w:sz w:val="22"/>
                <w:szCs w:val="22"/>
                <w:lang w:val="ro-RO"/>
              </w:rPr>
              <w:t xml:space="preserve"> transmite unităţilor emitente lista cu </w:t>
            </w:r>
            <w:r w:rsidR="00686BAC" w:rsidRPr="00503BB4">
              <w:rPr>
                <w:rFonts w:ascii="Verdana" w:hAnsi="Verdana"/>
                <w:b/>
                <w:sz w:val="22"/>
                <w:szCs w:val="22"/>
                <w:lang w:val="ro-RO"/>
              </w:rPr>
              <w:t>unităţile afiliate.</w:t>
            </w:r>
          </w:p>
          <w:p w:rsidR="00E270A0" w:rsidRDefault="00E270A0" w:rsidP="00686BAC">
            <w:pPr>
              <w:jc w:val="both"/>
              <w:rPr>
                <w:rFonts w:ascii="Verdana" w:hAnsi="Verdana"/>
                <w:sz w:val="22"/>
                <w:szCs w:val="22"/>
                <w:lang w:val="ro-RO"/>
              </w:rPr>
            </w:pPr>
          </w:p>
          <w:p w:rsidR="00345475" w:rsidRDefault="00345475" w:rsidP="00686BAC">
            <w:pPr>
              <w:jc w:val="both"/>
              <w:rPr>
                <w:rFonts w:ascii="Verdana" w:hAnsi="Verdana"/>
                <w:b/>
                <w:sz w:val="22"/>
                <w:szCs w:val="22"/>
                <w:lang w:val="ro-RO"/>
              </w:rPr>
            </w:pPr>
          </w:p>
          <w:p w:rsidR="00686BAC" w:rsidRPr="00503BB4" w:rsidRDefault="00E270A0" w:rsidP="00686BAC">
            <w:pPr>
              <w:jc w:val="both"/>
              <w:rPr>
                <w:rFonts w:ascii="Verdana" w:hAnsi="Verdana"/>
                <w:sz w:val="22"/>
                <w:szCs w:val="22"/>
                <w:lang w:val="ro-RO"/>
              </w:rPr>
            </w:pPr>
            <w:r w:rsidRPr="00E270A0">
              <w:rPr>
                <w:rFonts w:ascii="Verdana" w:hAnsi="Verdana"/>
                <w:b/>
                <w:sz w:val="22"/>
                <w:szCs w:val="22"/>
                <w:lang w:val="ro-RO"/>
              </w:rPr>
              <w:t>(11</w:t>
            </w:r>
            <w:r w:rsidR="00686BAC" w:rsidRPr="00E270A0">
              <w:rPr>
                <w:rFonts w:ascii="Verdana" w:hAnsi="Verdana"/>
                <w:b/>
                <w:sz w:val="22"/>
                <w:szCs w:val="22"/>
                <w:lang w:val="ro-RO"/>
              </w:rPr>
              <w:t>)</w:t>
            </w:r>
            <w:r w:rsidR="00686BAC" w:rsidRPr="00503BB4">
              <w:rPr>
                <w:rFonts w:ascii="Verdana" w:hAnsi="Verdana"/>
                <w:sz w:val="22"/>
                <w:szCs w:val="22"/>
                <w:lang w:val="ro-RO"/>
              </w:rPr>
              <w:t xml:space="preserve"> </w:t>
            </w:r>
            <w:r w:rsidR="00686BAC" w:rsidRPr="00E37A32">
              <w:rPr>
                <w:rFonts w:ascii="Verdana" w:hAnsi="Verdana"/>
                <w:b/>
                <w:sz w:val="22"/>
                <w:szCs w:val="22"/>
                <w:lang w:val="ro-RO"/>
              </w:rPr>
              <w:t>Unităţile emitente vor plăti contravaloarea voucherelor de vacanţă unităţilor afiliate cu care au încheiat contracte pentru decontarea acestora, după prestarea serviciilor de turism.</w:t>
            </w:r>
          </w:p>
          <w:p w:rsidR="00AA22EB" w:rsidRDefault="00AA22EB" w:rsidP="00BC2DD9">
            <w:pPr>
              <w:jc w:val="both"/>
              <w:rPr>
                <w:rFonts w:ascii="Verdana" w:hAnsi="Verdana"/>
                <w:sz w:val="22"/>
                <w:szCs w:val="22"/>
                <w:lang w:val="ro-RO"/>
              </w:rPr>
            </w:pPr>
          </w:p>
          <w:p w:rsidR="00E37A32" w:rsidRDefault="00E37A32" w:rsidP="00BC2DD9">
            <w:pPr>
              <w:jc w:val="both"/>
              <w:rPr>
                <w:rFonts w:ascii="Verdana" w:hAnsi="Verdana"/>
                <w:b/>
                <w:sz w:val="22"/>
                <w:szCs w:val="22"/>
                <w:lang w:val="ro-RO"/>
              </w:rPr>
            </w:pPr>
            <w:r>
              <w:rPr>
                <w:rFonts w:ascii="Verdana" w:hAnsi="Verdana"/>
                <w:b/>
                <w:sz w:val="22"/>
                <w:szCs w:val="22"/>
                <w:lang w:val="ro-RO"/>
              </w:rPr>
              <w:t>Alin.(7) se elimină.</w:t>
            </w:r>
          </w:p>
          <w:p w:rsidR="00E37A32" w:rsidRPr="00E37A32" w:rsidRDefault="00E37A32" w:rsidP="00BC2DD9">
            <w:pPr>
              <w:jc w:val="both"/>
              <w:rPr>
                <w:rFonts w:ascii="Verdana" w:hAnsi="Verdana"/>
                <w:b/>
                <w:sz w:val="22"/>
                <w:szCs w:val="22"/>
                <w:lang w:val="ro-RO"/>
              </w:rPr>
            </w:pPr>
          </w:p>
          <w:p w:rsidR="00E37A32" w:rsidRDefault="00E37A32" w:rsidP="00BC2DD9">
            <w:pPr>
              <w:jc w:val="both"/>
              <w:rPr>
                <w:rFonts w:ascii="Verdana" w:hAnsi="Verdana"/>
                <w:sz w:val="22"/>
                <w:szCs w:val="22"/>
                <w:lang w:val="ro-RO"/>
              </w:rPr>
            </w:pPr>
          </w:p>
          <w:p w:rsidR="00E270A0" w:rsidRDefault="00E270A0" w:rsidP="00BC2DD9">
            <w:pPr>
              <w:jc w:val="both"/>
              <w:rPr>
                <w:rFonts w:ascii="Verdana" w:hAnsi="Verdana"/>
                <w:i/>
                <w:sz w:val="22"/>
                <w:szCs w:val="22"/>
                <w:lang w:val="ro-RO"/>
              </w:rPr>
            </w:pPr>
            <w:r>
              <w:rPr>
                <w:rFonts w:ascii="Verdana" w:hAnsi="Verdana"/>
                <w:i/>
                <w:sz w:val="22"/>
                <w:szCs w:val="22"/>
                <w:lang w:val="ro-RO"/>
              </w:rPr>
              <w:t xml:space="preserve">Autori: membrii comisiei </w:t>
            </w:r>
          </w:p>
          <w:p w:rsidR="00E270A0" w:rsidRPr="00E270A0" w:rsidRDefault="00E270A0" w:rsidP="00BC2DD9">
            <w:pPr>
              <w:jc w:val="both"/>
              <w:rPr>
                <w:rFonts w:ascii="Verdana" w:hAnsi="Verdana"/>
                <w:i/>
                <w:sz w:val="22"/>
                <w:szCs w:val="22"/>
                <w:lang w:val="ro-RO"/>
              </w:rPr>
            </w:pPr>
          </w:p>
        </w:tc>
        <w:tc>
          <w:tcPr>
            <w:tcW w:w="2892" w:type="dxa"/>
          </w:tcPr>
          <w:p w:rsidR="00686BAC" w:rsidRDefault="00686BAC" w:rsidP="00686BAC">
            <w:pPr>
              <w:jc w:val="both"/>
              <w:rPr>
                <w:rFonts w:ascii="Verdana" w:hAnsi="Verdana"/>
                <w:sz w:val="22"/>
                <w:szCs w:val="22"/>
                <w:lang w:val="ro-RO"/>
              </w:rPr>
            </w:pPr>
          </w:p>
          <w:p w:rsidR="00FC6926" w:rsidRDefault="00FC6926" w:rsidP="00686BAC">
            <w:pPr>
              <w:jc w:val="both"/>
              <w:rPr>
                <w:rFonts w:ascii="Verdana" w:hAnsi="Verdana"/>
                <w:sz w:val="22"/>
                <w:szCs w:val="22"/>
                <w:lang w:val="ro-RO"/>
              </w:rPr>
            </w:pPr>
          </w:p>
          <w:p w:rsidR="00FC6926" w:rsidRDefault="00FC6926" w:rsidP="00686BAC">
            <w:pPr>
              <w:jc w:val="both"/>
              <w:rPr>
                <w:rFonts w:ascii="Verdana" w:hAnsi="Verdana"/>
                <w:sz w:val="22"/>
                <w:szCs w:val="22"/>
                <w:lang w:val="ro-RO"/>
              </w:rPr>
            </w:pPr>
            <w:r>
              <w:rPr>
                <w:rFonts w:ascii="Verdana" w:hAnsi="Verdana"/>
                <w:sz w:val="22"/>
                <w:szCs w:val="22"/>
                <w:lang w:val="ro-RO"/>
              </w:rPr>
              <w:t>Precizia textului şi claritatea formulării.</w:t>
            </w:r>
          </w:p>
          <w:p w:rsidR="00FC6926" w:rsidRDefault="00FC6926" w:rsidP="00686BAC">
            <w:pPr>
              <w:jc w:val="both"/>
              <w:rPr>
                <w:rFonts w:ascii="Verdana" w:hAnsi="Verdana"/>
                <w:sz w:val="22"/>
                <w:szCs w:val="22"/>
                <w:lang w:val="ro-RO"/>
              </w:rPr>
            </w:pPr>
          </w:p>
          <w:p w:rsidR="00FC6926" w:rsidRDefault="00FC6926" w:rsidP="00686BAC">
            <w:pPr>
              <w:jc w:val="both"/>
              <w:rPr>
                <w:rFonts w:ascii="Verdana" w:hAnsi="Verdana"/>
                <w:sz w:val="22"/>
                <w:szCs w:val="22"/>
                <w:lang w:val="ro-RO"/>
              </w:rPr>
            </w:pPr>
          </w:p>
          <w:p w:rsidR="00FC6926" w:rsidRDefault="00FC6926" w:rsidP="00686BAC">
            <w:pPr>
              <w:jc w:val="both"/>
              <w:rPr>
                <w:rFonts w:ascii="Verdana" w:hAnsi="Verdana"/>
                <w:sz w:val="22"/>
                <w:szCs w:val="22"/>
                <w:lang w:val="ro-RO"/>
              </w:rPr>
            </w:pPr>
          </w:p>
          <w:p w:rsidR="00686BAC" w:rsidRPr="00503BB4" w:rsidRDefault="00686BAC" w:rsidP="00686BAC">
            <w:pPr>
              <w:jc w:val="both"/>
              <w:rPr>
                <w:rFonts w:ascii="Verdana" w:hAnsi="Verdana"/>
                <w:sz w:val="22"/>
                <w:szCs w:val="22"/>
                <w:lang w:val="ro-RO"/>
              </w:rPr>
            </w:pPr>
            <w:r w:rsidRPr="00503BB4">
              <w:rPr>
                <w:rFonts w:ascii="Verdana" w:hAnsi="Verdana"/>
                <w:sz w:val="22"/>
                <w:szCs w:val="22"/>
                <w:lang w:val="ro-RO"/>
              </w:rPr>
              <w:t>Prevederi necesare.</w:t>
            </w:r>
          </w:p>
          <w:p w:rsidR="00686BAC" w:rsidRPr="00503BB4" w:rsidRDefault="00686BAC" w:rsidP="00686BAC">
            <w:pPr>
              <w:jc w:val="both"/>
              <w:rPr>
                <w:rFonts w:ascii="Verdana" w:hAnsi="Verdana"/>
                <w:sz w:val="22"/>
                <w:szCs w:val="22"/>
                <w:lang w:val="ro-RO"/>
              </w:rPr>
            </w:pPr>
          </w:p>
          <w:p w:rsidR="00686BAC" w:rsidRPr="00503BB4" w:rsidRDefault="00686BAC" w:rsidP="00686BAC">
            <w:pPr>
              <w:jc w:val="both"/>
              <w:rPr>
                <w:rFonts w:ascii="Verdana" w:hAnsi="Verdana"/>
                <w:sz w:val="22"/>
                <w:szCs w:val="22"/>
                <w:lang w:val="ro-RO"/>
              </w:rPr>
            </w:pPr>
            <w:r w:rsidRPr="00503BB4">
              <w:rPr>
                <w:rFonts w:ascii="Verdana" w:hAnsi="Verdana"/>
                <w:sz w:val="22"/>
                <w:szCs w:val="22"/>
                <w:lang w:val="ro-RO"/>
              </w:rPr>
              <w:t>Prevederile au fost preluate din legislaţia aplicabilă până la apariţia acestei legi.</w:t>
            </w:r>
          </w:p>
          <w:p w:rsidR="00686BAC" w:rsidRDefault="00686BAC" w:rsidP="00686BAC">
            <w:pPr>
              <w:jc w:val="both"/>
              <w:rPr>
                <w:rFonts w:ascii="Verdana" w:hAnsi="Verdana"/>
                <w:sz w:val="22"/>
                <w:szCs w:val="22"/>
                <w:lang w:val="ro-RO"/>
              </w:rPr>
            </w:pPr>
          </w:p>
          <w:p w:rsidR="00686BAC" w:rsidRDefault="00686BAC" w:rsidP="00686BAC">
            <w:pPr>
              <w:jc w:val="both"/>
              <w:rPr>
                <w:rFonts w:ascii="Verdana" w:hAnsi="Verdana"/>
                <w:sz w:val="22"/>
                <w:szCs w:val="22"/>
                <w:lang w:val="ro-RO"/>
              </w:rPr>
            </w:pPr>
          </w:p>
          <w:p w:rsidR="00686BAC" w:rsidRDefault="00686BAC" w:rsidP="00686BAC">
            <w:pPr>
              <w:jc w:val="both"/>
              <w:rPr>
                <w:rFonts w:ascii="Verdana" w:hAnsi="Verdana"/>
                <w:sz w:val="22"/>
                <w:szCs w:val="22"/>
                <w:lang w:val="ro-RO"/>
              </w:rPr>
            </w:pPr>
          </w:p>
          <w:p w:rsidR="00686BAC" w:rsidRDefault="00686BAC" w:rsidP="00686BAC">
            <w:pPr>
              <w:jc w:val="both"/>
              <w:rPr>
                <w:rFonts w:ascii="Verdana" w:hAnsi="Verdana"/>
                <w:sz w:val="22"/>
                <w:szCs w:val="22"/>
                <w:lang w:val="ro-RO"/>
              </w:rPr>
            </w:pPr>
          </w:p>
          <w:p w:rsidR="00FC6926" w:rsidRDefault="00FC6926" w:rsidP="00686BAC">
            <w:pPr>
              <w:jc w:val="both"/>
              <w:rPr>
                <w:rFonts w:ascii="Verdana" w:hAnsi="Verdana"/>
                <w:sz w:val="22"/>
                <w:szCs w:val="22"/>
                <w:lang w:val="ro-RO"/>
              </w:rPr>
            </w:pPr>
          </w:p>
          <w:p w:rsidR="00FC6926" w:rsidRDefault="00FC6926" w:rsidP="00686BAC">
            <w:pPr>
              <w:jc w:val="both"/>
              <w:rPr>
                <w:rFonts w:ascii="Verdana" w:hAnsi="Verdana"/>
                <w:sz w:val="22"/>
                <w:szCs w:val="22"/>
                <w:lang w:val="ro-RO"/>
              </w:rPr>
            </w:pPr>
          </w:p>
          <w:p w:rsidR="00FC6926" w:rsidRDefault="00FC6926" w:rsidP="00686BAC">
            <w:pPr>
              <w:jc w:val="both"/>
              <w:rPr>
                <w:rFonts w:ascii="Verdana" w:hAnsi="Verdana"/>
                <w:sz w:val="22"/>
                <w:szCs w:val="22"/>
                <w:lang w:val="ro-RO"/>
              </w:rPr>
            </w:pPr>
          </w:p>
          <w:p w:rsidR="00FC6926" w:rsidRDefault="00FC6926" w:rsidP="00686BAC">
            <w:pPr>
              <w:jc w:val="both"/>
              <w:rPr>
                <w:rFonts w:ascii="Verdana" w:hAnsi="Verdana"/>
                <w:sz w:val="22"/>
                <w:szCs w:val="22"/>
                <w:lang w:val="ro-RO"/>
              </w:rPr>
            </w:pPr>
          </w:p>
          <w:p w:rsidR="00E270A0" w:rsidRDefault="00E270A0" w:rsidP="00686BAC">
            <w:pPr>
              <w:jc w:val="both"/>
              <w:rPr>
                <w:rFonts w:ascii="Verdana" w:hAnsi="Verdana"/>
                <w:sz w:val="22"/>
                <w:szCs w:val="22"/>
                <w:lang w:val="ro-RO"/>
              </w:rPr>
            </w:pPr>
          </w:p>
          <w:p w:rsidR="00E270A0" w:rsidRDefault="00E270A0" w:rsidP="00686BAC">
            <w:pPr>
              <w:jc w:val="both"/>
              <w:rPr>
                <w:rFonts w:ascii="Verdana" w:hAnsi="Verdana"/>
                <w:sz w:val="22"/>
                <w:szCs w:val="22"/>
                <w:lang w:val="ro-RO"/>
              </w:rPr>
            </w:pPr>
          </w:p>
          <w:p w:rsidR="00E270A0" w:rsidRDefault="00E270A0" w:rsidP="00686BAC">
            <w:pPr>
              <w:jc w:val="both"/>
              <w:rPr>
                <w:rFonts w:ascii="Verdana" w:hAnsi="Verdana"/>
                <w:sz w:val="22"/>
                <w:szCs w:val="22"/>
                <w:lang w:val="ro-RO"/>
              </w:rPr>
            </w:pPr>
          </w:p>
          <w:p w:rsidR="00E270A0" w:rsidRDefault="00E270A0" w:rsidP="00686BAC">
            <w:pPr>
              <w:jc w:val="both"/>
              <w:rPr>
                <w:rFonts w:ascii="Verdana" w:hAnsi="Verdana"/>
                <w:sz w:val="22"/>
                <w:szCs w:val="22"/>
                <w:lang w:val="ro-RO"/>
              </w:rPr>
            </w:pPr>
          </w:p>
          <w:p w:rsidR="00686BAC" w:rsidRDefault="00686BAC" w:rsidP="00686BAC">
            <w:pPr>
              <w:jc w:val="both"/>
              <w:rPr>
                <w:rFonts w:ascii="Verdana" w:hAnsi="Verdana"/>
                <w:sz w:val="22"/>
                <w:szCs w:val="22"/>
                <w:lang w:val="ro-RO"/>
              </w:rPr>
            </w:pPr>
          </w:p>
          <w:p w:rsidR="00686BAC" w:rsidRPr="00503BB4" w:rsidRDefault="00686BAC" w:rsidP="00686BAC">
            <w:pPr>
              <w:jc w:val="both"/>
              <w:rPr>
                <w:rFonts w:ascii="Verdana" w:hAnsi="Verdana"/>
                <w:sz w:val="22"/>
                <w:szCs w:val="22"/>
                <w:lang w:val="ro-RO"/>
              </w:rPr>
            </w:pPr>
            <w:r w:rsidRPr="00503BB4">
              <w:rPr>
                <w:rFonts w:ascii="Verdana" w:hAnsi="Verdana"/>
                <w:sz w:val="22"/>
                <w:szCs w:val="22"/>
                <w:lang w:val="ro-RO"/>
              </w:rPr>
              <w:t>Pentru alimentație sunt tichetele de masă.</w:t>
            </w:r>
          </w:p>
          <w:p w:rsidR="00686BAC" w:rsidRPr="00503BB4" w:rsidRDefault="00686BAC" w:rsidP="00686BAC">
            <w:pPr>
              <w:jc w:val="both"/>
              <w:rPr>
                <w:rFonts w:ascii="Verdana" w:hAnsi="Verdana"/>
                <w:sz w:val="22"/>
                <w:szCs w:val="22"/>
                <w:lang w:val="ro-RO"/>
              </w:rPr>
            </w:pPr>
          </w:p>
          <w:p w:rsidR="00686BAC" w:rsidRPr="00503BB4" w:rsidRDefault="00686BAC" w:rsidP="00686BAC">
            <w:pPr>
              <w:jc w:val="both"/>
              <w:rPr>
                <w:rFonts w:ascii="Verdana" w:hAnsi="Verdana"/>
                <w:sz w:val="22"/>
                <w:szCs w:val="22"/>
                <w:lang w:val="ro-RO"/>
              </w:rPr>
            </w:pPr>
            <w:r w:rsidRPr="00503BB4">
              <w:rPr>
                <w:rFonts w:ascii="Verdana" w:hAnsi="Verdana"/>
                <w:sz w:val="22"/>
                <w:szCs w:val="22"/>
                <w:lang w:val="ro-RO"/>
              </w:rPr>
              <w:t>Pentru divertisment sunt tichetele culturale.</w:t>
            </w:r>
          </w:p>
          <w:p w:rsidR="00AA22EB" w:rsidRDefault="00AA22EB" w:rsidP="00BC2DD9">
            <w:pPr>
              <w:jc w:val="both"/>
              <w:rPr>
                <w:rFonts w:ascii="Verdana" w:hAnsi="Verdana"/>
                <w:sz w:val="22"/>
                <w:szCs w:val="22"/>
                <w:lang w:val="ro-RO"/>
              </w:rPr>
            </w:pPr>
          </w:p>
          <w:p w:rsidR="00E270A0" w:rsidRDefault="00E270A0" w:rsidP="00BC2DD9">
            <w:pPr>
              <w:jc w:val="both"/>
              <w:rPr>
                <w:rFonts w:ascii="Verdana" w:hAnsi="Verdana"/>
                <w:sz w:val="22"/>
                <w:szCs w:val="22"/>
                <w:lang w:val="ro-RO"/>
              </w:rPr>
            </w:pPr>
            <w:r>
              <w:rPr>
                <w:rFonts w:ascii="Verdana" w:hAnsi="Verdana"/>
                <w:sz w:val="22"/>
                <w:szCs w:val="22"/>
                <w:lang w:val="ro-RO"/>
              </w:rPr>
              <w:t>Prevederi necesare.</w:t>
            </w:r>
          </w:p>
          <w:p w:rsidR="00E270A0" w:rsidRDefault="00E270A0" w:rsidP="00BC2DD9">
            <w:pPr>
              <w:jc w:val="both"/>
              <w:rPr>
                <w:rFonts w:ascii="Verdana" w:hAnsi="Verdana"/>
                <w:sz w:val="22"/>
                <w:szCs w:val="22"/>
                <w:lang w:val="ro-RO"/>
              </w:rPr>
            </w:pPr>
          </w:p>
          <w:p w:rsidR="00E270A0" w:rsidRDefault="00E270A0" w:rsidP="00E270A0">
            <w:pPr>
              <w:jc w:val="both"/>
              <w:rPr>
                <w:rFonts w:ascii="Verdana" w:hAnsi="Verdana"/>
                <w:sz w:val="22"/>
                <w:szCs w:val="22"/>
                <w:lang w:val="ro-RO"/>
              </w:rPr>
            </w:pPr>
          </w:p>
          <w:p w:rsidR="00E270A0" w:rsidRDefault="00E270A0" w:rsidP="00E270A0">
            <w:pPr>
              <w:jc w:val="both"/>
              <w:rPr>
                <w:rFonts w:ascii="Verdana" w:hAnsi="Verdana"/>
                <w:sz w:val="22"/>
                <w:szCs w:val="22"/>
                <w:lang w:val="ro-RO"/>
              </w:rPr>
            </w:pPr>
          </w:p>
          <w:p w:rsidR="00E270A0" w:rsidRDefault="00E270A0" w:rsidP="00E270A0">
            <w:pPr>
              <w:jc w:val="both"/>
              <w:rPr>
                <w:rFonts w:ascii="Verdana" w:hAnsi="Verdana"/>
                <w:sz w:val="22"/>
                <w:szCs w:val="22"/>
                <w:lang w:val="ro-RO"/>
              </w:rPr>
            </w:pPr>
          </w:p>
          <w:p w:rsidR="00E270A0" w:rsidRDefault="00E270A0" w:rsidP="00E270A0">
            <w:pPr>
              <w:jc w:val="both"/>
              <w:rPr>
                <w:rFonts w:ascii="Verdana" w:hAnsi="Verdana"/>
                <w:sz w:val="22"/>
                <w:szCs w:val="22"/>
                <w:lang w:val="ro-RO"/>
              </w:rPr>
            </w:pPr>
          </w:p>
          <w:p w:rsidR="00E270A0" w:rsidRDefault="00E270A0" w:rsidP="00E270A0">
            <w:pPr>
              <w:jc w:val="both"/>
              <w:rPr>
                <w:rFonts w:ascii="Verdana" w:hAnsi="Verdana"/>
                <w:sz w:val="22"/>
                <w:szCs w:val="22"/>
                <w:lang w:val="ro-RO"/>
              </w:rPr>
            </w:pPr>
          </w:p>
          <w:p w:rsidR="00E270A0" w:rsidRPr="00503BB4" w:rsidRDefault="00E270A0" w:rsidP="00E270A0">
            <w:pPr>
              <w:jc w:val="both"/>
              <w:rPr>
                <w:rFonts w:ascii="Verdana" w:hAnsi="Verdana"/>
                <w:sz w:val="22"/>
                <w:szCs w:val="22"/>
                <w:lang w:val="ro-RO"/>
              </w:rPr>
            </w:pPr>
          </w:p>
          <w:p w:rsidR="00E270A0" w:rsidRPr="00503BB4" w:rsidRDefault="00E270A0" w:rsidP="00E270A0">
            <w:pPr>
              <w:jc w:val="both"/>
              <w:rPr>
                <w:rFonts w:ascii="Verdana" w:hAnsi="Verdana"/>
                <w:sz w:val="22"/>
                <w:szCs w:val="22"/>
                <w:lang w:val="ro-RO"/>
              </w:rPr>
            </w:pPr>
            <w:r w:rsidRPr="00503BB4">
              <w:rPr>
                <w:rFonts w:ascii="Verdana" w:hAnsi="Verdana"/>
                <w:sz w:val="22"/>
                <w:szCs w:val="22"/>
                <w:lang w:val="ro-RO"/>
              </w:rPr>
              <w:t>Prevederile au fost preluate din legislaţia aplicabilă până la apariţia acestei legi.</w:t>
            </w:r>
          </w:p>
          <w:p w:rsidR="00E270A0" w:rsidRDefault="00E270A0" w:rsidP="00BC2DD9">
            <w:pPr>
              <w:jc w:val="both"/>
              <w:rPr>
                <w:rFonts w:ascii="Verdana" w:hAnsi="Verdana"/>
                <w:sz w:val="22"/>
                <w:szCs w:val="22"/>
                <w:lang w:val="ro-RO"/>
              </w:rPr>
            </w:pPr>
          </w:p>
          <w:p w:rsidR="00E270A0" w:rsidRDefault="00E270A0" w:rsidP="00BC2DD9">
            <w:pPr>
              <w:jc w:val="both"/>
              <w:rPr>
                <w:rFonts w:ascii="Verdana" w:hAnsi="Verdana"/>
                <w:sz w:val="22"/>
                <w:szCs w:val="22"/>
                <w:lang w:val="ro-RO"/>
              </w:rPr>
            </w:pPr>
          </w:p>
          <w:p w:rsidR="00E270A0" w:rsidRDefault="00E270A0" w:rsidP="00BC2DD9">
            <w:pPr>
              <w:jc w:val="both"/>
              <w:rPr>
                <w:rFonts w:ascii="Verdana" w:hAnsi="Verdana"/>
                <w:sz w:val="22"/>
                <w:szCs w:val="22"/>
                <w:lang w:val="ro-RO"/>
              </w:rPr>
            </w:pPr>
          </w:p>
          <w:p w:rsidR="00E270A0" w:rsidRDefault="00E270A0" w:rsidP="00BC2DD9">
            <w:pPr>
              <w:jc w:val="both"/>
              <w:rPr>
                <w:rFonts w:ascii="Verdana" w:hAnsi="Verdana"/>
                <w:sz w:val="22"/>
                <w:szCs w:val="22"/>
                <w:lang w:val="ro-RO"/>
              </w:rPr>
            </w:pPr>
          </w:p>
          <w:p w:rsidR="00E270A0" w:rsidRDefault="00E270A0" w:rsidP="00BC2DD9">
            <w:pPr>
              <w:jc w:val="both"/>
              <w:rPr>
                <w:rFonts w:ascii="Verdana" w:hAnsi="Verdana"/>
                <w:sz w:val="22"/>
                <w:szCs w:val="22"/>
                <w:lang w:val="ro-RO"/>
              </w:rPr>
            </w:pPr>
          </w:p>
          <w:p w:rsidR="00E270A0" w:rsidRDefault="00E270A0" w:rsidP="00BC2DD9">
            <w:pPr>
              <w:jc w:val="both"/>
              <w:rPr>
                <w:rFonts w:ascii="Verdana" w:hAnsi="Verdana"/>
                <w:sz w:val="22"/>
                <w:szCs w:val="22"/>
                <w:lang w:val="ro-RO"/>
              </w:rPr>
            </w:pPr>
            <w:r>
              <w:rPr>
                <w:rFonts w:ascii="Verdana" w:hAnsi="Verdana"/>
                <w:sz w:val="22"/>
                <w:szCs w:val="22"/>
                <w:lang w:val="ro-RO"/>
              </w:rPr>
              <w:t>Pentru simplificarea textului.</w:t>
            </w:r>
          </w:p>
          <w:p w:rsidR="00E270A0" w:rsidRDefault="00E270A0" w:rsidP="00BC2DD9">
            <w:pPr>
              <w:jc w:val="both"/>
              <w:rPr>
                <w:rFonts w:ascii="Verdana" w:hAnsi="Verdana"/>
                <w:sz w:val="22"/>
                <w:szCs w:val="22"/>
                <w:lang w:val="ro-RO"/>
              </w:rPr>
            </w:pPr>
          </w:p>
          <w:p w:rsidR="00E270A0" w:rsidRDefault="00E270A0" w:rsidP="00BC2DD9">
            <w:pPr>
              <w:jc w:val="both"/>
              <w:rPr>
                <w:rFonts w:ascii="Verdana" w:hAnsi="Verdana"/>
                <w:sz w:val="22"/>
                <w:szCs w:val="22"/>
                <w:lang w:val="ro-RO"/>
              </w:rPr>
            </w:pPr>
          </w:p>
          <w:p w:rsidR="00E270A0" w:rsidRDefault="00E270A0" w:rsidP="00BC2DD9">
            <w:pPr>
              <w:jc w:val="both"/>
              <w:rPr>
                <w:rFonts w:ascii="Verdana" w:hAnsi="Verdana"/>
                <w:sz w:val="22"/>
                <w:szCs w:val="22"/>
                <w:lang w:val="ro-RO"/>
              </w:rPr>
            </w:pPr>
          </w:p>
          <w:p w:rsidR="00E270A0" w:rsidRDefault="00E270A0" w:rsidP="00BC2DD9">
            <w:pPr>
              <w:jc w:val="both"/>
              <w:rPr>
                <w:rFonts w:ascii="Verdana" w:hAnsi="Verdana"/>
                <w:sz w:val="22"/>
                <w:szCs w:val="22"/>
                <w:lang w:val="ro-RO"/>
              </w:rPr>
            </w:pPr>
          </w:p>
          <w:p w:rsidR="00E270A0" w:rsidRDefault="00E270A0" w:rsidP="00BC2DD9">
            <w:pPr>
              <w:jc w:val="both"/>
              <w:rPr>
                <w:rFonts w:ascii="Verdana" w:hAnsi="Verdana"/>
                <w:sz w:val="22"/>
                <w:szCs w:val="22"/>
                <w:lang w:val="ro-RO"/>
              </w:rPr>
            </w:pPr>
          </w:p>
          <w:p w:rsidR="00E37A32" w:rsidRDefault="00E37A32" w:rsidP="00BC2DD9">
            <w:pPr>
              <w:jc w:val="both"/>
              <w:rPr>
                <w:rFonts w:ascii="Verdana" w:hAnsi="Verdana"/>
                <w:sz w:val="22"/>
                <w:szCs w:val="22"/>
                <w:lang w:val="ro-RO"/>
              </w:rPr>
            </w:pPr>
          </w:p>
          <w:p w:rsidR="00E37A32" w:rsidRDefault="00E37A32" w:rsidP="00BC2DD9">
            <w:pPr>
              <w:jc w:val="both"/>
              <w:rPr>
                <w:rFonts w:ascii="Verdana" w:hAnsi="Verdana"/>
                <w:sz w:val="22"/>
                <w:szCs w:val="22"/>
                <w:lang w:val="ro-RO"/>
              </w:rPr>
            </w:pPr>
          </w:p>
          <w:p w:rsidR="00E37A32" w:rsidRDefault="00E37A32" w:rsidP="00BC2DD9">
            <w:pPr>
              <w:jc w:val="both"/>
              <w:rPr>
                <w:rFonts w:ascii="Verdana" w:hAnsi="Verdana"/>
                <w:sz w:val="22"/>
                <w:szCs w:val="22"/>
                <w:lang w:val="ro-RO"/>
              </w:rPr>
            </w:pPr>
          </w:p>
          <w:p w:rsidR="00E37A32" w:rsidRDefault="00E37A32" w:rsidP="00BC2DD9">
            <w:pPr>
              <w:jc w:val="both"/>
              <w:rPr>
                <w:rFonts w:ascii="Verdana" w:hAnsi="Verdana"/>
                <w:sz w:val="22"/>
                <w:szCs w:val="22"/>
                <w:lang w:val="ro-RO"/>
              </w:rPr>
            </w:pPr>
          </w:p>
          <w:p w:rsidR="00E37A32" w:rsidRDefault="00E37A32" w:rsidP="00BC2DD9">
            <w:pPr>
              <w:jc w:val="both"/>
              <w:rPr>
                <w:rFonts w:ascii="Verdana" w:hAnsi="Verdana"/>
                <w:sz w:val="22"/>
                <w:szCs w:val="22"/>
                <w:lang w:val="ro-RO"/>
              </w:rPr>
            </w:pPr>
          </w:p>
          <w:p w:rsidR="00E37A32" w:rsidRDefault="00E37A32" w:rsidP="00BC2DD9">
            <w:pPr>
              <w:jc w:val="both"/>
              <w:rPr>
                <w:rFonts w:ascii="Verdana" w:hAnsi="Verdana"/>
                <w:sz w:val="22"/>
                <w:szCs w:val="22"/>
                <w:lang w:val="ro-RO"/>
              </w:rPr>
            </w:pPr>
          </w:p>
          <w:p w:rsidR="00E37A32" w:rsidRDefault="00E37A32" w:rsidP="00BC2DD9">
            <w:pPr>
              <w:jc w:val="both"/>
              <w:rPr>
                <w:rFonts w:ascii="Verdana" w:hAnsi="Verdana"/>
                <w:sz w:val="22"/>
                <w:szCs w:val="22"/>
                <w:lang w:val="ro-RO"/>
              </w:rPr>
            </w:pPr>
            <w:r>
              <w:rPr>
                <w:rFonts w:ascii="Verdana" w:hAnsi="Verdana"/>
                <w:sz w:val="22"/>
                <w:szCs w:val="22"/>
                <w:lang w:val="ro-RO"/>
              </w:rPr>
              <w:t>Prevedere necesară.</w:t>
            </w:r>
          </w:p>
          <w:p w:rsidR="00E37A32" w:rsidRDefault="00E37A32" w:rsidP="00BC2DD9">
            <w:pPr>
              <w:jc w:val="both"/>
              <w:rPr>
                <w:rFonts w:ascii="Verdana" w:hAnsi="Verdana"/>
                <w:sz w:val="22"/>
                <w:szCs w:val="22"/>
                <w:lang w:val="ro-RO"/>
              </w:rPr>
            </w:pPr>
          </w:p>
          <w:p w:rsidR="00E37A32" w:rsidRDefault="00E37A32" w:rsidP="00BC2DD9">
            <w:pPr>
              <w:jc w:val="both"/>
              <w:rPr>
                <w:rFonts w:ascii="Verdana" w:hAnsi="Verdana"/>
                <w:sz w:val="22"/>
                <w:szCs w:val="22"/>
                <w:lang w:val="ro-RO"/>
              </w:rPr>
            </w:pPr>
          </w:p>
          <w:p w:rsidR="00E37A32" w:rsidRDefault="00E37A32" w:rsidP="00BC2DD9">
            <w:pPr>
              <w:jc w:val="both"/>
              <w:rPr>
                <w:rFonts w:ascii="Verdana" w:hAnsi="Verdana"/>
                <w:sz w:val="22"/>
                <w:szCs w:val="22"/>
                <w:lang w:val="ro-RO"/>
              </w:rPr>
            </w:pPr>
          </w:p>
          <w:p w:rsidR="00E37A32" w:rsidRDefault="00E37A32" w:rsidP="00BC2DD9">
            <w:pPr>
              <w:jc w:val="both"/>
              <w:rPr>
                <w:rFonts w:ascii="Verdana" w:hAnsi="Verdana"/>
                <w:sz w:val="22"/>
                <w:szCs w:val="22"/>
                <w:lang w:val="ro-RO"/>
              </w:rPr>
            </w:pPr>
          </w:p>
          <w:p w:rsidR="00E37A32" w:rsidRDefault="00E37A32" w:rsidP="00BC2DD9">
            <w:pPr>
              <w:jc w:val="both"/>
              <w:rPr>
                <w:rFonts w:ascii="Verdana" w:hAnsi="Verdana"/>
                <w:sz w:val="22"/>
                <w:szCs w:val="22"/>
                <w:lang w:val="ro-RO"/>
              </w:rPr>
            </w:pPr>
          </w:p>
          <w:p w:rsidR="00E37A32" w:rsidRDefault="00E37A32" w:rsidP="00BC2DD9">
            <w:pPr>
              <w:jc w:val="both"/>
              <w:rPr>
                <w:rFonts w:ascii="Verdana" w:hAnsi="Verdana"/>
                <w:sz w:val="22"/>
                <w:szCs w:val="22"/>
                <w:lang w:val="ro-RO"/>
              </w:rPr>
            </w:pPr>
            <w:r>
              <w:rPr>
                <w:rFonts w:ascii="Verdana" w:hAnsi="Verdana"/>
                <w:sz w:val="22"/>
                <w:szCs w:val="22"/>
                <w:lang w:val="ro-RO"/>
              </w:rPr>
              <w:t>S-a preluat ca articol distinct, art.27.</w:t>
            </w:r>
          </w:p>
          <w:p w:rsidR="00E270A0" w:rsidRDefault="00E270A0" w:rsidP="00BC2DD9">
            <w:pPr>
              <w:jc w:val="both"/>
              <w:rPr>
                <w:rFonts w:ascii="Verdana" w:hAnsi="Verdana"/>
                <w:sz w:val="22"/>
                <w:szCs w:val="22"/>
                <w:lang w:val="ro-RO"/>
              </w:rPr>
            </w:pPr>
          </w:p>
          <w:p w:rsidR="00E270A0" w:rsidRDefault="00E270A0" w:rsidP="00BC2DD9">
            <w:pPr>
              <w:jc w:val="both"/>
              <w:rPr>
                <w:rFonts w:ascii="Verdana" w:hAnsi="Verdana"/>
                <w:sz w:val="22"/>
                <w:szCs w:val="22"/>
                <w:lang w:val="ro-RO"/>
              </w:rPr>
            </w:pPr>
          </w:p>
          <w:p w:rsidR="00E270A0" w:rsidRPr="00503BB4" w:rsidRDefault="00E270A0" w:rsidP="00BC2DD9">
            <w:pPr>
              <w:jc w:val="both"/>
              <w:rPr>
                <w:rFonts w:ascii="Verdana" w:hAnsi="Verdana"/>
                <w:sz w:val="22"/>
                <w:szCs w:val="22"/>
                <w:lang w:val="ro-RO"/>
              </w:rPr>
            </w:pPr>
          </w:p>
        </w:tc>
      </w:tr>
      <w:tr w:rsidR="00AA22EB" w:rsidRPr="00897003"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AA22EB" w:rsidRPr="00503BB4" w:rsidRDefault="00AA22EB" w:rsidP="00E80050">
            <w:pPr>
              <w:numPr>
                <w:ilvl w:val="0"/>
                <w:numId w:val="25"/>
              </w:numPr>
              <w:ind w:left="0" w:firstLine="0"/>
              <w:jc w:val="center"/>
              <w:rPr>
                <w:rFonts w:ascii="Verdana" w:hAnsi="Verdana"/>
                <w:b/>
                <w:sz w:val="22"/>
                <w:szCs w:val="22"/>
                <w:lang w:val="ro-RO"/>
              </w:rPr>
            </w:pPr>
          </w:p>
        </w:tc>
        <w:tc>
          <w:tcPr>
            <w:tcW w:w="5741" w:type="dxa"/>
          </w:tcPr>
          <w:p w:rsidR="00AA22EB" w:rsidRDefault="00AA22EB" w:rsidP="00BC2DD9">
            <w:pPr>
              <w:jc w:val="both"/>
              <w:rPr>
                <w:rFonts w:ascii="Verdana" w:hAnsi="Verdana"/>
                <w:sz w:val="22"/>
                <w:szCs w:val="22"/>
                <w:lang w:val="ro-RO"/>
              </w:rPr>
            </w:pPr>
          </w:p>
          <w:p w:rsidR="00E270A0" w:rsidRPr="00503BB4" w:rsidRDefault="00E270A0" w:rsidP="00BC2DD9">
            <w:pPr>
              <w:jc w:val="both"/>
              <w:rPr>
                <w:rFonts w:ascii="Verdana" w:hAnsi="Verdana"/>
                <w:sz w:val="22"/>
                <w:szCs w:val="22"/>
                <w:lang w:val="ro-RO"/>
              </w:rPr>
            </w:pPr>
            <w:r>
              <w:rPr>
                <w:rFonts w:ascii="Verdana" w:hAnsi="Verdana"/>
                <w:sz w:val="22"/>
                <w:szCs w:val="22"/>
                <w:lang w:val="ro-RO"/>
              </w:rPr>
              <w:t>__</w:t>
            </w:r>
          </w:p>
        </w:tc>
        <w:tc>
          <w:tcPr>
            <w:tcW w:w="5741" w:type="dxa"/>
          </w:tcPr>
          <w:p w:rsidR="00AA22EB" w:rsidRPr="00437D4D" w:rsidRDefault="00AA22EB" w:rsidP="00BC2DD9">
            <w:pPr>
              <w:jc w:val="both"/>
              <w:rPr>
                <w:rFonts w:ascii="Verdana" w:hAnsi="Verdana"/>
                <w:b/>
                <w:sz w:val="22"/>
                <w:szCs w:val="22"/>
                <w:lang w:val="ro-RO"/>
              </w:rPr>
            </w:pPr>
          </w:p>
          <w:p w:rsidR="00AA22EB" w:rsidRPr="00683A24" w:rsidRDefault="00AA22EB" w:rsidP="00BC2DD9">
            <w:pPr>
              <w:jc w:val="both"/>
              <w:rPr>
                <w:rFonts w:ascii="Verdana" w:hAnsi="Verdana"/>
                <w:b/>
                <w:sz w:val="22"/>
                <w:szCs w:val="22"/>
                <w:lang w:val="ro-RO"/>
              </w:rPr>
            </w:pPr>
            <w:r w:rsidRPr="00437D4D">
              <w:rPr>
                <w:rFonts w:ascii="Verdana" w:hAnsi="Verdana"/>
                <w:b/>
                <w:sz w:val="22"/>
                <w:szCs w:val="22"/>
                <w:lang w:val="ro-RO"/>
              </w:rPr>
              <w:t xml:space="preserve">Art.25. - (1) </w:t>
            </w:r>
            <w:r w:rsidR="00683A24" w:rsidRPr="00683A24">
              <w:rPr>
                <w:rFonts w:ascii="Verdana" w:hAnsi="Verdana"/>
                <w:b/>
                <w:sz w:val="22"/>
                <w:szCs w:val="22"/>
                <w:lang w:val="ro-RO"/>
              </w:rPr>
              <w:t>Valoarea nominală permisă pentru un voucher de vacanţă pe suport hârtie este multiplu de 10 lei, dar nu mai mult de 100</w:t>
            </w:r>
            <w:r w:rsidR="00683A24">
              <w:rPr>
                <w:rFonts w:ascii="Verdana" w:hAnsi="Verdana"/>
                <w:b/>
                <w:sz w:val="22"/>
                <w:szCs w:val="22"/>
                <w:lang w:val="ro-RO"/>
              </w:rPr>
              <w:t xml:space="preserve"> de </w:t>
            </w:r>
            <w:r w:rsidR="00683A24" w:rsidRPr="00683A24">
              <w:rPr>
                <w:rFonts w:ascii="Verdana" w:hAnsi="Verdana"/>
                <w:b/>
                <w:sz w:val="22"/>
                <w:szCs w:val="22"/>
                <w:lang w:val="ro-RO"/>
              </w:rPr>
              <w:t>lei.</w:t>
            </w:r>
          </w:p>
          <w:p w:rsidR="00437D4D" w:rsidRPr="00437D4D" w:rsidRDefault="00437D4D" w:rsidP="00BC2DD9">
            <w:pPr>
              <w:jc w:val="both"/>
              <w:rPr>
                <w:rFonts w:ascii="Verdana" w:hAnsi="Verdana"/>
                <w:b/>
                <w:sz w:val="22"/>
                <w:szCs w:val="22"/>
                <w:lang w:val="ro-RO"/>
              </w:rPr>
            </w:pPr>
          </w:p>
          <w:p w:rsidR="00437D4D" w:rsidRDefault="00437D4D" w:rsidP="00437D4D">
            <w:pPr>
              <w:jc w:val="both"/>
              <w:rPr>
                <w:rFonts w:ascii="Verdana" w:hAnsi="Verdana"/>
                <w:b/>
                <w:sz w:val="22"/>
                <w:szCs w:val="22"/>
                <w:lang w:val="ro-RO"/>
              </w:rPr>
            </w:pPr>
            <w:r w:rsidRPr="00437D4D">
              <w:rPr>
                <w:rFonts w:ascii="Verdana" w:hAnsi="Verdana"/>
                <w:b/>
                <w:sz w:val="22"/>
                <w:szCs w:val="22"/>
                <w:lang w:val="ro-RO"/>
              </w:rPr>
              <w:t>(2) Voucherul de vacanţă are perioada de valabilitate de un an de la data emiterii, fără a se înţelege că aceasta este perioada de valabilitate a suportului electronic, în cazul în care voucherul a fost emis pe acest tip de suport.</w:t>
            </w:r>
          </w:p>
          <w:p w:rsidR="00437D4D" w:rsidRPr="00437D4D" w:rsidRDefault="00437D4D" w:rsidP="00437D4D">
            <w:pPr>
              <w:jc w:val="both"/>
              <w:rPr>
                <w:rFonts w:ascii="Verdana" w:hAnsi="Verdana"/>
                <w:b/>
                <w:sz w:val="22"/>
                <w:szCs w:val="22"/>
                <w:lang w:val="ro-RO"/>
              </w:rPr>
            </w:pPr>
          </w:p>
          <w:p w:rsidR="00437D4D" w:rsidRDefault="00437D4D" w:rsidP="00437D4D">
            <w:pPr>
              <w:jc w:val="both"/>
              <w:rPr>
                <w:rFonts w:ascii="Verdana" w:hAnsi="Verdana"/>
                <w:b/>
                <w:sz w:val="22"/>
                <w:szCs w:val="22"/>
                <w:lang w:val="ro-RO"/>
              </w:rPr>
            </w:pPr>
            <w:r w:rsidRPr="00437D4D">
              <w:rPr>
                <w:rFonts w:ascii="Verdana" w:hAnsi="Verdana"/>
                <w:b/>
                <w:sz w:val="22"/>
                <w:szCs w:val="22"/>
                <w:lang w:val="ro-RO"/>
              </w:rPr>
              <w:t>(3) Se interzice unităţii afiliate acordarea unui rest de bani la voucherul de vacanţă.</w:t>
            </w:r>
          </w:p>
          <w:p w:rsidR="00437D4D" w:rsidRPr="00437D4D" w:rsidRDefault="00437D4D" w:rsidP="00437D4D">
            <w:pPr>
              <w:jc w:val="both"/>
              <w:rPr>
                <w:rFonts w:ascii="Verdana" w:hAnsi="Verdana"/>
                <w:b/>
                <w:sz w:val="22"/>
                <w:szCs w:val="22"/>
                <w:lang w:val="ro-RO"/>
              </w:rPr>
            </w:pPr>
          </w:p>
          <w:p w:rsidR="00437D4D" w:rsidRPr="00437D4D" w:rsidRDefault="00437D4D" w:rsidP="00437D4D">
            <w:pPr>
              <w:jc w:val="both"/>
              <w:rPr>
                <w:rFonts w:ascii="Verdana" w:hAnsi="Verdana"/>
                <w:b/>
                <w:sz w:val="22"/>
                <w:szCs w:val="22"/>
                <w:lang w:val="ro-RO"/>
              </w:rPr>
            </w:pPr>
            <w:r w:rsidRPr="00437D4D">
              <w:rPr>
                <w:rFonts w:ascii="Verdana" w:hAnsi="Verdana"/>
                <w:b/>
                <w:sz w:val="22"/>
                <w:szCs w:val="22"/>
                <w:lang w:val="ro-RO"/>
              </w:rPr>
              <w:t>(4) Contravaloarea serviciilor turistice prestate de către unităţile afiliate peste valoarea voucherelor de vacanţă se suportă de către angajat, titular al voucherelor de vacanţă.</w:t>
            </w:r>
          </w:p>
          <w:p w:rsidR="00437D4D" w:rsidRPr="00437D4D" w:rsidRDefault="00437D4D" w:rsidP="00437D4D">
            <w:pPr>
              <w:jc w:val="both"/>
              <w:rPr>
                <w:rFonts w:ascii="Verdana" w:hAnsi="Verdana"/>
                <w:b/>
                <w:sz w:val="22"/>
                <w:szCs w:val="22"/>
                <w:lang w:val="ro-RO"/>
              </w:rPr>
            </w:pPr>
          </w:p>
          <w:p w:rsidR="00AA22EB" w:rsidRDefault="00437D4D" w:rsidP="00BC2DD9">
            <w:pPr>
              <w:jc w:val="both"/>
              <w:rPr>
                <w:rFonts w:ascii="Verdana" w:hAnsi="Verdana"/>
                <w:i/>
                <w:sz w:val="22"/>
                <w:szCs w:val="22"/>
                <w:lang w:val="ro-RO"/>
              </w:rPr>
            </w:pPr>
            <w:r>
              <w:rPr>
                <w:rFonts w:ascii="Verdana" w:hAnsi="Verdana"/>
                <w:i/>
                <w:sz w:val="22"/>
                <w:szCs w:val="22"/>
                <w:lang w:val="ro-RO"/>
              </w:rPr>
              <w:t xml:space="preserve">Autori: membrii comisiei </w:t>
            </w:r>
          </w:p>
          <w:p w:rsidR="00437D4D" w:rsidRDefault="00437D4D" w:rsidP="00BC2DD9">
            <w:pPr>
              <w:jc w:val="both"/>
              <w:rPr>
                <w:rFonts w:ascii="Verdana" w:hAnsi="Verdana"/>
                <w:i/>
                <w:sz w:val="22"/>
                <w:szCs w:val="22"/>
                <w:lang w:val="ro-RO"/>
              </w:rPr>
            </w:pPr>
          </w:p>
          <w:p w:rsidR="0005233F" w:rsidRDefault="0005233F" w:rsidP="00BC2DD9">
            <w:pPr>
              <w:jc w:val="both"/>
              <w:rPr>
                <w:rFonts w:ascii="Verdana" w:hAnsi="Verdana"/>
                <w:i/>
                <w:sz w:val="22"/>
                <w:szCs w:val="22"/>
                <w:lang w:val="ro-RO"/>
              </w:rPr>
            </w:pPr>
          </w:p>
          <w:p w:rsidR="0005233F" w:rsidRDefault="0005233F" w:rsidP="00BC2DD9">
            <w:pPr>
              <w:jc w:val="both"/>
              <w:rPr>
                <w:rFonts w:ascii="Verdana" w:hAnsi="Verdana"/>
                <w:i/>
                <w:sz w:val="22"/>
                <w:szCs w:val="22"/>
                <w:lang w:val="ro-RO"/>
              </w:rPr>
            </w:pPr>
          </w:p>
          <w:p w:rsidR="0005233F" w:rsidRDefault="0005233F" w:rsidP="00BC2DD9">
            <w:pPr>
              <w:jc w:val="both"/>
              <w:rPr>
                <w:rFonts w:ascii="Verdana" w:hAnsi="Verdana"/>
                <w:i/>
                <w:sz w:val="22"/>
                <w:szCs w:val="22"/>
                <w:lang w:val="ro-RO"/>
              </w:rPr>
            </w:pPr>
          </w:p>
          <w:p w:rsidR="0005233F" w:rsidRPr="00437D4D" w:rsidRDefault="0005233F" w:rsidP="00BC2DD9">
            <w:pPr>
              <w:jc w:val="both"/>
              <w:rPr>
                <w:rFonts w:ascii="Verdana" w:hAnsi="Verdana"/>
                <w:i/>
                <w:sz w:val="22"/>
                <w:szCs w:val="22"/>
                <w:lang w:val="ro-RO"/>
              </w:rPr>
            </w:pPr>
          </w:p>
        </w:tc>
        <w:tc>
          <w:tcPr>
            <w:tcW w:w="2892" w:type="dxa"/>
          </w:tcPr>
          <w:p w:rsidR="00AA22EB" w:rsidRDefault="00AA22EB" w:rsidP="00BC2DD9">
            <w:pPr>
              <w:jc w:val="both"/>
              <w:rPr>
                <w:rFonts w:ascii="Verdana" w:hAnsi="Verdana"/>
                <w:sz w:val="22"/>
                <w:szCs w:val="22"/>
                <w:lang w:val="ro-RO"/>
              </w:rPr>
            </w:pPr>
          </w:p>
          <w:p w:rsidR="00AE36C1" w:rsidRDefault="00AE36C1" w:rsidP="00BC2DD9">
            <w:pPr>
              <w:jc w:val="both"/>
              <w:rPr>
                <w:rFonts w:ascii="Verdana" w:hAnsi="Verdana"/>
                <w:sz w:val="22"/>
                <w:szCs w:val="22"/>
                <w:lang w:val="ro-RO"/>
              </w:rPr>
            </w:pPr>
            <w:r>
              <w:rPr>
                <w:rFonts w:ascii="Verdana" w:hAnsi="Verdana"/>
                <w:sz w:val="22"/>
                <w:szCs w:val="22"/>
                <w:lang w:val="ro-RO"/>
              </w:rPr>
              <w:t>Corelare cu celelalte amendamente</w:t>
            </w:r>
            <w:r w:rsidR="00437D4D">
              <w:rPr>
                <w:rFonts w:ascii="Verdana" w:hAnsi="Verdana"/>
                <w:sz w:val="22"/>
                <w:szCs w:val="22"/>
                <w:lang w:val="ro-RO"/>
              </w:rPr>
              <w:t xml:space="preserve"> propuse.</w:t>
            </w:r>
          </w:p>
          <w:p w:rsidR="00437D4D" w:rsidRDefault="00437D4D" w:rsidP="00BC2DD9">
            <w:pPr>
              <w:jc w:val="both"/>
              <w:rPr>
                <w:rFonts w:ascii="Verdana" w:hAnsi="Verdana"/>
                <w:sz w:val="22"/>
                <w:szCs w:val="22"/>
                <w:lang w:val="ro-RO"/>
              </w:rPr>
            </w:pPr>
          </w:p>
          <w:p w:rsidR="00437D4D" w:rsidRDefault="00437D4D" w:rsidP="00437D4D">
            <w:pPr>
              <w:jc w:val="both"/>
              <w:rPr>
                <w:rFonts w:ascii="Verdana" w:hAnsi="Verdana"/>
                <w:sz w:val="22"/>
                <w:szCs w:val="22"/>
                <w:lang w:val="ro-RO"/>
              </w:rPr>
            </w:pPr>
          </w:p>
          <w:p w:rsidR="00437D4D" w:rsidRPr="00503BB4" w:rsidRDefault="00437D4D" w:rsidP="00437D4D">
            <w:pPr>
              <w:jc w:val="both"/>
              <w:rPr>
                <w:rFonts w:ascii="Verdana" w:hAnsi="Verdana"/>
                <w:sz w:val="22"/>
                <w:szCs w:val="22"/>
                <w:lang w:val="ro-RO"/>
              </w:rPr>
            </w:pPr>
          </w:p>
          <w:p w:rsidR="00437D4D" w:rsidRPr="00503BB4" w:rsidRDefault="00437D4D" w:rsidP="00437D4D">
            <w:pPr>
              <w:jc w:val="both"/>
              <w:rPr>
                <w:rFonts w:ascii="Verdana" w:hAnsi="Verdana"/>
                <w:sz w:val="22"/>
                <w:szCs w:val="22"/>
                <w:lang w:val="ro-RO"/>
              </w:rPr>
            </w:pPr>
            <w:r w:rsidRPr="00503BB4">
              <w:rPr>
                <w:rFonts w:ascii="Verdana" w:hAnsi="Verdana"/>
                <w:sz w:val="22"/>
                <w:szCs w:val="22"/>
                <w:lang w:val="ro-RO"/>
              </w:rPr>
              <w:t>Prevederile au fost preluate din legislaţia aplicabilă până la apariţia acestei legi.</w:t>
            </w:r>
          </w:p>
          <w:p w:rsidR="00437D4D" w:rsidRPr="00503BB4" w:rsidRDefault="00437D4D" w:rsidP="00BC2DD9">
            <w:pPr>
              <w:jc w:val="both"/>
              <w:rPr>
                <w:rFonts w:ascii="Verdana" w:hAnsi="Verdana"/>
                <w:sz w:val="22"/>
                <w:szCs w:val="22"/>
                <w:lang w:val="ro-RO"/>
              </w:rPr>
            </w:pPr>
          </w:p>
        </w:tc>
      </w:tr>
      <w:tr w:rsidR="0025346D" w:rsidRPr="00897003"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25346D" w:rsidRPr="00503BB4" w:rsidRDefault="0025346D" w:rsidP="00E80050">
            <w:pPr>
              <w:numPr>
                <w:ilvl w:val="0"/>
                <w:numId w:val="25"/>
              </w:numPr>
              <w:ind w:left="0" w:firstLine="0"/>
              <w:jc w:val="center"/>
              <w:rPr>
                <w:rFonts w:ascii="Verdana" w:hAnsi="Verdana"/>
                <w:b/>
                <w:sz w:val="22"/>
                <w:szCs w:val="22"/>
                <w:lang w:val="ro-RO"/>
              </w:rPr>
            </w:pPr>
          </w:p>
        </w:tc>
        <w:tc>
          <w:tcPr>
            <w:tcW w:w="5741" w:type="dxa"/>
          </w:tcPr>
          <w:p w:rsidR="0025346D" w:rsidRDefault="0025346D" w:rsidP="00BC2DD9">
            <w:pPr>
              <w:jc w:val="both"/>
              <w:rPr>
                <w:rFonts w:ascii="Verdana" w:hAnsi="Verdana"/>
                <w:sz w:val="22"/>
                <w:szCs w:val="22"/>
                <w:lang w:val="ro-RO"/>
              </w:rPr>
            </w:pPr>
          </w:p>
          <w:p w:rsidR="0025346D" w:rsidRPr="00503BB4" w:rsidRDefault="0025346D" w:rsidP="00BC2DD9">
            <w:pPr>
              <w:jc w:val="both"/>
              <w:rPr>
                <w:rFonts w:ascii="Verdana" w:hAnsi="Verdana"/>
                <w:sz w:val="22"/>
                <w:szCs w:val="22"/>
                <w:lang w:val="ro-RO"/>
              </w:rPr>
            </w:pPr>
            <w:r>
              <w:rPr>
                <w:rFonts w:ascii="Verdana" w:hAnsi="Verdana"/>
                <w:sz w:val="22"/>
                <w:szCs w:val="22"/>
                <w:lang w:val="ro-RO"/>
              </w:rPr>
              <w:t>__</w:t>
            </w:r>
          </w:p>
        </w:tc>
        <w:tc>
          <w:tcPr>
            <w:tcW w:w="5741" w:type="dxa"/>
          </w:tcPr>
          <w:p w:rsidR="0025346D" w:rsidRPr="00437D4D" w:rsidRDefault="0025346D" w:rsidP="00BC2DD9">
            <w:pPr>
              <w:jc w:val="both"/>
              <w:rPr>
                <w:rFonts w:ascii="Verdana" w:hAnsi="Verdana"/>
                <w:b/>
                <w:sz w:val="22"/>
                <w:szCs w:val="22"/>
                <w:lang w:val="ro-RO"/>
              </w:rPr>
            </w:pPr>
          </w:p>
          <w:p w:rsidR="0025346D" w:rsidRPr="00437D4D" w:rsidRDefault="0025346D" w:rsidP="00BC2DD9">
            <w:pPr>
              <w:jc w:val="both"/>
              <w:rPr>
                <w:rFonts w:ascii="Verdana" w:hAnsi="Verdana"/>
                <w:b/>
                <w:sz w:val="22"/>
                <w:szCs w:val="22"/>
                <w:lang w:val="ro-RO"/>
              </w:rPr>
            </w:pPr>
            <w:r w:rsidRPr="00437D4D">
              <w:rPr>
                <w:rFonts w:ascii="Verdana" w:hAnsi="Verdana"/>
                <w:b/>
                <w:sz w:val="22"/>
                <w:szCs w:val="22"/>
                <w:lang w:val="ro-RO"/>
              </w:rPr>
              <w:t>Art.26. - (1) Fiecare voucher de vacanţă pe suport hârtie este valabil numai dacă are înscris numărul sub care a fost înseriat de către unitatea emitentă şi cuprinde, cel puţin, următoarele menţiuni:</w:t>
            </w:r>
          </w:p>
          <w:p w:rsidR="0025346D" w:rsidRPr="00437D4D" w:rsidRDefault="0025346D" w:rsidP="00BC2DD9">
            <w:pPr>
              <w:jc w:val="both"/>
              <w:rPr>
                <w:rFonts w:ascii="Verdana" w:hAnsi="Verdana"/>
                <w:b/>
                <w:sz w:val="22"/>
                <w:szCs w:val="22"/>
                <w:lang w:val="ro-RO"/>
              </w:rPr>
            </w:pPr>
            <w:r w:rsidRPr="00437D4D">
              <w:rPr>
                <w:rFonts w:ascii="Verdana" w:hAnsi="Verdana"/>
                <w:b/>
                <w:sz w:val="22"/>
                <w:szCs w:val="22"/>
                <w:lang w:val="ro-RO"/>
              </w:rPr>
              <w:t>a) emitentul şi datele sale de identificare;</w:t>
            </w:r>
          </w:p>
          <w:p w:rsidR="0025346D" w:rsidRPr="00437D4D" w:rsidRDefault="0025346D" w:rsidP="00BC2DD9">
            <w:pPr>
              <w:jc w:val="both"/>
              <w:rPr>
                <w:rFonts w:ascii="Verdana" w:hAnsi="Verdana"/>
                <w:b/>
                <w:sz w:val="22"/>
                <w:szCs w:val="22"/>
                <w:lang w:val="ro-RO"/>
              </w:rPr>
            </w:pPr>
            <w:r w:rsidRPr="00437D4D">
              <w:rPr>
                <w:rFonts w:ascii="Verdana" w:hAnsi="Verdana"/>
                <w:b/>
                <w:sz w:val="22"/>
                <w:szCs w:val="22"/>
                <w:lang w:val="ro-RO"/>
              </w:rPr>
              <w:t>b) valoarea nominală a voucherului de vacanţă;</w:t>
            </w:r>
          </w:p>
          <w:p w:rsidR="0025346D" w:rsidRPr="00437D4D" w:rsidRDefault="0025346D" w:rsidP="00BC2DD9">
            <w:pPr>
              <w:jc w:val="both"/>
              <w:rPr>
                <w:rFonts w:ascii="Verdana" w:hAnsi="Verdana"/>
                <w:b/>
                <w:sz w:val="22"/>
                <w:szCs w:val="22"/>
                <w:lang w:val="ro-RO"/>
              </w:rPr>
            </w:pPr>
            <w:r w:rsidRPr="00437D4D">
              <w:rPr>
                <w:rFonts w:ascii="Verdana" w:hAnsi="Verdana"/>
                <w:b/>
                <w:sz w:val="22"/>
                <w:szCs w:val="22"/>
                <w:lang w:val="ro-RO"/>
              </w:rPr>
              <w:t>c) angajatorul şi datele sale de identificare;</w:t>
            </w:r>
          </w:p>
          <w:p w:rsidR="0025346D" w:rsidRPr="00437D4D" w:rsidRDefault="0025346D" w:rsidP="00BC2DD9">
            <w:pPr>
              <w:jc w:val="both"/>
              <w:rPr>
                <w:rFonts w:ascii="Verdana" w:hAnsi="Verdana"/>
                <w:b/>
                <w:sz w:val="22"/>
                <w:szCs w:val="22"/>
                <w:lang w:val="ro-RO"/>
              </w:rPr>
            </w:pPr>
            <w:r w:rsidRPr="00437D4D">
              <w:rPr>
                <w:rFonts w:ascii="Verdana" w:hAnsi="Verdana"/>
                <w:b/>
                <w:sz w:val="22"/>
                <w:szCs w:val="22"/>
                <w:lang w:val="ro-RO"/>
              </w:rPr>
              <w:t xml:space="preserve">d) spaţiu pentru înscrierea numelui, </w:t>
            </w:r>
            <w:r w:rsidR="0026328B">
              <w:rPr>
                <w:rFonts w:ascii="Verdana" w:hAnsi="Verdana"/>
                <w:b/>
                <w:sz w:val="22"/>
                <w:szCs w:val="22"/>
                <w:lang w:val="ro-RO"/>
              </w:rPr>
              <w:t>prenumelui şi</w:t>
            </w:r>
            <w:r w:rsidRPr="00437D4D">
              <w:rPr>
                <w:rFonts w:ascii="Verdana" w:hAnsi="Verdana"/>
                <w:b/>
                <w:sz w:val="22"/>
                <w:szCs w:val="22"/>
                <w:lang w:val="ro-RO"/>
              </w:rPr>
              <w:t xml:space="preserve"> codului numeric personal ale salariatului care este în drept să utilizeze voucherul de vacanţă;</w:t>
            </w:r>
          </w:p>
          <w:p w:rsidR="0025346D" w:rsidRPr="00437D4D" w:rsidRDefault="0026328B" w:rsidP="00BC2DD9">
            <w:pPr>
              <w:jc w:val="both"/>
              <w:rPr>
                <w:rFonts w:ascii="Verdana" w:hAnsi="Verdana"/>
                <w:b/>
                <w:sz w:val="22"/>
                <w:szCs w:val="22"/>
                <w:lang w:val="ro-RO"/>
              </w:rPr>
            </w:pPr>
            <w:r>
              <w:rPr>
                <w:rFonts w:ascii="Verdana" w:hAnsi="Verdana"/>
                <w:b/>
                <w:sz w:val="22"/>
                <w:szCs w:val="22"/>
                <w:lang w:val="ro-RO"/>
              </w:rPr>
              <w:t>e) spaţiu</w:t>
            </w:r>
            <w:r w:rsidR="0025346D" w:rsidRPr="00437D4D">
              <w:rPr>
                <w:rFonts w:ascii="Verdana" w:hAnsi="Verdana"/>
                <w:b/>
                <w:sz w:val="22"/>
                <w:szCs w:val="22"/>
                <w:lang w:val="ro-RO"/>
              </w:rPr>
              <w:t xml:space="preserve"> destinat înscrierii perioadei în care a fost utilizat şi aplicării ştampilei unităţii afiliate;</w:t>
            </w:r>
          </w:p>
          <w:p w:rsidR="0025346D" w:rsidRPr="00437D4D" w:rsidRDefault="0025346D" w:rsidP="00BC2DD9">
            <w:pPr>
              <w:jc w:val="both"/>
              <w:rPr>
                <w:rFonts w:ascii="Verdana" w:hAnsi="Verdana"/>
                <w:b/>
                <w:sz w:val="22"/>
                <w:szCs w:val="22"/>
                <w:lang w:val="ro-RO"/>
              </w:rPr>
            </w:pPr>
            <w:r w:rsidRPr="00437D4D">
              <w:rPr>
                <w:rFonts w:ascii="Verdana" w:hAnsi="Verdana"/>
                <w:b/>
                <w:sz w:val="22"/>
                <w:szCs w:val="22"/>
                <w:lang w:val="ro-RO"/>
              </w:rPr>
              <w:t>f) perioada de valabilitate a utilizării voucherului de vacanţă;</w:t>
            </w:r>
          </w:p>
          <w:p w:rsidR="0025346D" w:rsidRPr="00437D4D" w:rsidRDefault="0025346D" w:rsidP="00BC2DD9">
            <w:pPr>
              <w:jc w:val="both"/>
              <w:rPr>
                <w:rFonts w:ascii="Verdana" w:hAnsi="Verdana"/>
                <w:b/>
                <w:sz w:val="22"/>
                <w:szCs w:val="22"/>
                <w:lang w:val="ro-RO"/>
              </w:rPr>
            </w:pPr>
            <w:r w:rsidRPr="00437D4D">
              <w:rPr>
                <w:rFonts w:ascii="Verdana" w:hAnsi="Verdana"/>
                <w:b/>
                <w:sz w:val="22"/>
                <w:szCs w:val="22"/>
                <w:lang w:val="ro-RO"/>
              </w:rPr>
              <w:t>g) interdicţia unităţii afiliate de a plăti diferenţa în bani dintre valoarea voucherului de vacanţă şi valoarea pachetului de servicii utilizat de către titularul voucherelor de vacanţă;</w:t>
            </w:r>
          </w:p>
          <w:p w:rsidR="0025346D" w:rsidRPr="00437D4D" w:rsidRDefault="0025346D" w:rsidP="00BC2DD9">
            <w:pPr>
              <w:jc w:val="both"/>
              <w:rPr>
                <w:rFonts w:ascii="Verdana" w:hAnsi="Verdana"/>
                <w:b/>
                <w:sz w:val="22"/>
                <w:szCs w:val="22"/>
                <w:lang w:val="ro-RO"/>
              </w:rPr>
            </w:pPr>
            <w:r w:rsidRPr="00437D4D">
              <w:rPr>
                <w:rFonts w:ascii="Verdana" w:hAnsi="Verdana"/>
                <w:b/>
                <w:sz w:val="22"/>
                <w:szCs w:val="22"/>
                <w:lang w:val="ro-RO"/>
              </w:rPr>
              <w:t>h) interdicţia de a utiliza voucherul de vacanţă în alte locuri decât în unităţile afiliate;</w:t>
            </w:r>
          </w:p>
          <w:p w:rsidR="0025346D" w:rsidRPr="00437D4D" w:rsidRDefault="0025346D" w:rsidP="00BC2DD9">
            <w:pPr>
              <w:jc w:val="both"/>
              <w:rPr>
                <w:rFonts w:ascii="Verdana" w:hAnsi="Verdana"/>
                <w:b/>
                <w:sz w:val="22"/>
                <w:szCs w:val="22"/>
                <w:lang w:val="ro-RO"/>
              </w:rPr>
            </w:pPr>
            <w:r w:rsidRPr="00437D4D">
              <w:rPr>
                <w:rFonts w:ascii="Verdana" w:hAnsi="Verdana"/>
                <w:b/>
                <w:sz w:val="22"/>
                <w:szCs w:val="22"/>
                <w:lang w:val="ro-RO"/>
              </w:rPr>
              <w:t>i) elementele de identitate vizuală ale brandului de turism al României.</w:t>
            </w:r>
          </w:p>
          <w:p w:rsidR="0025346D" w:rsidRDefault="0025346D" w:rsidP="00BC2DD9">
            <w:pPr>
              <w:jc w:val="both"/>
              <w:rPr>
                <w:rFonts w:ascii="Verdana" w:hAnsi="Verdana"/>
                <w:b/>
                <w:sz w:val="22"/>
                <w:szCs w:val="22"/>
                <w:lang w:val="ro-RO"/>
              </w:rPr>
            </w:pPr>
          </w:p>
          <w:p w:rsidR="0005233F" w:rsidRPr="00437D4D" w:rsidRDefault="0005233F" w:rsidP="00BC2DD9">
            <w:pPr>
              <w:jc w:val="both"/>
              <w:rPr>
                <w:rFonts w:ascii="Verdana" w:hAnsi="Verdana"/>
                <w:b/>
                <w:sz w:val="22"/>
                <w:szCs w:val="22"/>
                <w:lang w:val="ro-RO"/>
              </w:rPr>
            </w:pPr>
          </w:p>
          <w:p w:rsidR="0025346D" w:rsidRPr="00437D4D" w:rsidRDefault="0025346D" w:rsidP="00BC2DD9">
            <w:pPr>
              <w:jc w:val="both"/>
              <w:rPr>
                <w:rFonts w:ascii="Verdana" w:hAnsi="Verdana"/>
                <w:b/>
                <w:sz w:val="22"/>
                <w:szCs w:val="22"/>
                <w:lang w:val="ro-RO"/>
              </w:rPr>
            </w:pPr>
            <w:r w:rsidRPr="00437D4D">
              <w:rPr>
                <w:rFonts w:ascii="Verdana" w:hAnsi="Verdana"/>
                <w:b/>
                <w:sz w:val="22"/>
                <w:szCs w:val="22"/>
                <w:lang w:val="ro-RO"/>
              </w:rPr>
              <w:t>(2) Fiecare voucher de vacanţă pe suport electronic este valabil numai dacă menţiunile prevăzu</w:t>
            </w:r>
            <w:r>
              <w:rPr>
                <w:rFonts w:ascii="Verdana" w:hAnsi="Verdana"/>
                <w:b/>
                <w:sz w:val="22"/>
                <w:szCs w:val="22"/>
                <w:lang w:val="ro-RO"/>
              </w:rPr>
              <w:t xml:space="preserve">te la alin. (1) lit. a), c), </w:t>
            </w:r>
            <w:r w:rsidRPr="00437D4D">
              <w:rPr>
                <w:rFonts w:ascii="Verdana" w:hAnsi="Verdana"/>
                <w:b/>
                <w:sz w:val="22"/>
                <w:szCs w:val="22"/>
                <w:lang w:val="ro-RO"/>
              </w:rPr>
              <w:t xml:space="preserve"> f), h) și i)</w:t>
            </w:r>
            <w:r>
              <w:rPr>
                <w:rFonts w:ascii="Verdana" w:hAnsi="Verdana"/>
                <w:b/>
                <w:sz w:val="22"/>
                <w:szCs w:val="22"/>
                <w:lang w:val="ro-RO"/>
              </w:rPr>
              <w:t>, precum şi</w:t>
            </w:r>
            <w:r w:rsidRPr="00437D4D">
              <w:rPr>
                <w:rFonts w:ascii="Verdana" w:hAnsi="Verdana"/>
                <w:b/>
                <w:sz w:val="22"/>
                <w:szCs w:val="22"/>
                <w:lang w:val="ro-RO"/>
              </w:rPr>
              <w:t xml:space="preserve"> </w:t>
            </w:r>
            <w:r>
              <w:rPr>
                <w:rFonts w:ascii="Verdana" w:hAnsi="Verdana"/>
                <w:b/>
                <w:sz w:val="22"/>
                <w:szCs w:val="22"/>
                <w:lang w:val="ro-RO"/>
              </w:rPr>
              <w:t>numele</w:t>
            </w:r>
            <w:r w:rsidRPr="00437D4D">
              <w:rPr>
                <w:rFonts w:ascii="Verdana" w:hAnsi="Verdana"/>
                <w:b/>
                <w:sz w:val="22"/>
                <w:szCs w:val="22"/>
                <w:lang w:val="ro-RO"/>
              </w:rPr>
              <w:t>, prenumel</w:t>
            </w:r>
            <w:r>
              <w:rPr>
                <w:rFonts w:ascii="Verdana" w:hAnsi="Verdana"/>
                <w:b/>
                <w:sz w:val="22"/>
                <w:szCs w:val="22"/>
                <w:lang w:val="ro-RO"/>
              </w:rPr>
              <w:t>e şi</w:t>
            </w:r>
            <w:r w:rsidRPr="00437D4D">
              <w:rPr>
                <w:rFonts w:ascii="Verdana" w:hAnsi="Verdana"/>
                <w:b/>
                <w:sz w:val="22"/>
                <w:szCs w:val="22"/>
                <w:lang w:val="ro-RO"/>
              </w:rPr>
              <w:t xml:space="preserve"> codul numeric personal ale salariatului care este în drept să utilizeze voucherul de vacanţă sunt înscrise pe voucherul de vacanţă pe suport electronic sau stocate într-un alt mod în acesta.</w:t>
            </w:r>
          </w:p>
          <w:p w:rsidR="0025346D" w:rsidRDefault="0025346D" w:rsidP="00BC2DD9">
            <w:pPr>
              <w:jc w:val="both"/>
              <w:rPr>
                <w:rFonts w:ascii="Verdana" w:hAnsi="Verdana"/>
                <w:b/>
                <w:sz w:val="22"/>
                <w:szCs w:val="22"/>
                <w:lang w:val="ro-RO"/>
              </w:rPr>
            </w:pPr>
          </w:p>
          <w:p w:rsidR="0025346D" w:rsidRDefault="0025346D" w:rsidP="00B5312D">
            <w:pPr>
              <w:jc w:val="both"/>
              <w:rPr>
                <w:rFonts w:ascii="Verdana" w:hAnsi="Verdana"/>
                <w:i/>
                <w:sz w:val="22"/>
                <w:szCs w:val="22"/>
                <w:lang w:val="ro-RO"/>
              </w:rPr>
            </w:pPr>
            <w:r w:rsidRPr="00697912">
              <w:rPr>
                <w:rFonts w:ascii="Verdana" w:hAnsi="Verdana"/>
                <w:i/>
                <w:sz w:val="22"/>
                <w:szCs w:val="22"/>
                <w:lang w:val="ro-RO"/>
              </w:rPr>
              <w:t xml:space="preserve">Autori: membrii comisiei </w:t>
            </w:r>
          </w:p>
          <w:p w:rsidR="0005233F" w:rsidRPr="00697912" w:rsidRDefault="0005233F" w:rsidP="00B5312D">
            <w:pPr>
              <w:jc w:val="both"/>
              <w:rPr>
                <w:rFonts w:ascii="Verdana" w:hAnsi="Verdana"/>
                <w:i/>
                <w:sz w:val="22"/>
                <w:szCs w:val="22"/>
                <w:lang w:val="ro-RO"/>
              </w:rPr>
            </w:pPr>
          </w:p>
        </w:tc>
        <w:tc>
          <w:tcPr>
            <w:tcW w:w="2892" w:type="dxa"/>
          </w:tcPr>
          <w:p w:rsidR="0025346D" w:rsidRDefault="0025346D" w:rsidP="006F0D7C">
            <w:pPr>
              <w:jc w:val="both"/>
              <w:rPr>
                <w:rFonts w:ascii="Verdana" w:hAnsi="Verdana"/>
                <w:sz w:val="22"/>
                <w:szCs w:val="22"/>
                <w:lang w:val="ro-RO"/>
              </w:rPr>
            </w:pPr>
          </w:p>
          <w:p w:rsidR="0025346D" w:rsidRDefault="0025346D" w:rsidP="006F0D7C">
            <w:pPr>
              <w:jc w:val="both"/>
              <w:rPr>
                <w:rFonts w:ascii="Verdana" w:hAnsi="Verdana"/>
                <w:sz w:val="22"/>
                <w:szCs w:val="22"/>
                <w:lang w:val="ro-RO"/>
              </w:rPr>
            </w:pPr>
            <w:r w:rsidRPr="0025346D">
              <w:rPr>
                <w:rFonts w:ascii="Verdana" w:hAnsi="Verdana"/>
                <w:sz w:val="22"/>
                <w:szCs w:val="22"/>
                <w:lang w:val="ro-RO"/>
              </w:rPr>
              <w:t>Prevederi necesare</w:t>
            </w:r>
            <w:r>
              <w:rPr>
                <w:rFonts w:ascii="Verdana" w:hAnsi="Verdana"/>
                <w:sz w:val="22"/>
                <w:szCs w:val="22"/>
                <w:lang w:val="ro-RO"/>
              </w:rPr>
              <w:t>.</w:t>
            </w:r>
          </w:p>
          <w:p w:rsidR="0025346D" w:rsidRDefault="0025346D" w:rsidP="006F0D7C">
            <w:pPr>
              <w:jc w:val="both"/>
              <w:rPr>
                <w:rFonts w:ascii="Verdana" w:hAnsi="Verdana"/>
                <w:sz w:val="22"/>
                <w:szCs w:val="22"/>
                <w:lang w:val="ro-RO"/>
              </w:rPr>
            </w:pPr>
          </w:p>
          <w:p w:rsidR="0025346D" w:rsidRDefault="0025346D" w:rsidP="006F0D7C">
            <w:pPr>
              <w:jc w:val="both"/>
              <w:rPr>
                <w:rFonts w:ascii="Verdana" w:hAnsi="Verdana"/>
                <w:sz w:val="22"/>
                <w:szCs w:val="22"/>
                <w:lang w:val="ro-RO"/>
              </w:rPr>
            </w:pPr>
          </w:p>
          <w:p w:rsidR="0025346D" w:rsidRPr="00503BB4" w:rsidRDefault="0025346D" w:rsidP="006F0D7C">
            <w:pPr>
              <w:jc w:val="both"/>
              <w:rPr>
                <w:rFonts w:ascii="Verdana" w:hAnsi="Verdana"/>
                <w:sz w:val="22"/>
                <w:szCs w:val="22"/>
                <w:lang w:val="ro-RO"/>
              </w:rPr>
            </w:pPr>
          </w:p>
          <w:p w:rsidR="0025346D" w:rsidRPr="00503BB4" w:rsidRDefault="0025346D" w:rsidP="006F0D7C">
            <w:pPr>
              <w:jc w:val="both"/>
              <w:rPr>
                <w:rFonts w:ascii="Verdana" w:hAnsi="Verdana"/>
                <w:sz w:val="22"/>
                <w:szCs w:val="22"/>
                <w:lang w:val="ro-RO"/>
              </w:rPr>
            </w:pPr>
            <w:r w:rsidRPr="00503BB4">
              <w:rPr>
                <w:rFonts w:ascii="Verdana" w:hAnsi="Verdana"/>
                <w:sz w:val="22"/>
                <w:szCs w:val="22"/>
                <w:lang w:val="ro-RO"/>
              </w:rPr>
              <w:t>Prevederile au fost preluate din legislaţia aplicabilă până la apariţia acestei legi.</w:t>
            </w:r>
          </w:p>
          <w:p w:rsidR="0025346D" w:rsidRPr="0025346D" w:rsidRDefault="0025346D" w:rsidP="006F0D7C">
            <w:pPr>
              <w:jc w:val="both"/>
              <w:rPr>
                <w:rFonts w:ascii="Verdana" w:hAnsi="Verdana"/>
                <w:sz w:val="22"/>
                <w:szCs w:val="22"/>
                <w:lang w:val="ro-RO"/>
              </w:rPr>
            </w:pPr>
          </w:p>
        </w:tc>
      </w:tr>
      <w:tr w:rsidR="0025346D" w:rsidRPr="00897003"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25346D" w:rsidRPr="00503BB4" w:rsidRDefault="0025346D" w:rsidP="00E80050">
            <w:pPr>
              <w:numPr>
                <w:ilvl w:val="0"/>
                <w:numId w:val="25"/>
              </w:numPr>
              <w:ind w:left="0" w:firstLine="0"/>
              <w:jc w:val="center"/>
              <w:rPr>
                <w:rFonts w:ascii="Verdana" w:hAnsi="Verdana"/>
                <w:b/>
                <w:sz w:val="22"/>
                <w:szCs w:val="22"/>
                <w:lang w:val="ro-RO"/>
              </w:rPr>
            </w:pPr>
          </w:p>
        </w:tc>
        <w:tc>
          <w:tcPr>
            <w:tcW w:w="5741" w:type="dxa"/>
          </w:tcPr>
          <w:p w:rsidR="0025346D" w:rsidRDefault="0025346D" w:rsidP="00E37A32">
            <w:pPr>
              <w:jc w:val="both"/>
              <w:rPr>
                <w:rFonts w:ascii="Verdana" w:hAnsi="Verdana"/>
                <w:sz w:val="22"/>
                <w:szCs w:val="22"/>
                <w:lang w:val="ro-RO"/>
              </w:rPr>
            </w:pPr>
          </w:p>
          <w:p w:rsidR="0025346D" w:rsidRPr="00503BB4" w:rsidRDefault="0025346D" w:rsidP="00E37A32">
            <w:pPr>
              <w:jc w:val="both"/>
              <w:rPr>
                <w:rFonts w:ascii="Verdana" w:hAnsi="Verdana"/>
                <w:sz w:val="22"/>
                <w:szCs w:val="22"/>
                <w:lang w:val="ro-RO"/>
              </w:rPr>
            </w:pPr>
            <w:r>
              <w:rPr>
                <w:rFonts w:ascii="Verdana" w:hAnsi="Verdana"/>
                <w:sz w:val="22"/>
                <w:szCs w:val="22"/>
                <w:lang w:val="ro-RO"/>
              </w:rPr>
              <w:t>__</w:t>
            </w:r>
          </w:p>
        </w:tc>
        <w:tc>
          <w:tcPr>
            <w:tcW w:w="5741" w:type="dxa"/>
          </w:tcPr>
          <w:p w:rsidR="0025346D" w:rsidRPr="00503BB4" w:rsidRDefault="0025346D" w:rsidP="00BC2DD9">
            <w:pPr>
              <w:jc w:val="both"/>
              <w:rPr>
                <w:rFonts w:ascii="Verdana" w:hAnsi="Verdana"/>
                <w:sz w:val="22"/>
                <w:szCs w:val="22"/>
                <w:lang w:val="ro-RO"/>
              </w:rPr>
            </w:pPr>
          </w:p>
          <w:p w:rsidR="0025346D" w:rsidRPr="00E37A32" w:rsidRDefault="0025346D" w:rsidP="00BC2DD9">
            <w:pPr>
              <w:jc w:val="both"/>
              <w:rPr>
                <w:rFonts w:ascii="Verdana" w:hAnsi="Verdana"/>
                <w:b/>
                <w:sz w:val="22"/>
                <w:szCs w:val="22"/>
                <w:lang w:val="ro-RO"/>
              </w:rPr>
            </w:pPr>
            <w:r w:rsidRPr="00E37A32">
              <w:rPr>
                <w:rFonts w:ascii="Verdana" w:hAnsi="Verdana"/>
                <w:b/>
                <w:sz w:val="22"/>
                <w:szCs w:val="22"/>
                <w:lang w:val="ro-RO"/>
              </w:rPr>
              <w:t>Art.27. - (1) Plafonul maxim cumulat al comisionului perceput de către unităţile emitente, de la angajator şi unitatea afiliată, este de 1% din valoarea nominală a voucherului de vacanţă.</w:t>
            </w:r>
          </w:p>
          <w:p w:rsidR="0025346D" w:rsidRPr="00E37A32" w:rsidRDefault="0025346D" w:rsidP="00BC2DD9">
            <w:pPr>
              <w:jc w:val="both"/>
              <w:rPr>
                <w:rFonts w:ascii="Verdana" w:hAnsi="Verdana"/>
                <w:b/>
                <w:sz w:val="22"/>
                <w:szCs w:val="22"/>
                <w:lang w:val="ro-RO"/>
              </w:rPr>
            </w:pPr>
          </w:p>
          <w:p w:rsidR="0025346D" w:rsidRPr="00E37A32" w:rsidRDefault="0025346D" w:rsidP="00BC2DD9">
            <w:pPr>
              <w:jc w:val="both"/>
              <w:rPr>
                <w:rFonts w:ascii="Verdana" w:hAnsi="Verdana"/>
                <w:b/>
                <w:sz w:val="22"/>
                <w:szCs w:val="22"/>
                <w:lang w:val="ro-RO"/>
              </w:rPr>
            </w:pPr>
            <w:r w:rsidRPr="00E37A32">
              <w:rPr>
                <w:rFonts w:ascii="Verdana" w:hAnsi="Verdana"/>
                <w:b/>
                <w:sz w:val="22"/>
                <w:szCs w:val="22"/>
                <w:lang w:val="ro-RO"/>
              </w:rPr>
              <w:t>(2) Comisionul maxim perceput de agenţiile de turism, în calitate de unităţi afiliate, nu poate depăşi 10% din valoarea pachetului de servicii oferit titularilor voucherelor de vacanţă.</w:t>
            </w:r>
          </w:p>
          <w:p w:rsidR="0025346D" w:rsidRPr="00E37A32" w:rsidRDefault="0025346D" w:rsidP="00BC2DD9">
            <w:pPr>
              <w:jc w:val="both"/>
              <w:rPr>
                <w:rFonts w:ascii="Verdana" w:hAnsi="Verdana"/>
                <w:b/>
                <w:sz w:val="22"/>
                <w:szCs w:val="22"/>
                <w:lang w:val="ro-RO"/>
              </w:rPr>
            </w:pPr>
          </w:p>
          <w:p w:rsidR="0025346D" w:rsidRPr="00E37A32" w:rsidRDefault="0025346D" w:rsidP="00E37A32">
            <w:pPr>
              <w:jc w:val="both"/>
              <w:rPr>
                <w:rFonts w:ascii="Verdana" w:hAnsi="Verdana"/>
                <w:b/>
                <w:sz w:val="22"/>
                <w:szCs w:val="22"/>
                <w:lang w:val="ro-RO"/>
              </w:rPr>
            </w:pPr>
            <w:r w:rsidRPr="00E37A32">
              <w:rPr>
                <w:rFonts w:ascii="Verdana" w:hAnsi="Verdana"/>
                <w:b/>
                <w:sz w:val="22"/>
                <w:szCs w:val="22"/>
                <w:lang w:val="ro-RO"/>
              </w:rPr>
              <w:t>(3) Introducerea, la cererea angajatorului sau a unităţii afiliate, a altor elemente grafice faţă de cele minime obligatorii</w:t>
            </w:r>
            <w:r w:rsidR="00B5312D">
              <w:rPr>
                <w:rFonts w:ascii="Verdana" w:hAnsi="Verdana"/>
                <w:b/>
                <w:sz w:val="22"/>
                <w:szCs w:val="22"/>
                <w:lang w:val="ro-RO"/>
              </w:rPr>
              <w:t>,</w:t>
            </w:r>
            <w:r w:rsidRPr="00E37A32">
              <w:rPr>
                <w:rFonts w:ascii="Verdana" w:hAnsi="Verdana"/>
                <w:b/>
                <w:sz w:val="22"/>
                <w:szCs w:val="22"/>
                <w:lang w:val="ro-RO"/>
              </w:rPr>
              <w:t xml:space="preserve"> va fi negociată cu unitățile emitente şi nu va face </w:t>
            </w:r>
            <w:r w:rsidRPr="00E37A32">
              <w:rPr>
                <w:rFonts w:ascii="Verdana" w:hAnsi="Verdana"/>
                <w:b/>
                <w:sz w:val="22"/>
                <w:szCs w:val="22"/>
                <w:lang w:val="ro-RO"/>
              </w:rPr>
              <w:lastRenderedPageBreak/>
              <w:t>obiectul limitării prevăzută la alin. (1).</w:t>
            </w:r>
          </w:p>
          <w:p w:rsidR="0025346D" w:rsidRDefault="0025346D" w:rsidP="00BC2DD9">
            <w:pPr>
              <w:jc w:val="both"/>
              <w:rPr>
                <w:rFonts w:ascii="Verdana" w:hAnsi="Verdana"/>
                <w:sz w:val="22"/>
                <w:szCs w:val="22"/>
                <w:lang w:val="ro-RO"/>
              </w:rPr>
            </w:pPr>
          </w:p>
          <w:p w:rsidR="0025346D" w:rsidRDefault="00EA0150" w:rsidP="00BC2DD9">
            <w:pPr>
              <w:jc w:val="both"/>
              <w:rPr>
                <w:rFonts w:ascii="Verdana" w:hAnsi="Verdana"/>
                <w:i/>
                <w:sz w:val="22"/>
                <w:szCs w:val="22"/>
                <w:lang w:val="ro-RO"/>
              </w:rPr>
            </w:pPr>
            <w:r>
              <w:rPr>
                <w:rFonts w:ascii="Verdana" w:hAnsi="Verdana"/>
                <w:i/>
                <w:sz w:val="22"/>
                <w:szCs w:val="22"/>
                <w:lang w:val="ro-RO"/>
              </w:rPr>
              <w:t xml:space="preserve">Autori: membrii comisiei </w:t>
            </w:r>
          </w:p>
          <w:p w:rsidR="00EA0150" w:rsidRPr="00EA0150" w:rsidRDefault="00EA0150" w:rsidP="00BC2DD9">
            <w:pPr>
              <w:jc w:val="both"/>
              <w:rPr>
                <w:rFonts w:ascii="Verdana" w:hAnsi="Verdana"/>
                <w:i/>
                <w:sz w:val="22"/>
                <w:szCs w:val="22"/>
                <w:lang w:val="ro-RO"/>
              </w:rPr>
            </w:pPr>
          </w:p>
        </w:tc>
        <w:tc>
          <w:tcPr>
            <w:tcW w:w="2892" w:type="dxa"/>
          </w:tcPr>
          <w:p w:rsidR="0025346D" w:rsidRDefault="0025346D" w:rsidP="00BC2DD9">
            <w:pPr>
              <w:jc w:val="both"/>
              <w:rPr>
                <w:rFonts w:ascii="Verdana" w:hAnsi="Verdana"/>
                <w:sz w:val="22"/>
                <w:szCs w:val="22"/>
                <w:lang w:val="ro-RO"/>
              </w:rPr>
            </w:pPr>
          </w:p>
          <w:p w:rsidR="0025346D" w:rsidRDefault="0025346D" w:rsidP="00BC2DD9">
            <w:pPr>
              <w:jc w:val="both"/>
              <w:rPr>
                <w:rFonts w:ascii="Verdana" w:hAnsi="Verdana"/>
                <w:sz w:val="22"/>
                <w:szCs w:val="22"/>
                <w:lang w:val="ro-RO"/>
              </w:rPr>
            </w:pPr>
            <w:r w:rsidRPr="0025346D">
              <w:rPr>
                <w:rFonts w:ascii="Verdana" w:hAnsi="Verdana"/>
                <w:sz w:val="22"/>
                <w:szCs w:val="22"/>
                <w:lang w:val="ro-RO"/>
              </w:rPr>
              <w:t>Prevederi necesare</w:t>
            </w:r>
            <w:r>
              <w:rPr>
                <w:rFonts w:ascii="Verdana" w:hAnsi="Verdana"/>
                <w:sz w:val="22"/>
                <w:szCs w:val="22"/>
                <w:lang w:val="ro-RO"/>
              </w:rPr>
              <w:t>.</w:t>
            </w:r>
          </w:p>
          <w:p w:rsidR="0025346D" w:rsidRDefault="0025346D" w:rsidP="00BC2DD9">
            <w:pPr>
              <w:jc w:val="both"/>
              <w:rPr>
                <w:rFonts w:ascii="Verdana" w:hAnsi="Verdana"/>
                <w:sz w:val="22"/>
                <w:szCs w:val="22"/>
                <w:lang w:val="ro-RO"/>
              </w:rPr>
            </w:pPr>
          </w:p>
          <w:p w:rsidR="0025346D" w:rsidRDefault="0025346D" w:rsidP="0025346D">
            <w:pPr>
              <w:jc w:val="both"/>
              <w:rPr>
                <w:rFonts w:ascii="Verdana" w:hAnsi="Verdana"/>
                <w:sz w:val="22"/>
                <w:szCs w:val="22"/>
                <w:lang w:val="ro-RO"/>
              </w:rPr>
            </w:pPr>
          </w:p>
          <w:p w:rsidR="0025346D" w:rsidRPr="00503BB4" w:rsidRDefault="0025346D" w:rsidP="0025346D">
            <w:pPr>
              <w:jc w:val="both"/>
              <w:rPr>
                <w:rFonts w:ascii="Verdana" w:hAnsi="Verdana"/>
                <w:sz w:val="22"/>
                <w:szCs w:val="22"/>
                <w:lang w:val="ro-RO"/>
              </w:rPr>
            </w:pPr>
          </w:p>
          <w:p w:rsidR="0025346D" w:rsidRPr="00503BB4" w:rsidRDefault="0025346D" w:rsidP="0025346D">
            <w:pPr>
              <w:jc w:val="both"/>
              <w:rPr>
                <w:rFonts w:ascii="Verdana" w:hAnsi="Verdana"/>
                <w:sz w:val="22"/>
                <w:szCs w:val="22"/>
                <w:lang w:val="ro-RO"/>
              </w:rPr>
            </w:pPr>
            <w:r w:rsidRPr="00503BB4">
              <w:rPr>
                <w:rFonts w:ascii="Verdana" w:hAnsi="Verdana"/>
                <w:sz w:val="22"/>
                <w:szCs w:val="22"/>
                <w:lang w:val="ro-RO"/>
              </w:rPr>
              <w:t>Prevederile au fost preluate din legislaţia aplicabilă până la apariţia acestei legi.</w:t>
            </w:r>
          </w:p>
          <w:p w:rsidR="0025346D" w:rsidRPr="0025346D" w:rsidRDefault="0025346D" w:rsidP="00BC2DD9">
            <w:pPr>
              <w:jc w:val="both"/>
              <w:rPr>
                <w:rFonts w:ascii="Verdana" w:hAnsi="Verdana"/>
                <w:sz w:val="22"/>
                <w:szCs w:val="22"/>
                <w:lang w:val="ro-RO"/>
              </w:rPr>
            </w:pPr>
          </w:p>
        </w:tc>
      </w:tr>
      <w:tr w:rsidR="0025346D" w:rsidRPr="00503BB4"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25346D" w:rsidRPr="00503BB4" w:rsidRDefault="0025346D" w:rsidP="00E80050">
            <w:pPr>
              <w:numPr>
                <w:ilvl w:val="0"/>
                <w:numId w:val="25"/>
              </w:numPr>
              <w:ind w:left="0" w:firstLine="0"/>
              <w:jc w:val="center"/>
              <w:rPr>
                <w:rFonts w:ascii="Verdana" w:hAnsi="Verdana"/>
                <w:b/>
                <w:sz w:val="22"/>
                <w:szCs w:val="22"/>
                <w:lang w:val="ro-RO"/>
              </w:rPr>
            </w:pPr>
          </w:p>
        </w:tc>
        <w:tc>
          <w:tcPr>
            <w:tcW w:w="5741" w:type="dxa"/>
          </w:tcPr>
          <w:p w:rsidR="0025346D" w:rsidRPr="00503BB4" w:rsidRDefault="0025346D" w:rsidP="00BC2DD9">
            <w:pPr>
              <w:jc w:val="both"/>
              <w:rPr>
                <w:rFonts w:ascii="Verdana" w:hAnsi="Verdana"/>
                <w:sz w:val="22"/>
                <w:szCs w:val="22"/>
                <w:lang w:val="ro-RO"/>
              </w:rPr>
            </w:pPr>
          </w:p>
          <w:p w:rsidR="0025346D" w:rsidRPr="00503BB4" w:rsidRDefault="0025346D" w:rsidP="00BC2DD9">
            <w:pPr>
              <w:rPr>
                <w:rFonts w:ascii="Verdana" w:hAnsi="Verdana"/>
                <w:sz w:val="22"/>
                <w:szCs w:val="22"/>
                <w:lang w:val="ro-RO"/>
              </w:rPr>
            </w:pPr>
            <w:r w:rsidRPr="00503BB4">
              <w:rPr>
                <w:rFonts w:ascii="Verdana" w:hAnsi="Verdana"/>
                <w:sz w:val="22"/>
                <w:szCs w:val="22"/>
                <w:lang w:val="ro-RO"/>
              </w:rPr>
              <w:t xml:space="preserve">CAPITOLUL </w:t>
            </w:r>
            <w:r w:rsidRPr="00EA0150">
              <w:rPr>
                <w:rFonts w:ascii="Verdana" w:hAnsi="Verdana"/>
                <w:b/>
                <w:sz w:val="22"/>
                <w:szCs w:val="22"/>
                <w:lang w:val="ro-RO"/>
              </w:rPr>
              <w:t>VIII</w:t>
            </w:r>
          </w:p>
          <w:p w:rsidR="0025346D" w:rsidRPr="00503BB4" w:rsidRDefault="0025346D" w:rsidP="00BC2DD9">
            <w:pPr>
              <w:rPr>
                <w:rFonts w:ascii="Verdana" w:hAnsi="Verdana"/>
                <w:sz w:val="22"/>
                <w:szCs w:val="22"/>
                <w:lang w:val="ro-RO"/>
              </w:rPr>
            </w:pPr>
            <w:r w:rsidRPr="00503BB4">
              <w:rPr>
                <w:rFonts w:ascii="Verdana" w:hAnsi="Verdana"/>
                <w:sz w:val="22"/>
                <w:szCs w:val="22"/>
                <w:lang w:val="ro-RO"/>
              </w:rPr>
              <w:t>Contravenţii şi sancţiuni</w:t>
            </w:r>
          </w:p>
          <w:p w:rsidR="0025346D" w:rsidRPr="00503BB4" w:rsidRDefault="0025346D" w:rsidP="00BC2DD9">
            <w:pPr>
              <w:jc w:val="both"/>
              <w:rPr>
                <w:rFonts w:ascii="Verdana" w:hAnsi="Verdana"/>
                <w:sz w:val="22"/>
                <w:szCs w:val="22"/>
                <w:lang w:val="ro-RO"/>
              </w:rPr>
            </w:pPr>
          </w:p>
        </w:tc>
        <w:tc>
          <w:tcPr>
            <w:tcW w:w="5741" w:type="dxa"/>
          </w:tcPr>
          <w:p w:rsidR="0025346D" w:rsidRPr="00503BB4" w:rsidRDefault="0025346D" w:rsidP="00BC2DD9">
            <w:pPr>
              <w:jc w:val="both"/>
              <w:rPr>
                <w:rFonts w:ascii="Verdana" w:hAnsi="Verdana"/>
                <w:sz w:val="22"/>
                <w:szCs w:val="22"/>
                <w:lang w:val="ro-RO"/>
              </w:rPr>
            </w:pPr>
          </w:p>
          <w:p w:rsidR="0025346D" w:rsidRPr="0025346D" w:rsidRDefault="0025346D" w:rsidP="00BC2DD9">
            <w:pPr>
              <w:rPr>
                <w:rFonts w:ascii="Verdana" w:hAnsi="Verdana"/>
                <w:b/>
                <w:sz w:val="22"/>
                <w:szCs w:val="22"/>
                <w:lang w:val="ro-RO"/>
              </w:rPr>
            </w:pPr>
            <w:r w:rsidRPr="00503BB4">
              <w:rPr>
                <w:rFonts w:ascii="Verdana" w:hAnsi="Verdana"/>
                <w:sz w:val="22"/>
                <w:szCs w:val="22"/>
                <w:lang w:val="ro-RO"/>
              </w:rPr>
              <w:t xml:space="preserve">CAPITOLUL </w:t>
            </w:r>
            <w:r w:rsidRPr="0025346D">
              <w:rPr>
                <w:rFonts w:ascii="Verdana" w:hAnsi="Verdana"/>
                <w:b/>
                <w:sz w:val="22"/>
                <w:szCs w:val="22"/>
                <w:lang w:val="ro-RO"/>
              </w:rPr>
              <w:t>VII</w:t>
            </w:r>
          </w:p>
          <w:p w:rsidR="0025346D" w:rsidRPr="00503BB4" w:rsidRDefault="0025346D" w:rsidP="00BC2DD9">
            <w:pPr>
              <w:rPr>
                <w:rFonts w:ascii="Verdana" w:hAnsi="Verdana"/>
                <w:sz w:val="22"/>
                <w:szCs w:val="22"/>
                <w:lang w:val="ro-RO"/>
              </w:rPr>
            </w:pPr>
            <w:r w:rsidRPr="00503BB4">
              <w:rPr>
                <w:rFonts w:ascii="Verdana" w:hAnsi="Verdana"/>
                <w:sz w:val="22"/>
                <w:szCs w:val="22"/>
                <w:lang w:val="ro-RO"/>
              </w:rPr>
              <w:t>Contravenţii şi sancţiuni</w:t>
            </w:r>
          </w:p>
          <w:p w:rsidR="0025346D" w:rsidRDefault="0025346D" w:rsidP="00BC2DD9">
            <w:pPr>
              <w:jc w:val="both"/>
              <w:rPr>
                <w:rFonts w:ascii="Verdana" w:hAnsi="Verdana"/>
                <w:sz w:val="22"/>
                <w:szCs w:val="22"/>
                <w:lang w:val="ro-RO"/>
              </w:rPr>
            </w:pPr>
          </w:p>
          <w:p w:rsidR="0025346D" w:rsidRDefault="0025346D" w:rsidP="00BC2DD9">
            <w:pPr>
              <w:jc w:val="both"/>
              <w:rPr>
                <w:rFonts w:ascii="Verdana" w:hAnsi="Verdana"/>
                <w:i/>
                <w:sz w:val="22"/>
                <w:szCs w:val="22"/>
                <w:lang w:val="ro-RO"/>
              </w:rPr>
            </w:pPr>
            <w:r>
              <w:rPr>
                <w:rFonts w:ascii="Verdana" w:hAnsi="Verdana"/>
                <w:i/>
                <w:sz w:val="22"/>
                <w:szCs w:val="22"/>
                <w:lang w:val="ro-RO"/>
              </w:rPr>
              <w:t xml:space="preserve">Autori: membrii comisiei </w:t>
            </w:r>
          </w:p>
          <w:p w:rsidR="00EA0150" w:rsidRPr="0025346D" w:rsidRDefault="00EA0150" w:rsidP="00BC2DD9">
            <w:pPr>
              <w:jc w:val="both"/>
              <w:rPr>
                <w:rFonts w:ascii="Verdana" w:hAnsi="Verdana"/>
                <w:i/>
                <w:sz w:val="22"/>
                <w:szCs w:val="22"/>
                <w:lang w:val="ro-RO"/>
              </w:rPr>
            </w:pPr>
          </w:p>
        </w:tc>
        <w:tc>
          <w:tcPr>
            <w:tcW w:w="2892" w:type="dxa"/>
          </w:tcPr>
          <w:p w:rsidR="0025346D" w:rsidRDefault="0025346D" w:rsidP="00BC2DD9">
            <w:pPr>
              <w:jc w:val="both"/>
              <w:rPr>
                <w:rFonts w:ascii="Verdana" w:hAnsi="Verdana"/>
                <w:sz w:val="22"/>
                <w:szCs w:val="22"/>
                <w:lang w:val="ro-RO"/>
              </w:rPr>
            </w:pPr>
          </w:p>
          <w:p w:rsidR="0025346D" w:rsidRDefault="0025346D" w:rsidP="00BC2DD9">
            <w:pPr>
              <w:jc w:val="both"/>
              <w:rPr>
                <w:rFonts w:ascii="Verdana" w:hAnsi="Verdana"/>
                <w:sz w:val="22"/>
                <w:szCs w:val="22"/>
                <w:lang w:val="ro-RO"/>
              </w:rPr>
            </w:pPr>
            <w:r>
              <w:rPr>
                <w:rFonts w:ascii="Verdana" w:hAnsi="Verdana"/>
                <w:sz w:val="22"/>
                <w:szCs w:val="22"/>
                <w:lang w:val="ro-RO"/>
              </w:rPr>
              <w:t>Corelare cu modificările propuse.</w:t>
            </w:r>
          </w:p>
          <w:p w:rsidR="0025346D" w:rsidRPr="00503BB4" w:rsidRDefault="0025346D" w:rsidP="00BC2DD9">
            <w:pPr>
              <w:jc w:val="both"/>
              <w:rPr>
                <w:rFonts w:ascii="Verdana" w:hAnsi="Verdana"/>
                <w:sz w:val="22"/>
                <w:szCs w:val="22"/>
                <w:lang w:val="ro-RO"/>
              </w:rPr>
            </w:pPr>
          </w:p>
        </w:tc>
      </w:tr>
      <w:tr w:rsidR="0025346D" w:rsidRPr="00897003"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25346D" w:rsidRPr="00503BB4" w:rsidRDefault="0025346D" w:rsidP="00E80050">
            <w:pPr>
              <w:numPr>
                <w:ilvl w:val="0"/>
                <w:numId w:val="25"/>
              </w:numPr>
              <w:ind w:left="0" w:firstLine="0"/>
              <w:jc w:val="center"/>
              <w:rPr>
                <w:rFonts w:ascii="Verdana" w:hAnsi="Verdana"/>
                <w:b/>
                <w:sz w:val="22"/>
                <w:szCs w:val="22"/>
                <w:lang w:val="ro-RO"/>
              </w:rPr>
            </w:pPr>
          </w:p>
        </w:tc>
        <w:tc>
          <w:tcPr>
            <w:tcW w:w="5741" w:type="dxa"/>
          </w:tcPr>
          <w:p w:rsidR="0025346D" w:rsidRPr="00503BB4" w:rsidRDefault="0025346D" w:rsidP="00BC2DD9">
            <w:pPr>
              <w:jc w:val="both"/>
              <w:rPr>
                <w:rFonts w:ascii="Verdana" w:hAnsi="Verdana"/>
                <w:sz w:val="22"/>
                <w:szCs w:val="22"/>
                <w:lang w:val="ro-RO"/>
              </w:rPr>
            </w:pPr>
          </w:p>
          <w:p w:rsidR="0025346D" w:rsidRPr="00503BB4" w:rsidRDefault="0025346D" w:rsidP="00BC2DD9">
            <w:pPr>
              <w:jc w:val="both"/>
              <w:rPr>
                <w:rFonts w:ascii="Verdana" w:hAnsi="Verdana"/>
                <w:sz w:val="22"/>
                <w:szCs w:val="22"/>
                <w:lang w:val="ro-RO"/>
              </w:rPr>
            </w:pPr>
            <w:r w:rsidRPr="00A05FA1">
              <w:rPr>
                <w:rFonts w:ascii="Verdana" w:hAnsi="Verdana"/>
                <w:b/>
                <w:sz w:val="22"/>
                <w:szCs w:val="22"/>
                <w:lang w:val="ro-RO"/>
              </w:rPr>
              <w:t>Art.15.</w:t>
            </w:r>
            <w:r w:rsidRPr="00503BB4">
              <w:rPr>
                <w:rFonts w:ascii="Verdana" w:hAnsi="Verdana"/>
                <w:sz w:val="22"/>
                <w:szCs w:val="22"/>
                <w:lang w:val="ro-RO"/>
              </w:rPr>
              <w:t xml:space="preserve"> - (1) Constituie contravenţie următoarele fapte dacă nu sunt săvârşite în astfel de condiţii încât, potrivit legii penale, să fie considerate infracţiuni:</w:t>
            </w:r>
          </w:p>
          <w:p w:rsidR="0025346D" w:rsidRPr="00503BB4" w:rsidRDefault="0025346D" w:rsidP="00BC2DD9">
            <w:pPr>
              <w:jc w:val="both"/>
              <w:rPr>
                <w:rFonts w:ascii="Verdana" w:hAnsi="Verdana"/>
                <w:sz w:val="22"/>
                <w:szCs w:val="22"/>
                <w:lang w:val="ro-RO"/>
              </w:rPr>
            </w:pPr>
            <w:r w:rsidRPr="00503BB4">
              <w:rPr>
                <w:rFonts w:ascii="Verdana" w:hAnsi="Verdana"/>
                <w:sz w:val="22"/>
                <w:szCs w:val="22"/>
                <w:lang w:val="ro-RO"/>
              </w:rPr>
              <w:t xml:space="preserve">a) utilizarea biletelor de valoare în alt scop decât cel prevăzut de prezenta lege </w:t>
            </w:r>
            <w:r w:rsidRPr="00A05FA1">
              <w:rPr>
                <w:rFonts w:ascii="Verdana" w:hAnsi="Verdana"/>
                <w:b/>
                <w:sz w:val="22"/>
                <w:szCs w:val="22"/>
                <w:lang w:val="ro-RO"/>
              </w:rPr>
              <w:t>se sancţionează cu amendă de la 1000 la 5000 lei</w:t>
            </w:r>
            <w:r w:rsidRPr="00503BB4">
              <w:rPr>
                <w:rFonts w:ascii="Verdana" w:hAnsi="Verdana"/>
                <w:sz w:val="22"/>
                <w:szCs w:val="22"/>
                <w:lang w:val="ro-RO"/>
              </w:rPr>
              <w:t>;</w:t>
            </w:r>
          </w:p>
          <w:p w:rsidR="0025346D" w:rsidRPr="00503BB4" w:rsidRDefault="0025346D" w:rsidP="00BC2DD9">
            <w:pPr>
              <w:jc w:val="both"/>
              <w:rPr>
                <w:rFonts w:ascii="Verdana" w:hAnsi="Verdana"/>
                <w:sz w:val="22"/>
                <w:szCs w:val="22"/>
                <w:lang w:val="ro-RO"/>
              </w:rPr>
            </w:pPr>
          </w:p>
          <w:p w:rsidR="0025346D" w:rsidRPr="00503BB4" w:rsidRDefault="0025346D" w:rsidP="00BC2DD9">
            <w:pPr>
              <w:jc w:val="both"/>
              <w:rPr>
                <w:rFonts w:ascii="Verdana" w:hAnsi="Verdana"/>
                <w:sz w:val="22"/>
                <w:szCs w:val="22"/>
                <w:lang w:val="ro-RO"/>
              </w:rPr>
            </w:pPr>
            <w:r w:rsidRPr="00503BB4">
              <w:rPr>
                <w:rFonts w:ascii="Verdana" w:hAnsi="Verdana"/>
                <w:sz w:val="22"/>
                <w:szCs w:val="22"/>
                <w:lang w:val="ro-RO"/>
              </w:rPr>
              <w:t xml:space="preserve">b) solicitarea şi/sau furnizarea de numerar în schimbul biletelor de valoare sau pentru fracţiuni din acestea </w:t>
            </w:r>
            <w:r w:rsidRPr="00A05FA1">
              <w:rPr>
                <w:rFonts w:ascii="Verdana" w:hAnsi="Verdana"/>
                <w:b/>
                <w:sz w:val="22"/>
                <w:szCs w:val="22"/>
                <w:lang w:val="ro-RO"/>
              </w:rPr>
              <w:t>se sancţionează cu amendă de la 1000 la 10000 lei</w:t>
            </w:r>
            <w:r w:rsidRPr="00503BB4">
              <w:rPr>
                <w:rFonts w:ascii="Verdana" w:hAnsi="Verdana"/>
                <w:sz w:val="22"/>
                <w:szCs w:val="22"/>
                <w:lang w:val="ro-RO"/>
              </w:rPr>
              <w:t>;</w:t>
            </w:r>
          </w:p>
          <w:p w:rsidR="0025346D" w:rsidRPr="00503BB4" w:rsidRDefault="0025346D" w:rsidP="00BC2DD9">
            <w:pPr>
              <w:jc w:val="both"/>
              <w:rPr>
                <w:rFonts w:ascii="Verdana" w:hAnsi="Verdana"/>
                <w:sz w:val="22"/>
                <w:szCs w:val="22"/>
                <w:lang w:val="ro-RO"/>
              </w:rPr>
            </w:pPr>
          </w:p>
          <w:p w:rsidR="0025346D" w:rsidRPr="00503BB4" w:rsidRDefault="00AB4137" w:rsidP="00BC2DD9">
            <w:pPr>
              <w:jc w:val="both"/>
              <w:rPr>
                <w:rFonts w:ascii="Verdana" w:hAnsi="Verdana"/>
                <w:b/>
                <w:sz w:val="22"/>
                <w:szCs w:val="22"/>
                <w:lang w:val="ro-RO"/>
              </w:rPr>
            </w:pPr>
            <w:r>
              <w:rPr>
                <w:rFonts w:ascii="Verdana" w:hAnsi="Verdana"/>
                <w:sz w:val="22"/>
                <w:szCs w:val="22"/>
                <w:lang w:val="ro-RO"/>
              </w:rPr>
              <w:t>d</w:t>
            </w:r>
            <w:r w:rsidR="0025346D" w:rsidRPr="00503BB4">
              <w:rPr>
                <w:rFonts w:ascii="Verdana" w:hAnsi="Verdana"/>
                <w:sz w:val="22"/>
                <w:szCs w:val="22"/>
                <w:lang w:val="ro-RO"/>
              </w:rPr>
              <w:t xml:space="preserve">) refuzul nejustificat al unităţilor acceptante de bilete de valoare de furnizare a bunurilor sau serviciilor </w:t>
            </w:r>
            <w:r w:rsidR="0025346D" w:rsidRPr="00A05FA1">
              <w:rPr>
                <w:rFonts w:ascii="Verdana" w:hAnsi="Verdana"/>
                <w:b/>
                <w:sz w:val="22"/>
                <w:szCs w:val="22"/>
                <w:lang w:val="ro-RO"/>
              </w:rPr>
              <w:t>se sancţionează cu amendă de la 1000 la 5000 lei</w:t>
            </w:r>
            <w:r w:rsidR="0025346D" w:rsidRPr="00503BB4">
              <w:rPr>
                <w:rFonts w:ascii="Verdana" w:hAnsi="Verdana"/>
                <w:sz w:val="22"/>
                <w:szCs w:val="22"/>
                <w:lang w:val="ro-RO"/>
              </w:rPr>
              <w:t xml:space="preserve">. Refuzul justificat </w:t>
            </w:r>
            <w:r w:rsidR="0025346D" w:rsidRPr="00503BB4">
              <w:rPr>
                <w:rFonts w:ascii="Verdana" w:hAnsi="Verdana"/>
                <w:b/>
                <w:sz w:val="22"/>
                <w:szCs w:val="22"/>
                <w:lang w:val="ro-RO"/>
              </w:rPr>
              <w:t>poate interveni</w:t>
            </w:r>
            <w:r w:rsidR="0025346D" w:rsidRPr="00503BB4">
              <w:rPr>
                <w:rFonts w:ascii="Verdana" w:hAnsi="Verdana"/>
                <w:sz w:val="22"/>
                <w:szCs w:val="22"/>
                <w:lang w:val="ro-RO"/>
              </w:rPr>
              <w:t xml:space="preserve"> dacă există bănuieli întemeiate privind autenticitatea biletelor de valoare, identitatea </w:t>
            </w:r>
            <w:r w:rsidR="0025346D" w:rsidRPr="00503BB4">
              <w:rPr>
                <w:rFonts w:ascii="Verdana" w:hAnsi="Verdana"/>
                <w:sz w:val="22"/>
                <w:szCs w:val="22"/>
                <w:lang w:val="ro-RO"/>
              </w:rPr>
              <w:lastRenderedPageBreak/>
              <w:t xml:space="preserve">dintre titularul biletelor de valoare şi beneficiarul/beneficiarii </w:t>
            </w:r>
            <w:r w:rsidR="0025346D" w:rsidRPr="00503BB4">
              <w:rPr>
                <w:rFonts w:ascii="Verdana" w:hAnsi="Verdana"/>
                <w:b/>
                <w:sz w:val="22"/>
                <w:szCs w:val="22"/>
                <w:lang w:val="ro-RO"/>
              </w:rPr>
              <w:t>şi alte asemenea.</w:t>
            </w:r>
          </w:p>
          <w:p w:rsidR="0025346D" w:rsidRDefault="0025346D" w:rsidP="00BC2DD9">
            <w:pPr>
              <w:jc w:val="both"/>
              <w:rPr>
                <w:rFonts w:ascii="Verdana" w:hAnsi="Verdana"/>
                <w:sz w:val="22"/>
                <w:szCs w:val="22"/>
                <w:lang w:val="ro-RO"/>
              </w:rPr>
            </w:pPr>
          </w:p>
          <w:p w:rsidR="001672B1" w:rsidRDefault="001672B1" w:rsidP="00BC2DD9">
            <w:pPr>
              <w:jc w:val="both"/>
              <w:rPr>
                <w:rFonts w:ascii="Verdana" w:hAnsi="Verdana"/>
                <w:sz w:val="22"/>
                <w:szCs w:val="22"/>
                <w:lang w:val="ro-RO"/>
              </w:rPr>
            </w:pPr>
            <w:r>
              <w:rPr>
                <w:rFonts w:ascii="Verdana" w:hAnsi="Verdana"/>
                <w:sz w:val="22"/>
                <w:szCs w:val="22"/>
                <w:lang w:val="ro-RO"/>
              </w:rPr>
              <w:t>__</w:t>
            </w:r>
          </w:p>
          <w:p w:rsidR="008F2130" w:rsidRDefault="008F2130" w:rsidP="00BC2DD9">
            <w:pPr>
              <w:jc w:val="both"/>
              <w:rPr>
                <w:rFonts w:ascii="Verdana" w:hAnsi="Verdana"/>
                <w:sz w:val="22"/>
                <w:szCs w:val="22"/>
                <w:lang w:val="ro-RO"/>
              </w:rPr>
            </w:pPr>
          </w:p>
          <w:p w:rsidR="008F2130" w:rsidRDefault="008F2130" w:rsidP="00BC2DD9">
            <w:pPr>
              <w:jc w:val="both"/>
              <w:rPr>
                <w:rFonts w:ascii="Verdana" w:hAnsi="Verdana"/>
                <w:sz w:val="22"/>
                <w:szCs w:val="22"/>
                <w:lang w:val="ro-RO"/>
              </w:rPr>
            </w:pPr>
          </w:p>
          <w:p w:rsidR="008F2130" w:rsidRDefault="008F2130" w:rsidP="00BC2DD9">
            <w:pPr>
              <w:jc w:val="both"/>
              <w:rPr>
                <w:rFonts w:ascii="Verdana" w:hAnsi="Verdana"/>
                <w:sz w:val="22"/>
                <w:szCs w:val="22"/>
                <w:lang w:val="ro-RO"/>
              </w:rPr>
            </w:pPr>
          </w:p>
          <w:p w:rsidR="008F2130" w:rsidRDefault="008F2130" w:rsidP="00BC2DD9">
            <w:pPr>
              <w:jc w:val="both"/>
              <w:rPr>
                <w:rFonts w:ascii="Verdana" w:hAnsi="Verdana"/>
                <w:sz w:val="22"/>
                <w:szCs w:val="22"/>
                <w:lang w:val="ro-RO"/>
              </w:rPr>
            </w:pPr>
          </w:p>
          <w:p w:rsidR="008F2130" w:rsidRDefault="008F2130" w:rsidP="00BC2DD9">
            <w:pPr>
              <w:jc w:val="both"/>
              <w:rPr>
                <w:rFonts w:ascii="Verdana" w:hAnsi="Verdana"/>
                <w:sz w:val="22"/>
                <w:szCs w:val="22"/>
                <w:lang w:val="ro-RO"/>
              </w:rPr>
            </w:pPr>
          </w:p>
          <w:p w:rsidR="008F2130" w:rsidRDefault="008F2130" w:rsidP="00BC2DD9">
            <w:pPr>
              <w:jc w:val="both"/>
              <w:rPr>
                <w:rFonts w:ascii="Verdana" w:hAnsi="Verdana"/>
                <w:sz w:val="22"/>
                <w:szCs w:val="22"/>
                <w:lang w:val="ro-RO"/>
              </w:rPr>
            </w:pPr>
          </w:p>
          <w:p w:rsidR="008F2130" w:rsidRDefault="008F2130" w:rsidP="00BC2DD9">
            <w:pPr>
              <w:jc w:val="both"/>
              <w:rPr>
                <w:rFonts w:ascii="Verdana" w:hAnsi="Verdana"/>
                <w:sz w:val="22"/>
                <w:szCs w:val="22"/>
                <w:lang w:val="ro-RO"/>
              </w:rPr>
            </w:pPr>
          </w:p>
          <w:p w:rsidR="008F2130" w:rsidRDefault="008F2130" w:rsidP="00BC2DD9">
            <w:pPr>
              <w:jc w:val="both"/>
              <w:rPr>
                <w:rFonts w:ascii="Verdana" w:hAnsi="Verdana"/>
                <w:sz w:val="22"/>
                <w:szCs w:val="22"/>
                <w:lang w:val="ro-RO"/>
              </w:rPr>
            </w:pPr>
          </w:p>
          <w:p w:rsidR="008F2130" w:rsidRDefault="008F2130" w:rsidP="00BC2DD9">
            <w:pPr>
              <w:jc w:val="both"/>
              <w:rPr>
                <w:rFonts w:ascii="Verdana" w:hAnsi="Verdana"/>
                <w:sz w:val="22"/>
                <w:szCs w:val="22"/>
                <w:lang w:val="ro-RO"/>
              </w:rPr>
            </w:pPr>
          </w:p>
          <w:p w:rsidR="008F2130" w:rsidRDefault="008F2130" w:rsidP="00BC2DD9">
            <w:pPr>
              <w:jc w:val="both"/>
              <w:rPr>
                <w:rFonts w:ascii="Verdana" w:hAnsi="Verdana"/>
                <w:sz w:val="22"/>
                <w:szCs w:val="22"/>
                <w:lang w:val="ro-RO"/>
              </w:rPr>
            </w:pPr>
          </w:p>
          <w:p w:rsidR="008F2130" w:rsidRDefault="008F2130" w:rsidP="00BC2DD9">
            <w:pPr>
              <w:jc w:val="both"/>
              <w:rPr>
                <w:rFonts w:ascii="Verdana" w:hAnsi="Verdana"/>
                <w:sz w:val="22"/>
                <w:szCs w:val="22"/>
                <w:lang w:val="ro-RO"/>
              </w:rPr>
            </w:pPr>
          </w:p>
          <w:p w:rsidR="008F2130" w:rsidRDefault="008F2130" w:rsidP="00BC2DD9">
            <w:pPr>
              <w:jc w:val="both"/>
              <w:rPr>
                <w:rFonts w:ascii="Verdana" w:hAnsi="Verdana"/>
                <w:sz w:val="22"/>
                <w:szCs w:val="22"/>
                <w:lang w:val="ro-RO"/>
              </w:rPr>
            </w:pPr>
          </w:p>
          <w:p w:rsidR="008F2130" w:rsidRDefault="008F2130" w:rsidP="00BC2DD9">
            <w:pPr>
              <w:jc w:val="both"/>
              <w:rPr>
                <w:rFonts w:ascii="Verdana" w:hAnsi="Verdana"/>
                <w:sz w:val="22"/>
                <w:szCs w:val="22"/>
                <w:lang w:val="ro-RO"/>
              </w:rPr>
            </w:pPr>
          </w:p>
          <w:p w:rsidR="008F2130" w:rsidRDefault="008F2130" w:rsidP="00BC2DD9">
            <w:pPr>
              <w:jc w:val="both"/>
              <w:rPr>
                <w:rFonts w:ascii="Verdana" w:hAnsi="Verdana"/>
                <w:sz w:val="22"/>
                <w:szCs w:val="22"/>
                <w:lang w:val="ro-RO"/>
              </w:rPr>
            </w:pPr>
          </w:p>
          <w:p w:rsidR="008F2130" w:rsidRDefault="008F2130" w:rsidP="00BC2DD9">
            <w:pPr>
              <w:jc w:val="both"/>
              <w:rPr>
                <w:rFonts w:ascii="Verdana" w:hAnsi="Verdana"/>
                <w:sz w:val="22"/>
                <w:szCs w:val="22"/>
                <w:lang w:val="ro-RO"/>
              </w:rPr>
            </w:pPr>
          </w:p>
          <w:p w:rsidR="008F2130" w:rsidRDefault="008F2130" w:rsidP="00BC2DD9">
            <w:pPr>
              <w:jc w:val="both"/>
              <w:rPr>
                <w:rFonts w:ascii="Verdana" w:hAnsi="Verdana"/>
                <w:sz w:val="22"/>
                <w:szCs w:val="22"/>
                <w:lang w:val="ro-RO"/>
              </w:rPr>
            </w:pPr>
          </w:p>
          <w:p w:rsidR="008F2130" w:rsidRDefault="008F2130" w:rsidP="00BC2DD9">
            <w:pPr>
              <w:jc w:val="both"/>
              <w:rPr>
                <w:rFonts w:ascii="Verdana" w:hAnsi="Verdana"/>
                <w:sz w:val="22"/>
                <w:szCs w:val="22"/>
                <w:lang w:val="ro-RO"/>
              </w:rPr>
            </w:pPr>
          </w:p>
          <w:p w:rsidR="008F2130" w:rsidRDefault="008F2130" w:rsidP="00BC2DD9">
            <w:pPr>
              <w:jc w:val="both"/>
              <w:rPr>
                <w:rFonts w:ascii="Verdana" w:hAnsi="Verdana"/>
                <w:sz w:val="22"/>
                <w:szCs w:val="22"/>
                <w:lang w:val="ro-RO"/>
              </w:rPr>
            </w:pPr>
          </w:p>
          <w:p w:rsidR="008F2130" w:rsidRDefault="008F2130" w:rsidP="00BC2DD9">
            <w:pPr>
              <w:jc w:val="both"/>
              <w:rPr>
                <w:rFonts w:ascii="Verdana" w:hAnsi="Verdana"/>
                <w:sz w:val="22"/>
                <w:szCs w:val="22"/>
                <w:lang w:val="ro-RO"/>
              </w:rPr>
            </w:pPr>
          </w:p>
          <w:p w:rsidR="008F2130" w:rsidRDefault="008F2130" w:rsidP="00BC2DD9">
            <w:pPr>
              <w:jc w:val="both"/>
              <w:rPr>
                <w:rFonts w:ascii="Verdana" w:hAnsi="Verdana"/>
                <w:sz w:val="22"/>
                <w:szCs w:val="22"/>
                <w:lang w:val="ro-RO"/>
              </w:rPr>
            </w:pPr>
          </w:p>
          <w:p w:rsidR="0005233F" w:rsidRDefault="0005233F" w:rsidP="00BC2DD9">
            <w:pPr>
              <w:jc w:val="both"/>
              <w:rPr>
                <w:rFonts w:ascii="Verdana" w:hAnsi="Verdana"/>
                <w:sz w:val="22"/>
                <w:szCs w:val="22"/>
                <w:lang w:val="ro-RO"/>
              </w:rPr>
            </w:pPr>
          </w:p>
          <w:p w:rsidR="0005233F" w:rsidRDefault="0005233F" w:rsidP="00BC2DD9">
            <w:pPr>
              <w:jc w:val="both"/>
              <w:rPr>
                <w:rFonts w:ascii="Verdana" w:hAnsi="Verdana"/>
                <w:sz w:val="22"/>
                <w:szCs w:val="22"/>
                <w:lang w:val="ro-RO"/>
              </w:rPr>
            </w:pPr>
          </w:p>
          <w:p w:rsidR="0005233F" w:rsidRDefault="0005233F" w:rsidP="00BC2DD9">
            <w:pPr>
              <w:jc w:val="both"/>
              <w:rPr>
                <w:rFonts w:ascii="Verdana" w:hAnsi="Verdana"/>
                <w:sz w:val="22"/>
                <w:szCs w:val="22"/>
                <w:lang w:val="ro-RO"/>
              </w:rPr>
            </w:pPr>
          </w:p>
          <w:p w:rsidR="0005233F" w:rsidRDefault="0005233F" w:rsidP="00BC2DD9">
            <w:pPr>
              <w:jc w:val="both"/>
              <w:rPr>
                <w:rFonts w:ascii="Verdana" w:hAnsi="Verdana"/>
                <w:sz w:val="22"/>
                <w:szCs w:val="22"/>
                <w:lang w:val="ro-RO"/>
              </w:rPr>
            </w:pPr>
          </w:p>
          <w:p w:rsidR="008F2130" w:rsidRDefault="008F2130" w:rsidP="00BC2DD9">
            <w:pPr>
              <w:jc w:val="both"/>
              <w:rPr>
                <w:rFonts w:ascii="Verdana" w:hAnsi="Verdana"/>
                <w:sz w:val="22"/>
                <w:szCs w:val="22"/>
                <w:lang w:val="ro-RO"/>
              </w:rPr>
            </w:pPr>
          </w:p>
          <w:p w:rsidR="008F2130" w:rsidRDefault="008F2130" w:rsidP="00BC2DD9">
            <w:pPr>
              <w:jc w:val="both"/>
              <w:rPr>
                <w:rFonts w:ascii="Verdana" w:hAnsi="Verdana"/>
                <w:sz w:val="22"/>
                <w:szCs w:val="22"/>
                <w:lang w:val="ro-RO"/>
              </w:rPr>
            </w:pPr>
          </w:p>
          <w:p w:rsidR="008F2130" w:rsidRDefault="008F2130" w:rsidP="00BC2DD9">
            <w:pPr>
              <w:jc w:val="both"/>
              <w:rPr>
                <w:rFonts w:ascii="Verdana" w:hAnsi="Verdana"/>
                <w:sz w:val="22"/>
                <w:szCs w:val="22"/>
                <w:lang w:val="ro-RO"/>
              </w:rPr>
            </w:pPr>
          </w:p>
          <w:p w:rsidR="008F2130" w:rsidRPr="008F2130" w:rsidRDefault="008F2130" w:rsidP="008F2130">
            <w:pPr>
              <w:jc w:val="both"/>
              <w:rPr>
                <w:rFonts w:ascii="Verdana" w:hAnsi="Verdana"/>
                <w:b/>
                <w:sz w:val="22"/>
                <w:szCs w:val="22"/>
                <w:lang w:val="ro-RO"/>
              </w:rPr>
            </w:pPr>
            <w:r w:rsidRPr="008F2130">
              <w:rPr>
                <w:rFonts w:ascii="Verdana" w:hAnsi="Verdana"/>
                <w:b/>
                <w:sz w:val="22"/>
                <w:szCs w:val="22"/>
                <w:lang w:val="ro-RO"/>
              </w:rPr>
              <w:t>(2) Prevederile alin.(2) se completează cu dispoziţiile Ordonanţei Guvernului nr.2/2001 privind regimul juridic al contravenţiilor, aprobată cu modificări şi completări prin Legea nr. 180/2002, cu modificările şi completările ulterioare.</w:t>
            </w:r>
          </w:p>
          <w:p w:rsidR="008F2130" w:rsidRDefault="008F2130" w:rsidP="00BC2DD9">
            <w:pPr>
              <w:jc w:val="both"/>
              <w:rPr>
                <w:rFonts w:ascii="Verdana" w:hAnsi="Verdana"/>
                <w:sz w:val="22"/>
                <w:szCs w:val="22"/>
                <w:lang w:val="ro-RO"/>
              </w:rPr>
            </w:pPr>
          </w:p>
          <w:p w:rsidR="00B13381" w:rsidRPr="00503BB4" w:rsidRDefault="00B13381" w:rsidP="00BC2DD9">
            <w:pPr>
              <w:jc w:val="both"/>
              <w:rPr>
                <w:rFonts w:ascii="Verdana" w:hAnsi="Verdana"/>
                <w:sz w:val="22"/>
                <w:szCs w:val="22"/>
                <w:lang w:val="ro-RO"/>
              </w:rPr>
            </w:pPr>
            <w:r>
              <w:rPr>
                <w:rFonts w:ascii="Verdana" w:hAnsi="Verdana"/>
                <w:sz w:val="22"/>
                <w:szCs w:val="22"/>
                <w:lang w:val="ro-RO"/>
              </w:rPr>
              <w:t>__</w:t>
            </w:r>
          </w:p>
        </w:tc>
        <w:tc>
          <w:tcPr>
            <w:tcW w:w="5741" w:type="dxa"/>
          </w:tcPr>
          <w:p w:rsidR="0025346D" w:rsidRPr="00503BB4" w:rsidRDefault="0025346D" w:rsidP="00BC2DD9">
            <w:pPr>
              <w:jc w:val="both"/>
              <w:rPr>
                <w:rFonts w:ascii="Verdana" w:hAnsi="Verdana"/>
                <w:sz w:val="22"/>
                <w:szCs w:val="22"/>
                <w:lang w:val="ro-RO"/>
              </w:rPr>
            </w:pPr>
          </w:p>
          <w:p w:rsidR="0025346D" w:rsidRPr="00503BB4" w:rsidRDefault="0025346D" w:rsidP="00BC2DD9">
            <w:pPr>
              <w:jc w:val="both"/>
              <w:rPr>
                <w:rFonts w:ascii="Verdana" w:hAnsi="Verdana"/>
                <w:sz w:val="22"/>
                <w:szCs w:val="22"/>
                <w:lang w:val="ro-RO"/>
              </w:rPr>
            </w:pPr>
            <w:r w:rsidRPr="00503BB4">
              <w:rPr>
                <w:rFonts w:ascii="Verdana" w:hAnsi="Verdana"/>
                <w:b/>
                <w:sz w:val="22"/>
                <w:szCs w:val="22"/>
                <w:lang w:val="ro-RO"/>
              </w:rPr>
              <w:t>Art.28.</w:t>
            </w:r>
            <w:r w:rsidRPr="00503BB4">
              <w:rPr>
                <w:rFonts w:ascii="Verdana" w:hAnsi="Verdana"/>
                <w:sz w:val="22"/>
                <w:szCs w:val="22"/>
                <w:lang w:val="ro-RO"/>
              </w:rPr>
              <w:t xml:space="preserve"> - (1) Constituie contravenţie următoarele fapte dacă nu sunt săvârşite în astfel de condiţii încât, potrivit legii penale, să fie considerate infracţiuni:</w:t>
            </w:r>
          </w:p>
          <w:p w:rsidR="0025346D" w:rsidRPr="00503BB4" w:rsidRDefault="0025346D" w:rsidP="00BC2DD9">
            <w:pPr>
              <w:jc w:val="both"/>
              <w:rPr>
                <w:rFonts w:ascii="Verdana" w:hAnsi="Verdana"/>
                <w:sz w:val="22"/>
                <w:szCs w:val="22"/>
                <w:lang w:val="ro-RO"/>
              </w:rPr>
            </w:pPr>
            <w:r w:rsidRPr="00503BB4">
              <w:rPr>
                <w:rFonts w:ascii="Verdana" w:hAnsi="Verdana"/>
                <w:sz w:val="22"/>
                <w:szCs w:val="22"/>
                <w:lang w:val="ro-RO"/>
              </w:rPr>
              <w:t>a) utilizarea biletelor de valoare în alt scop decât cel prevăzut de prezenta lege;</w:t>
            </w:r>
          </w:p>
          <w:p w:rsidR="0025346D" w:rsidRPr="00503BB4" w:rsidRDefault="0025346D" w:rsidP="00BC2DD9">
            <w:pPr>
              <w:jc w:val="both"/>
              <w:rPr>
                <w:rFonts w:ascii="Verdana" w:hAnsi="Verdana"/>
                <w:sz w:val="22"/>
                <w:szCs w:val="22"/>
                <w:lang w:val="ro-RO"/>
              </w:rPr>
            </w:pPr>
          </w:p>
          <w:p w:rsidR="0025346D" w:rsidRPr="00503BB4" w:rsidRDefault="0025346D" w:rsidP="00BC2DD9">
            <w:pPr>
              <w:jc w:val="both"/>
              <w:rPr>
                <w:rFonts w:ascii="Verdana" w:hAnsi="Verdana"/>
                <w:sz w:val="22"/>
                <w:szCs w:val="22"/>
                <w:lang w:val="ro-RO"/>
              </w:rPr>
            </w:pPr>
          </w:p>
          <w:p w:rsidR="0025346D" w:rsidRPr="00503BB4" w:rsidRDefault="0025346D" w:rsidP="00BC2DD9">
            <w:pPr>
              <w:jc w:val="both"/>
              <w:rPr>
                <w:rFonts w:ascii="Verdana" w:hAnsi="Verdana"/>
                <w:sz w:val="22"/>
                <w:szCs w:val="22"/>
                <w:lang w:val="ro-RO"/>
              </w:rPr>
            </w:pPr>
            <w:r w:rsidRPr="00503BB4">
              <w:rPr>
                <w:rFonts w:ascii="Verdana" w:hAnsi="Verdana"/>
                <w:sz w:val="22"/>
                <w:szCs w:val="22"/>
                <w:lang w:val="ro-RO"/>
              </w:rPr>
              <w:t>b) solicitarea şi/sau furnizarea de numerar în schimbul biletelor de valoare sau pentru fracţiuni din acestea;</w:t>
            </w:r>
          </w:p>
          <w:p w:rsidR="0025346D" w:rsidRPr="00503BB4" w:rsidRDefault="0025346D" w:rsidP="00BC2DD9">
            <w:pPr>
              <w:jc w:val="both"/>
              <w:rPr>
                <w:rFonts w:ascii="Verdana" w:hAnsi="Verdana"/>
                <w:sz w:val="22"/>
                <w:szCs w:val="22"/>
                <w:lang w:val="ro-RO"/>
              </w:rPr>
            </w:pPr>
          </w:p>
          <w:p w:rsidR="0025346D" w:rsidRPr="00503BB4" w:rsidRDefault="0025346D" w:rsidP="00BC2DD9">
            <w:pPr>
              <w:jc w:val="both"/>
              <w:rPr>
                <w:rFonts w:ascii="Verdana" w:hAnsi="Verdana"/>
                <w:sz w:val="22"/>
                <w:szCs w:val="22"/>
                <w:lang w:val="ro-RO"/>
              </w:rPr>
            </w:pPr>
          </w:p>
          <w:p w:rsidR="0025346D" w:rsidRPr="00503BB4" w:rsidRDefault="0025346D" w:rsidP="00BC2DD9">
            <w:pPr>
              <w:jc w:val="both"/>
              <w:rPr>
                <w:rFonts w:ascii="Verdana" w:hAnsi="Verdana"/>
                <w:sz w:val="22"/>
                <w:szCs w:val="22"/>
                <w:lang w:val="ro-RO"/>
              </w:rPr>
            </w:pPr>
            <w:r w:rsidRPr="00AB4137">
              <w:rPr>
                <w:rFonts w:ascii="Verdana" w:hAnsi="Verdana"/>
                <w:b/>
                <w:sz w:val="22"/>
                <w:szCs w:val="22"/>
                <w:lang w:val="ro-RO"/>
              </w:rPr>
              <w:t>c)</w:t>
            </w:r>
            <w:r w:rsidRPr="00503BB4">
              <w:rPr>
                <w:rFonts w:ascii="Verdana" w:hAnsi="Verdana"/>
                <w:sz w:val="22"/>
                <w:szCs w:val="22"/>
                <w:lang w:val="ro-RO"/>
              </w:rPr>
              <w:t xml:space="preserve"> refuzul nejustificat al operatorilor economici şi unităţilor care acceptă bilete de valoare de furnizare a bunurilor sau serviciilor. Refuzul </w:t>
            </w:r>
            <w:r w:rsidRPr="00503BB4">
              <w:rPr>
                <w:rFonts w:ascii="Verdana" w:hAnsi="Verdana"/>
                <w:b/>
                <w:sz w:val="22"/>
                <w:szCs w:val="22"/>
                <w:lang w:val="ro-RO"/>
              </w:rPr>
              <w:t xml:space="preserve">este </w:t>
            </w:r>
            <w:r w:rsidRPr="00503BB4">
              <w:rPr>
                <w:rFonts w:ascii="Verdana" w:hAnsi="Verdana"/>
                <w:sz w:val="22"/>
                <w:szCs w:val="22"/>
                <w:lang w:val="ro-RO"/>
              </w:rPr>
              <w:t>justificat dacă există bănuieli întemeiate privind autenticitatea biletelor de valoare, identitatea dintre titularul biletelor de valoare şi beneficiar</w:t>
            </w:r>
            <w:r w:rsidR="00877921">
              <w:rPr>
                <w:rFonts w:ascii="Verdana" w:hAnsi="Verdana"/>
                <w:sz w:val="22"/>
                <w:szCs w:val="22"/>
                <w:lang w:val="ro-RO"/>
              </w:rPr>
              <w:t xml:space="preserve">ul </w:t>
            </w:r>
            <w:r w:rsidR="00877921" w:rsidRPr="00877921">
              <w:rPr>
                <w:rFonts w:ascii="Verdana" w:hAnsi="Verdana"/>
                <w:b/>
                <w:sz w:val="22"/>
                <w:szCs w:val="22"/>
                <w:lang w:val="ro-RO"/>
              </w:rPr>
              <w:lastRenderedPageBreak/>
              <w:t>acestora</w:t>
            </w:r>
            <w:r w:rsidRPr="00503BB4">
              <w:rPr>
                <w:rFonts w:ascii="Verdana" w:hAnsi="Verdana"/>
                <w:sz w:val="22"/>
                <w:szCs w:val="22"/>
                <w:lang w:val="ro-RO"/>
              </w:rPr>
              <w:t>.</w:t>
            </w:r>
          </w:p>
          <w:p w:rsidR="001672B1" w:rsidRDefault="0025346D" w:rsidP="00BC2DD9">
            <w:pPr>
              <w:jc w:val="both"/>
              <w:rPr>
                <w:rFonts w:ascii="Verdana" w:hAnsi="Verdana"/>
                <w:sz w:val="22"/>
                <w:szCs w:val="22"/>
                <w:lang w:val="ro-RO"/>
              </w:rPr>
            </w:pPr>
            <w:r w:rsidRPr="00503BB4">
              <w:rPr>
                <w:rFonts w:ascii="Verdana" w:hAnsi="Verdana"/>
                <w:sz w:val="22"/>
                <w:szCs w:val="22"/>
                <w:lang w:val="ro-RO"/>
              </w:rPr>
              <w:t xml:space="preserve"> </w:t>
            </w:r>
          </w:p>
          <w:p w:rsidR="0005233F" w:rsidRDefault="0005233F" w:rsidP="00BC2DD9">
            <w:pPr>
              <w:jc w:val="both"/>
              <w:rPr>
                <w:rFonts w:ascii="Verdana" w:hAnsi="Verdana"/>
                <w:b/>
                <w:sz w:val="22"/>
                <w:szCs w:val="22"/>
                <w:lang w:val="ro-RO"/>
              </w:rPr>
            </w:pPr>
          </w:p>
          <w:p w:rsidR="0025346D" w:rsidRPr="00A05FA1" w:rsidRDefault="0025346D" w:rsidP="00BC2DD9">
            <w:pPr>
              <w:jc w:val="both"/>
              <w:rPr>
                <w:rFonts w:ascii="Verdana" w:hAnsi="Verdana"/>
                <w:b/>
                <w:sz w:val="22"/>
                <w:szCs w:val="22"/>
                <w:lang w:val="ro-RO"/>
              </w:rPr>
            </w:pPr>
            <w:r w:rsidRPr="00A05FA1">
              <w:rPr>
                <w:rFonts w:ascii="Verdana" w:hAnsi="Verdana"/>
                <w:b/>
                <w:sz w:val="22"/>
                <w:szCs w:val="22"/>
                <w:lang w:val="ro-RO"/>
              </w:rPr>
              <w:t xml:space="preserve">d) diminuarea valorii nominale a biletelor de valoare </w:t>
            </w:r>
            <w:r w:rsidR="00440144">
              <w:rPr>
                <w:rFonts w:ascii="Verdana" w:hAnsi="Verdana"/>
                <w:b/>
                <w:sz w:val="22"/>
                <w:szCs w:val="22"/>
                <w:lang w:val="ro-RO"/>
              </w:rPr>
              <w:t>acordate</w:t>
            </w:r>
            <w:r w:rsidRPr="00A05FA1">
              <w:rPr>
                <w:rFonts w:ascii="Verdana" w:hAnsi="Verdana"/>
                <w:b/>
                <w:sz w:val="22"/>
                <w:szCs w:val="22"/>
                <w:lang w:val="ro-RO"/>
              </w:rPr>
              <w:t xml:space="preserve"> angajaţi</w:t>
            </w:r>
            <w:r w:rsidR="00440144">
              <w:rPr>
                <w:rFonts w:ascii="Verdana" w:hAnsi="Verdana"/>
                <w:b/>
                <w:sz w:val="22"/>
                <w:szCs w:val="22"/>
                <w:lang w:val="ro-RO"/>
              </w:rPr>
              <w:t>lor</w:t>
            </w:r>
            <w:r w:rsidRPr="00A05FA1">
              <w:rPr>
                <w:rFonts w:ascii="Verdana" w:hAnsi="Verdana"/>
                <w:b/>
                <w:sz w:val="22"/>
                <w:szCs w:val="22"/>
                <w:lang w:val="ro-RO"/>
              </w:rPr>
              <w:t>;</w:t>
            </w:r>
          </w:p>
          <w:p w:rsidR="0025346D" w:rsidRPr="00A05FA1" w:rsidRDefault="0025346D" w:rsidP="00BC2DD9">
            <w:pPr>
              <w:jc w:val="both"/>
              <w:rPr>
                <w:rFonts w:ascii="Verdana" w:hAnsi="Verdana"/>
                <w:b/>
                <w:sz w:val="22"/>
                <w:szCs w:val="22"/>
                <w:lang w:val="ro-RO"/>
              </w:rPr>
            </w:pPr>
          </w:p>
          <w:p w:rsidR="0025346D" w:rsidRPr="00A05FA1" w:rsidRDefault="0025346D" w:rsidP="00BC2DD9">
            <w:pPr>
              <w:jc w:val="both"/>
              <w:rPr>
                <w:rFonts w:ascii="Verdana" w:hAnsi="Verdana"/>
                <w:b/>
                <w:sz w:val="22"/>
                <w:szCs w:val="22"/>
                <w:lang w:val="ro-RO"/>
              </w:rPr>
            </w:pPr>
            <w:r w:rsidRPr="00A05FA1">
              <w:rPr>
                <w:rFonts w:ascii="Verdana" w:hAnsi="Verdana"/>
                <w:b/>
                <w:sz w:val="22"/>
                <w:szCs w:val="22"/>
                <w:lang w:val="ro-RO"/>
              </w:rPr>
              <w:t>e) emiterea de bilete de valoare cu alte valori nominale decât cele prevăzute de prezenta lege;</w:t>
            </w:r>
          </w:p>
          <w:p w:rsidR="0025346D" w:rsidRPr="00A05FA1" w:rsidRDefault="0025346D" w:rsidP="00BC2DD9">
            <w:pPr>
              <w:jc w:val="both"/>
              <w:rPr>
                <w:rFonts w:ascii="Verdana" w:hAnsi="Verdana"/>
                <w:b/>
                <w:sz w:val="22"/>
                <w:szCs w:val="22"/>
                <w:lang w:val="ro-RO"/>
              </w:rPr>
            </w:pPr>
          </w:p>
          <w:p w:rsidR="0025346D" w:rsidRPr="00A05FA1" w:rsidRDefault="0025346D" w:rsidP="00BC2DD9">
            <w:pPr>
              <w:jc w:val="both"/>
              <w:rPr>
                <w:rFonts w:ascii="Verdana" w:hAnsi="Verdana"/>
                <w:b/>
                <w:sz w:val="22"/>
                <w:szCs w:val="22"/>
                <w:lang w:val="ro-RO"/>
              </w:rPr>
            </w:pPr>
            <w:r w:rsidRPr="00A05FA1">
              <w:rPr>
                <w:rFonts w:ascii="Verdana" w:hAnsi="Verdana"/>
                <w:b/>
                <w:sz w:val="22"/>
                <w:szCs w:val="22"/>
                <w:lang w:val="ro-RO"/>
              </w:rPr>
              <w:t>f) emiterea de bilete de valoare de către alte entităţi decât cele prevăzute la art.5 alin.(1);</w:t>
            </w:r>
          </w:p>
          <w:p w:rsidR="0025346D" w:rsidRPr="00A05FA1" w:rsidRDefault="0025346D" w:rsidP="00BC2DD9">
            <w:pPr>
              <w:jc w:val="both"/>
              <w:rPr>
                <w:rFonts w:ascii="Verdana" w:hAnsi="Verdana"/>
                <w:b/>
                <w:sz w:val="22"/>
                <w:szCs w:val="22"/>
                <w:lang w:val="ro-RO"/>
              </w:rPr>
            </w:pPr>
          </w:p>
          <w:p w:rsidR="0025346D" w:rsidRPr="00A05FA1" w:rsidRDefault="0025346D" w:rsidP="001672B1">
            <w:pPr>
              <w:jc w:val="both"/>
              <w:rPr>
                <w:rFonts w:ascii="Verdana" w:hAnsi="Verdana"/>
                <w:b/>
                <w:sz w:val="22"/>
                <w:szCs w:val="22"/>
                <w:lang w:val="ro-RO"/>
              </w:rPr>
            </w:pPr>
            <w:r w:rsidRPr="00A05FA1">
              <w:rPr>
                <w:rFonts w:ascii="Verdana" w:hAnsi="Verdana"/>
                <w:b/>
                <w:sz w:val="22"/>
                <w:szCs w:val="22"/>
                <w:lang w:val="ro-RO"/>
              </w:rPr>
              <w:t xml:space="preserve">g) comercializarea biletelor de valoare contra unei fracţiuni de preţ sau a altor </w:t>
            </w:r>
            <w:r w:rsidR="00EB4F68">
              <w:rPr>
                <w:rFonts w:ascii="Verdana" w:hAnsi="Verdana"/>
                <w:b/>
                <w:sz w:val="22"/>
                <w:szCs w:val="22"/>
                <w:lang w:val="ro-RO"/>
              </w:rPr>
              <w:t>bunuri/</w:t>
            </w:r>
            <w:r w:rsidRPr="00A05FA1">
              <w:rPr>
                <w:rFonts w:ascii="Verdana" w:hAnsi="Verdana"/>
                <w:b/>
                <w:sz w:val="22"/>
                <w:szCs w:val="22"/>
                <w:lang w:val="ro-RO"/>
              </w:rPr>
              <w:t xml:space="preserve">servicii decât cele stabilite prin prezenta lege; </w:t>
            </w:r>
          </w:p>
          <w:p w:rsidR="0025346D" w:rsidRPr="00A05FA1" w:rsidRDefault="0025346D" w:rsidP="00BC2DD9">
            <w:pPr>
              <w:jc w:val="both"/>
              <w:rPr>
                <w:rFonts w:ascii="Verdana" w:hAnsi="Verdana"/>
                <w:b/>
                <w:sz w:val="22"/>
                <w:szCs w:val="22"/>
                <w:lang w:val="ro-RO"/>
              </w:rPr>
            </w:pPr>
          </w:p>
          <w:p w:rsidR="0025346D" w:rsidRDefault="0025346D" w:rsidP="00BC2DD9">
            <w:pPr>
              <w:jc w:val="both"/>
              <w:rPr>
                <w:rFonts w:ascii="Verdana" w:hAnsi="Verdana"/>
                <w:b/>
                <w:sz w:val="22"/>
                <w:szCs w:val="22"/>
                <w:lang w:val="ro-RO"/>
              </w:rPr>
            </w:pPr>
            <w:r w:rsidRPr="00A05FA1">
              <w:rPr>
                <w:rFonts w:ascii="Verdana" w:hAnsi="Verdana"/>
                <w:b/>
                <w:sz w:val="22"/>
                <w:szCs w:val="22"/>
                <w:lang w:val="ro-RO"/>
              </w:rPr>
              <w:t>h) comercializarea de către salariaţi şi/sau de către unităţile prevăzute la art.1</w:t>
            </w:r>
            <w:r w:rsidR="00363C0C">
              <w:rPr>
                <w:rFonts w:ascii="Verdana" w:hAnsi="Verdana"/>
                <w:b/>
                <w:sz w:val="22"/>
                <w:szCs w:val="22"/>
                <w:lang w:val="ro-RO"/>
              </w:rPr>
              <w:t>1</w:t>
            </w:r>
            <w:r w:rsidRPr="00A05FA1">
              <w:rPr>
                <w:rFonts w:ascii="Verdana" w:hAnsi="Verdana"/>
                <w:b/>
                <w:sz w:val="22"/>
                <w:szCs w:val="22"/>
                <w:lang w:val="ro-RO"/>
              </w:rPr>
              <w:t xml:space="preserve"> alin.(2) şi (</w:t>
            </w:r>
            <w:r w:rsidR="00363C0C">
              <w:rPr>
                <w:rFonts w:ascii="Verdana" w:hAnsi="Verdana"/>
                <w:b/>
                <w:sz w:val="22"/>
                <w:szCs w:val="22"/>
                <w:lang w:val="ro-RO"/>
              </w:rPr>
              <w:t>3</w:t>
            </w:r>
            <w:r w:rsidRPr="00A05FA1">
              <w:rPr>
                <w:rFonts w:ascii="Verdana" w:hAnsi="Verdana"/>
                <w:b/>
                <w:sz w:val="22"/>
                <w:szCs w:val="22"/>
                <w:lang w:val="ro-RO"/>
              </w:rPr>
              <w:t xml:space="preserve">) a tichetelor de masă contra </w:t>
            </w:r>
            <w:r w:rsidR="008F2130">
              <w:rPr>
                <w:rFonts w:ascii="Verdana" w:hAnsi="Verdana"/>
                <w:b/>
                <w:sz w:val="22"/>
                <w:szCs w:val="22"/>
                <w:lang w:val="ro-RO"/>
              </w:rPr>
              <w:t>unor</w:t>
            </w:r>
            <w:r w:rsidRPr="00A05FA1">
              <w:rPr>
                <w:rFonts w:ascii="Verdana" w:hAnsi="Verdana"/>
                <w:b/>
                <w:sz w:val="22"/>
                <w:szCs w:val="22"/>
                <w:lang w:val="ro-RO"/>
              </w:rPr>
              <w:t xml:space="preserve"> produse</w:t>
            </w:r>
            <w:r w:rsidR="008F2130">
              <w:rPr>
                <w:rFonts w:ascii="Verdana" w:hAnsi="Verdana"/>
                <w:b/>
                <w:sz w:val="22"/>
                <w:szCs w:val="22"/>
                <w:lang w:val="ro-RO"/>
              </w:rPr>
              <w:t>, altele</w:t>
            </w:r>
            <w:r w:rsidRPr="00A05FA1">
              <w:rPr>
                <w:rFonts w:ascii="Verdana" w:hAnsi="Verdana"/>
                <w:b/>
                <w:sz w:val="22"/>
                <w:szCs w:val="22"/>
                <w:lang w:val="ro-RO"/>
              </w:rPr>
              <w:t xml:space="preserve"> decât cele alimentare;</w:t>
            </w:r>
          </w:p>
          <w:p w:rsidR="001672B1" w:rsidRPr="00A05FA1" w:rsidRDefault="001672B1" w:rsidP="00BC2DD9">
            <w:pPr>
              <w:jc w:val="both"/>
              <w:rPr>
                <w:rFonts w:ascii="Verdana" w:hAnsi="Verdana"/>
                <w:b/>
                <w:sz w:val="22"/>
                <w:szCs w:val="22"/>
                <w:lang w:val="ro-RO"/>
              </w:rPr>
            </w:pPr>
          </w:p>
          <w:p w:rsidR="0025346D" w:rsidRDefault="00741F4D" w:rsidP="00BC2DD9">
            <w:pPr>
              <w:jc w:val="both"/>
              <w:rPr>
                <w:rFonts w:ascii="Verdana" w:hAnsi="Verdana"/>
                <w:b/>
                <w:sz w:val="22"/>
                <w:szCs w:val="22"/>
                <w:lang w:val="ro-RO"/>
              </w:rPr>
            </w:pPr>
            <w:r>
              <w:rPr>
                <w:rFonts w:ascii="Verdana" w:hAnsi="Verdana"/>
                <w:b/>
                <w:sz w:val="22"/>
                <w:szCs w:val="22"/>
                <w:lang w:val="ro-RO"/>
              </w:rPr>
              <w:t>i</w:t>
            </w:r>
            <w:r w:rsidR="0025346D" w:rsidRPr="00A05FA1">
              <w:rPr>
                <w:rFonts w:ascii="Verdana" w:hAnsi="Verdana"/>
                <w:b/>
                <w:sz w:val="22"/>
                <w:szCs w:val="22"/>
                <w:lang w:val="ro-RO"/>
              </w:rPr>
              <w:t xml:space="preserve">) utilizarea de către salariaţi a unui număr de tichete de masă mai mare decât numărul de zile lucrate. </w:t>
            </w:r>
          </w:p>
          <w:p w:rsidR="008F2130" w:rsidRDefault="008F2130" w:rsidP="00BC2DD9">
            <w:pPr>
              <w:jc w:val="both"/>
              <w:rPr>
                <w:rFonts w:ascii="Verdana" w:hAnsi="Verdana"/>
                <w:b/>
                <w:sz w:val="22"/>
                <w:szCs w:val="22"/>
                <w:lang w:val="ro-RO"/>
              </w:rPr>
            </w:pPr>
          </w:p>
          <w:p w:rsidR="0005233F" w:rsidRDefault="0005233F" w:rsidP="00BC2DD9">
            <w:pPr>
              <w:jc w:val="both"/>
              <w:rPr>
                <w:rFonts w:ascii="Verdana" w:hAnsi="Verdana"/>
                <w:b/>
                <w:sz w:val="22"/>
                <w:szCs w:val="22"/>
                <w:lang w:val="ro-RO"/>
              </w:rPr>
            </w:pPr>
          </w:p>
          <w:p w:rsidR="0005233F" w:rsidRDefault="0005233F" w:rsidP="00BC2DD9">
            <w:pPr>
              <w:jc w:val="both"/>
              <w:rPr>
                <w:rFonts w:ascii="Verdana" w:hAnsi="Verdana"/>
                <w:b/>
                <w:sz w:val="22"/>
                <w:szCs w:val="22"/>
                <w:lang w:val="ro-RO"/>
              </w:rPr>
            </w:pPr>
          </w:p>
          <w:p w:rsidR="0005233F" w:rsidRDefault="0005233F" w:rsidP="00BC2DD9">
            <w:pPr>
              <w:jc w:val="both"/>
              <w:rPr>
                <w:rFonts w:ascii="Verdana" w:hAnsi="Verdana"/>
                <w:b/>
                <w:sz w:val="22"/>
                <w:szCs w:val="22"/>
                <w:lang w:val="ro-RO"/>
              </w:rPr>
            </w:pPr>
          </w:p>
          <w:p w:rsidR="008F2130" w:rsidRDefault="008F2130" w:rsidP="008F2130">
            <w:pPr>
              <w:jc w:val="both"/>
              <w:rPr>
                <w:rFonts w:ascii="Verdana" w:hAnsi="Verdana"/>
                <w:b/>
                <w:sz w:val="22"/>
                <w:szCs w:val="22"/>
                <w:lang w:val="ro-RO"/>
              </w:rPr>
            </w:pPr>
            <w:r>
              <w:rPr>
                <w:rFonts w:ascii="Verdana" w:hAnsi="Verdana"/>
                <w:b/>
                <w:sz w:val="22"/>
                <w:szCs w:val="22"/>
                <w:lang w:val="ro-RO"/>
              </w:rPr>
              <w:t>Alin.(2) s</w:t>
            </w:r>
            <w:r w:rsidRPr="00503BB4">
              <w:rPr>
                <w:rFonts w:ascii="Verdana" w:hAnsi="Verdana"/>
                <w:b/>
                <w:sz w:val="22"/>
                <w:szCs w:val="22"/>
                <w:lang w:val="ro-RO"/>
              </w:rPr>
              <w:t xml:space="preserve">e elimină. </w:t>
            </w:r>
          </w:p>
          <w:p w:rsidR="008F2130" w:rsidRDefault="008F2130" w:rsidP="008F2130">
            <w:pPr>
              <w:jc w:val="both"/>
              <w:rPr>
                <w:rFonts w:ascii="Verdana" w:hAnsi="Verdana"/>
                <w:b/>
                <w:sz w:val="22"/>
                <w:szCs w:val="22"/>
                <w:lang w:val="ro-RO"/>
              </w:rPr>
            </w:pPr>
          </w:p>
          <w:p w:rsidR="008F2130" w:rsidRDefault="008F2130" w:rsidP="008F2130">
            <w:pPr>
              <w:jc w:val="both"/>
              <w:rPr>
                <w:rFonts w:ascii="Verdana" w:hAnsi="Verdana"/>
                <w:b/>
                <w:sz w:val="22"/>
                <w:szCs w:val="22"/>
                <w:lang w:val="ro-RO"/>
              </w:rPr>
            </w:pPr>
          </w:p>
          <w:p w:rsidR="008F2130" w:rsidRDefault="008F2130" w:rsidP="008F2130">
            <w:pPr>
              <w:jc w:val="both"/>
              <w:rPr>
                <w:rFonts w:ascii="Verdana" w:hAnsi="Verdana"/>
                <w:b/>
                <w:sz w:val="22"/>
                <w:szCs w:val="22"/>
                <w:lang w:val="ro-RO"/>
              </w:rPr>
            </w:pPr>
          </w:p>
          <w:p w:rsidR="008F2130" w:rsidRDefault="008F2130" w:rsidP="008F2130">
            <w:pPr>
              <w:jc w:val="both"/>
              <w:rPr>
                <w:rFonts w:ascii="Verdana" w:hAnsi="Verdana"/>
                <w:b/>
                <w:sz w:val="22"/>
                <w:szCs w:val="22"/>
                <w:lang w:val="ro-RO"/>
              </w:rPr>
            </w:pPr>
          </w:p>
          <w:p w:rsidR="008F2130" w:rsidRDefault="008F2130" w:rsidP="008F2130">
            <w:pPr>
              <w:jc w:val="both"/>
              <w:rPr>
                <w:rFonts w:ascii="Verdana" w:hAnsi="Verdana"/>
                <w:b/>
                <w:sz w:val="22"/>
                <w:szCs w:val="22"/>
                <w:lang w:val="ro-RO"/>
              </w:rPr>
            </w:pPr>
          </w:p>
          <w:p w:rsidR="008F2130" w:rsidRPr="00FD6808" w:rsidRDefault="008F2130" w:rsidP="008F2130">
            <w:pPr>
              <w:jc w:val="both"/>
              <w:rPr>
                <w:rFonts w:ascii="Verdana" w:hAnsi="Verdana"/>
                <w:b/>
                <w:sz w:val="22"/>
                <w:szCs w:val="22"/>
                <w:lang w:val="ro-RO"/>
              </w:rPr>
            </w:pPr>
          </w:p>
          <w:p w:rsidR="008F2130" w:rsidRPr="00FD6808" w:rsidRDefault="008F2130" w:rsidP="008F2130">
            <w:pPr>
              <w:jc w:val="both"/>
              <w:rPr>
                <w:rFonts w:ascii="Verdana" w:hAnsi="Verdana"/>
                <w:b/>
                <w:sz w:val="22"/>
                <w:szCs w:val="22"/>
                <w:lang w:val="ro-RO"/>
              </w:rPr>
            </w:pPr>
            <w:r w:rsidRPr="00FD6808">
              <w:rPr>
                <w:rFonts w:ascii="Verdana" w:hAnsi="Verdana"/>
                <w:b/>
                <w:sz w:val="22"/>
                <w:szCs w:val="22"/>
                <w:lang w:val="ro-RO"/>
              </w:rPr>
              <w:t>(2) Contravenţiile prevăzute la alin.(1) se sancţionează după cum urmează:</w:t>
            </w:r>
          </w:p>
          <w:p w:rsidR="00EB4F68" w:rsidRPr="00FD6808" w:rsidRDefault="00EB4F68" w:rsidP="00EB4F68">
            <w:pPr>
              <w:jc w:val="both"/>
              <w:rPr>
                <w:rFonts w:ascii="Verdana" w:hAnsi="Verdana"/>
                <w:b/>
                <w:sz w:val="22"/>
                <w:szCs w:val="22"/>
                <w:lang w:val="ro-RO"/>
              </w:rPr>
            </w:pPr>
            <w:r w:rsidRPr="00FD6808">
              <w:rPr>
                <w:rFonts w:ascii="Verdana" w:hAnsi="Verdana"/>
                <w:b/>
                <w:sz w:val="22"/>
                <w:szCs w:val="22"/>
                <w:lang w:val="ro-RO"/>
              </w:rPr>
              <w:t xml:space="preserve">a) cu 0,5 puncte-amendă fapta prevăzută la </w:t>
            </w:r>
            <w:r w:rsidR="00535207" w:rsidRPr="00FD6808">
              <w:rPr>
                <w:rFonts w:ascii="Verdana" w:hAnsi="Verdana"/>
                <w:b/>
                <w:sz w:val="22"/>
                <w:szCs w:val="22"/>
                <w:lang w:val="ro-RO"/>
              </w:rPr>
              <w:t xml:space="preserve">alin.(1) </w:t>
            </w:r>
            <w:r w:rsidRPr="00FD6808">
              <w:rPr>
                <w:rFonts w:ascii="Verdana" w:hAnsi="Verdana"/>
                <w:b/>
                <w:sz w:val="22"/>
                <w:szCs w:val="22"/>
                <w:lang w:val="ro-RO"/>
              </w:rPr>
              <w:t>lit. i</w:t>
            </w:r>
            <w:r w:rsidR="00535207" w:rsidRPr="00FD6808">
              <w:rPr>
                <w:rFonts w:ascii="Verdana" w:hAnsi="Verdana"/>
                <w:b/>
                <w:sz w:val="22"/>
                <w:szCs w:val="22"/>
                <w:lang w:val="ro-RO"/>
              </w:rPr>
              <w:t>);</w:t>
            </w:r>
          </w:p>
          <w:p w:rsidR="00535207" w:rsidRPr="00FD6808" w:rsidRDefault="00535207" w:rsidP="008F2130">
            <w:pPr>
              <w:jc w:val="both"/>
              <w:rPr>
                <w:rFonts w:ascii="Verdana" w:hAnsi="Verdana"/>
                <w:b/>
                <w:sz w:val="22"/>
                <w:szCs w:val="22"/>
                <w:lang w:val="ro-RO"/>
              </w:rPr>
            </w:pPr>
          </w:p>
          <w:p w:rsidR="008F2130" w:rsidRPr="00FD6808" w:rsidRDefault="00535207" w:rsidP="008F2130">
            <w:pPr>
              <w:jc w:val="both"/>
              <w:rPr>
                <w:rFonts w:ascii="Verdana" w:hAnsi="Verdana"/>
                <w:b/>
                <w:sz w:val="22"/>
                <w:szCs w:val="22"/>
                <w:lang w:val="ro-RO"/>
              </w:rPr>
            </w:pPr>
            <w:r w:rsidRPr="00FD6808">
              <w:rPr>
                <w:rFonts w:ascii="Verdana" w:hAnsi="Verdana"/>
                <w:b/>
                <w:sz w:val="22"/>
                <w:szCs w:val="22"/>
                <w:lang w:val="ro-RO"/>
              </w:rPr>
              <w:t>b</w:t>
            </w:r>
            <w:r w:rsidR="008F2130" w:rsidRPr="00FD6808">
              <w:rPr>
                <w:rFonts w:ascii="Verdana" w:hAnsi="Verdana"/>
                <w:b/>
                <w:sz w:val="22"/>
                <w:szCs w:val="22"/>
                <w:lang w:val="ro-RO"/>
              </w:rPr>
              <w:t xml:space="preserve">) cu 1,5 puncte-amendă, faptele prevăzute la </w:t>
            </w:r>
            <w:r w:rsidR="00EB4F68" w:rsidRPr="00FD6808">
              <w:rPr>
                <w:rFonts w:ascii="Verdana" w:hAnsi="Verdana"/>
                <w:b/>
                <w:sz w:val="22"/>
                <w:szCs w:val="22"/>
                <w:lang w:val="ro-RO"/>
              </w:rPr>
              <w:t xml:space="preserve">alin.(1) </w:t>
            </w:r>
            <w:r w:rsidR="008F2130" w:rsidRPr="00FD6808">
              <w:rPr>
                <w:rFonts w:ascii="Verdana" w:hAnsi="Verdana"/>
                <w:b/>
                <w:sz w:val="22"/>
                <w:szCs w:val="22"/>
                <w:lang w:val="ro-RO"/>
              </w:rPr>
              <w:t>lit.a) şi c);</w:t>
            </w:r>
          </w:p>
          <w:p w:rsidR="008F2130" w:rsidRPr="00FD6808" w:rsidRDefault="008F2130" w:rsidP="008F2130">
            <w:pPr>
              <w:rPr>
                <w:rFonts w:ascii="Verdana" w:hAnsi="Verdana"/>
                <w:b/>
                <w:sz w:val="22"/>
                <w:szCs w:val="22"/>
                <w:lang w:val="ro-RO"/>
              </w:rPr>
            </w:pPr>
          </w:p>
          <w:p w:rsidR="008F2130" w:rsidRPr="00FD6808" w:rsidRDefault="00535207" w:rsidP="008F2130">
            <w:pPr>
              <w:jc w:val="both"/>
              <w:rPr>
                <w:rFonts w:ascii="Verdana" w:hAnsi="Verdana"/>
                <w:b/>
                <w:sz w:val="22"/>
                <w:szCs w:val="22"/>
                <w:lang w:val="ro-RO"/>
              </w:rPr>
            </w:pPr>
            <w:r w:rsidRPr="00FD6808">
              <w:rPr>
                <w:rFonts w:ascii="Verdana" w:hAnsi="Verdana"/>
                <w:b/>
                <w:sz w:val="22"/>
                <w:szCs w:val="22"/>
                <w:lang w:val="ro-RO"/>
              </w:rPr>
              <w:t>c</w:t>
            </w:r>
            <w:r w:rsidR="008F2130" w:rsidRPr="00FD6808">
              <w:rPr>
                <w:rFonts w:ascii="Verdana" w:hAnsi="Verdana"/>
                <w:b/>
                <w:sz w:val="22"/>
                <w:szCs w:val="22"/>
                <w:lang w:val="ro-RO"/>
              </w:rPr>
              <w:t xml:space="preserve">) cu 3 puncte-amendă fapta prevăzută la </w:t>
            </w:r>
            <w:r w:rsidRPr="00FD6808">
              <w:rPr>
                <w:rFonts w:ascii="Verdana" w:hAnsi="Verdana"/>
                <w:b/>
                <w:sz w:val="22"/>
                <w:szCs w:val="22"/>
                <w:lang w:val="ro-RO"/>
              </w:rPr>
              <w:t xml:space="preserve">alin.(1) </w:t>
            </w:r>
            <w:r w:rsidR="008F2130" w:rsidRPr="00FD6808">
              <w:rPr>
                <w:rFonts w:ascii="Verdana" w:hAnsi="Verdana"/>
                <w:b/>
                <w:sz w:val="22"/>
                <w:szCs w:val="22"/>
                <w:lang w:val="ro-RO"/>
              </w:rPr>
              <w:t xml:space="preserve">lit.b); </w:t>
            </w:r>
          </w:p>
          <w:p w:rsidR="008F2130" w:rsidRPr="00FD6808" w:rsidRDefault="008F2130" w:rsidP="008F2130">
            <w:pPr>
              <w:jc w:val="both"/>
              <w:rPr>
                <w:rFonts w:ascii="Verdana" w:hAnsi="Verdana"/>
                <w:b/>
                <w:sz w:val="22"/>
                <w:szCs w:val="22"/>
                <w:lang w:val="ro-RO"/>
              </w:rPr>
            </w:pPr>
          </w:p>
          <w:p w:rsidR="008F2130" w:rsidRPr="00FD6808" w:rsidRDefault="00535207" w:rsidP="008F2130">
            <w:pPr>
              <w:jc w:val="both"/>
              <w:rPr>
                <w:rFonts w:ascii="Verdana" w:hAnsi="Verdana"/>
                <w:b/>
                <w:sz w:val="22"/>
                <w:szCs w:val="22"/>
                <w:lang w:val="ro-RO"/>
              </w:rPr>
            </w:pPr>
            <w:r w:rsidRPr="00FD6808">
              <w:rPr>
                <w:rFonts w:ascii="Verdana" w:hAnsi="Verdana"/>
                <w:b/>
                <w:sz w:val="22"/>
                <w:szCs w:val="22"/>
                <w:lang w:val="ro-RO"/>
              </w:rPr>
              <w:t>d</w:t>
            </w:r>
            <w:r w:rsidR="008F2130" w:rsidRPr="00FD6808">
              <w:rPr>
                <w:rFonts w:ascii="Verdana" w:hAnsi="Verdana"/>
                <w:b/>
                <w:sz w:val="22"/>
                <w:szCs w:val="22"/>
                <w:lang w:val="ro-RO"/>
              </w:rPr>
              <w:t>) cu 14 puncte-amendă</w:t>
            </w:r>
            <w:r w:rsidR="00741F4D" w:rsidRPr="00FD6808">
              <w:rPr>
                <w:rFonts w:ascii="Verdana" w:hAnsi="Verdana"/>
                <w:b/>
                <w:sz w:val="22"/>
                <w:szCs w:val="22"/>
                <w:lang w:val="ro-RO"/>
              </w:rPr>
              <w:t xml:space="preserve"> faptele prevăzute la </w:t>
            </w:r>
            <w:r w:rsidRPr="00FD6808">
              <w:rPr>
                <w:rFonts w:ascii="Verdana" w:hAnsi="Verdana"/>
                <w:b/>
                <w:sz w:val="22"/>
                <w:szCs w:val="22"/>
                <w:lang w:val="ro-RO"/>
              </w:rPr>
              <w:t xml:space="preserve">alin.(1) </w:t>
            </w:r>
            <w:r w:rsidR="00741F4D" w:rsidRPr="00FD6808">
              <w:rPr>
                <w:rFonts w:ascii="Verdana" w:hAnsi="Verdana"/>
                <w:b/>
                <w:sz w:val="22"/>
                <w:szCs w:val="22"/>
                <w:lang w:val="ro-RO"/>
              </w:rPr>
              <w:t>lit.d) – h</w:t>
            </w:r>
            <w:r w:rsidRPr="00FD6808">
              <w:rPr>
                <w:rFonts w:ascii="Verdana" w:hAnsi="Verdana"/>
                <w:b/>
                <w:sz w:val="22"/>
                <w:szCs w:val="22"/>
                <w:lang w:val="ro-RO"/>
              </w:rPr>
              <w:t>).</w:t>
            </w:r>
          </w:p>
          <w:p w:rsidR="00535207" w:rsidRPr="00FD6808" w:rsidRDefault="00535207" w:rsidP="008F2130">
            <w:pPr>
              <w:jc w:val="both"/>
              <w:rPr>
                <w:rFonts w:ascii="Verdana" w:hAnsi="Verdana"/>
                <w:b/>
                <w:i/>
                <w:sz w:val="22"/>
                <w:szCs w:val="22"/>
                <w:lang w:val="ro-RO"/>
              </w:rPr>
            </w:pPr>
          </w:p>
          <w:p w:rsidR="00535207" w:rsidRPr="00FD6808" w:rsidRDefault="00535207" w:rsidP="00535207">
            <w:pPr>
              <w:jc w:val="both"/>
              <w:rPr>
                <w:rFonts w:ascii="Verdana" w:hAnsi="Verdana"/>
                <w:b/>
                <w:sz w:val="22"/>
                <w:szCs w:val="22"/>
                <w:lang w:val="ro-RO"/>
              </w:rPr>
            </w:pPr>
            <w:r w:rsidRPr="00FD6808">
              <w:rPr>
                <w:rFonts w:ascii="Verdana" w:hAnsi="Verdana"/>
                <w:b/>
                <w:sz w:val="22"/>
                <w:szCs w:val="22"/>
                <w:lang w:val="ro-RO"/>
              </w:rPr>
              <w:t>(3) Constituie contravenţie şi se sancţionează cu 14 puncte amendă fapta unităţilor emitente de a alimenta biletele de valoare pe suport electronic cu nerespectarea prevederilor art.8 alin.(8) şi art.11 alin.(3).</w:t>
            </w:r>
          </w:p>
          <w:p w:rsidR="00535207" w:rsidRDefault="00535207" w:rsidP="00535207">
            <w:pPr>
              <w:jc w:val="both"/>
              <w:rPr>
                <w:rFonts w:ascii="Verdana" w:hAnsi="Verdana"/>
                <w:b/>
                <w:sz w:val="22"/>
                <w:szCs w:val="22"/>
                <w:lang w:val="ro-RO"/>
              </w:rPr>
            </w:pPr>
          </w:p>
          <w:p w:rsidR="0005233F" w:rsidRDefault="0005233F" w:rsidP="00535207">
            <w:pPr>
              <w:jc w:val="both"/>
              <w:rPr>
                <w:rFonts w:ascii="Verdana" w:hAnsi="Verdana"/>
                <w:b/>
                <w:sz w:val="22"/>
                <w:szCs w:val="22"/>
                <w:lang w:val="ro-RO"/>
              </w:rPr>
            </w:pPr>
          </w:p>
          <w:p w:rsidR="0005233F" w:rsidRPr="00FD6808" w:rsidRDefault="0005233F" w:rsidP="00535207">
            <w:pPr>
              <w:jc w:val="both"/>
              <w:rPr>
                <w:rFonts w:ascii="Verdana" w:hAnsi="Verdana"/>
                <w:b/>
                <w:sz w:val="22"/>
                <w:szCs w:val="22"/>
                <w:lang w:val="ro-RO"/>
              </w:rPr>
            </w:pPr>
          </w:p>
          <w:p w:rsidR="00535207" w:rsidRPr="00FD6808" w:rsidRDefault="00535207" w:rsidP="00535207">
            <w:pPr>
              <w:jc w:val="both"/>
              <w:rPr>
                <w:rFonts w:ascii="Verdana" w:hAnsi="Verdana"/>
                <w:b/>
                <w:sz w:val="22"/>
                <w:szCs w:val="22"/>
                <w:lang w:val="ro-RO"/>
              </w:rPr>
            </w:pPr>
            <w:r w:rsidRPr="00FD6808">
              <w:rPr>
                <w:rFonts w:ascii="Verdana" w:hAnsi="Verdana"/>
                <w:b/>
                <w:sz w:val="22"/>
                <w:szCs w:val="22"/>
                <w:lang w:val="ro-RO"/>
              </w:rPr>
              <w:t xml:space="preserve">(4) Constituie contravenţie şi se sancţionează cu 14 puncte-amendă fapta unităţilor emitente de a emite bilete de valoare cu nerespectarea prevederilor art.13, </w:t>
            </w:r>
            <w:r w:rsidR="003668F4" w:rsidRPr="00FD6808">
              <w:rPr>
                <w:rFonts w:ascii="Verdana" w:hAnsi="Verdana"/>
                <w:b/>
                <w:sz w:val="22"/>
                <w:szCs w:val="22"/>
                <w:lang w:val="ro-RO"/>
              </w:rPr>
              <w:t xml:space="preserve">17, </w:t>
            </w:r>
            <w:r w:rsidRPr="00FD6808">
              <w:rPr>
                <w:rFonts w:ascii="Verdana" w:hAnsi="Verdana"/>
                <w:b/>
                <w:sz w:val="22"/>
                <w:szCs w:val="22"/>
                <w:lang w:val="ro-RO"/>
              </w:rPr>
              <w:t>20, 23 şi 26.</w:t>
            </w:r>
          </w:p>
          <w:p w:rsidR="00535207" w:rsidRPr="00FD6808" w:rsidRDefault="00535207" w:rsidP="00535207">
            <w:pPr>
              <w:jc w:val="both"/>
              <w:rPr>
                <w:rFonts w:ascii="Verdana" w:hAnsi="Verdana"/>
                <w:b/>
                <w:sz w:val="22"/>
                <w:szCs w:val="22"/>
                <w:lang w:val="ro-RO"/>
              </w:rPr>
            </w:pPr>
          </w:p>
          <w:p w:rsidR="00535207" w:rsidRPr="00FD6808" w:rsidRDefault="00535207" w:rsidP="00535207">
            <w:pPr>
              <w:jc w:val="both"/>
              <w:rPr>
                <w:rFonts w:ascii="Verdana" w:hAnsi="Verdana"/>
                <w:b/>
                <w:sz w:val="22"/>
                <w:szCs w:val="22"/>
                <w:lang w:val="ro-RO"/>
              </w:rPr>
            </w:pPr>
            <w:r w:rsidRPr="00FD6808">
              <w:rPr>
                <w:rFonts w:ascii="Verdana" w:hAnsi="Verdana"/>
                <w:b/>
                <w:sz w:val="22"/>
                <w:szCs w:val="22"/>
                <w:lang w:val="ro-RO"/>
              </w:rPr>
              <w:t>(5) Constituie contravenţie şi se sancţionează cu 7 puncte-amendă acceptarea de către unitatea afiliată de vouchere de vacanţă de la alte persoane decât titularul voucherului de vacanţă.</w:t>
            </w:r>
          </w:p>
          <w:p w:rsidR="00FD6808" w:rsidRPr="00FD6808" w:rsidRDefault="00FD6808" w:rsidP="00535207">
            <w:pPr>
              <w:jc w:val="both"/>
              <w:rPr>
                <w:rFonts w:ascii="Verdana" w:hAnsi="Verdana"/>
                <w:b/>
                <w:sz w:val="22"/>
                <w:szCs w:val="22"/>
                <w:lang w:val="ro-RO"/>
              </w:rPr>
            </w:pPr>
          </w:p>
          <w:p w:rsidR="00535207" w:rsidRPr="00FD6808" w:rsidRDefault="00535207" w:rsidP="00535207">
            <w:pPr>
              <w:jc w:val="both"/>
              <w:rPr>
                <w:rFonts w:ascii="Verdana" w:hAnsi="Verdana"/>
                <w:b/>
                <w:sz w:val="22"/>
                <w:szCs w:val="22"/>
                <w:lang w:val="ro-RO"/>
              </w:rPr>
            </w:pPr>
            <w:r w:rsidRPr="00FD6808">
              <w:rPr>
                <w:rFonts w:ascii="Verdana" w:hAnsi="Verdana"/>
                <w:b/>
                <w:sz w:val="22"/>
                <w:szCs w:val="22"/>
                <w:lang w:val="ro-RO"/>
              </w:rPr>
              <w:t>(6) Constituie contravenţie şi se sancţionează cu 14 puncte-amendă şi retragerea certificatului de clasificare, respectiv a licenţei de turism, acceptarea de către unităţile afiliate de vouchere de vacanţă pentru achiziţionarea de servicii care nu îndeplinesc condiţiile pachetului minim de servicii prevăzut la art.24 alin.</w:t>
            </w:r>
            <w:r w:rsidR="00FD6808" w:rsidRPr="00FD6808">
              <w:rPr>
                <w:rFonts w:ascii="Verdana" w:hAnsi="Verdana"/>
                <w:b/>
                <w:sz w:val="22"/>
                <w:szCs w:val="22"/>
                <w:lang w:val="ro-RO"/>
              </w:rPr>
              <w:t>(8</w:t>
            </w:r>
            <w:r w:rsidRPr="00FD6808">
              <w:rPr>
                <w:rFonts w:ascii="Verdana" w:hAnsi="Verdana"/>
                <w:b/>
                <w:sz w:val="22"/>
                <w:szCs w:val="22"/>
                <w:lang w:val="ro-RO"/>
              </w:rPr>
              <w:t>).</w:t>
            </w:r>
          </w:p>
          <w:p w:rsidR="00FD6808" w:rsidRPr="00FD6808" w:rsidRDefault="00FD6808" w:rsidP="00535207">
            <w:pPr>
              <w:jc w:val="both"/>
              <w:rPr>
                <w:rFonts w:ascii="Verdana" w:hAnsi="Verdana"/>
                <w:b/>
                <w:sz w:val="22"/>
                <w:szCs w:val="22"/>
                <w:lang w:val="ro-RO"/>
              </w:rPr>
            </w:pPr>
          </w:p>
          <w:p w:rsidR="00535207" w:rsidRPr="00FD6808" w:rsidRDefault="00535207" w:rsidP="00535207">
            <w:pPr>
              <w:jc w:val="both"/>
              <w:rPr>
                <w:rFonts w:ascii="Verdana" w:hAnsi="Verdana"/>
                <w:b/>
                <w:sz w:val="22"/>
                <w:szCs w:val="22"/>
                <w:lang w:val="ro-RO"/>
              </w:rPr>
            </w:pPr>
            <w:r w:rsidRPr="00FD6808">
              <w:rPr>
                <w:rFonts w:ascii="Verdana" w:hAnsi="Verdana"/>
                <w:b/>
                <w:sz w:val="22"/>
                <w:szCs w:val="22"/>
                <w:lang w:val="ro-RO"/>
              </w:rPr>
              <w:t xml:space="preserve">(7) Constituie contravenţie şi se sancţionează cu 14 puncte-amendă şi retragerea licenţei de turism, fapta agenţiei de turism de a emite, în calitate de unitate afiliată, pachete de servicii turistice pentru achiziţionare cu vouchere de vacanţă la un preţ mai mare faţă de preţul pachetului similar de servicii achiziţionat </w:t>
            </w:r>
            <w:r w:rsidR="00CD59A1">
              <w:rPr>
                <w:rFonts w:ascii="Verdana" w:hAnsi="Verdana"/>
                <w:b/>
                <w:sz w:val="22"/>
                <w:szCs w:val="22"/>
                <w:lang w:val="ro-RO"/>
              </w:rPr>
              <w:t xml:space="preserve">prin </w:t>
            </w:r>
            <w:r w:rsidRPr="00FD6808">
              <w:rPr>
                <w:rFonts w:ascii="Verdana" w:hAnsi="Verdana"/>
                <w:b/>
                <w:sz w:val="22"/>
                <w:szCs w:val="22"/>
                <w:lang w:val="ro-RO"/>
              </w:rPr>
              <w:t xml:space="preserve">alte </w:t>
            </w:r>
            <w:r w:rsidRPr="00FD6808">
              <w:rPr>
                <w:rFonts w:ascii="Verdana" w:hAnsi="Verdana"/>
                <w:b/>
                <w:sz w:val="22"/>
                <w:szCs w:val="22"/>
                <w:lang w:val="ro-RO"/>
              </w:rPr>
              <w:lastRenderedPageBreak/>
              <w:t>mijloace de plată.</w:t>
            </w:r>
          </w:p>
          <w:p w:rsidR="00FD6808" w:rsidRPr="00FD6808" w:rsidRDefault="00FD6808" w:rsidP="00535207">
            <w:pPr>
              <w:jc w:val="both"/>
              <w:rPr>
                <w:rFonts w:ascii="Verdana" w:hAnsi="Verdana"/>
                <w:b/>
                <w:sz w:val="22"/>
                <w:szCs w:val="22"/>
                <w:lang w:val="ro-RO"/>
              </w:rPr>
            </w:pPr>
          </w:p>
          <w:p w:rsidR="00535207" w:rsidRPr="00FD6808" w:rsidRDefault="00535207" w:rsidP="00535207">
            <w:pPr>
              <w:jc w:val="both"/>
              <w:rPr>
                <w:rFonts w:ascii="Verdana" w:hAnsi="Verdana"/>
                <w:b/>
                <w:i/>
                <w:sz w:val="22"/>
                <w:szCs w:val="22"/>
                <w:lang w:val="ro-RO"/>
              </w:rPr>
            </w:pPr>
            <w:r w:rsidRPr="00FD6808">
              <w:rPr>
                <w:rFonts w:ascii="Verdana" w:hAnsi="Verdana"/>
                <w:b/>
                <w:sz w:val="22"/>
                <w:szCs w:val="22"/>
                <w:lang w:val="ro-RO"/>
              </w:rPr>
              <w:t>(8)</w:t>
            </w:r>
            <w:r w:rsidR="00CD59A1">
              <w:rPr>
                <w:rFonts w:ascii="Verdana" w:hAnsi="Verdana"/>
                <w:b/>
                <w:sz w:val="22"/>
                <w:szCs w:val="22"/>
                <w:lang w:val="ro-RO"/>
              </w:rPr>
              <w:t xml:space="preserve"> </w:t>
            </w:r>
            <w:r w:rsidRPr="00FD6808">
              <w:rPr>
                <w:rFonts w:ascii="Verdana" w:hAnsi="Verdana"/>
                <w:b/>
                <w:sz w:val="22"/>
                <w:szCs w:val="22"/>
                <w:lang w:val="ro-RO"/>
              </w:rPr>
              <w:t xml:space="preserve">Un punct-amendă reprezintă contravaloarea unui salariu de bază minim brut pe ţară garantat în plată, stabilit în condiţiile legii. </w:t>
            </w:r>
          </w:p>
          <w:p w:rsidR="00535207" w:rsidRDefault="00535207" w:rsidP="008F2130">
            <w:pPr>
              <w:jc w:val="both"/>
              <w:rPr>
                <w:rFonts w:ascii="Verdana" w:hAnsi="Verdana"/>
                <w:i/>
                <w:sz w:val="22"/>
                <w:szCs w:val="22"/>
                <w:lang w:val="ro-RO"/>
              </w:rPr>
            </w:pPr>
          </w:p>
          <w:p w:rsidR="008F2130" w:rsidRPr="008F2130" w:rsidRDefault="008F2130" w:rsidP="008F2130">
            <w:pPr>
              <w:jc w:val="both"/>
              <w:rPr>
                <w:rFonts w:ascii="Verdana" w:hAnsi="Verdana"/>
                <w:i/>
                <w:sz w:val="22"/>
                <w:szCs w:val="22"/>
                <w:lang w:val="ro-RO"/>
              </w:rPr>
            </w:pPr>
            <w:r w:rsidRPr="008F2130">
              <w:rPr>
                <w:rFonts w:ascii="Verdana" w:hAnsi="Verdana"/>
                <w:i/>
                <w:sz w:val="22"/>
                <w:szCs w:val="22"/>
                <w:lang w:val="ro-RO"/>
              </w:rPr>
              <w:t xml:space="preserve">Autori: membrii comisiei </w:t>
            </w:r>
          </w:p>
          <w:p w:rsidR="00CD59A1" w:rsidRPr="00503BB4" w:rsidRDefault="00CD59A1" w:rsidP="00BC2DD9">
            <w:pPr>
              <w:jc w:val="both"/>
              <w:rPr>
                <w:rFonts w:ascii="Verdana" w:hAnsi="Verdana"/>
                <w:sz w:val="22"/>
                <w:szCs w:val="22"/>
                <w:lang w:val="ro-RO"/>
              </w:rPr>
            </w:pPr>
          </w:p>
        </w:tc>
        <w:tc>
          <w:tcPr>
            <w:tcW w:w="2892" w:type="dxa"/>
          </w:tcPr>
          <w:p w:rsidR="0025346D" w:rsidRDefault="0025346D" w:rsidP="00BC2DD9">
            <w:pPr>
              <w:jc w:val="both"/>
              <w:rPr>
                <w:rFonts w:ascii="Verdana" w:hAnsi="Verdana"/>
                <w:sz w:val="22"/>
                <w:szCs w:val="22"/>
                <w:lang w:val="ro-RO"/>
              </w:rPr>
            </w:pPr>
          </w:p>
          <w:p w:rsidR="00A05FA1" w:rsidRDefault="00A05FA1" w:rsidP="00BC2DD9">
            <w:pPr>
              <w:jc w:val="both"/>
              <w:rPr>
                <w:rFonts w:ascii="Verdana" w:hAnsi="Verdana"/>
                <w:sz w:val="22"/>
                <w:szCs w:val="22"/>
                <w:lang w:val="ro-RO"/>
              </w:rPr>
            </w:pPr>
          </w:p>
          <w:p w:rsidR="00A05FA1" w:rsidRDefault="00A05FA1" w:rsidP="00BC2DD9">
            <w:pPr>
              <w:jc w:val="both"/>
              <w:rPr>
                <w:rFonts w:ascii="Verdana" w:hAnsi="Verdana"/>
                <w:sz w:val="22"/>
                <w:szCs w:val="22"/>
                <w:lang w:val="ro-RO"/>
              </w:rPr>
            </w:pPr>
          </w:p>
          <w:p w:rsidR="00A05FA1" w:rsidRDefault="00A05FA1" w:rsidP="00BC2DD9">
            <w:pPr>
              <w:jc w:val="both"/>
              <w:rPr>
                <w:rFonts w:ascii="Verdana" w:hAnsi="Verdana"/>
                <w:sz w:val="22"/>
                <w:szCs w:val="22"/>
                <w:lang w:val="ro-RO"/>
              </w:rPr>
            </w:pPr>
          </w:p>
          <w:p w:rsidR="00A05FA1" w:rsidRDefault="00A05FA1" w:rsidP="00BC2DD9">
            <w:pPr>
              <w:jc w:val="both"/>
              <w:rPr>
                <w:rFonts w:ascii="Verdana" w:hAnsi="Verdana"/>
                <w:sz w:val="22"/>
                <w:szCs w:val="22"/>
                <w:lang w:val="ro-RO"/>
              </w:rPr>
            </w:pPr>
            <w:r>
              <w:rPr>
                <w:rFonts w:ascii="Verdana" w:hAnsi="Verdana"/>
                <w:sz w:val="22"/>
                <w:szCs w:val="22"/>
                <w:lang w:val="ro-RO"/>
              </w:rPr>
              <w:t>Corelare cu modificările propuse.</w:t>
            </w:r>
          </w:p>
          <w:p w:rsidR="00A05FA1" w:rsidRDefault="00A05FA1" w:rsidP="00BC2DD9">
            <w:pPr>
              <w:jc w:val="both"/>
              <w:rPr>
                <w:rFonts w:ascii="Verdana" w:hAnsi="Verdana"/>
                <w:sz w:val="22"/>
                <w:szCs w:val="22"/>
                <w:lang w:val="ro-RO"/>
              </w:rPr>
            </w:pPr>
          </w:p>
          <w:p w:rsidR="00A05FA1" w:rsidRDefault="00A05FA1" w:rsidP="00BC2DD9">
            <w:pPr>
              <w:jc w:val="both"/>
              <w:rPr>
                <w:rFonts w:ascii="Verdana" w:hAnsi="Verdana"/>
                <w:sz w:val="22"/>
                <w:szCs w:val="22"/>
                <w:lang w:val="ro-RO"/>
              </w:rPr>
            </w:pPr>
          </w:p>
          <w:p w:rsidR="00A05FA1" w:rsidRDefault="00A05FA1" w:rsidP="00BC2DD9">
            <w:pPr>
              <w:jc w:val="both"/>
              <w:rPr>
                <w:rFonts w:ascii="Verdana" w:hAnsi="Verdana"/>
                <w:sz w:val="22"/>
                <w:szCs w:val="22"/>
                <w:lang w:val="ro-RO"/>
              </w:rPr>
            </w:pPr>
          </w:p>
          <w:p w:rsidR="00A05FA1" w:rsidRDefault="00A05FA1" w:rsidP="00BC2DD9">
            <w:pPr>
              <w:jc w:val="both"/>
              <w:rPr>
                <w:rFonts w:ascii="Verdana" w:hAnsi="Verdana"/>
                <w:sz w:val="22"/>
                <w:szCs w:val="22"/>
                <w:lang w:val="ro-RO"/>
              </w:rPr>
            </w:pPr>
          </w:p>
          <w:p w:rsidR="00A05FA1" w:rsidRDefault="00A05FA1" w:rsidP="00BC2DD9">
            <w:pPr>
              <w:jc w:val="both"/>
              <w:rPr>
                <w:rFonts w:ascii="Verdana" w:hAnsi="Verdana"/>
                <w:sz w:val="22"/>
                <w:szCs w:val="22"/>
                <w:lang w:val="ro-RO"/>
              </w:rPr>
            </w:pPr>
          </w:p>
          <w:p w:rsidR="00A05FA1" w:rsidRDefault="00A05FA1" w:rsidP="00BC2DD9">
            <w:pPr>
              <w:jc w:val="both"/>
              <w:rPr>
                <w:rFonts w:ascii="Verdana" w:hAnsi="Verdana"/>
                <w:sz w:val="22"/>
                <w:szCs w:val="22"/>
                <w:lang w:val="ro-RO"/>
              </w:rPr>
            </w:pPr>
          </w:p>
          <w:p w:rsidR="00A05FA1" w:rsidRDefault="00A05FA1" w:rsidP="00BC2DD9">
            <w:pPr>
              <w:jc w:val="both"/>
              <w:rPr>
                <w:rFonts w:ascii="Verdana" w:hAnsi="Verdana"/>
                <w:sz w:val="22"/>
                <w:szCs w:val="22"/>
                <w:lang w:val="ro-RO"/>
              </w:rPr>
            </w:pPr>
          </w:p>
          <w:p w:rsidR="00A05FA1" w:rsidRDefault="00A05FA1" w:rsidP="00BC2DD9">
            <w:pPr>
              <w:jc w:val="both"/>
              <w:rPr>
                <w:rFonts w:ascii="Verdana" w:hAnsi="Verdana"/>
                <w:sz w:val="22"/>
                <w:szCs w:val="22"/>
                <w:lang w:val="ro-RO"/>
              </w:rPr>
            </w:pPr>
          </w:p>
          <w:p w:rsidR="00A05FA1" w:rsidRDefault="00A05FA1" w:rsidP="00BC2DD9">
            <w:pPr>
              <w:jc w:val="both"/>
              <w:rPr>
                <w:rFonts w:ascii="Verdana" w:hAnsi="Verdana"/>
                <w:sz w:val="22"/>
                <w:szCs w:val="22"/>
                <w:lang w:val="ro-RO"/>
              </w:rPr>
            </w:pPr>
          </w:p>
          <w:p w:rsidR="00A05FA1" w:rsidRDefault="00A05FA1" w:rsidP="00BC2DD9">
            <w:pPr>
              <w:jc w:val="both"/>
              <w:rPr>
                <w:rFonts w:ascii="Verdana" w:hAnsi="Verdana"/>
                <w:sz w:val="22"/>
                <w:szCs w:val="22"/>
                <w:lang w:val="ro-RO"/>
              </w:rPr>
            </w:pPr>
          </w:p>
          <w:p w:rsidR="00A05FA1" w:rsidRDefault="00A05FA1" w:rsidP="00BC2DD9">
            <w:pPr>
              <w:jc w:val="both"/>
              <w:rPr>
                <w:rFonts w:ascii="Verdana" w:hAnsi="Verdana"/>
                <w:sz w:val="22"/>
                <w:szCs w:val="22"/>
                <w:lang w:val="ro-RO"/>
              </w:rPr>
            </w:pPr>
          </w:p>
          <w:p w:rsidR="00A05FA1" w:rsidRDefault="00A05FA1" w:rsidP="00BC2DD9">
            <w:pPr>
              <w:jc w:val="both"/>
              <w:rPr>
                <w:rFonts w:ascii="Verdana" w:hAnsi="Verdana"/>
                <w:sz w:val="22"/>
                <w:szCs w:val="22"/>
                <w:lang w:val="ro-RO"/>
              </w:rPr>
            </w:pPr>
          </w:p>
          <w:p w:rsidR="00A05FA1" w:rsidRDefault="00A05FA1" w:rsidP="00BC2DD9">
            <w:pPr>
              <w:jc w:val="both"/>
              <w:rPr>
                <w:rFonts w:ascii="Verdana" w:hAnsi="Verdana"/>
                <w:sz w:val="22"/>
                <w:szCs w:val="22"/>
                <w:lang w:val="ro-RO"/>
              </w:rPr>
            </w:pPr>
          </w:p>
          <w:p w:rsidR="00A05FA1" w:rsidRDefault="00A05FA1" w:rsidP="00BC2DD9">
            <w:pPr>
              <w:jc w:val="both"/>
              <w:rPr>
                <w:rFonts w:ascii="Verdana" w:hAnsi="Verdana"/>
                <w:sz w:val="22"/>
                <w:szCs w:val="22"/>
                <w:lang w:val="ro-RO"/>
              </w:rPr>
            </w:pPr>
          </w:p>
          <w:p w:rsidR="00A05FA1" w:rsidRDefault="00A05FA1" w:rsidP="00BC2DD9">
            <w:pPr>
              <w:jc w:val="both"/>
              <w:rPr>
                <w:rFonts w:ascii="Verdana" w:hAnsi="Verdana"/>
                <w:sz w:val="22"/>
                <w:szCs w:val="22"/>
                <w:lang w:val="ro-RO"/>
              </w:rPr>
            </w:pPr>
          </w:p>
          <w:p w:rsidR="00A05FA1" w:rsidRDefault="00A05FA1" w:rsidP="00BC2DD9">
            <w:pPr>
              <w:jc w:val="both"/>
              <w:rPr>
                <w:rFonts w:ascii="Verdana" w:hAnsi="Verdana"/>
                <w:sz w:val="22"/>
                <w:szCs w:val="22"/>
                <w:lang w:val="ro-RO"/>
              </w:rPr>
            </w:pPr>
          </w:p>
          <w:p w:rsidR="00A05FA1" w:rsidRDefault="00A05FA1" w:rsidP="00BC2DD9">
            <w:pPr>
              <w:jc w:val="both"/>
              <w:rPr>
                <w:rFonts w:ascii="Verdana" w:hAnsi="Verdana"/>
                <w:sz w:val="22"/>
                <w:szCs w:val="22"/>
                <w:lang w:val="ro-RO"/>
              </w:rPr>
            </w:pPr>
          </w:p>
          <w:p w:rsidR="00A05FA1" w:rsidRDefault="00A05FA1" w:rsidP="00BC2DD9">
            <w:pPr>
              <w:jc w:val="both"/>
              <w:rPr>
                <w:rFonts w:ascii="Verdana" w:hAnsi="Verdana"/>
                <w:sz w:val="22"/>
                <w:szCs w:val="22"/>
                <w:lang w:val="ro-RO"/>
              </w:rPr>
            </w:pPr>
            <w:r>
              <w:rPr>
                <w:rFonts w:ascii="Verdana" w:hAnsi="Verdana"/>
                <w:sz w:val="22"/>
                <w:szCs w:val="22"/>
                <w:lang w:val="ro-RO"/>
              </w:rPr>
              <w:t>Completarea faptelor care constituie contravenţii.</w:t>
            </w:r>
          </w:p>
          <w:p w:rsidR="00A05FA1" w:rsidRDefault="00A05FA1" w:rsidP="00BC2DD9">
            <w:pPr>
              <w:jc w:val="both"/>
              <w:rPr>
                <w:rFonts w:ascii="Verdana" w:hAnsi="Verdana"/>
                <w:sz w:val="22"/>
                <w:szCs w:val="22"/>
                <w:lang w:val="ro-RO"/>
              </w:rPr>
            </w:pPr>
          </w:p>
          <w:p w:rsidR="00A05FA1" w:rsidRPr="00503BB4" w:rsidRDefault="00A05FA1" w:rsidP="00A05FA1">
            <w:pPr>
              <w:jc w:val="both"/>
              <w:rPr>
                <w:rFonts w:ascii="Verdana" w:hAnsi="Verdana"/>
                <w:sz w:val="22"/>
                <w:szCs w:val="22"/>
                <w:lang w:val="ro-RO"/>
              </w:rPr>
            </w:pPr>
            <w:r w:rsidRPr="00503BB4">
              <w:rPr>
                <w:rFonts w:ascii="Verdana" w:hAnsi="Verdana"/>
                <w:sz w:val="22"/>
                <w:szCs w:val="22"/>
                <w:lang w:val="ro-RO"/>
              </w:rPr>
              <w:t>Prevederile au fost preluate din legislaţia aplicabilă până la apariţia acestei legi.</w:t>
            </w:r>
          </w:p>
          <w:p w:rsidR="00A05FA1" w:rsidRDefault="00A05FA1" w:rsidP="00BC2DD9">
            <w:pPr>
              <w:jc w:val="both"/>
              <w:rPr>
                <w:rFonts w:ascii="Verdana" w:hAnsi="Verdana"/>
                <w:sz w:val="22"/>
                <w:szCs w:val="22"/>
                <w:lang w:val="ro-RO"/>
              </w:rPr>
            </w:pPr>
          </w:p>
          <w:p w:rsidR="008F2130" w:rsidRDefault="008F2130" w:rsidP="00BC2DD9">
            <w:pPr>
              <w:jc w:val="both"/>
              <w:rPr>
                <w:rFonts w:ascii="Verdana" w:hAnsi="Verdana"/>
                <w:sz w:val="22"/>
                <w:szCs w:val="22"/>
                <w:lang w:val="ro-RO"/>
              </w:rPr>
            </w:pPr>
          </w:p>
          <w:p w:rsidR="008F2130" w:rsidRDefault="008F2130" w:rsidP="00BC2DD9">
            <w:pPr>
              <w:jc w:val="both"/>
              <w:rPr>
                <w:rFonts w:ascii="Verdana" w:hAnsi="Verdana"/>
                <w:sz w:val="22"/>
                <w:szCs w:val="22"/>
                <w:lang w:val="ro-RO"/>
              </w:rPr>
            </w:pPr>
          </w:p>
          <w:p w:rsidR="008F2130" w:rsidRDefault="008F2130" w:rsidP="00BC2DD9">
            <w:pPr>
              <w:jc w:val="both"/>
              <w:rPr>
                <w:rFonts w:ascii="Verdana" w:hAnsi="Verdana"/>
                <w:sz w:val="22"/>
                <w:szCs w:val="22"/>
                <w:lang w:val="ro-RO"/>
              </w:rPr>
            </w:pPr>
          </w:p>
          <w:p w:rsidR="008F2130" w:rsidRDefault="008F2130" w:rsidP="00BC2DD9">
            <w:pPr>
              <w:jc w:val="both"/>
              <w:rPr>
                <w:rFonts w:ascii="Verdana" w:hAnsi="Verdana"/>
                <w:sz w:val="22"/>
                <w:szCs w:val="22"/>
                <w:lang w:val="ro-RO"/>
              </w:rPr>
            </w:pPr>
          </w:p>
          <w:p w:rsidR="008F2130" w:rsidRDefault="008F2130" w:rsidP="00BC2DD9">
            <w:pPr>
              <w:jc w:val="both"/>
              <w:rPr>
                <w:rFonts w:ascii="Verdana" w:hAnsi="Verdana"/>
                <w:sz w:val="22"/>
                <w:szCs w:val="22"/>
                <w:lang w:val="ro-RO"/>
              </w:rPr>
            </w:pPr>
          </w:p>
          <w:p w:rsidR="008F2130" w:rsidRDefault="008F2130" w:rsidP="00BC2DD9">
            <w:pPr>
              <w:jc w:val="both"/>
              <w:rPr>
                <w:rFonts w:ascii="Verdana" w:hAnsi="Verdana"/>
                <w:sz w:val="22"/>
                <w:szCs w:val="22"/>
                <w:lang w:val="ro-RO"/>
              </w:rPr>
            </w:pPr>
          </w:p>
          <w:p w:rsidR="008F2130" w:rsidRDefault="008F2130" w:rsidP="00BC2DD9">
            <w:pPr>
              <w:jc w:val="both"/>
              <w:rPr>
                <w:rFonts w:ascii="Verdana" w:hAnsi="Verdana"/>
                <w:sz w:val="22"/>
                <w:szCs w:val="22"/>
                <w:lang w:val="ro-RO"/>
              </w:rPr>
            </w:pPr>
          </w:p>
          <w:p w:rsidR="008F2130" w:rsidRDefault="008F2130" w:rsidP="00BC2DD9">
            <w:pPr>
              <w:jc w:val="both"/>
              <w:rPr>
                <w:rFonts w:ascii="Verdana" w:hAnsi="Verdana"/>
                <w:sz w:val="22"/>
                <w:szCs w:val="22"/>
                <w:lang w:val="ro-RO"/>
              </w:rPr>
            </w:pPr>
          </w:p>
          <w:p w:rsidR="00B13381" w:rsidRDefault="00B13381" w:rsidP="00BC2DD9">
            <w:pPr>
              <w:jc w:val="both"/>
              <w:rPr>
                <w:rFonts w:ascii="Verdana" w:hAnsi="Verdana"/>
                <w:sz w:val="22"/>
                <w:szCs w:val="22"/>
                <w:lang w:val="ro-RO"/>
              </w:rPr>
            </w:pPr>
          </w:p>
          <w:p w:rsidR="00B13381" w:rsidRDefault="00B13381" w:rsidP="00BC2DD9">
            <w:pPr>
              <w:jc w:val="both"/>
              <w:rPr>
                <w:rFonts w:ascii="Verdana" w:hAnsi="Verdana"/>
                <w:sz w:val="22"/>
                <w:szCs w:val="22"/>
                <w:lang w:val="ro-RO"/>
              </w:rPr>
            </w:pPr>
          </w:p>
          <w:p w:rsidR="00B13381" w:rsidRDefault="00B13381" w:rsidP="00BC2DD9">
            <w:pPr>
              <w:jc w:val="both"/>
              <w:rPr>
                <w:rFonts w:ascii="Verdana" w:hAnsi="Verdana"/>
                <w:sz w:val="22"/>
                <w:szCs w:val="22"/>
                <w:lang w:val="ro-RO"/>
              </w:rPr>
            </w:pPr>
          </w:p>
          <w:p w:rsidR="00B13381" w:rsidRDefault="00B13381" w:rsidP="00BC2DD9">
            <w:pPr>
              <w:jc w:val="both"/>
              <w:rPr>
                <w:rFonts w:ascii="Verdana" w:hAnsi="Verdana"/>
                <w:sz w:val="22"/>
                <w:szCs w:val="22"/>
                <w:lang w:val="ro-RO"/>
              </w:rPr>
            </w:pPr>
          </w:p>
          <w:p w:rsidR="00B13381" w:rsidRDefault="00B13381" w:rsidP="00BC2DD9">
            <w:pPr>
              <w:jc w:val="both"/>
              <w:rPr>
                <w:rFonts w:ascii="Verdana" w:hAnsi="Verdana"/>
                <w:sz w:val="22"/>
                <w:szCs w:val="22"/>
                <w:lang w:val="ro-RO"/>
              </w:rPr>
            </w:pPr>
          </w:p>
          <w:p w:rsidR="00B13381" w:rsidRDefault="00B13381" w:rsidP="00BC2DD9">
            <w:pPr>
              <w:jc w:val="both"/>
              <w:rPr>
                <w:rFonts w:ascii="Verdana" w:hAnsi="Verdana"/>
                <w:sz w:val="22"/>
                <w:szCs w:val="22"/>
                <w:lang w:val="ro-RO"/>
              </w:rPr>
            </w:pPr>
          </w:p>
          <w:p w:rsidR="0005233F" w:rsidRDefault="0005233F" w:rsidP="00BC2DD9">
            <w:pPr>
              <w:jc w:val="both"/>
              <w:rPr>
                <w:rFonts w:ascii="Verdana" w:hAnsi="Verdana"/>
                <w:sz w:val="22"/>
                <w:szCs w:val="22"/>
                <w:lang w:val="ro-RO"/>
              </w:rPr>
            </w:pPr>
          </w:p>
          <w:p w:rsidR="0005233F" w:rsidRDefault="0005233F" w:rsidP="00BC2DD9">
            <w:pPr>
              <w:jc w:val="both"/>
              <w:rPr>
                <w:rFonts w:ascii="Verdana" w:hAnsi="Verdana"/>
                <w:sz w:val="22"/>
                <w:szCs w:val="22"/>
                <w:lang w:val="ro-RO"/>
              </w:rPr>
            </w:pPr>
          </w:p>
          <w:p w:rsidR="0005233F" w:rsidRDefault="0005233F" w:rsidP="00BC2DD9">
            <w:pPr>
              <w:jc w:val="both"/>
              <w:rPr>
                <w:rFonts w:ascii="Verdana" w:hAnsi="Verdana"/>
                <w:sz w:val="22"/>
                <w:szCs w:val="22"/>
                <w:lang w:val="ro-RO"/>
              </w:rPr>
            </w:pPr>
          </w:p>
          <w:p w:rsidR="0005233F" w:rsidRDefault="0005233F" w:rsidP="00BC2DD9">
            <w:pPr>
              <w:jc w:val="both"/>
              <w:rPr>
                <w:rFonts w:ascii="Verdana" w:hAnsi="Verdana"/>
                <w:sz w:val="22"/>
                <w:szCs w:val="22"/>
                <w:lang w:val="ro-RO"/>
              </w:rPr>
            </w:pPr>
          </w:p>
          <w:p w:rsidR="00B13381" w:rsidRDefault="00B13381" w:rsidP="00BC2DD9">
            <w:pPr>
              <w:jc w:val="both"/>
              <w:rPr>
                <w:rFonts w:ascii="Verdana" w:hAnsi="Verdana"/>
                <w:sz w:val="22"/>
                <w:szCs w:val="22"/>
                <w:lang w:val="ro-RO"/>
              </w:rPr>
            </w:pPr>
          </w:p>
          <w:p w:rsidR="008F2130" w:rsidRDefault="008F2130" w:rsidP="00B13381">
            <w:pPr>
              <w:jc w:val="both"/>
              <w:rPr>
                <w:rFonts w:ascii="Verdana" w:hAnsi="Verdana"/>
                <w:sz w:val="22"/>
                <w:szCs w:val="22"/>
                <w:lang w:val="ro-RO"/>
              </w:rPr>
            </w:pPr>
            <w:r w:rsidRPr="00503BB4">
              <w:rPr>
                <w:rFonts w:ascii="Verdana" w:hAnsi="Verdana"/>
                <w:sz w:val="22"/>
                <w:szCs w:val="22"/>
                <w:lang w:val="ro-RO"/>
              </w:rPr>
              <w:t>Se preia ca articol nou</w:t>
            </w:r>
            <w:r w:rsidR="00B13381">
              <w:rPr>
                <w:rFonts w:ascii="Verdana" w:hAnsi="Verdana"/>
                <w:sz w:val="22"/>
                <w:szCs w:val="22"/>
                <w:lang w:val="ro-RO"/>
              </w:rPr>
              <w:t>.</w:t>
            </w:r>
          </w:p>
          <w:p w:rsidR="00B13381" w:rsidRDefault="00B13381" w:rsidP="00B13381">
            <w:pPr>
              <w:jc w:val="both"/>
              <w:rPr>
                <w:rFonts w:ascii="Verdana" w:hAnsi="Verdana"/>
                <w:sz w:val="22"/>
                <w:szCs w:val="22"/>
                <w:lang w:val="ro-RO"/>
              </w:rPr>
            </w:pPr>
          </w:p>
          <w:p w:rsidR="00B13381" w:rsidRDefault="00B13381" w:rsidP="00B13381">
            <w:pPr>
              <w:jc w:val="both"/>
              <w:rPr>
                <w:rFonts w:ascii="Verdana" w:hAnsi="Verdana"/>
                <w:sz w:val="22"/>
                <w:szCs w:val="22"/>
                <w:lang w:val="ro-RO"/>
              </w:rPr>
            </w:pPr>
          </w:p>
          <w:p w:rsidR="00B13381" w:rsidRDefault="00B13381" w:rsidP="00B13381">
            <w:pPr>
              <w:jc w:val="both"/>
              <w:rPr>
                <w:rFonts w:ascii="Verdana" w:hAnsi="Verdana"/>
                <w:sz w:val="22"/>
                <w:szCs w:val="22"/>
                <w:lang w:val="ro-RO"/>
              </w:rPr>
            </w:pPr>
          </w:p>
          <w:p w:rsidR="00B13381" w:rsidRDefault="00B13381" w:rsidP="00B13381">
            <w:pPr>
              <w:jc w:val="both"/>
              <w:rPr>
                <w:rFonts w:ascii="Verdana" w:hAnsi="Verdana"/>
                <w:sz w:val="22"/>
                <w:szCs w:val="22"/>
                <w:lang w:val="ro-RO"/>
              </w:rPr>
            </w:pPr>
          </w:p>
          <w:p w:rsidR="00B13381" w:rsidRDefault="00B13381" w:rsidP="00B13381">
            <w:pPr>
              <w:jc w:val="both"/>
              <w:rPr>
                <w:rFonts w:ascii="Verdana" w:hAnsi="Verdana"/>
                <w:sz w:val="22"/>
                <w:szCs w:val="22"/>
                <w:lang w:val="ro-RO"/>
              </w:rPr>
            </w:pPr>
          </w:p>
          <w:p w:rsidR="00B13381" w:rsidRDefault="00B13381" w:rsidP="00B13381">
            <w:pPr>
              <w:jc w:val="both"/>
              <w:rPr>
                <w:rFonts w:ascii="Verdana" w:hAnsi="Verdana"/>
                <w:sz w:val="22"/>
                <w:szCs w:val="22"/>
                <w:lang w:val="ro-RO"/>
              </w:rPr>
            </w:pPr>
          </w:p>
          <w:p w:rsidR="00B13381" w:rsidRDefault="00B13381" w:rsidP="00B13381">
            <w:pPr>
              <w:jc w:val="both"/>
              <w:rPr>
                <w:rFonts w:ascii="Verdana" w:hAnsi="Verdana"/>
                <w:sz w:val="22"/>
                <w:szCs w:val="22"/>
                <w:lang w:val="ro-RO"/>
              </w:rPr>
            </w:pPr>
            <w:r>
              <w:rPr>
                <w:rFonts w:ascii="Verdana" w:hAnsi="Verdana"/>
                <w:sz w:val="22"/>
                <w:szCs w:val="22"/>
                <w:lang w:val="ro-RO"/>
              </w:rPr>
              <w:t>Pentru o mai bună sistematizare a legii, în vederea respectării normelor de tehnică legislativă.</w:t>
            </w:r>
          </w:p>
          <w:p w:rsidR="00B13381" w:rsidRDefault="00B13381" w:rsidP="00B13381">
            <w:pPr>
              <w:jc w:val="both"/>
              <w:rPr>
                <w:rFonts w:ascii="Verdana" w:hAnsi="Verdana"/>
                <w:sz w:val="22"/>
                <w:szCs w:val="22"/>
                <w:lang w:val="ro-RO"/>
              </w:rPr>
            </w:pPr>
          </w:p>
          <w:p w:rsidR="00EB4F68" w:rsidRDefault="00EB4F68" w:rsidP="00B13381">
            <w:pPr>
              <w:jc w:val="both"/>
              <w:rPr>
                <w:rFonts w:ascii="Verdana" w:hAnsi="Verdana"/>
                <w:sz w:val="22"/>
                <w:szCs w:val="22"/>
                <w:lang w:val="ro-RO"/>
              </w:rPr>
            </w:pPr>
          </w:p>
          <w:p w:rsidR="00B13381" w:rsidRPr="00503BB4" w:rsidRDefault="00B13381" w:rsidP="00B13381">
            <w:pPr>
              <w:jc w:val="both"/>
              <w:rPr>
                <w:rFonts w:ascii="Verdana" w:hAnsi="Verdana"/>
                <w:sz w:val="22"/>
                <w:szCs w:val="22"/>
                <w:lang w:val="ro-RO"/>
              </w:rPr>
            </w:pPr>
            <w:r w:rsidRPr="00503BB4">
              <w:rPr>
                <w:rFonts w:ascii="Verdana" w:hAnsi="Verdana"/>
                <w:sz w:val="22"/>
                <w:szCs w:val="22"/>
                <w:lang w:val="ro-RO"/>
              </w:rPr>
              <w:t>Prevederile au fost preluate din legislaţia aplicabilă până la apariţia acestei legi.</w:t>
            </w:r>
          </w:p>
          <w:p w:rsidR="00B13381" w:rsidRDefault="00B13381" w:rsidP="00B13381">
            <w:pPr>
              <w:jc w:val="both"/>
              <w:rPr>
                <w:rFonts w:ascii="Verdana" w:hAnsi="Verdana"/>
                <w:sz w:val="22"/>
                <w:szCs w:val="22"/>
                <w:lang w:val="ro-RO"/>
              </w:rPr>
            </w:pPr>
          </w:p>
          <w:p w:rsidR="00B13381" w:rsidRDefault="00B13381" w:rsidP="00B13381">
            <w:pPr>
              <w:jc w:val="both"/>
              <w:rPr>
                <w:rFonts w:ascii="Verdana" w:hAnsi="Verdana"/>
                <w:sz w:val="22"/>
                <w:szCs w:val="22"/>
                <w:lang w:val="ro-RO"/>
              </w:rPr>
            </w:pPr>
          </w:p>
          <w:p w:rsidR="00B13381" w:rsidRPr="00503BB4" w:rsidRDefault="00B13381" w:rsidP="00B13381">
            <w:pPr>
              <w:jc w:val="both"/>
              <w:rPr>
                <w:rFonts w:ascii="Verdana" w:hAnsi="Verdana"/>
                <w:sz w:val="22"/>
                <w:szCs w:val="22"/>
                <w:lang w:val="ro-RO"/>
              </w:rPr>
            </w:pPr>
          </w:p>
        </w:tc>
      </w:tr>
      <w:tr w:rsidR="0025346D" w:rsidRPr="00897003"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25346D" w:rsidRPr="00503BB4" w:rsidRDefault="0025346D" w:rsidP="00E80050">
            <w:pPr>
              <w:numPr>
                <w:ilvl w:val="0"/>
                <w:numId w:val="25"/>
              </w:numPr>
              <w:ind w:left="0" w:firstLine="0"/>
              <w:jc w:val="center"/>
              <w:rPr>
                <w:rFonts w:ascii="Verdana" w:hAnsi="Verdana"/>
                <w:b/>
                <w:sz w:val="22"/>
                <w:szCs w:val="22"/>
                <w:lang w:val="ro-RO"/>
              </w:rPr>
            </w:pPr>
          </w:p>
        </w:tc>
        <w:tc>
          <w:tcPr>
            <w:tcW w:w="5741" w:type="dxa"/>
          </w:tcPr>
          <w:p w:rsidR="0025346D" w:rsidRPr="00503BB4" w:rsidRDefault="0025346D" w:rsidP="00BC2DD9">
            <w:pPr>
              <w:jc w:val="both"/>
              <w:rPr>
                <w:rFonts w:ascii="Verdana" w:hAnsi="Verdana"/>
                <w:sz w:val="22"/>
                <w:szCs w:val="22"/>
                <w:lang w:val="ro-RO"/>
              </w:rPr>
            </w:pPr>
          </w:p>
          <w:p w:rsidR="0025346D" w:rsidRPr="00503BB4" w:rsidRDefault="0025346D" w:rsidP="00BC2DD9">
            <w:pPr>
              <w:jc w:val="both"/>
              <w:rPr>
                <w:rFonts w:ascii="Verdana" w:hAnsi="Verdana"/>
                <w:sz w:val="22"/>
                <w:szCs w:val="22"/>
                <w:lang w:val="ro-RO"/>
              </w:rPr>
            </w:pPr>
            <w:r w:rsidRPr="00AE6A32">
              <w:rPr>
                <w:rFonts w:ascii="Verdana" w:hAnsi="Verdana"/>
                <w:b/>
                <w:sz w:val="22"/>
                <w:szCs w:val="22"/>
                <w:lang w:val="ro-RO"/>
              </w:rPr>
              <w:t>Art.16.</w:t>
            </w:r>
            <w:r w:rsidRPr="00503BB4">
              <w:rPr>
                <w:rFonts w:ascii="Verdana" w:hAnsi="Verdana"/>
                <w:sz w:val="22"/>
                <w:szCs w:val="22"/>
                <w:lang w:val="ro-RO"/>
              </w:rPr>
              <w:t xml:space="preserve"> - Constatarea contravenţiilor şi aplicarea sancţiunilor se fac de către personalul împuternicit al Ministerului Muncii şi Justiţiei Sociale şi de personalul cu atribuţii de control din cadrul Ministerului Turismului, după caz.</w:t>
            </w:r>
          </w:p>
        </w:tc>
        <w:tc>
          <w:tcPr>
            <w:tcW w:w="5741" w:type="dxa"/>
          </w:tcPr>
          <w:p w:rsidR="0025346D" w:rsidRPr="00503BB4" w:rsidRDefault="0025346D" w:rsidP="00BC2DD9">
            <w:pPr>
              <w:jc w:val="both"/>
              <w:rPr>
                <w:rFonts w:ascii="Verdana" w:hAnsi="Verdana"/>
                <w:sz w:val="22"/>
                <w:szCs w:val="22"/>
                <w:lang w:val="ro-RO"/>
              </w:rPr>
            </w:pPr>
          </w:p>
          <w:p w:rsidR="0025346D" w:rsidRDefault="0025346D" w:rsidP="00BC2DD9">
            <w:pPr>
              <w:jc w:val="both"/>
              <w:rPr>
                <w:rFonts w:ascii="Verdana" w:hAnsi="Verdana"/>
                <w:sz w:val="22"/>
                <w:szCs w:val="22"/>
                <w:lang w:val="ro-RO"/>
              </w:rPr>
            </w:pPr>
            <w:r w:rsidRPr="00503BB4">
              <w:rPr>
                <w:rFonts w:ascii="Verdana" w:hAnsi="Verdana"/>
                <w:b/>
                <w:sz w:val="22"/>
                <w:szCs w:val="22"/>
                <w:lang w:val="ro-RO"/>
              </w:rPr>
              <w:t>Art.29.</w:t>
            </w:r>
            <w:r w:rsidRPr="00503BB4">
              <w:rPr>
                <w:rFonts w:ascii="Verdana" w:hAnsi="Verdana"/>
                <w:sz w:val="22"/>
                <w:szCs w:val="22"/>
                <w:lang w:val="ro-RO"/>
              </w:rPr>
              <w:t xml:space="preserve"> - Constatarea contravenţiilor şi aplicarea sancţiunilor </w:t>
            </w:r>
            <w:r w:rsidRPr="00503BB4">
              <w:rPr>
                <w:rFonts w:ascii="Verdana" w:hAnsi="Verdana"/>
                <w:b/>
                <w:sz w:val="22"/>
                <w:szCs w:val="22"/>
                <w:lang w:val="ro-RO"/>
              </w:rPr>
              <w:t xml:space="preserve">prevăzute la art.28 </w:t>
            </w:r>
            <w:r w:rsidRPr="00503BB4">
              <w:rPr>
                <w:rFonts w:ascii="Verdana" w:hAnsi="Verdana"/>
                <w:sz w:val="22"/>
                <w:szCs w:val="22"/>
                <w:lang w:val="ro-RO"/>
              </w:rPr>
              <w:t xml:space="preserve">se fac de către personalul </w:t>
            </w:r>
            <w:r w:rsidRPr="0071213E">
              <w:rPr>
                <w:rFonts w:ascii="Verdana" w:hAnsi="Verdana"/>
                <w:b/>
                <w:sz w:val="22"/>
                <w:szCs w:val="22"/>
                <w:lang w:val="ro-RO"/>
              </w:rPr>
              <w:t>cu atribuţii de control</w:t>
            </w:r>
            <w:r w:rsidRPr="00503BB4">
              <w:rPr>
                <w:rFonts w:ascii="Verdana" w:hAnsi="Verdana"/>
                <w:sz w:val="22"/>
                <w:szCs w:val="22"/>
                <w:lang w:val="ro-RO"/>
              </w:rPr>
              <w:t>, împuternicit în acest sens, din cadrul Ministerului Finanţelor Publice, Ministerului Muncii şi Justiţiei Sociale, Ministerului Turismului, Ministerului Culturii şi Identităţii Naţionale, după caz.</w:t>
            </w:r>
          </w:p>
          <w:p w:rsidR="0071213E" w:rsidRDefault="0071213E" w:rsidP="00BC2DD9">
            <w:pPr>
              <w:jc w:val="both"/>
              <w:rPr>
                <w:rFonts w:ascii="Verdana" w:hAnsi="Verdana"/>
                <w:sz w:val="22"/>
                <w:szCs w:val="22"/>
                <w:lang w:val="ro-RO"/>
              </w:rPr>
            </w:pPr>
          </w:p>
          <w:p w:rsidR="0071213E" w:rsidRPr="0071213E" w:rsidRDefault="0071213E" w:rsidP="00BC2DD9">
            <w:pPr>
              <w:jc w:val="both"/>
              <w:rPr>
                <w:rFonts w:ascii="Verdana" w:hAnsi="Verdana"/>
                <w:i/>
                <w:sz w:val="22"/>
                <w:szCs w:val="22"/>
                <w:lang w:val="ro-RO"/>
              </w:rPr>
            </w:pPr>
            <w:r>
              <w:rPr>
                <w:rFonts w:ascii="Verdana" w:hAnsi="Verdana"/>
                <w:i/>
                <w:sz w:val="22"/>
                <w:szCs w:val="22"/>
                <w:lang w:val="ro-RO"/>
              </w:rPr>
              <w:t xml:space="preserve">Autori: membrii comisiei </w:t>
            </w:r>
          </w:p>
          <w:p w:rsidR="0025346D" w:rsidRPr="00503BB4" w:rsidRDefault="0025346D" w:rsidP="00BC2DD9">
            <w:pPr>
              <w:jc w:val="both"/>
              <w:rPr>
                <w:rFonts w:ascii="Verdana" w:hAnsi="Verdana"/>
                <w:sz w:val="22"/>
                <w:szCs w:val="22"/>
                <w:lang w:val="ro-RO"/>
              </w:rPr>
            </w:pPr>
          </w:p>
        </w:tc>
        <w:tc>
          <w:tcPr>
            <w:tcW w:w="2892" w:type="dxa"/>
          </w:tcPr>
          <w:p w:rsidR="0025346D" w:rsidRDefault="0025346D" w:rsidP="00BC2DD9">
            <w:pPr>
              <w:jc w:val="both"/>
              <w:rPr>
                <w:rFonts w:ascii="Verdana" w:hAnsi="Verdana"/>
                <w:sz w:val="22"/>
                <w:szCs w:val="22"/>
                <w:lang w:val="ro-RO"/>
              </w:rPr>
            </w:pPr>
          </w:p>
          <w:p w:rsidR="0071213E" w:rsidRDefault="0071213E" w:rsidP="0071213E">
            <w:pPr>
              <w:jc w:val="both"/>
              <w:rPr>
                <w:rFonts w:ascii="Verdana" w:hAnsi="Verdana"/>
                <w:sz w:val="22"/>
                <w:szCs w:val="22"/>
                <w:lang w:val="ro-RO"/>
              </w:rPr>
            </w:pPr>
            <w:r>
              <w:rPr>
                <w:rFonts w:ascii="Verdana" w:hAnsi="Verdana"/>
                <w:sz w:val="22"/>
                <w:szCs w:val="22"/>
                <w:lang w:val="ro-RO"/>
              </w:rPr>
              <w:t>Trimitere corectă.</w:t>
            </w:r>
          </w:p>
          <w:p w:rsidR="0071213E" w:rsidRDefault="0071213E" w:rsidP="0071213E">
            <w:pPr>
              <w:jc w:val="both"/>
              <w:rPr>
                <w:rFonts w:ascii="Verdana" w:hAnsi="Verdana"/>
                <w:sz w:val="22"/>
                <w:szCs w:val="22"/>
                <w:lang w:val="ro-RO"/>
              </w:rPr>
            </w:pPr>
          </w:p>
          <w:p w:rsidR="0071213E" w:rsidRPr="00503BB4" w:rsidRDefault="0071213E" w:rsidP="0071213E">
            <w:pPr>
              <w:jc w:val="both"/>
              <w:rPr>
                <w:rFonts w:ascii="Verdana" w:hAnsi="Verdana"/>
                <w:sz w:val="22"/>
                <w:szCs w:val="22"/>
                <w:lang w:val="ro-RO"/>
              </w:rPr>
            </w:pPr>
            <w:r>
              <w:rPr>
                <w:rFonts w:ascii="Verdana" w:hAnsi="Verdana"/>
                <w:sz w:val="22"/>
                <w:szCs w:val="22"/>
                <w:lang w:val="ro-RO"/>
              </w:rPr>
              <w:t>Corelare cu modificările propuse.</w:t>
            </w:r>
          </w:p>
        </w:tc>
      </w:tr>
      <w:tr w:rsidR="0025346D" w:rsidRPr="00897003"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25346D" w:rsidRPr="00503BB4" w:rsidRDefault="0025346D" w:rsidP="00E80050">
            <w:pPr>
              <w:numPr>
                <w:ilvl w:val="0"/>
                <w:numId w:val="25"/>
              </w:numPr>
              <w:ind w:left="0" w:firstLine="0"/>
              <w:jc w:val="center"/>
              <w:rPr>
                <w:rFonts w:ascii="Verdana" w:hAnsi="Verdana"/>
                <w:b/>
                <w:sz w:val="22"/>
                <w:szCs w:val="22"/>
                <w:lang w:val="ro-RO"/>
              </w:rPr>
            </w:pPr>
          </w:p>
        </w:tc>
        <w:tc>
          <w:tcPr>
            <w:tcW w:w="5741" w:type="dxa"/>
          </w:tcPr>
          <w:p w:rsidR="0025346D" w:rsidRPr="00503BB4" w:rsidRDefault="0025346D" w:rsidP="00BC2DD9">
            <w:pPr>
              <w:jc w:val="both"/>
              <w:rPr>
                <w:rFonts w:ascii="Verdana" w:hAnsi="Verdana"/>
                <w:sz w:val="22"/>
                <w:szCs w:val="22"/>
                <w:lang w:val="ro-RO"/>
              </w:rPr>
            </w:pPr>
          </w:p>
          <w:p w:rsidR="0025346D" w:rsidRPr="00503BB4" w:rsidRDefault="0005233F" w:rsidP="00BC2DD9">
            <w:pPr>
              <w:jc w:val="both"/>
              <w:rPr>
                <w:rFonts w:ascii="Verdana" w:hAnsi="Verdana"/>
                <w:sz w:val="22"/>
                <w:szCs w:val="22"/>
                <w:lang w:val="ro-RO"/>
              </w:rPr>
            </w:pPr>
            <w:r>
              <w:rPr>
                <w:rFonts w:ascii="Verdana" w:hAnsi="Verdana"/>
                <w:sz w:val="22"/>
                <w:szCs w:val="22"/>
                <w:lang w:val="ro-RO"/>
              </w:rPr>
              <w:t>__</w:t>
            </w:r>
          </w:p>
        </w:tc>
        <w:tc>
          <w:tcPr>
            <w:tcW w:w="5741" w:type="dxa"/>
          </w:tcPr>
          <w:p w:rsidR="0025346D" w:rsidRPr="00503BB4" w:rsidRDefault="0025346D" w:rsidP="00BC2DD9">
            <w:pPr>
              <w:jc w:val="both"/>
              <w:rPr>
                <w:rFonts w:ascii="Verdana" w:hAnsi="Verdana"/>
                <w:sz w:val="22"/>
                <w:szCs w:val="22"/>
                <w:lang w:val="ro-RO"/>
              </w:rPr>
            </w:pPr>
          </w:p>
          <w:p w:rsidR="0025346D" w:rsidRPr="00503BB4" w:rsidRDefault="0025346D" w:rsidP="00BC2DD9">
            <w:pPr>
              <w:jc w:val="both"/>
              <w:rPr>
                <w:rFonts w:ascii="Verdana" w:hAnsi="Verdana"/>
                <w:sz w:val="22"/>
                <w:szCs w:val="22"/>
                <w:lang w:val="ro-RO"/>
              </w:rPr>
            </w:pPr>
            <w:r w:rsidRPr="00503BB4">
              <w:rPr>
                <w:rFonts w:ascii="Verdana" w:hAnsi="Verdana"/>
                <w:b/>
                <w:sz w:val="22"/>
                <w:szCs w:val="22"/>
                <w:lang w:val="ro-RO"/>
              </w:rPr>
              <w:t>Art.30.</w:t>
            </w:r>
            <w:r w:rsidRPr="00503BB4">
              <w:rPr>
                <w:rFonts w:ascii="Verdana" w:hAnsi="Verdana"/>
                <w:sz w:val="22"/>
                <w:szCs w:val="22"/>
                <w:lang w:val="ro-RO"/>
              </w:rPr>
              <w:t xml:space="preserve"> - </w:t>
            </w:r>
            <w:r w:rsidR="00D7254F" w:rsidRPr="00D7254F">
              <w:rPr>
                <w:rFonts w:ascii="Verdana" w:hAnsi="Verdana"/>
                <w:b/>
                <w:sz w:val="22"/>
                <w:szCs w:val="22"/>
                <w:lang w:val="ro-RO"/>
              </w:rPr>
              <w:t>Contravențiilor prevăzute la art.28 și 29 le sunt aplicabile dispozițiile Ordonanţei Guvernului nr.2/2001 privind regimul juridic al contravenţiilor, aprobată cu modificări şi completări prin Legea nr.180/2002, cu modificările şi completările ulterioare.</w:t>
            </w:r>
          </w:p>
          <w:p w:rsidR="0025346D" w:rsidRDefault="0025346D" w:rsidP="00BC2DD9">
            <w:pPr>
              <w:jc w:val="both"/>
              <w:rPr>
                <w:rFonts w:ascii="Verdana" w:hAnsi="Verdana"/>
                <w:sz w:val="22"/>
                <w:szCs w:val="22"/>
                <w:lang w:val="ro-RO"/>
              </w:rPr>
            </w:pPr>
          </w:p>
          <w:p w:rsidR="0071213E" w:rsidRPr="0071213E" w:rsidRDefault="0071213E" w:rsidP="0005233F">
            <w:pPr>
              <w:jc w:val="both"/>
              <w:rPr>
                <w:rFonts w:ascii="Verdana" w:hAnsi="Verdana"/>
                <w:i/>
                <w:sz w:val="22"/>
                <w:szCs w:val="22"/>
                <w:lang w:val="ro-RO"/>
              </w:rPr>
            </w:pPr>
            <w:r>
              <w:rPr>
                <w:rFonts w:ascii="Verdana" w:hAnsi="Verdana"/>
                <w:i/>
                <w:sz w:val="22"/>
                <w:szCs w:val="22"/>
                <w:lang w:val="ro-RO"/>
              </w:rPr>
              <w:t xml:space="preserve">Autori: membrii comisiei </w:t>
            </w:r>
          </w:p>
        </w:tc>
        <w:tc>
          <w:tcPr>
            <w:tcW w:w="2892" w:type="dxa"/>
          </w:tcPr>
          <w:p w:rsidR="0025346D" w:rsidRPr="00503BB4" w:rsidRDefault="0025346D" w:rsidP="00BC2DD9">
            <w:pPr>
              <w:jc w:val="both"/>
              <w:rPr>
                <w:rFonts w:ascii="Verdana" w:hAnsi="Verdana"/>
                <w:sz w:val="22"/>
                <w:szCs w:val="22"/>
                <w:lang w:val="ro-RO"/>
              </w:rPr>
            </w:pPr>
          </w:p>
          <w:p w:rsidR="0025346D" w:rsidRPr="00503BB4" w:rsidRDefault="0025346D" w:rsidP="00BC2DD9">
            <w:pPr>
              <w:jc w:val="both"/>
              <w:rPr>
                <w:rFonts w:ascii="Verdana" w:hAnsi="Verdana"/>
                <w:sz w:val="22"/>
                <w:szCs w:val="22"/>
                <w:lang w:val="ro-RO"/>
              </w:rPr>
            </w:pPr>
            <w:r w:rsidRPr="00503BB4">
              <w:rPr>
                <w:rFonts w:ascii="Verdana" w:hAnsi="Verdana"/>
                <w:sz w:val="22"/>
                <w:szCs w:val="22"/>
                <w:lang w:val="ro-RO"/>
              </w:rPr>
              <w:t>Preluat de la art.15 iniţial, pentru o mai bună structurare a textului legii.</w:t>
            </w:r>
          </w:p>
          <w:p w:rsidR="0025346D" w:rsidRPr="00503BB4" w:rsidRDefault="00D7254F" w:rsidP="00D7254F">
            <w:pPr>
              <w:jc w:val="both"/>
              <w:rPr>
                <w:rFonts w:ascii="Verdana" w:hAnsi="Verdana"/>
                <w:sz w:val="22"/>
                <w:szCs w:val="22"/>
                <w:lang w:val="ro-RO"/>
              </w:rPr>
            </w:pPr>
            <w:r>
              <w:rPr>
                <w:rFonts w:ascii="Verdana" w:hAnsi="Verdana"/>
                <w:sz w:val="22"/>
                <w:szCs w:val="22"/>
                <w:lang w:val="ro-RO"/>
              </w:rPr>
              <w:t>Unitate de reglementare.</w:t>
            </w:r>
          </w:p>
        </w:tc>
      </w:tr>
      <w:tr w:rsidR="0025346D" w:rsidRPr="00503BB4"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25346D" w:rsidRPr="00503BB4" w:rsidRDefault="0025346D" w:rsidP="00E80050">
            <w:pPr>
              <w:numPr>
                <w:ilvl w:val="0"/>
                <w:numId w:val="25"/>
              </w:numPr>
              <w:ind w:left="0" w:firstLine="0"/>
              <w:jc w:val="center"/>
              <w:rPr>
                <w:rFonts w:ascii="Verdana" w:hAnsi="Verdana"/>
                <w:b/>
                <w:sz w:val="22"/>
                <w:szCs w:val="22"/>
                <w:lang w:val="ro-RO"/>
              </w:rPr>
            </w:pPr>
          </w:p>
        </w:tc>
        <w:tc>
          <w:tcPr>
            <w:tcW w:w="5741" w:type="dxa"/>
          </w:tcPr>
          <w:p w:rsidR="0025346D" w:rsidRPr="00503BB4" w:rsidRDefault="0025346D" w:rsidP="00BC2DD9">
            <w:pPr>
              <w:jc w:val="both"/>
              <w:rPr>
                <w:rFonts w:ascii="Verdana" w:hAnsi="Verdana"/>
                <w:sz w:val="22"/>
                <w:szCs w:val="22"/>
                <w:lang w:val="ro-RO"/>
              </w:rPr>
            </w:pPr>
          </w:p>
          <w:p w:rsidR="0025346D" w:rsidRPr="00503BB4" w:rsidRDefault="0025346D" w:rsidP="00BC2DD9">
            <w:pPr>
              <w:jc w:val="both"/>
              <w:rPr>
                <w:rFonts w:ascii="Verdana" w:hAnsi="Verdana"/>
                <w:sz w:val="22"/>
                <w:szCs w:val="22"/>
                <w:lang w:val="ro-RO"/>
              </w:rPr>
            </w:pPr>
            <w:r w:rsidRPr="00503BB4">
              <w:rPr>
                <w:rFonts w:ascii="Verdana" w:hAnsi="Verdana"/>
                <w:sz w:val="22"/>
                <w:szCs w:val="22"/>
                <w:lang w:val="ro-RO"/>
              </w:rPr>
              <w:t xml:space="preserve">CAPITOLUL IX </w:t>
            </w:r>
          </w:p>
          <w:p w:rsidR="0025346D" w:rsidRPr="00503BB4" w:rsidRDefault="0025346D" w:rsidP="00BC2DD9">
            <w:pPr>
              <w:jc w:val="both"/>
              <w:rPr>
                <w:rFonts w:ascii="Verdana" w:hAnsi="Verdana"/>
                <w:sz w:val="22"/>
                <w:szCs w:val="22"/>
                <w:lang w:val="ro-RO"/>
              </w:rPr>
            </w:pPr>
            <w:r w:rsidRPr="00503BB4">
              <w:rPr>
                <w:rFonts w:ascii="Verdana" w:hAnsi="Verdana"/>
                <w:sz w:val="22"/>
                <w:szCs w:val="22"/>
                <w:lang w:val="ro-RO"/>
              </w:rPr>
              <w:t>Dispoziţii tranzitorii şi finale</w:t>
            </w:r>
          </w:p>
          <w:p w:rsidR="0025346D" w:rsidRPr="00503BB4" w:rsidRDefault="0025346D" w:rsidP="00BC2DD9">
            <w:pPr>
              <w:jc w:val="both"/>
              <w:rPr>
                <w:rFonts w:ascii="Verdana" w:hAnsi="Verdana"/>
                <w:sz w:val="22"/>
                <w:szCs w:val="22"/>
                <w:lang w:val="ro-RO"/>
              </w:rPr>
            </w:pPr>
          </w:p>
        </w:tc>
        <w:tc>
          <w:tcPr>
            <w:tcW w:w="5741" w:type="dxa"/>
          </w:tcPr>
          <w:p w:rsidR="0025346D" w:rsidRPr="00503BB4" w:rsidRDefault="0025346D" w:rsidP="00BC2DD9">
            <w:pPr>
              <w:jc w:val="both"/>
              <w:rPr>
                <w:rFonts w:ascii="Verdana" w:hAnsi="Verdana"/>
                <w:sz w:val="22"/>
                <w:szCs w:val="22"/>
                <w:lang w:val="ro-RO"/>
              </w:rPr>
            </w:pPr>
          </w:p>
          <w:p w:rsidR="0025346D" w:rsidRPr="00503BB4" w:rsidRDefault="0025346D" w:rsidP="00BC2DD9">
            <w:pPr>
              <w:jc w:val="both"/>
              <w:rPr>
                <w:rFonts w:ascii="Verdana" w:hAnsi="Verdana"/>
                <w:b/>
                <w:sz w:val="22"/>
                <w:szCs w:val="22"/>
                <w:lang w:val="ro-RO"/>
              </w:rPr>
            </w:pPr>
            <w:r w:rsidRPr="00503BB4">
              <w:rPr>
                <w:rFonts w:ascii="Verdana" w:hAnsi="Verdana"/>
                <w:sz w:val="22"/>
                <w:szCs w:val="22"/>
                <w:lang w:val="ro-RO"/>
              </w:rPr>
              <w:t xml:space="preserve">CAPITOLUL </w:t>
            </w:r>
            <w:r w:rsidRPr="00503BB4">
              <w:rPr>
                <w:rFonts w:ascii="Verdana" w:hAnsi="Verdana"/>
                <w:b/>
                <w:sz w:val="22"/>
                <w:szCs w:val="22"/>
                <w:lang w:val="ro-RO"/>
              </w:rPr>
              <w:t>VIII</w:t>
            </w:r>
          </w:p>
          <w:p w:rsidR="0025346D" w:rsidRPr="00503BB4" w:rsidRDefault="0025346D" w:rsidP="00BC2DD9">
            <w:pPr>
              <w:jc w:val="both"/>
              <w:rPr>
                <w:rFonts w:ascii="Verdana" w:hAnsi="Verdana"/>
                <w:sz w:val="22"/>
                <w:szCs w:val="22"/>
                <w:lang w:val="ro-RO"/>
              </w:rPr>
            </w:pPr>
            <w:r w:rsidRPr="00503BB4">
              <w:rPr>
                <w:rFonts w:ascii="Verdana" w:hAnsi="Verdana"/>
                <w:sz w:val="22"/>
                <w:szCs w:val="22"/>
                <w:lang w:val="ro-RO"/>
              </w:rPr>
              <w:t>Dispoziţii tranzitorii şi finale</w:t>
            </w:r>
          </w:p>
          <w:p w:rsidR="0025346D" w:rsidRDefault="0025346D" w:rsidP="00BC2DD9">
            <w:pPr>
              <w:jc w:val="both"/>
              <w:rPr>
                <w:rFonts w:ascii="Verdana" w:hAnsi="Verdana"/>
                <w:sz w:val="22"/>
                <w:szCs w:val="22"/>
                <w:lang w:val="ro-RO"/>
              </w:rPr>
            </w:pPr>
          </w:p>
          <w:p w:rsidR="0071213E" w:rsidRDefault="0071213E" w:rsidP="00BC2DD9">
            <w:pPr>
              <w:jc w:val="both"/>
              <w:rPr>
                <w:rFonts w:ascii="Verdana" w:hAnsi="Verdana"/>
                <w:i/>
                <w:sz w:val="22"/>
                <w:szCs w:val="22"/>
                <w:lang w:val="ro-RO"/>
              </w:rPr>
            </w:pPr>
            <w:r>
              <w:rPr>
                <w:rFonts w:ascii="Verdana" w:hAnsi="Verdana"/>
                <w:i/>
                <w:sz w:val="22"/>
                <w:szCs w:val="22"/>
                <w:lang w:val="ro-RO"/>
              </w:rPr>
              <w:t xml:space="preserve">Autori: membrii comisiei </w:t>
            </w:r>
          </w:p>
          <w:p w:rsidR="0071213E" w:rsidRPr="0071213E" w:rsidRDefault="0071213E" w:rsidP="00BC2DD9">
            <w:pPr>
              <w:jc w:val="both"/>
              <w:rPr>
                <w:rFonts w:ascii="Verdana" w:hAnsi="Verdana"/>
                <w:i/>
                <w:sz w:val="22"/>
                <w:szCs w:val="22"/>
                <w:lang w:val="ro-RO"/>
              </w:rPr>
            </w:pPr>
          </w:p>
        </w:tc>
        <w:tc>
          <w:tcPr>
            <w:tcW w:w="2892" w:type="dxa"/>
          </w:tcPr>
          <w:p w:rsidR="0025346D" w:rsidRPr="00503BB4" w:rsidRDefault="0025346D" w:rsidP="00BC2DD9">
            <w:pPr>
              <w:jc w:val="both"/>
              <w:rPr>
                <w:rFonts w:ascii="Verdana" w:hAnsi="Verdana"/>
                <w:sz w:val="22"/>
                <w:szCs w:val="22"/>
                <w:lang w:val="ro-RO"/>
              </w:rPr>
            </w:pPr>
          </w:p>
        </w:tc>
      </w:tr>
      <w:tr w:rsidR="0025346D" w:rsidRPr="00897003"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25346D" w:rsidRPr="00503BB4" w:rsidRDefault="0025346D" w:rsidP="00E80050">
            <w:pPr>
              <w:numPr>
                <w:ilvl w:val="0"/>
                <w:numId w:val="25"/>
              </w:numPr>
              <w:ind w:left="0" w:firstLine="0"/>
              <w:jc w:val="center"/>
              <w:rPr>
                <w:rFonts w:ascii="Verdana" w:hAnsi="Verdana"/>
                <w:b/>
                <w:sz w:val="22"/>
                <w:szCs w:val="22"/>
                <w:lang w:val="ro-RO"/>
              </w:rPr>
            </w:pPr>
          </w:p>
        </w:tc>
        <w:tc>
          <w:tcPr>
            <w:tcW w:w="5741" w:type="dxa"/>
          </w:tcPr>
          <w:p w:rsidR="0025346D" w:rsidRPr="00503BB4" w:rsidRDefault="0025346D" w:rsidP="00BC2DD9">
            <w:pPr>
              <w:jc w:val="both"/>
              <w:rPr>
                <w:rFonts w:ascii="Verdana" w:hAnsi="Verdana"/>
                <w:sz w:val="22"/>
                <w:szCs w:val="22"/>
                <w:lang w:val="ro-RO"/>
              </w:rPr>
            </w:pPr>
            <w:r w:rsidRPr="00503BB4">
              <w:rPr>
                <w:rFonts w:ascii="Verdana" w:hAnsi="Verdana"/>
                <w:sz w:val="22"/>
                <w:szCs w:val="22"/>
                <w:lang w:val="ro-RO"/>
              </w:rPr>
              <w:br/>
              <w:t>__</w:t>
            </w:r>
          </w:p>
        </w:tc>
        <w:tc>
          <w:tcPr>
            <w:tcW w:w="5741" w:type="dxa"/>
          </w:tcPr>
          <w:p w:rsidR="0025346D" w:rsidRPr="00EB3861" w:rsidRDefault="0025346D" w:rsidP="00BC2DD9">
            <w:pPr>
              <w:jc w:val="both"/>
              <w:rPr>
                <w:rFonts w:ascii="Verdana" w:hAnsi="Verdana"/>
                <w:b/>
                <w:sz w:val="22"/>
                <w:szCs w:val="22"/>
                <w:lang w:val="ro-RO"/>
              </w:rPr>
            </w:pPr>
          </w:p>
          <w:p w:rsidR="0025346D" w:rsidRPr="00EB3861" w:rsidRDefault="0025346D" w:rsidP="00BC2DD9">
            <w:pPr>
              <w:jc w:val="both"/>
              <w:rPr>
                <w:rFonts w:ascii="Verdana" w:hAnsi="Verdana"/>
                <w:b/>
                <w:sz w:val="22"/>
                <w:szCs w:val="22"/>
                <w:lang w:val="ro-RO"/>
              </w:rPr>
            </w:pPr>
            <w:r w:rsidRPr="00EB3861">
              <w:rPr>
                <w:rFonts w:ascii="Verdana" w:hAnsi="Verdana"/>
                <w:b/>
                <w:sz w:val="22"/>
                <w:szCs w:val="22"/>
                <w:lang w:val="ro-RO"/>
              </w:rPr>
              <w:t xml:space="preserve">Art.31. – (1) Tichetele de masă şi voucherele de vacanţă </w:t>
            </w:r>
            <w:r w:rsidR="00EB3861">
              <w:rPr>
                <w:rFonts w:ascii="Verdana" w:hAnsi="Verdana"/>
                <w:b/>
                <w:sz w:val="22"/>
                <w:szCs w:val="22"/>
                <w:lang w:val="ro-RO"/>
              </w:rPr>
              <w:t xml:space="preserve">prevăzute de prezenta lege </w:t>
            </w:r>
            <w:r w:rsidRPr="00EB3861">
              <w:rPr>
                <w:rFonts w:ascii="Verdana" w:hAnsi="Verdana"/>
                <w:b/>
                <w:sz w:val="22"/>
                <w:szCs w:val="22"/>
                <w:lang w:val="ro-RO"/>
              </w:rPr>
              <w:t>nu se acordă personalului care beneficiază de indemnizaţie de hrană şi de indemnizaţie de vacanţă potrivit Legii-cadru nr.153/2017 privind salarizarea personalului plătit din fonduri publice, cu modificările şi completările ulterioare.</w:t>
            </w:r>
          </w:p>
          <w:p w:rsidR="0025346D" w:rsidRPr="00EB3861" w:rsidRDefault="0025346D" w:rsidP="00BC2DD9">
            <w:pPr>
              <w:jc w:val="both"/>
              <w:rPr>
                <w:rFonts w:ascii="Verdana" w:hAnsi="Verdana"/>
                <w:b/>
                <w:sz w:val="22"/>
                <w:szCs w:val="22"/>
                <w:lang w:val="ro-RO"/>
              </w:rPr>
            </w:pPr>
          </w:p>
          <w:p w:rsidR="0025346D" w:rsidRPr="00EB3861" w:rsidRDefault="0025346D" w:rsidP="00BC2DD9">
            <w:pPr>
              <w:jc w:val="both"/>
              <w:rPr>
                <w:rFonts w:ascii="Verdana" w:hAnsi="Verdana"/>
                <w:b/>
                <w:sz w:val="22"/>
                <w:szCs w:val="22"/>
                <w:lang w:val="ro-RO"/>
              </w:rPr>
            </w:pPr>
            <w:r w:rsidRPr="00EB3861">
              <w:rPr>
                <w:rFonts w:ascii="Verdana" w:hAnsi="Verdana"/>
                <w:b/>
                <w:sz w:val="22"/>
                <w:szCs w:val="22"/>
                <w:lang w:val="ro-RO"/>
              </w:rPr>
              <w:t xml:space="preserve">(2) Tichetele de masă </w:t>
            </w:r>
            <w:r w:rsidR="00071661">
              <w:rPr>
                <w:rFonts w:ascii="Verdana" w:hAnsi="Verdana"/>
                <w:b/>
                <w:sz w:val="22"/>
                <w:szCs w:val="22"/>
                <w:lang w:val="ro-RO"/>
              </w:rPr>
              <w:t xml:space="preserve">prevăzute de prezenta lege </w:t>
            </w:r>
            <w:r w:rsidRPr="00EB3861">
              <w:rPr>
                <w:rFonts w:ascii="Verdana" w:hAnsi="Verdana"/>
                <w:b/>
                <w:sz w:val="22"/>
                <w:szCs w:val="22"/>
                <w:lang w:val="ro-RO"/>
              </w:rPr>
              <w:t>nu se acordă personalului care beneficiază de drepturi de hrană în temeiul Ordonanţei Guvernului nr.26/1994 privind drepturile de hrană, în timp de pace, ale personalului din sectorul de apărare naţională, ordine publică şi siguranţă naţională, republicată, cu modificările şi completările ulterioare.</w:t>
            </w:r>
          </w:p>
          <w:p w:rsidR="0025346D" w:rsidRPr="00EB3861" w:rsidRDefault="0025346D" w:rsidP="00BC2DD9">
            <w:pPr>
              <w:jc w:val="both"/>
              <w:rPr>
                <w:rFonts w:ascii="Verdana" w:hAnsi="Verdana"/>
                <w:b/>
                <w:sz w:val="22"/>
                <w:szCs w:val="22"/>
                <w:lang w:val="ro-RO"/>
              </w:rPr>
            </w:pPr>
          </w:p>
          <w:p w:rsidR="0025346D" w:rsidRPr="00EB3861" w:rsidRDefault="0025346D" w:rsidP="00BC2DD9">
            <w:pPr>
              <w:jc w:val="both"/>
              <w:rPr>
                <w:rFonts w:ascii="Verdana" w:hAnsi="Verdana"/>
                <w:b/>
                <w:sz w:val="22"/>
                <w:szCs w:val="22"/>
                <w:lang w:val="ro-RO"/>
              </w:rPr>
            </w:pPr>
            <w:r w:rsidRPr="00EB3861">
              <w:rPr>
                <w:rFonts w:ascii="Verdana" w:hAnsi="Verdana"/>
                <w:b/>
                <w:sz w:val="22"/>
                <w:szCs w:val="22"/>
                <w:lang w:val="ro-RO"/>
              </w:rPr>
              <w:t>(3) Începând cu data intrării în vigoare a pre</w:t>
            </w:r>
            <w:r w:rsidRPr="00EB3861">
              <w:rPr>
                <w:rFonts w:ascii="Verdana" w:hAnsi="Verdana"/>
                <w:b/>
                <w:sz w:val="22"/>
                <w:szCs w:val="22"/>
                <w:lang w:val="ro-RO" w:eastAsia="ja-JP"/>
              </w:rPr>
              <w:t>z</w:t>
            </w:r>
            <w:r w:rsidRPr="00EB3861">
              <w:rPr>
                <w:rFonts w:ascii="Verdana" w:hAnsi="Verdana"/>
                <w:b/>
                <w:sz w:val="22"/>
                <w:szCs w:val="22"/>
                <w:lang w:val="ro-RO"/>
              </w:rPr>
              <w:t xml:space="preserve">entei legi, operatorii economici astfel cum sunt definiţi de </w:t>
            </w:r>
            <w:r w:rsidRPr="00EB3861">
              <w:rPr>
                <w:rFonts w:ascii="Verdana" w:hAnsi="Verdana"/>
                <w:b/>
                <w:i/>
                <w:sz w:val="22"/>
                <w:szCs w:val="22"/>
                <w:lang w:val="ro-RO"/>
              </w:rPr>
              <w:t xml:space="preserve">Ordonanţa Guvernului nr.26/2013 privind întărirea disciplinei </w:t>
            </w:r>
            <w:r w:rsidRPr="00EB3861">
              <w:rPr>
                <w:rFonts w:ascii="Verdana" w:hAnsi="Verdana"/>
                <w:b/>
                <w:i/>
                <w:sz w:val="22"/>
                <w:szCs w:val="22"/>
                <w:lang w:val="ro-RO"/>
              </w:rPr>
              <w:lastRenderedPageBreak/>
              <w:t>financiare la nivelul unor operatori economici la care statul sau unităţile administrativ-teritoriale sunt acţionari unici ori majoritari sau deţin direct ori indirect o participaţie majoritară, aprobată cu completări prin Legea nr. 47/2014, cu modificările şi completările ulterioare</w:t>
            </w:r>
            <w:r w:rsidRPr="00EB3861">
              <w:rPr>
                <w:rFonts w:ascii="Verdana" w:hAnsi="Verdana"/>
                <w:b/>
                <w:sz w:val="22"/>
                <w:szCs w:val="22"/>
                <w:lang w:val="ro-RO"/>
              </w:rPr>
              <w:t>, vor acorda angajaţilor proprii primele de vacanţă numai sub forma voucherelor de vacanţă, în cuantum egal cu contravaloarea unui salariu de bază minim brut pe ţară garantat în plată stabilit în condiţiile legii, pentru un salariat.</w:t>
            </w:r>
          </w:p>
          <w:p w:rsidR="0025346D" w:rsidRPr="00EB3861" w:rsidRDefault="0025346D" w:rsidP="00BC2DD9">
            <w:pPr>
              <w:jc w:val="both"/>
              <w:rPr>
                <w:rFonts w:ascii="Verdana" w:hAnsi="Verdana"/>
                <w:sz w:val="22"/>
                <w:szCs w:val="22"/>
                <w:lang w:val="ro-RO"/>
              </w:rPr>
            </w:pPr>
          </w:p>
          <w:p w:rsidR="0071213E" w:rsidRPr="00EB3861" w:rsidRDefault="0071213E" w:rsidP="00BC2DD9">
            <w:pPr>
              <w:jc w:val="both"/>
              <w:rPr>
                <w:rFonts w:ascii="Verdana" w:hAnsi="Verdana"/>
                <w:i/>
                <w:sz w:val="22"/>
                <w:szCs w:val="22"/>
                <w:lang w:val="ro-RO"/>
              </w:rPr>
            </w:pPr>
            <w:r w:rsidRPr="00EB3861">
              <w:rPr>
                <w:rFonts w:ascii="Verdana" w:hAnsi="Verdana"/>
                <w:i/>
                <w:sz w:val="22"/>
                <w:szCs w:val="22"/>
                <w:lang w:val="ro-RO"/>
              </w:rPr>
              <w:t xml:space="preserve">Autori: membrii comisiei </w:t>
            </w:r>
          </w:p>
          <w:p w:rsidR="0071213E" w:rsidRPr="00EB3861" w:rsidRDefault="0071213E" w:rsidP="00BC2DD9">
            <w:pPr>
              <w:jc w:val="both"/>
              <w:rPr>
                <w:rFonts w:ascii="Verdana" w:hAnsi="Verdana"/>
                <w:b/>
                <w:i/>
                <w:sz w:val="22"/>
                <w:szCs w:val="22"/>
                <w:lang w:val="ro-RO"/>
              </w:rPr>
            </w:pPr>
          </w:p>
        </w:tc>
        <w:tc>
          <w:tcPr>
            <w:tcW w:w="2892" w:type="dxa"/>
          </w:tcPr>
          <w:p w:rsidR="0025346D" w:rsidRPr="0071213E" w:rsidRDefault="0025346D" w:rsidP="00BC2DD9">
            <w:pPr>
              <w:jc w:val="both"/>
              <w:rPr>
                <w:rFonts w:ascii="Verdana" w:hAnsi="Verdana"/>
                <w:sz w:val="22"/>
                <w:szCs w:val="22"/>
                <w:lang w:val="ro-RO"/>
              </w:rPr>
            </w:pPr>
          </w:p>
          <w:p w:rsidR="0025346D" w:rsidRPr="0071213E" w:rsidRDefault="0025346D" w:rsidP="00BC2DD9">
            <w:pPr>
              <w:jc w:val="both"/>
              <w:rPr>
                <w:rFonts w:ascii="Verdana" w:hAnsi="Verdana"/>
                <w:sz w:val="22"/>
                <w:szCs w:val="22"/>
                <w:lang w:val="ro-RO"/>
              </w:rPr>
            </w:pPr>
            <w:r w:rsidRPr="0071213E">
              <w:rPr>
                <w:rFonts w:ascii="Verdana" w:hAnsi="Verdana"/>
                <w:sz w:val="22"/>
                <w:szCs w:val="22"/>
                <w:lang w:val="ro-RO"/>
              </w:rPr>
              <w:t>Prevedere necesară.</w:t>
            </w:r>
          </w:p>
          <w:p w:rsidR="0025346D" w:rsidRPr="0071213E" w:rsidRDefault="0025346D" w:rsidP="00BC2DD9">
            <w:pPr>
              <w:jc w:val="both"/>
              <w:rPr>
                <w:rFonts w:ascii="Verdana" w:hAnsi="Verdana"/>
                <w:sz w:val="22"/>
                <w:szCs w:val="22"/>
                <w:lang w:val="ro-RO"/>
              </w:rPr>
            </w:pPr>
            <w:r w:rsidRPr="0071213E">
              <w:rPr>
                <w:rFonts w:ascii="Verdana" w:hAnsi="Verdana"/>
                <w:sz w:val="22"/>
                <w:szCs w:val="22"/>
                <w:lang w:val="ro-RO"/>
              </w:rPr>
              <w:t>Acordarea voucherelor nu se cumulează cu acordarea indemnizaţiei de vacanţă şi indemnizației/normei de hrană, acordate potrivit Legii salarizării sau OG nr.26/1994.</w:t>
            </w:r>
          </w:p>
          <w:p w:rsidR="0025346D" w:rsidRPr="0071213E" w:rsidRDefault="0025346D" w:rsidP="00BC2DD9">
            <w:pPr>
              <w:jc w:val="both"/>
              <w:rPr>
                <w:rFonts w:ascii="Verdana" w:hAnsi="Verdana"/>
                <w:sz w:val="22"/>
                <w:szCs w:val="22"/>
                <w:lang w:val="ro-RO"/>
              </w:rPr>
            </w:pPr>
          </w:p>
          <w:p w:rsidR="0025346D" w:rsidRPr="0071213E" w:rsidRDefault="0025346D" w:rsidP="00BC2DD9">
            <w:pPr>
              <w:jc w:val="both"/>
              <w:rPr>
                <w:rFonts w:ascii="Verdana" w:hAnsi="Verdana"/>
                <w:sz w:val="22"/>
                <w:szCs w:val="22"/>
                <w:lang w:val="ro-RO"/>
              </w:rPr>
            </w:pPr>
          </w:p>
          <w:p w:rsidR="0025346D" w:rsidRPr="0071213E" w:rsidRDefault="0025346D" w:rsidP="00BC2DD9">
            <w:pPr>
              <w:jc w:val="both"/>
              <w:rPr>
                <w:rFonts w:ascii="Verdana" w:hAnsi="Verdana"/>
                <w:sz w:val="22"/>
                <w:szCs w:val="22"/>
                <w:lang w:val="ro-RO"/>
              </w:rPr>
            </w:pPr>
          </w:p>
          <w:p w:rsidR="0025346D" w:rsidRPr="0071213E" w:rsidRDefault="0025346D" w:rsidP="00BC2DD9">
            <w:pPr>
              <w:jc w:val="both"/>
              <w:rPr>
                <w:rFonts w:ascii="Verdana" w:hAnsi="Verdana"/>
                <w:sz w:val="22"/>
                <w:szCs w:val="22"/>
                <w:lang w:val="ro-RO"/>
              </w:rPr>
            </w:pPr>
          </w:p>
          <w:p w:rsidR="0025346D" w:rsidRPr="0071213E" w:rsidRDefault="0025346D" w:rsidP="00BC2DD9">
            <w:pPr>
              <w:jc w:val="both"/>
              <w:rPr>
                <w:rFonts w:ascii="Verdana" w:hAnsi="Verdana"/>
                <w:sz w:val="22"/>
                <w:szCs w:val="22"/>
                <w:lang w:val="ro-RO"/>
              </w:rPr>
            </w:pPr>
          </w:p>
          <w:p w:rsidR="0025346D" w:rsidRPr="0071213E" w:rsidRDefault="0025346D" w:rsidP="00BC2DD9">
            <w:pPr>
              <w:jc w:val="both"/>
              <w:rPr>
                <w:rFonts w:ascii="Verdana" w:hAnsi="Verdana"/>
                <w:sz w:val="22"/>
                <w:szCs w:val="22"/>
                <w:lang w:val="ro-RO"/>
              </w:rPr>
            </w:pPr>
          </w:p>
          <w:p w:rsidR="0025346D" w:rsidRPr="0071213E" w:rsidRDefault="0025346D" w:rsidP="00BC2DD9">
            <w:pPr>
              <w:jc w:val="both"/>
              <w:rPr>
                <w:rFonts w:ascii="Verdana" w:hAnsi="Verdana"/>
                <w:sz w:val="22"/>
                <w:szCs w:val="22"/>
                <w:lang w:val="ro-RO"/>
              </w:rPr>
            </w:pPr>
          </w:p>
          <w:p w:rsidR="0025346D" w:rsidRPr="0071213E" w:rsidRDefault="0025346D" w:rsidP="00BC2DD9">
            <w:pPr>
              <w:jc w:val="both"/>
              <w:rPr>
                <w:rFonts w:ascii="Verdana" w:hAnsi="Verdana"/>
                <w:sz w:val="22"/>
                <w:szCs w:val="22"/>
                <w:lang w:val="ro-RO"/>
              </w:rPr>
            </w:pPr>
            <w:r w:rsidRPr="0071213E">
              <w:rPr>
                <w:rFonts w:ascii="Verdana" w:hAnsi="Verdana"/>
                <w:sz w:val="22"/>
                <w:szCs w:val="22"/>
                <w:lang w:val="ro-RO"/>
              </w:rPr>
              <w:t>Prevederea se regăseşte în OUG nr.8/2009 şi trebuie menţinută, pentru continuitatea aplicării.</w:t>
            </w:r>
          </w:p>
        </w:tc>
      </w:tr>
      <w:tr w:rsidR="0025346D" w:rsidRPr="00897003"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25346D" w:rsidRPr="00503BB4" w:rsidRDefault="0025346D" w:rsidP="00E80050">
            <w:pPr>
              <w:numPr>
                <w:ilvl w:val="0"/>
                <w:numId w:val="25"/>
              </w:numPr>
              <w:ind w:left="0" w:firstLine="0"/>
              <w:jc w:val="center"/>
              <w:rPr>
                <w:rFonts w:ascii="Verdana" w:hAnsi="Verdana"/>
                <w:b/>
                <w:sz w:val="22"/>
                <w:szCs w:val="22"/>
                <w:lang w:val="ro-RO"/>
              </w:rPr>
            </w:pPr>
          </w:p>
        </w:tc>
        <w:tc>
          <w:tcPr>
            <w:tcW w:w="5741" w:type="dxa"/>
          </w:tcPr>
          <w:p w:rsidR="0025346D" w:rsidRPr="00503BB4" w:rsidRDefault="0025346D" w:rsidP="00BC2DD9">
            <w:pPr>
              <w:jc w:val="both"/>
              <w:rPr>
                <w:rFonts w:ascii="Verdana" w:hAnsi="Verdana"/>
                <w:sz w:val="22"/>
                <w:szCs w:val="22"/>
                <w:lang w:val="ro-RO"/>
              </w:rPr>
            </w:pPr>
          </w:p>
          <w:p w:rsidR="0025346D" w:rsidRPr="00503BB4" w:rsidRDefault="0025346D" w:rsidP="00BC2DD9">
            <w:pPr>
              <w:jc w:val="both"/>
              <w:rPr>
                <w:rFonts w:ascii="Verdana" w:hAnsi="Verdana"/>
                <w:sz w:val="22"/>
                <w:szCs w:val="22"/>
                <w:lang w:val="ro-RO"/>
              </w:rPr>
            </w:pPr>
            <w:r w:rsidRPr="0071213E">
              <w:rPr>
                <w:rFonts w:ascii="Verdana" w:hAnsi="Verdana"/>
                <w:b/>
                <w:sz w:val="22"/>
                <w:szCs w:val="22"/>
                <w:lang w:val="ro-RO"/>
              </w:rPr>
              <w:t>Art.17.-</w:t>
            </w:r>
            <w:r w:rsidRPr="00503BB4">
              <w:rPr>
                <w:rFonts w:ascii="Verdana" w:hAnsi="Verdana"/>
                <w:sz w:val="22"/>
                <w:szCs w:val="22"/>
                <w:lang w:val="ro-RO"/>
              </w:rPr>
              <w:t xml:space="preserve"> Sumele pentru care se acordă biletele de valoare </w:t>
            </w:r>
            <w:r w:rsidRPr="00503BB4">
              <w:rPr>
                <w:rFonts w:ascii="Verdana" w:hAnsi="Verdana"/>
                <w:b/>
                <w:sz w:val="22"/>
                <w:szCs w:val="22"/>
                <w:lang w:val="ro-RO"/>
              </w:rPr>
              <w:t>pot fi modificate</w:t>
            </w:r>
            <w:r w:rsidRPr="00503BB4">
              <w:rPr>
                <w:rFonts w:ascii="Verdana" w:hAnsi="Verdana"/>
                <w:sz w:val="22"/>
                <w:szCs w:val="22"/>
                <w:lang w:val="ro-RO"/>
              </w:rPr>
              <w:t xml:space="preserve"> anual prin legea bugetului de stat, în funcţie de evoluţia tarifelor la serviciile şi a preţurilor la bunurile a căror contravaloare poate fi achitată.</w:t>
            </w:r>
          </w:p>
        </w:tc>
        <w:tc>
          <w:tcPr>
            <w:tcW w:w="5741" w:type="dxa"/>
          </w:tcPr>
          <w:p w:rsidR="0025346D" w:rsidRPr="00503BB4" w:rsidRDefault="0025346D" w:rsidP="00BC2DD9">
            <w:pPr>
              <w:jc w:val="both"/>
              <w:rPr>
                <w:rFonts w:ascii="Verdana" w:hAnsi="Verdana"/>
                <w:sz w:val="22"/>
                <w:szCs w:val="22"/>
                <w:lang w:val="ro-RO"/>
              </w:rPr>
            </w:pPr>
          </w:p>
          <w:p w:rsidR="0025346D" w:rsidRPr="00503BB4" w:rsidRDefault="0025346D" w:rsidP="00BC2DD9">
            <w:pPr>
              <w:jc w:val="both"/>
              <w:rPr>
                <w:rFonts w:ascii="Verdana" w:hAnsi="Verdana"/>
                <w:sz w:val="22"/>
                <w:szCs w:val="22"/>
                <w:lang w:val="ro-RO"/>
              </w:rPr>
            </w:pPr>
            <w:r w:rsidRPr="00503BB4">
              <w:rPr>
                <w:rFonts w:ascii="Verdana" w:hAnsi="Verdana"/>
                <w:b/>
                <w:sz w:val="22"/>
                <w:szCs w:val="22"/>
                <w:lang w:val="ro-RO"/>
              </w:rPr>
              <w:t>Art.32.</w:t>
            </w:r>
            <w:r w:rsidRPr="00503BB4">
              <w:rPr>
                <w:rFonts w:ascii="Verdana" w:hAnsi="Verdana"/>
                <w:sz w:val="22"/>
                <w:szCs w:val="22"/>
                <w:lang w:val="ro-RO"/>
              </w:rPr>
              <w:t xml:space="preserve"> – (1) Valoarea nominală maximă a biletelor de valoare prevăzute de prezenta lege </w:t>
            </w:r>
            <w:r w:rsidRPr="00503BB4">
              <w:rPr>
                <w:rFonts w:ascii="Verdana" w:hAnsi="Verdana"/>
                <w:b/>
                <w:sz w:val="22"/>
                <w:szCs w:val="22"/>
                <w:lang w:val="ro-RO"/>
              </w:rPr>
              <w:t>se indexează,</w:t>
            </w:r>
            <w:r w:rsidRPr="00503BB4">
              <w:rPr>
                <w:rFonts w:ascii="Verdana" w:hAnsi="Verdana"/>
                <w:sz w:val="22"/>
                <w:szCs w:val="22"/>
                <w:lang w:val="ro-RO"/>
              </w:rPr>
              <w:t xml:space="preserve"> </w:t>
            </w:r>
            <w:r w:rsidRPr="0005233F">
              <w:rPr>
                <w:rFonts w:ascii="Verdana" w:hAnsi="Verdana"/>
                <w:b/>
                <w:sz w:val="22"/>
                <w:szCs w:val="22"/>
                <w:lang w:val="ro-RO"/>
              </w:rPr>
              <w:t>semestrial,</w:t>
            </w:r>
            <w:r w:rsidRPr="00503BB4">
              <w:rPr>
                <w:rFonts w:ascii="Verdana" w:hAnsi="Verdana"/>
                <w:sz w:val="22"/>
                <w:szCs w:val="22"/>
                <w:lang w:val="ro-RO"/>
              </w:rPr>
              <w:t xml:space="preserve"> după cum urmează:</w:t>
            </w:r>
          </w:p>
          <w:p w:rsidR="0025346D" w:rsidRPr="00503BB4" w:rsidRDefault="0025346D" w:rsidP="00BC2DD9">
            <w:pPr>
              <w:jc w:val="both"/>
              <w:rPr>
                <w:rFonts w:ascii="Verdana" w:hAnsi="Verdana"/>
                <w:sz w:val="22"/>
                <w:szCs w:val="22"/>
                <w:lang w:val="ro-RO"/>
              </w:rPr>
            </w:pPr>
            <w:r w:rsidRPr="0005233F">
              <w:rPr>
                <w:rFonts w:ascii="Verdana" w:hAnsi="Verdana"/>
                <w:b/>
                <w:sz w:val="22"/>
                <w:szCs w:val="22"/>
                <w:lang w:val="ro-RO"/>
              </w:rPr>
              <w:t>a) în cazul tichetelor de masă,</w:t>
            </w:r>
            <w:r w:rsidRPr="00503BB4">
              <w:rPr>
                <w:rFonts w:ascii="Verdana" w:hAnsi="Verdana"/>
                <w:sz w:val="22"/>
                <w:szCs w:val="22"/>
                <w:lang w:val="ro-RO"/>
              </w:rPr>
              <w:t xml:space="preserve"> cu indicele preţurilor de consum, înregistrat la mărfurile alimentare, comunicat de Institutul Naţional de Statistică;</w:t>
            </w:r>
          </w:p>
          <w:p w:rsidR="0025346D" w:rsidRPr="0005233F" w:rsidRDefault="0025346D" w:rsidP="00BC2DD9">
            <w:pPr>
              <w:jc w:val="both"/>
              <w:rPr>
                <w:rFonts w:ascii="Verdana" w:hAnsi="Verdana"/>
                <w:b/>
                <w:sz w:val="22"/>
                <w:szCs w:val="22"/>
                <w:lang w:val="ro-RO"/>
              </w:rPr>
            </w:pPr>
            <w:r w:rsidRPr="0005233F">
              <w:rPr>
                <w:rFonts w:ascii="Verdana" w:hAnsi="Verdana"/>
                <w:b/>
                <w:sz w:val="22"/>
                <w:szCs w:val="22"/>
                <w:lang w:val="ro-RO"/>
              </w:rPr>
              <w:t>b) în cazul celorlalte bilete de valoare,</w:t>
            </w:r>
            <w:r w:rsidRPr="00503BB4">
              <w:rPr>
                <w:rFonts w:ascii="Verdana" w:hAnsi="Verdana"/>
                <w:sz w:val="22"/>
                <w:szCs w:val="22"/>
                <w:lang w:val="ro-RO"/>
              </w:rPr>
              <w:t xml:space="preserve"> cu indicele inflaţiei comunicat de Institutul Naţional de Statistică, în funcţie de evoluţia tarifelor/preţurilor la serviciile/bunurile a căror contravaloare poate fi achitată </w:t>
            </w:r>
            <w:r w:rsidRPr="0005233F">
              <w:rPr>
                <w:rFonts w:ascii="Verdana" w:hAnsi="Verdana"/>
                <w:b/>
                <w:sz w:val="22"/>
                <w:szCs w:val="22"/>
                <w:lang w:val="ro-RO"/>
              </w:rPr>
              <w:t>cu aceste bilete</w:t>
            </w:r>
            <w:r w:rsidR="00071661" w:rsidRPr="0005233F">
              <w:rPr>
                <w:rFonts w:ascii="Verdana" w:hAnsi="Verdana"/>
                <w:b/>
                <w:sz w:val="22"/>
                <w:szCs w:val="22"/>
                <w:lang w:val="ro-RO"/>
              </w:rPr>
              <w:t xml:space="preserve"> de valoare</w:t>
            </w:r>
            <w:r w:rsidRPr="0005233F">
              <w:rPr>
                <w:rFonts w:ascii="Verdana" w:hAnsi="Verdana"/>
                <w:b/>
                <w:sz w:val="22"/>
                <w:szCs w:val="22"/>
                <w:lang w:val="ro-RO"/>
              </w:rPr>
              <w:t>, potrivit prezentei legi.</w:t>
            </w:r>
          </w:p>
          <w:p w:rsidR="0025346D" w:rsidRPr="0005233F" w:rsidRDefault="0025346D" w:rsidP="00BC2DD9">
            <w:pPr>
              <w:jc w:val="both"/>
              <w:rPr>
                <w:rFonts w:ascii="Verdana" w:hAnsi="Verdana"/>
                <w:b/>
                <w:sz w:val="22"/>
                <w:szCs w:val="22"/>
                <w:lang w:val="ro-RO"/>
              </w:rPr>
            </w:pPr>
          </w:p>
          <w:p w:rsidR="0025346D" w:rsidRPr="0005233F" w:rsidRDefault="0025346D" w:rsidP="00BC2DD9">
            <w:pPr>
              <w:jc w:val="both"/>
              <w:rPr>
                <w:rFonts w:ascii="Verdana" w:hAnsi="Verdana"/>
                <w:b/>
                <w:sz w:val="22"/>
                <w:szCs w:val="22"/>
                <w:lang w:val="ro-RO"/>
              </w:rPr>
            </w:pPr>
            <w:r w:rsidRPr="0005233F">
              <w:rPr>
                <w:rFonts w:ascii="Verdana" w:hAnsi="Verdana"/>
                <w:b/>
                <w:sz w:val="22"/>
                <w:szCs w:val="22"/>
                <w:lang w:val="ro-RO"/>
              </w:rPr>
              <w:t>(2) În cazul în care, din aplicarea prevederilor alin.(1), rezultă o valoare nominală indexată mai mică decât ultima valoare nominală indexată, pentru perioadele următoare valoarea nominală a biletului de valoare rămâne nemodificată.</w:t>
            </w:r>
          </w:p>
          <w:p w:rsidR="0025346D" w:rsidRPr="0005233F" w:rsidRDefault="0025346D" w:rsidP="00BC2DD9">
            <w:pPr>
              <w:jc w:val="both"/>
              <w:rPr>
                <w:rFonts w:ascii="Verdana" w:hAnsi="Verdana"/>
                <w:b/>
                <w:sz w:val="22"/>
                <w:szCs w:val="22"/>
                <w:lang w:val="ro-RO"/>
              </w:rPr>
            </w:pPr>
          </w:p>
          <w:p w:rsidR="0025346D" w:rsidRPr="0005233F" w:rsidRDefault="0025346D" w:rsidP="00BC2DD9">
            <w:pPr>
              <w:jc w:val="both"/>
              <w:rPr>
                <w:rFonts w:ascii="Verdana" w:hAnsi="Verdana"/>
                <w:b/>
                <w:sz w:val="22"/>
                <w:szCs w:val="22"/>
                <w:lang w:val="ro-RO"/>
              </w:rPr>
            </w:pPr>
            <w:r w:rsidRPr="0005233F">
              <w:rPr>
                <w:rFonts w:ascii="Verdana" w:hAnsi="Verdana"/>
                <w:b/>
                <w:sz w:val="22"/>
                <w:szCs w:val="22"/>
                <w:lang w:val="ro-RO"/>
              </w:rPr>
              <w:t>(3) Indexarea biletelor de valoare</w:t>
            </w:r>
            <w:r w:rsidR="0071213E" w:rsidRPr="0005233F">
              <w:rPr>
                <w:rFonts w:ascii="Verdana" w:hAnsi="Verdana"/>
                <w:b/>
                <w:sz w:val="22"/>
                <w:szCs w:val="22"/>
                <w:lang w:val="ro-RO"/>
              </w:rPr>
              <w:t>, potrivit alin.(1),</w:t>
            </w:r>
            <w:r w:rsidRPr="0005233F">
              <w:rPr>
                <w:rFonts w:ascii="Verdana" w:hAnsi="Verdana"/>
                <w:b/>
                <w:sz w:val="22"/>
                <w:szCs w:val="22"/>
                <w:lang w:val="ro-RO"/>
              </w:rPr>
              <w:t xml:space="preserve"> se face prin ordin comun al ministrului finanţelor publice şi al ministrului de resort.</w:t>
            </w:r>
          </w:p>
          <w:p w:rsidR="0025346D" w:rsidRDefault="0025346D" w:rsidP="00BC2DD9">
            <w:pPr>
              <w:jc w:val="both"/>
              <w:rPr>
                <w:rFonts w:ascii="Verdana" w:hAnsi="Verdana"/>
                <w:sz w:val="22"/>
                <w:szCs w:val="22"/>
                <w:lang w:val="ro-RO"/>
              </w:rPr>
            </w:pPr>
          </w:p>
          <w:p w:rsidR="00EB3861" w:rsidRDefault="00EB3861" w:rsidP="00BC2DD9">
            <w:pPr>
              <w:jc w:val="both"/>
              <w:rPr>
                <w:rFonts w:ascii="Verdana" w:hAnsi="Verdana"/>
                <w:i/>
                <w:sz w:val="22"/>
                <w:szCs w:val="22"/>
                <w:lang w:val="ro-RO"/>
              </w:rPr>
            </w:pPr>
            <w:r>
              <w:rPr>
                <w:rFonts w:ascii="Verdana" w:hAnsi="Verdana"/>
                <w:i/>
                <w:sz w:val="22"/>
                <w:szCs w:val="22"/>
                <w:lang w:val="ro-RO"/>
              </w:rPr>
              <w:t xml:space="preserve">Autori: membrii comisiei </w:t>
            </w:r>
          </w:p>
          <w:p w:rsidR="00EB3861" w:rsidRPr="00EB3861" w:rsidRDefault="00EB3861" w:rsidP="00BC2DD9">
            <w:pPr>
              <w:jc w:val="both"/>
              <w:rPr>
                <w:rFonts w:ascii="Verdana" w:hAnsi="Verdana"/>
                <w:i/>
                <w:sz w:val="22"/>
                <w:szCs w:val="22"/>
                <w:lang w:val="ro-RO"/>
              </w:rPr>
            </w:pPr>
          </w:p>
        </w:tc>
        <w:tc>
          <w:tcPr>
            <w:tcW w:w="2892" w:type="dxa"/>
          </w:tcPr>
          <w:p w:rsidR="0025346D" w:rsidRPr="00071661" w:rsidRDefault="0025346D" w:rsidP="00BC2DD9">
            <w:pPr>
              <w:jc w:val="both"/>
              <w:rPr>
                <w:rFonts w:ascii="Verdana" w:hAnsi="Verdana"/>
                <w:sz w:val="22"/>
                <w:szCs w:val="22"/>
                <w:lang w:val="ro-RO"/>
              </w:rPr>
            </w:pPr>
          </w:p>
          <w:p w:rsidR="0025346D" w:rsidRPr="00071661" w:rsidRDefault="00071661" w:rsidP="00BC2DD9">
            <w:pPr>
              <w:jc w:val="both"/>
              <w:rPr>
                <w:rFonts w:ascii="Verdana" w:hAnsi="Verdana"/>
                <w:sz w:val="22"/>
                <w:szCs w:val="22"/>
                <w:lang w:val="ro-RO"/>
              </w:rPr>
            </w:pPr>
            <w:r w:rsidRPr="00071661">
              <w:rPr>
                <w:rFonts w:ascii="Verdana" w:hAnsi="Verdana"/>
                <w:sz w:val="22"/>
                <w:szCs w:val="22"/>
                <w:lang w:val="ro-RO"/>
              </w:rPr>
              <w:t>Crearea cadrului legal pentru indexarea valorilor prevăzute de prezenta lege.</w:t>
            </w:r>
          </w:p>
        </w:tc>
      </w:tr>
      <w:tr w:rsidR="0025346D" w:rsidRPr="00897003"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25346D" w:rsidRPr="00503BB4" w:rsidRDefault="0025346D" w:rsidP="00E80050">
            <w:pPr>
              <w:numPr>
                <w:ilvl w:val="0"/>
                <w:numId w:val="25"/>
              </w:numPr>
              <w:ind w:left="0" w:firstLine="0"/>
              <w:jc w:val="center"/>
              <w:rPr>
                <w:rFonts w:ascii="Verdana" w:hAnsi="Verdana"/>
                <w:b/>
                <w:sz w:val="22"/>
                <w:szCs w:val="22"/>
                <w:lang w:val="ro-RO"/>
              </w:rPr>
            </w:pPr>
          </w:p>
        </w:tc>
        <w:tc>
          <w:tcPr>
            <w:tcW w:w="5741" w:type="dxa"/>
          </w:tcPr>
          <w:p w:rsidR="0025346D" w:rsidRPr="00503BB4" w:rsidRDefault="0025346D" w:rsidP="00BC2DD9">
            <w:pPr>
              <w:jc w:val="both"/>
              <w:rPr>
                <w:rFonts w:ascii="Verdana" w:hAnsi="Verdana"/>
                <w:sz w:val="22"/>
                <w:szCs w:val="22"/>
                <w:lang w:val="ro-RO"/>
              </w:rPr>
            </w:pPr>
          </w:p>
          <w:p w:rsidR="0025346D" w:rsidRPr="00503BB4" w:rsidRDefault="00D13FE1" w:rsidP="00BC2DD9">
            <w:pPr>
              <w:jc w:val="both"/>
              <w:rPr>
                <w:rFonts w:ascii="Verdana" w:hAnsi="Verdana"/>
                <w:sz w:val="22"/>
                <w:szCs w:val="22"/>
                <w:lang w:val="ro-RO"/>
              </w:rPr>
            </w:pPr>
            <w:r>
              <w:rPr>
                <w:rFonts w:ascii="Verdana" w:hAnsi="Verdana"/>
                <w:sz w:val="22"/>
                <w:szCs w:val="22"/>
                <w:lang w:val="ro-RO"/>
              </w:rPr>
              <w:t>__</w:t>
            </w:r>
          </w:p>
        </w:tc>
        <w:tc>
          <w:tcPr>
            <w:tcW w:w="5741" w:type="dxa"/>
          </w:tcPr>
          <w:p w:rsidR="0025346D" w:rsidRPr="00D13FE1" w:rsidRDefault="0025346D" w:rsidP="00BC2DD9">
            <w:pPr>
              <w:jc w:val="both"/>
              <w:rPr>
                <w:rFonts w:ascii="Verdana" w:hAnsi="Verdana"/>
                <w:b/>
                <w:sz w:val="22"/>
                <w:szCs w:val="22"/>
                <w:lang w:val="ro-RO"/>
              </w:rPr>
            </w:pPr>
          </w:p>
          <w:p w:rsidR="0025346D" w:rsidRPr="00D13FE1" w:rsidRDefault="0025346D" w:rsidP="00BC2DD9">
            <w:pPr>
              <w:jc w:val="both"/>
              <w:rPr>
                <w:rFonts w:ascii="Verdana" w:hAnsi="Verdana"/>
                <w:b/>
                <w:sz w:val="22"/>
                <w:szCs w:val="22"/>
                <w:lang w:val="ro-RO"/>
              </w:rPr>
            </w:pPr>
            <w:r w:rsidRPr="00D13FE1">
              <w:rPr>
                <w:rFonts w:ascii="Verdana" w:hAnsi="Verdana"/>
                <w:b/>
                <w:sz w:val="22"/>
                <w:szCs w:val="22"/>
                <w:lang w:val="ro-RO"/>
              </w:rPr>
              <w:t xml:space="preserve">Art.33. – (1) La data intrării în vigoare a prezentei legi, tichetele de masă, tichetele cadou, tichetele de creşă şi voucherele de vacanţă emise în temeiul Legii nr.142/1998 privind acordarea tichetelor de masă, cu modificările şi completările ulterioare, a Legii nr.193/2006 privind acordarea tichetelor cadou şi a tichetelor de creşă, cu modificările ulterioare, respectiv a Ordonanţei de urgenţă a Guvernului nr.8/2009 privind acordarea voucherelor de vacanţă, aprobată cu modificări şi completări prin Legea nr.94/2014, cu modificările şi completările ulterioare, sunt </w:t>
            </w:r>
            <w:r w:rsidRPr="00D13FE1">
              <w:rPr>
                <w:rFonts w:ascii="Verdana" w:hAnsi="Verdana"/>
                <w:b/>
                <w:sz w:val="22"/>
                <w:szCs w:val="22"/>
                <w:lang w:val="ro-RO"/>
              </w:rPr>
              <w:lastRenderedPageBreak/>
              <w:t>şi rămân valabile până la expirarea datei de valabilitate înscrisă pe acestea.</w:t>
            </w:r>
          </w:p>
          <w:p w:rsidR="0025346D" w:rsidRPr="00D13FE1" w:rsidRDefault="0025346D" w:rsidP="00BC2DD9">
            <w:pPr>
              <w:jc w:val="both"/>
              <w:rPr>
                <w:rFonts w:ascii="Verdana" w:hAnsi="Verdana"/>
                <w:b/>
                <w:sz w:val="22"/>
                <w:szCs w:val="22"/>
                <w:lang w:val="ro-RO"/>
              </w:rPr>
            </w:pPr>
          </w:p>
          <w:p w:rsidR="0025346D" w:rsidRPr="00D13FE1" w:rsidRDefault="0025346D" w:rsidP="00BC2DD9">
            <w:pPr>
              <w:jc w:val="both"/>
              <w:rPr>
                <w:rFonts w:ascii="Verdana" w:hAnsi="Verdana"/>
                <w:b/>
                <w:sz w:val="22"/>
                <w:szCs w:val="22"/>
                <w:lang w:val="ro-RO"/>
              </w:rPr>
            </w:pPr>
            <w:r w:rsidRPr="00D13FE1">
              <w:rPr>
                <w:rFonts w:ascii="Verdana" w:hAnsi="Verdana"/>
                <w:b/>
                <w:sz w:val="22"/>
                <w:szCs w:val="22"/>
                <w:lang w:val="ro-RO"/>
              </w:rPr>
              <w:t>(2) Unitățile emitente care</w:t>
            </w:r>
            <w:r w:rsidR="00A74FED">
              <w:rPr>
                <w:rFonts w:ascii="Verdana" w:hAnsi="Verdana"/>
                <w:b/>
                <w:sz w:val="22"/>
                <w:szCs w:val="22"/>
                <w:lang w:val="ro-RO"/>
              </w:rPr>
              <w:t>,</w:t>
            </w:r>
            <w:r w:rsidRPr="00D13FE1">
              <w:rPr>
                <w:rFonts w:ascii="Verdana" w:hAnsi="Verdana"/>
                <w:b/>
                <w:sz w:val="22"/>
                <w:szCs w:val="22"/>
                <w:lang w:val="ro-RO"/>
              </w:rPr>
              <w:t xml:space="preserve"> </w:t>
            </w:r>
            <w:r w:rsidR="00A74FED" w:rsidRPr="00D13FE1">
              <w:rPr>
                <w:rFonts w:ascii="Verdana" w:hAnsi="Verdana"/>
                <w:b/>
                <w:sz w:val="22"/>
                <w:szCs w:val="22"/>
                <w:lang w:val="ro-RO"/>
              </w:rPr>
              <w:t xml:space="preserve">la data intrării în vigoare a prezentei legi, </w:t>
            </w:r>
            <w:r w:rsidRPr="00D13FE1">
              <w:rPr>
                <w:rFonts w:ascii="Verdana" w:hAnsi="Verdana"/>
                <w:b/>
                <w:sz w:val="22"/>
                <w:szCs w:val="22"/>
                <w:lang w:val="ro-RO"/>
              </w:rPr>
              <w:t>dețin autorizații de funcționare valabile</w:t>
            </w:r>
            <w:r w:rsidR="00A74FED">
              <w:rPr>
                <w:rFonts w:ascii="Verdana" w:hAnsi="Verdana"/>
                <w:b/>
                <w:sz w:val="22"/>
                <w:szCs w:val="22"/>
                <w:lang w:val="ro-RO"/>
              </w:rPr>
              <w:t>,</w:t>
            </w:r>
            <w:r w:rsidRPr="00D13FE1">
              <w:rPr>
                <w:rFonts w:ascii="Verdana" w:hAnsi="Verdana"/>
                <w:b/>
                <w:sz w:val="22"/>
                <w:szCs w:val="22"/>
                <w:lang w:val="ro-RO"/>
              </w:rPr>
              <w:t xml:space="preserve"> pot emite în continuare biletele de valoare pentru care sunt autorizate, în condițiile prevăzute de lege la data autorizării, până la data expirării valabilității respectivei autorizații. </w:t>
            </w:r>
          </w:p>
          <w:p w:rsidR="0025346D" w:rsidRDefault="0025346D" w:rsidP="00BC2DD9">
            <w:pPr>
              <w:jc w:val="both"/>
              <w:rPr>
                <w:rFonts w:ascii="Verdana" w:hAnsi="Verdana"/>
                <w:b/>
                <w:sz w:val="22"/>
                <w:szCs w:val="22"/>
                <w:lang w:val="ro-RO"/>
              </w:rPr>
            </w:pPr>
          </w:p>
          <w:p w:rsidR="00D13FE1" w:rsidRDefault="00D13FE1" w:rsidP="00BC2DD9">
            <w:pPr>
              <w:jc w:val="both"/>
              <w:rPr>
                <w:rFonts w:ascii="Verdana" w:hAnsi="Verdana"/>
                <w:i/>
                <w:sz w:val="22"/>
                <w:szCs w:val="22"/>
                <w:lang w:val="ro-RO"/>
              </w:rPr>
            </w:pPr>
            <w:r w:rsidRPr="00D13FE1">
              <w:rPr>
                <w:rFonts w:ascii="Verdana" w:hAnsi="Verdana"/>
                <w:i/>
                <w:sz w:val="22"/>
                <w:szCs w:val="22"/>
                <w:lang w:val="ro-RO"/>
              </w:rPr>
              <w:t xml:space="preserve">Autori: membrii comisiei </w:t>
            </w:r>
          </w:p>
          <w:p w:rsidR="00D13FE1" w:rsidRPr="00D13FE1" w:rsidRDefault="00D13FE1" w:rsidP="00BC2DD9">
            <w:pPr>
              <w:jc w:val="both"/>
              <w:rPr>
                <w:rFonts w:ascii="Verdana" w:hAnsi="Verdana"/>
                <w:i/>
                <w:sz w:val="22"/>
                <w:szCs w:val="22"/>
                <w:lang w:val="ro-RO"/>
              </w:rPr>
            </w:pPr>
          </w:p>
        </w:tc>
        <w:tc>
          <w:tcPr>
            <w:tcW w:w="2892" w:type="dxa"/>
          </w:tcPr>
          <w:p w:rsidR="0025346D" w:rsidRDefault="0025346D" w:rsidP="00BC2DD9">
            <w:pPr>
              <w:jc w:val="both"/>
              <w:rPr>
                <w:rFonts w:ascii="Verdana" w:hAnsi="Verdana"/>
                <w:sz w:val="22"/>
                <w:szCs w:val="22"/>
                <w:lang w:val="ro-RO"/>
              </w:rPr>
            </w:pPr>
          </w:p>
          <w:p w:rsidR="00D13FE1" w:rsidRPr="00503BB4" w:rsidRDefault="00D13FE1" w:rsidP="00BC2DD9">
            <w:pPr>
              <w:jc w:val="both"/>
              <w:rPr>
                <w:rFonts w:ascii="Verdana" w:hAnsi="Verdana"/>
                <w:sz w:val="22"/>
                <w:szCs w:val="22"/>
                <w:lang w:val="ro-RO"/>
              </w:rPr>
            </w:pPr>
            <w:r>
              <w:rPr>
                <w:rFonts w:ascii="Verdana" w:hAnsi="Verdana"/>
                <w:sz w:val="22"/>
                <w:szCs w:val="22"/>
                <w:lang w:val="ro-RO"/>
              </w:rPr>
              <w:t xml:space="preserve">Prevederi necesare, pentru evitarea unor situaţii care i-ar pune pe angajaţi în imposibilitatea de a beneficia de drepturile conferite de lege. </w:t>
            </w:r>
          </w:p>
        </w:tc>
      </w:tr>
      <w:tr w:rsidR="00EB3861" w:rsidRPr="00897003"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EB3861" w:rsidRPr="00503BB4" w:rsidRDefault="00EB3861" w:rsidP="00E80050">
            <w:pPr>
              <w:numPr>
                <w:ilvl w:val="0"/>
                <w:numId w:val="25"/>
              </w:numPr>
              <w:ind w:left="0" w:firstLine="0"/>
              <w:jc w:val="center"/>
              <w:rPr>
                <w:rFonts w:ascii="Verdana" w:hAnsi="Verdana"/>
                <w:b/>
                <w:sz w:val="22"/>
                <w:szCs w:val="22"/>
                <w:lang w:val="ro-RO"/>
              </w:rPr>
            </w:pPr>
          </w:p>
        </w:tc>
        <w:tc>
          <w:tcPr>
            <w:tcW w:w="5741" w:type="dxa"/>
          </w:tcPr>
          <w:p w:rsidR="00EB3861" w:rsidRDefault="00EB3861" w:rsidP="00BC2DD9">
            <w:pPr>
              <w:jc w:val="both"/>
              <w:rPr>
                <w:rFonts w:ascii="Verdana" w:hAnsi="Verdana"/>
                <w:sz w:val="22"/>
                <w:szCs w:val="22"/>
                <w:lang w:val="ro-RO"/>
              </w:rPr>
            </w:pPr>
          </w:p>
          <w:p w:rsidR="00AA5F42" w:rsidRPr="00A76280" w:rsidRDefault="00A74FED" w:rsidP="00AA5F42">
            <w:pPr>
              <w:jc w:val="both"/>
              <w:rPr>
                <w:rFonts w:ascii="Verdana" w:hAnsi="Verdana"/>
                <w:color w:val="FF0000"/>
                <w:sz w:val="22"/>
                <w:szCs w:val="22"/>
                <w:lang w:val="ro-RO"/>
              </w:rPr>
            </w:pPr>
            <w:r>
              <w:rPr>
                <w:rFonts w:ascii="Verdana" w:hAnsi="Verdana"/>
                <w:sz w:val="22"/>
                <w:szCs w:val="22"/>
                <w:lang w:val="ro-RO"/>
              </w:rPr>
              <w:t>__</w:t>
            </w:r>
            <w:r w:rsidR="00D7254F" w:rsidRPr="00503BB4">
              <w:rPr>
                <w:rFonts w:ascii="Verdana" w:hAnsi="Verdana"/>
                <w:b/>
                <w:sz w:val="22"/>
                <w:szCs w:val="22"/>
                <w:lang w:val="ro-RO"/>
              </w:rPr>
              <w:t xml:space="preserve"> </w:t>
            </w:r>
          </w:p>
          <w:p w:rsidR="00D7254F" w:rsidRPr="00A76280" w:rsidRDefault="00D7254F" w:rsidP="00D7254F">
            <w:pPr>
              <w:jc w:val="both"/>
              <w:rPr>
                <w:rFonts w:ascii="Verdana" w:hAnsi="Verdana"/>
                <w:color w:val="FF0000"/>
                <w:sz w:val="22"/>
                <w:szCs w:val="22"/>
                <w:lang w:val="ro-RO"/>
              </w:rPr>
            </w:pPr>
          </w:p>
          <w:p w:rsidR="00A74FED" w:rsidRPr="00503BB4" w:rsidRDefault="00A74FED" w:rsidP="00BC2DD9">
            <w:pPr>
              <w:jc w:val="both"/>
              <w:rPr>
                <w:rFonts w:ascii="Verdana" w:hAnsi="Verdana"/>
                <w:sz w:val="22"/>
                <w:szCs w:val="22"/>
                <w:lang w:val="ro-RO"/>
              </w:rPr>
            </w:pPr>
          </w:p>
        </w:tc>
        <w:tc>
          <w:tcPr>
            <w:tcW w:w="5741" w:type="dxa"/>
          </w:tcPr>
          <w:p w:rsidR="00EB3861" w:rsidRPr="00503BB4" w:rsidRDefault="00EB3861" w:rsidP="00CF42B7">
            <w:pPr>
              <w:jc w:val="both"/>
              <w:rPr>
                <w:rFonts w:ascii="Verdana" w:hAnsi="Verdana"/>
                <w:sz w:val="22"/>
                <w:szCs w:val="22"/>
                <w:lang w:val="ro-RO"/>
              </w:rPr>
            </w:pPr>
          </w:p>
          <w:p w:rsidR="00EB3861" w:rsidRPr="00503BB4" w:rsidRDefault="00EB3861" w:rsidP="00CF42B7">
            <w:pPr>
              <w:jc w:val="both"/>
              <w:rPr>
                <w:rFonts w:ascii="Verdana" w:hAnsi="Verdana"/>
                <w:sz w:val="22"/>
                <w:szCs w:val="22"/>
                <w:lang w:val="ro-RO"/>
              </w:rPr>
            </w:pPr>
            <w:r>
              <w:rPr>
                <w:rFonts w:ascii="Verdana" w:hAnsi="Verdana"/>
                <w:b/>
                <w:sz w:val="22"/>
                <w:szCs w:val="22"/>
                <w:lang w:val="ro-RO"/>
              </w:rPr>
              <w:t>Art.34</w:t>
            </w:r>
            <w:r w:rsidRPr="00503BB4">
              <w:rPr>
                <w:rFonts w:ascii="Verdana" w:hAnsi="Verdana"/>
                <w:b/>
                <w:sz w:val="22"/>
                <w:szCs w:val="22"/>
                <w:lang w:val="ro-RO"/>
              </w:rPr>
              <w:t>.</w:t>
            </w:r>
            <w:r w:rsidRPr="00503BB4">
              <w:rPr>
                <w:rFonts w:ascii="Verdana" w:hAnsi="Verdana"/>
                <w:sz w:val="22"/>
                <w:szCs w:val="22"/>
                <w:lang w:val="ro-RO"/>
              </w:rPr>
              <w:t xml:space="preserve"> - Prezenta lege intră în vigoare la data de 1 ianuarie 2019, </w:t>
            </w:r>
            <w:r w:rsidRPr="00503BB4">
              <w:rPr>
                <w:rFonts w:ascii="Verdana" w:hAnsi="Verdana"/>
                <w:b/>
                <w:sz w:val="22"/>
                <w:szCs w:val="22"/>
                <w:lang w:val="ro-RO"/>
              </w:rPr>
              <w:t>cu excepţia art.3</w:t>
            </w:r>
            <w:r>
              <w:rPr>
                <w:rFonts w:ascii="Verdana" w:hAnsi="Verdana"/>
                <w:b/>
                <w:sz w:val="22"/>
                <w:szCs w:val="22"/>
                <w:lang w:val="ro-RO"/>
              </w:rPr>
              <w:t>5</w:t>
            </w:r>
            <w:r w:rsidRPr="00503BB4">
              <w:rPr>
                <w:rFonts w:ascii="Verdana" w:hAnsi="Verdana"/>
                <w:b/>
                <w:sz w:val="22"/>
                <w:szCs w:val="22"/>
                <w:lang w:val="ro-RO"/>
              </w:rPr>
              <w:t xml:space="preserve"> care intră în vigoare la 3 zile de la publicarea prezentei legi</w:t>
            </w:r>
            <w:r w:rsidRPr="00503BB4">
              <w:rPr>
                <w:rFonts w:ascii="Verdana" w:hAnsi="Verdana"/>
                <w:sz w:val="22"/>
                <w:szCs w:val="22"/>
                <w:lang w:val="ro-RO"/>
              </w:rPr>
              <w:t xml:space="preserve"> în Monitorul Oficial al României, Partea I.</w:t>
            </w:r>
          </w:p>
          <w:p w:rsidR="00EB3861" w:rsidRDefault="00EB3861" w:rsidP="00CF42B7">
            <w:pPr>
              <w:jc w:val="both"/>
              <w:rPr>
                <w:rFonts w:ascii="Verdana" w:hAnsi="Verdana"/>
                <w:sz w:val="22"/>
                <w:szCs w:val="22"/>
                <w:lang w:val="ro-RO"/>
              </w:rPr>
            </w:pPr>
          </w:p>
          <w:p w:rsidR="00EB3861" w:rsidRDefault="00EB3861" w:rsidP="00CF42B7">
            <w:pPr>
              <w:jc w:val="both"/>
              <w:rPr>
                <w:rFonts w:ascii="Verdana" w:hAnsi="Verdana"/>
                <w:i/>
                <w:sz w:val="22"/>
                <w:szCs w:val="22"/>
                <w:lang w:val="ro-RO"/>
              </w:rPr>
            </w:pPr>
            <w:r>
              <w:rPr>
                <w:rFonts w:ascii="Verdana" w:hAnsi="Verdana"/>
                <w:i/>
                <w:sz w:val="22"/>
                <w:szCs w:val="22"/>
                <w:lang w:val="ro-RO"/>
              </w:rPr>
              <w:t xml:space="preserve">Autori: membrii comisiei </w:t>
            </w:r>
          </w:p>
          <w:p w:rsidR="00EB3861" w:rsidRPr="002F7B00" w:rsidRDefault="00EB3861" w:rsidP="00CF42B7">
            <w:pPr>
              <w:jc w:val="both"/>
              <w:rPr>
                <w:rFonts w:ascii="Verdana" w:hAnsi="Verdana"/>
                <w:i/>
                <w:sz w:val="22"/>
                <w:szCs w:val="22"/>
                <w:lang w:val="ro-RO"/>
              </w:rPr>
            </w:pPr>
          </w:p>
        </w:tc>
        <w:tc>
          <w:tcPr>
            <w:tcW w:w="2892" w:type="dxa"/>
          </w:tcPr>
          <w:p w:rsidR="00EB3861" w:rsidRDefault="00EB3861" w:rsidP="00CF42B7">
            <w:pPr>
              <w:jc w:val="both"/>
              <w:rPr>
                <w:rFonts w:ascii="Verdana" w:hAnsi="Verdana"/>
                <w:sz w:val="22"/>
                <w:szCs w:val="22"/>
                <w:lang w:val="ro-RO"/>
              </w:rPr>
            </w:pPr>
          </w:p>
          <w:p w:rsidR="00EB3861" w:rsidRDefault="00EB3861" w:rsidP="00CF42B7">
            <w:pPr>
              <w:jc w:val="both"/>
              <w:rPr>
                <w:rFonts w:ascii="Verdana" w:hAnsi="Verdana"/>
                <w:sz w:val="22"/>
                <w:szCs w:val="22"/>
                <w:lang w:val="ro-RO"/>
              </w:rPr>
            </w:pPr>
            <w:r>
              <w:rPr>
                <w:rFonts w:ascii="Verdana" w:hAnsi="Verdana"/>
                <w:sz w:val="22"/>
                <w:szCs w:val="22"/>
                <w:lang w:val="ro-RO"/>
              </w:rPr>
              <w:t>Pentru a da timp instituţiilor implicate în aplicarea prezentei legi să elaboreze criteriile şi normele de aplicare.</w:t>
            </w:r>
          </w:p>
          <w:p w:rsidR="00EB3861" w:rsidRPr="00503BB4" w:rsidRDefault="00EB3861" w:rsidP="00CF42B7">
            <w:pPr>
              <w:jc w:val="both"/>
              <w:rPr>
                <w:rFonts w:ascii="Verdana" w:hAnsi="Verdana"/>
                <w:sz w:val="22"/>
                <w:szCs w:val="22"/>
                <w:lang w:val="ro-RO"/>
              </w:rPr>
            </w:pPr>
          </w:p>
        </w:tc>
      </w:tr>
      <w:tr w:rsidR="00EB3861" w:rsidRPr="00897003"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EB3861" w:rsidRPr="00503BB4" w:rsidRDefault="00EB3861" w:rsidP="00E80050">
            <w:pPr>
              <w:numPr>
                <w:ilvl w:val="0"/>
                <w:numId w:val="25"/>
              </w:numPr>
              <w:ind w:left="0" w:firstLine="0"/>
              <w:jc w:val="center"/>
              <w:rPr>
                <w:rFonts w:ascii="Verdana" w:hAnsi="Verdana"/>
                <w:b/>
                <w:sz w:val="22"/>
                <w:szCs w:val="22"/>
                <w:lang w:val="ro-RO"/>
              </w:rPr>
            </w:pPr>
          </w:p>
        </w:tc>
        <w:tc>
          <w:tcPr>
            <w:tcW w:w="5741" w:type="dxa"/>
          </w:tcPr>
          <w:p w:rsidR="00EB3861" w:rsidRDefault="00EB3861" w:rsidP="00BC2DD9">
            <w:pPr>
              <w:jc w:val="both"/>
              <w:rPr>
                <w:rFonts w:ascii="Verdana" w:hAnsi="Verdana"/>
                <w:sz w:val="22"/>
                <w:szCs w:val="22"/>
                <w:lang w:val="ro-RO"/>
              </w:rPr>
            </w:pPr>
          </w:p>
          <w:p w:rsidR="0005233F" w:rsidRDefault="0005233F" w:rsidP="00BC2DD9">
            <w:pPr>
              <w:jc w:val="both"/>
              <w:rPr>
                <w:rFonts w:ascii="Verdana" w:hAnsi="Verdana"/>
                <w:sz w:val="22"/>
                <w:szCs w:val="22"/>
                <w:lang w:val="ro-RO"/>
              </w:rPr>
            </w:pPr>
            <w:r>
              <w:rPr>
                <w:rFonts w:ascii="Verdana" w:hAnsi="Verdana"/>
                <w:sz w:val="22"/>
                <w:szCs w:val="22"/>
                <w:lang w:val="ro-RO"/>
              </w:rPr>
              <w:t>__</w:t>
            </w:r>
          </w:p>
          <w:p w:rsidR="0005233F" w:rsidRDefault="0005233F" w:rsidP="00BC2DD9">
            <w:pPr>
              <w:jc w:val="both"/>
              <w:rPr>
                <w:rFonts w:ascii="Verdana" w:hAnsi="Verdana"/>
                <w:sz w:val="22"/>
                <w:szCs w:val="22"/>
                <w:lang w:val="ro-RO"/>
              </w:rPr>
            </w:pPr>
          </w:p>
          <w:p w:rsidR="0005233F" w:rsidRDefault="0005233F" w:rsidP="00BC2DD9">
            <w:pPr>
              <w:jc w:val="both"/>
              <w:rPr>
                <w:rFonts w:ascii="Verdana" w:hAnsi="Verdana"/>
                <w:sz w:val="22"/>
                <w:szCs w:val="22"/>
                <w:lang w:val="ro-RO"/>
              </w:rPr>
            </w:pPr>
          </w:p>
          <w:p w:rsidR="0005233F" w:rsidRDefault="0005233F" w:rsidP="00BC2DD9">
            <w:pPr>
              <w:jc w:val="both"/>
              <w:rPr>
                <w:rFonts w:ascii="Verdana" w:hAnsi="Verdana"/>
                <w:sz w:val="22"/>
                <w:szCs w:val="22"/>
                <w:lang w:val="ro-RO"/>
              </w:rPr>
            </w:pPr>
          </w:p>
          <w:p w:rsidR="0005233F" w:rsidRDefault="0005233F" w:rsidP="00BC2DD9">
            <w:pPr>
              <w:jc w:val="both"/>
              <w:rPr>
                <w:rFonts w:ascii="Verdana" w:hAnsi="Verdana"/>
                <w:sz w:val="22"/>
                <w:szCs w:val="22"/>
                <w:lang w:val="ro-RO"/>
              </w:rPr>
            </w:pPr>
          </w:p>
          <w:p w:rsidR="0005233F" w:rsidRDefault="0005233F" w:rsidP="00BC2DD9">
            <w:pPr>
              <w:jc w:val="both"/>
              <w:rPr>
                <w:rFonts w:ascii="Verdana" w:hAnsi="Verdana"/>
                <w:sz w:val="22"/>
                <w:szCs w:val="22"/>
                <w:lang w:val="ro-RO"/>
              </w:rPr>
            </w:pPr>
          </w:p>
          <w:p w:rsidR="0005233F" w:rsidRDefault="0005233F" w:rsidP="00BC2DD9">
            <w:pPr>
              <w:jc w:val="both"/>
              <w:rPr>
                <w:rFonts w:ascii="Verdana" w:hAnsi="Verdana"/>
                <w:sz w:val="22"/>
                <w:szCs w:val="22"/>
                <w:lang w:val="ro-RO"/>
              </w:rPr>
            </w:pPr>
          </w:p>
          <w:p w:rsidR="0005233F" w:rsidRPr="00503BB4" w:rsidRDefault="0005233F" w:rsidP="00BC2DD9">
            <w:pPr>
              <w:jc w:val="both"/>
              <w:rPr>
                <w:rFonts w:ascii="Verdana" w:hAnsi="Verdana"/>
                <w:sz w:val="22"/>
                <w:szCs w:val="22"/>
                <w:lang w:val="ro-RO"/>
              </w:rPr>
            </w:pPr>
          </w:p>
          <w:p w:rsidR="00EB3861" w:rsidRPr="00503BB4" w:rsidRDefault="00EB3861" w:rsidP="00BC2DD9">
            <w:pPr>
              <w:jc w:val="both"/>
              <w:rPr>
                <w:rFonts w:ascii="Verdana" w:hAnsi="Verdana"/>
                <w:sz w:val="22"/>
                <w:szCs w:val="22"/>
                <w:lang w:val="ro-RO"/>
              </w:rPr>
            </w:pPr>
            <w:r w:rsidRPr="00D13FE1">
              <w:rPr>
                <w:rFonts w:ascii="Verdana" w:hAnsi="Verdana"/>
                <w:b/>
                <w:sz w:val="22"/>
                <w:szCs w:val="22"/>
                <w:lang w:val="ro-RO"/>
              </w:rPr>
              <w:t>Art.18.</w:t>
            </w:r>
            <w:r w:rsidRPr="00503BB4">
              <w:rPr>
                <w:rFonts w:ascii="Verdana" w:hAnsi="Verdana"/>
                <w:sz w:val="22"/>
                <w:szCs w:val="22"/>
                <w:lang w:val="ro-RO"/>
              </w:rPr>
              <w:t xml:space="preserve"> - În termen de 30 de zile de la intrarea în vigoare a prezentei legi, Ministerul Finanţelor Publice împreună cu Ministerul Muncii şi Justiţiei Sociale şi Ministerul Turismului elaborează normele metodologice de aplicare, care se aprobă prin hotărâre a Guvernului.</w:t>
            </w:r>
          </w:p>
          <w:p w:rsidR="00EB3861" w:rsidRPr="00503BB4" w:rsidRDefault="00EB3861" w:rsidP="00BC2DD9">
            <w:pPr>
              <w:jc w:val="both"/>
              <w:rPr>
                <w:rFonts w:ascii="Verdana" w:hAnsi="Verdana"/>
                <w:sz w:val="22"/>
                <w:szCs w:val="22"/>
                <w:lang w:val="ro-RO"/>
              </w:rPr>
            </w:pPr>
          </w:p>
        </w:tc>
        <w:tc>
          <w:tcPr>
            <w:tcW w:w="5741" w:type="dxa"/>
          </w:tcPr>
          <w:p w:rsidR="00EB3861" w:rsidRPr="00503BB4" w:rsidRDefault="00EB3861" w:rsidP="00BC2DD9">
            <w:pPr>
              <w:jc w:val="both"/>
              <w:rPr>
                <w:rFonts w:ascii="Verdana" w:hAnsi="Verdana"/>
                <w:sz w:val="22"/>
                <w:szCs w:val="22"/>
                <w:lang w:val="ro-RO"/>
              </w:rPr>
            </w:pPr>
          </w:p>
          <w:p w:rsidR="00EB3861" w:rsidRPr="00AA5F42" w:rsidRDefault="00EB3861" w:rsidP="00BC2DD9">
            <w:pPr>
              <w:jc w:val="both"/>
              <w:rPr>
                <w:rFonts w:ascii="Verdana" w:hAnsi="Verdana"/>
                <w:b/>
                <w:sz w:val="22"/>
                <w:szCs w:val="22"/>
                <w:lang w:val="ro-RO"/>
              </w:rPr>
            </w:pPr>
            <w:r w:rsidRPr="00503BB4">
              <w:rPr>
                <w:rFonts w:ascii="Verdana" w:hAnsi="Verdana"/>
                <w:b/>
                <w:sz w:val="22"/>
                <w:szCs w:val="22"/>
                <w:lang w:val="ro-RO"/>
              </w:rPr>
              <w:t>Art.3</w:t>
            </w:r>
            <w:r>
              <w:rPr>
                <w:rFonts w:ascii="Verdana" w:hAnsi="Verdana"/>
                <w:b/>
                <w:sz w:val="22"/>
                <w:szCs w:val="22"/>
                <w:lang w:val="ro-RO"/>
              </w:rPr>
              <w:t>5</w:t>
            </w:r>
            <w:r w:rsidRPr="00503BB4">
              <w:rPr>
                <w:rFonts w:ascii="Verdana" w:hAnsi="Verdana"/>
                <w:b/>
                <w:sz w:val="22"/>
                <w:szCs w:val="22"/>
                <w:lang w:val="ro-RO"/>
              </w:rPr>
              <w:t>.</w:t>
            </w:r>
            <w:r w:rsidRPr="00503BB4">
              <w:rPr>
                <w:rFonts w:ascii="Verdana" w:hAnsi="Verdana"/>
                <w:sz w:val="22"/>
                <w:szCs w:val="22"/>
                <w:lang w:val="ro-RO"/>
              </w:rPr>
              <w:t xml:space="preserve"> – (1) </w:t>
            </w:r>
            <w:r w:rsidRPr="006F0D7C">
              <w:rPr>
                <w:rFonts w:ascii="Verdana" w:hAnsi="Verdana"/>
                <w:b/>
                <w:sz w:val="22"/>
                <w:szCs w:val="22"/>
                <w:lang w:val="ro-RO"/>
              </w:rPr>
              <w:t xml:space="preserve">În termen de 60 de zile de la intrarea în vigoare a prezentului articol, se elaborează </w:t>
            </w:r>
            <w:r w:rsidRPr="00AA5F42">
              <w:rPr>
                <w:rFonts w:ascii="Verdana" w:hAnsi="Verdana"/>
                <w:b/>
                <w:sz w:val="22"/>
                <w:szCs w:val="22"/>
                <w:lang w:val="ro-RO"/>
              </w:rPr>
              <w:t>criteriile privind acordarea autorizaţiei de funcţionare</w:t>
            </w:r>
            <w:r w:rsidR="00D7254F" w:rsidRPr="00AA5F42">
              <w:rPr>
                <w:rFonts w:ascii="Verdana" w:hAnsi="Verdana"/>
                <w:b/>
                <w:sz w:val="22"/>
                <w:szCs w:val="22"/>
                <w:lang w:val="ro-RO"/>
              </w:rPr>
              <w:t xml:space="preserve"> a unităților emitente de bilete de valoare</w:t>
            </w:r>
            <w:r w:rsidRPr="00AA5F42">
              <w:rPr>
                <w:rFonts w:ascii="Verdana" w:hAnsi="Verdana"/>
                <w:b/>
                <w:sz w:val="22"/>
                <w:szCs w:val="22"/>
                <w:lang w:val="ro-RO"/>
              </w:rPr>
              <w:t>, care se aprobă prin ordin al ministrului finanţelor publice.</w:t>
            </w:r>
          </w:p>
          <w:p w:rsidR="00EB3861" w:rsidRPr="00503BB4" w:rsidRDefault="00EB3861" w:rsidP="00BC2DD9">
            <w:pPr>
              <w:jc w:val="both"/>
              <w:rPr>
                <w:rFonts w:ascii="Verdana" w:hAnsi="Verdana"/>
                <w:sz w:val="22"/>
                <w:szCs w:val="22"/>
                <w:lang w:val="ro-RO"/>
              </w:rPr>
            </w:pPr>
          </w:p>
          <w:p w:rsidR="00EB3861" w:rsidRPr="00503BB4" w:rsidRDefault="00EB3861" w:rsidP="00BC2DD9">
            <w:pPr>
              <w:jc w:val="both"/>
              <w:rPr>
                <w:rFonts w:ascii="Verdana" w:hAnsi="Verdana"/>
                <w:sz w:val="22"/>
                <w:szCs w:val="22"/>
                <w:lang w:val="ro-RO"/>
              </w:rPr>
            </w:pPr>
            <w:r w:rsidRPr="006F0D7C">
              <w:rPr>
                <w:rFonts w:ascii="Verdana" w:hAnsi="Verdana"/>
                <w:b/>
                <w:sz w:val="22"/>
                <w:szCs w:val="22"/>
                <w:lang w:val="ro-RO"/>
              </w:rPr>
              <w:t>(2)</w:t>
            </w:r>
            <w:r w:rsidRPr="00503BB4">
              <w:rPr>
                <w:rFonts w:ascii="Verdana" w:hAnsi="Verdana"/>
                <w:sz w:val="22"/>
                <w:szCs w:val="22"/>
                <w:lang w:val="ro-RO"/>
              </w:rPr>
              <w:t xml:space="preserve"> În termen de </w:t>
            </w:r>
            <w:r w:rsidRPr="006F0D7C">
              <w:rPr>
                <w:rFonts w:ascii="Verdana" w:hAnsi="Verdana"/>
                <w:b/>
                <w:sz w:val="22"/>
                <w:szCs w:val="22"/>
                <w:lang w:val="ro-RO"/>
              </w:rPr>
              <w:t>60</w:t>
            </w:r>
            <w:r w:rsidRPr="00503BB4">
              <w:rPr>
                <w:rFonts w:ascii="Verdana" w:hAnsi="Verdana"/>
                <w:sz w:val="22"/>
                <w:szCs w:val="22"/>
                <w:lang w:val="ro-RO"/>
              </w:rPr>
              <w:t xml:space="preserve"> de zile de la intrarea în vigoare a prezentului articol, Ministerul Finanțelor Publice, Ministerul Muncii şi Justiţiei Sociale, Ministerul Turismului şi Ministerul Culturii şi Identităţii Naţionale elaborează normele metodologice de aplicare </w:t>
            </w:r>
            <w:r w:rsidRPr="006F0D7C">
              <w:rPr>
                <w:rFonts w:ascii="Verdana" w:hAnsi="Verdana"/>
                <w:b/>
                <w:sz w:val="22"/>
                <w:szCs w:val="22"/>
                <w:lang w:val="ro-RO"/>
              </w:rPr>
              <w:t>a prezentei legi</w:t>
            </w:r>
            <w:r w:rsidRPr="00503BB4">
              <w:rPr>
                <w:rFonts w:ascii="Verdana" w:hAnsi="Verdana"/>
                <w:sz w:val="22"/>
                <w:szCs w:val="22"/>
                <w:lang w:val="ro-RO"/>
              </w:rPr>
              <w:t>, care se aprobă prin hotărâre a Guvernului.</w:t>
            </w:r>
          </w:p>
          <w:p w:rsidR="00EB3861" w:rsidRDefault="00EB3861" w:rsidP="00BC2DD9">
            <w:pPr>
              <w:jc w:val="both"/>
              <w:rPr>
                <w:rFonts w:ascii="Verdana" w:hAnsi="Verdana"/>
                <w:sz w:val="22"/>
                <w:szCs w:val="22"/>
                <w:lang w:val="ro-RO"/>
              </w:rPr>
            </w:pPr>
          </w:p>
          <w:p w:rsidR="00EB3861" w:rsidRDefault="00EB3861" w:rsidP="00BC2DD9">
            <w:pPr>
              <w:jc w:val="both"/>
              <w:rPr>
                <w:rFonts w:ascii="Verdana" w:hAnsi="Verdana"/>
                <w:i/>
                <w:sz w:val="22"/>
                <w:szCs w:val="22"/>
                <w:lang w:val="ro-RO"/>
              </w:rPr>
            </w:pPr>
            <w:r>
              <w:rPr>
                <w:rFonts w:ascii="Verdana" w:hAnsi="Verdana"/>
                <w:i/>
                <w:sz w:val="22"/>
                <w:szCs w:val="22"/>
                <w:lang w:val="ro-RO"/>
              </w:rPr>
              <w:t xml:space="preserve">Autori: membrii comisiei </w:t>
            </w:r>
          </w:p>
          <w:p w:rsidR="00EB3861" w:rsidRPr="00D13FE1" w:rsidRDefault="00EB3861" w:rsidP="00BC2DD9">
            <w:pPr>
              <w:jc w:val="both"/>
              <w:rPr>
                <w:rFonts w:ascii="Verdana" w:hAnsi="Verdana"/>
                <w:i/>
                <w:sz w:val="22"/>
                <w:szCs w:val="22"/>
                <w:lang w:val="ro-RO"/>
              </w:rPr>
            </w:pPr>
          </w:p>
        </w:tc>
        <w:tc>
          <w:tcPr>
            <w:tcW w:w="2892" w:type="dxa"/>
          </w:tcPr>
          <w:p w:rsidR="00EB3861" w:rsidRDefault="00EB3861" w:rsidP="00BC2DD9">
            <w:pPr>
              <w:jc w:val="both"/>
              <w:rPr>
                <w:rFonts w:ascii="Verdana" w:hAnsi="Verdana"/>
                <w:sz w:val="22"/>
                <w:szCs w:val="22"/>
                <w:lang w:val="ro-RO"/>
              </w:rPr>
            </w:pPr>
          </w:p>
          <w:p w:rsidR="00EB3861" w:rsidRDefault="00EB3861" w:rsidP="00BC2DD9">
            <w:pPr>
              <w:jc w:val="both"/>
              <w:rPr>
                <w:rFonts w:ascii="Verdana" w:hAnsi="Verdana"/>
                <w:sz w:val="22"/>
                <w:szCs w:val="22"/>
                <w:lang w:val="ro-RO"/>
              </w:rPr>
            </w:pPr>
            <w:r>
              <w:rPr>
                <w:rFonts w:ascii="Verdana" w:hAnsi="Verdana"/>
                <w:sz w:val="22"/>
                <w:szCs w:val="22"/>
                <w:lang w:val="ro-RO"/>
              </w:rPr>
              <w:t>Prevederi necesare.</w:t>
            </w:r>
          </w:p>
          <w:p w:rsidR="00EB3861" w:rsidRDefault="00EB3861" w:rsidP="00BC2DD9">
            <w:pPr>
              <w:jc w:val="both"/>
              <w:rPr>
                <w:rFonts w:ascii="Verdana" w:hAnsi="Verdana"/>
                <w:sz w:val="22"/>
                <w:szCs w:val="22"/>
                <w:lang w:val="ro-RO"/>
              </w:rPr>
            </w:pPr>
          </w:p>
          <w:p w:rsidR="00EB3861" w:rsidRPr="00503BB4" w:rsidRDefault="00EB3861" w:rsidP="00BC2DD9">
            <w:pPr>
              <w:jc w:val="both"/>
              <w:rPr>
                <w:rFonts w:ascii="Verdana" w:hAnsi="Verdana"/>
                <w:sz w:val="22"/>
                <w:szCs w:val="22"/>
                <w:lang w:val="ro-RO"/>
              </w:rPr>
            </w:pPr>
            <w:r>
              <w:rPr>
                <w:rFonts w:ascii="Verdana" w:hAnsi="Verdana"/>
                <w:sz w:val="22"/>
                <w:szCs w:val="22"/>
                <w:lang w:val="ro-RO"/>
              </w:rPr>
              <w:t>Corelare cu modificările propuse.</w:t>
            </w:r>
          </w:p>
        </w:tc>
      </w:tr>
      <w:tr w:rsidR="00EB3861" w:rsidRPr="00EB3861"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EB3861" w:rsidRPr="00503BB4" w:rsidRDefault="00EB3861" w:rsidP="00E80050">
            <w:pPr>
              <w:numPr>
                <w:ilvl w:val="0"/>
                <w:numId w:val="25"/>
              </w:numPr>
              <w:ind w:left="0" w:firstLine="0"/>
              <w:jc w:val="center"/>
              <w:rPr>
                <w:rFonts w:ascii="Verdana" w:hAnsi="Verdana"/>
                <w:b/>
                <w:sz w:val="22"/>
                <w:szCs w:val="22"/>
                <w:lang w:val="ro-RO"/>
              </w:rPr>
            </w:pPr>
          </w:p>
        </w:tc>
        <w:tc>
          <w:tcPr>
            <w:tcW w:w="5741" w:type="dxa"/>
          </w:tcPr>
          <w:p w:rsidR="00EB3861" w:rsidRPr="00EB3861" w:rsidRDefault="00EB3861" w:rsidP="00BC2DD9">
            <w:pPr>
              <w:jc w:val="both"/>
              <w:rPr>
                <w:rFonts w:ascii="Verdana" w:hAnsi="Verdana"/>
                <w:b/>
                <w:sz w:val="22"/>
                <w:szCs w:val="22"/>
                <w:lang w:val="ro-RO"/>
              </w:rPr>
            </w:pPr>
          </w:p>
          <w:p w:rsidR="00EB3861" w:rsidRPr="00EB3861" w:rsidRDefault="00EB3861" w:rsidP="00BC2DD9">
            <w:pPr>
              <w:jc w:val="both"/>
              <w:rPr>
                <w:rFonts w:ascii="Verdana" w:hAnsi="Verdana"/>
                <w:b/>
                <w:sz w:val="22"/>
                <w:szCs w:val="22"/>
                <w:lang w:val="ro-RO"/>
              </w:rPr>
            </w:pPr>
            <w:r w:rsidRPr="00EB3861">
              <w:rPr>
                <w:rFonts w:ascii="Verdana" w:hAnsi="Verdana"/>
                <w:b/>
                <w:sz w:val="22"/>
                <w:szCs w:val="22"/>
                <w:lang w:val="ro-RO"/>
              </w:rPr>
              <w:t>Art.19.- Prezenta lege intră în vigoare la data de 1 ianuarie a anului următor adoptării şi publicării sale în Monitorul Oficial al României, Partea I.</w:t>
            </w:r>
          </w:p>
          <w:p w:rsidR="00EB3861" w:rsidRPr="00EB3861" w:rsidRDefault="00EB3861" w:rsidP="00BC2DD9">
            <w:pPr>
              <w:jc w:val="both"/>
              <w:rPr>
                <w:rFonts w:ascii="Verdana" w:hAnsi="Verdana"/>
                <w:b/>
                <w:sz w:val="22"/>
                <w:szCs w:val="22"/>
                <w:lang w:val="ro-RO"/>
              </w:rPr>
            </w:pPr>
          </w:p>
        </w:tc>
        <w:tc>
          <w:tcPr>
            <w:tcW w:w="5741" w:type="dxa"/>
          </w:tcPr>
          <w:p w:rsidR="00EB3861" w:rsidRDefault="00EB3861" w:rsidP="00BC2DD9">
            <w:pPr>
              <w:jc w:val="both"/>
              <w:rPr>
                <w:rFonts w:ascii="Verdana" w:hAnsi="Verdana"/>
                <w:i/>
                <w:sz w:val="22"/>
                <w:szCs w:val="22"/>
                <w:lang w:val="ro-RO"/>
              </w:rPr>
            </w:pPr>
          </w:p>
          <w:p w:rsidR="00EB3861" w:rsidRDefault="00EB3861" w:rsidP="00BC2DD9">
            <w:pPr>
              <w:jc w:val="both"/>
              <w:rPr>
                <w:rFonts w:ascii="Verdana" w:hAnsi="Verdana"/>
                <w:b/>
                <w:sz w:val="22"/>
                <w:szCs w:val="22"/>
                <w:lang w:val="ro-RO"/>
              </w:rPr>
            </w:pPr>
            <w:r>
              <w:rPr>
                <w:rFonts w:ascii="Verdana" w:hAnsi="Verdana"/>
                <w:b/>
                <w:sz w:val="22"/>
                <w:szCs w:val="22"/>
                <w:lang w:val="ro-RO"/>
              </w:rPr>
              <w:t>Art.19 se elimină.</w:t>
            </w:r>
          </w:p>
          <w:p w:rsidR="00EB3861" w:rsidRDefault="00EB3861" w:rsidP="00BC2DD9">
            <w:pPr>
              <w:jc w:val="both"/>
              <w:rPr>
                <w:rFonts w:ascii="Verdana" w:hAnsi="Verdana"/>
                <w:b/>
                <w:sz w:val="22"/>
                <w:szCs w:val="22"/>
                <w:lang w:val="ro-RO"/>
              </w:rPr>
            </w:pPr>
          </w:p>
          <w:p w:rsidR="00EB3861" w:rsidRPr="00EB3861" w:rsidRDefault="00EB3861" w:rsidP="00BC2DD9">
            <w:pPr>
              <w:jc w:val="both"/>
              <w:rPr>
                <w:rFonts w:ascii="Verdana" w:hAnsi="Verdana"/>
                <w:i/>
                <w:sz w:val="22"/>
                <w:szCs w:val="22"/>
                <w:lang w:val="ro-RO"/>
              </w:rPr>
            </w:pPr>
            <w:r w:rsidRPr="00EB3861">
              <w:rPr>
                <w:rFonts w:ascii="Verdana" w:hAnsi="Verdana"/>
                <w:i/>
                <w:sz w:val="22"/>
                <w:szCs w:val="22"/>
                <w:lang w:val="ro-RO"/>
              </w:rPr>
              <w:t xml:space="preserve">Autori: membrii comisiei </w:t>
            </w:r>
          </w:p>
        </w:tc>
        <w:tc>
          <w:tcPr>
            <w:tcW w:w="2892" w:type="dxa"/>
          </w:tcPr>
          <w:p w:rsidR="00EB3861" w:rsidRDefault="00EB3861" w:rsidP="00BC2DD9">
            <w:pPr>
              <w:jc w:val="both"/>
              <w:rPr>
                <w:rFonts w:ascii="Verdana" w:hAnsi="Verdana"/>
                <w:sz w:val="22"/>
                <w:szCs w:val="22"/>
                <w:lang w:val="ro-RO"/>
              </w:rPr>
            </w:pPr>
          </w:p>
          <w:p w:rsidR="00EB3861" w:rsidRPr="00503BB4" w:rsidRDefault="00EB3861" w:rsidP="00BC2DD9">
            <w:pPr>
              <w:jc w:val="both"/>
              <w:rPr>
                <w:rFonts w:ascii="Verdana" w:hAnsi="Verdana"/>
                <w:sz w:val="22"/>
                <w:szCs w:val="22"/>
                <w:lang w:val="ro-RO"/>
              </w:rPr>
            </w:pPr>
            <w:r>
              <w:rPr>
                <w:rFonts w:ascii="Verdana" w:hAnsi="Verdana"/>
                <w:sz w:val="22"/>
                <w:szCs w:val="22"/>
                <w:lang w:val="ro-RO"/>
              </w:rPr>
              <w:t>A fost reformulat ca art.34.</w:t>
            </w:r>
          </w:p>
        </w:tc>
      </w:tr>
      <w:tr w:rsidR="00EB3861" w:rsidRPr="00503BB4" w:rsidTr="00E800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Pr>
          <w:p w:rsidR="00EB3861" w:rsidRPr="00503BB4" w:rsidRDefault="00EB3861" w:rsidP="00E80050">
            <w:pPr>
              <w:numPr>
                <w:ilvl w:val="0"/>
                <w:numId w:val="25"/>
              </w:numPr>
              <w:ind w:left="0" w:firstLine="0"/>
              <w:jc w:val="center"/>
              <w:rPr>
                <w:rFonts w:ascii="Verdana" w:hAnsi="Verdana"/>
                <w:b/>
                <w:sz w:val="22"/>
                <w:szCs w:val="22"/>
                <w:lang w:val="ro-RO"/>
              </w:rPr>
            </w:pPr>
          </w:p>
        </w:tc>
        <w:tc>
          <w:tcPr>
            <w:tcW w:w="5741" w:type="dxa"/>
          </w:tcPr>
          <w:p w:rsidR="00EB3861" w:rsidRPr="00503BB4" w:rsidRDefault="00EB3861" w:rsidP="00BC2DD9">
            <w:pPr>
              <w:jc w:val="both"/>
              <w:rPr>
                <w:rFonts w:ascii="Verdana" w:hAnsi="Verdana"/>
                <w:sz w:val="22"/>
                <w:szCs w:val="22"/>
                <w:lang w:val="ro-RO"/>
              </w:rPr>
            </w:pPr>
          </w:p>
          <w:p w:rsidR="00EB3861" w:rsidRDefault="00EB3861" w:rsidP="00BC2DD9">
            <w:pPr>
              <w:jc w:val="both"/>
              <w:rPr>
                <w:rFonts w:ascii="Verdana" w:hAnsi="Verdana"/>
                <w:sz w:val="22"/>
                <w:szCs w:val="22"/>
                <w:lang w:val="ro-RO"/>
              </w:rPr>
            </w:pPr>
            <w:r w:rsidRPr="002F7B00">
              <w:rPr>
                <w:rFonts w:ascii="Verdana" w:hAnsi="Verdana"/>
                <w:b/>
                <w:sz w:val="22"/>
                <w:szCs w:val="22"/>
                <w:lang w:val="ro-RO"/>
              </w:rPr>
              <w:t>Art.20</w:t>
            </w:r>
            <w:r w:rsidRPr="00503BB4">
              <w:rPr>
                <w:rFonts w:ascii="Verdana" w:hAnsi="Verdana"/>
                <w:sz w:val="22"/>
                <w:szCs w:val="22"/>
                <w:lang w:val="ro-RO"/>
              </w:rPr>
              <w:t xml:space="preserve">.- La data intrării în vigoare a prezentei legi </w:t>
            </w:r>
            <w:r w:rsidRPr="00503BB4">
              <w:rPr>
                <w:rFonts w:ascii="Verdana" w:hAnsi="Verdana"/>
                <w:b/>
                <w:sz w:val="22"/>
                <w:szCs w:val="22"/>
                <w:lang w:val="ro-RO"/>
              </w:rPr>
              <w:t>următoarele acte normative</w:t>
            </w:r>
            <w:r w:rsidRPr="00503BB4">
              <w:rPr>
                <w:rFonts w:ascii="Verdana" w:hAnsi="Verdana"/>
                <w:sz w:val="22"/>
                <w:szCs w:val="22"/>
                <w:lang w:val="ro-RO"/>
              </w:rPr>
              <w:t xml:space="preserve"> se abrogă:</w:t>
            </w:r>
          </w:p>
          <w:p w:rsidR="00EB3861" w:rsidRPr="00503BB4" w:rsidRDefault="00EB3861" w:rsidP="00BC2DD9">
            <w:pPr>
              <w:jc w:val="both"/>
              <w:rPr>
                <w:rFonts w:ascii="Verdana" w:hAnsi="Verdana"/>
                <w:sz w:val="22"/>
                <w:szCs w:val="22"/>
                <w:lang w:val="ro-RO"/>
              </w:rPr>
            </w:pPr>
          </w:p>
          <w:p w:rsidR="00EB3861" w:rsidRPr="00503BB4" w:rsidRDefault="00EB3861" w:rsidP="00BC2DD9">
            <w:pPr>
              <w:jc w:val="both"/>
              <w:rPr>
                <w:rFonts w:ascii="Verdana" w:hAnsi="Verdana"/>
                <w:sz w:val="22"/>
                <w:szCs w:val="22"/>
                <w:lang w:val="ro-RO"/>
              </w:rPr>
            </w:pPr>
            <w:r w:rsidRPr="00503BB4">
              <w:rPr>
                <w:rFonts w:ascii="Verdana" w:hAnsi="Verdana"/>
                <w:sz w:val="22"/>
                <w:szCs w:val="22"/>
                <w:lang w:val="ro-RO"/>
              </w:rPr>
              <w:t>a) Legea nr.142/1998 privind acordarea tichetelor de masă, publicată in Monitor</w:t>
            </w:r>
            <w:r>
              <w:rPr>
                <w:rFonts w:ascii="Verdana" w:hAnsi="Verdana"/>
                <w:sz w:val="22"/>
                <w:szCs w:val="22"/>
                <w:lang w:val="ro-RO"/>
              </w:rPr>
              <w:t>ul</w:t>
            </w:r>
            <w:r w:rsidRPr="00503BB4">
              <w:rPr>
                <w:rFonts w:ascii="Verdana" w:hAnsi="Verdana"/>
                <w:sz w:val="22"/>
                <w:szCs w:val="22"/>
                <w:lang w:val="ro-RO"/>
              </w:rPr>
              <w:t xml:space="preserve"> Oficial al României, Partea I, nr.260 din 13 iulie 1998, cu modificările şi completările ulterioare;</w:t>
            </w:r>
          </w:p>
          <w:p w:rsidR="00EB3861" w:rsidRPr="00503BB4" w:rsidRDefault="00EB3861" w:rsidP="00BC2DD9">
            <w:pPr>
              <w:jc w:val="both"/>
              <w:rPr>
                <w:rFonts w:ascii="Verdana" w:hAnsi="Verdana"/>
                <w:sz w:val="22"/>
                <w:szCs w:val="22"/>
                <w:lang w:val="ro-RO"/>
              </w:rPr>
            </w:pPr>
          </w:p>
          <w:p w:rsidR="00EB3861" w:rsidRPr="00503BB4" w:rsidRDefault="00EB3861" w:rsidP="00BC2DD9">
            <w:pPr>
              <w:jc w:val="both"/>
              <w:rPr>
                <w:rFonts w:ascii="Verdana" w:hAnsi="Verdana"/>
                <w:sz w:val="22"/>
                <w:szCs w:val="22"/>
                <w:lang w:val="ro-RO"/>
              </w:rPr>
            </w:pPr>
            <w:r w:rsidRPr="00503BB4">
              <w:rPr>
                <w:rFonts w:ascii="Verdana" w:hAnsi="Verdana"/>
                <w:sz w:val="22"/>
                <w:szCs w:val="22"/>
                <w:lang w:val="ro-RO"/>
              </w:rPr>
              <w:t xml:space="preserve">b) Legea nr. 193/2006 privind acordarea tichetelor cadou şi a tichetelor de creşă, publicată în Monitorul Oficial al României, Partea I, nr.446 din 23 mai </w:t>
            </w:r>
            <w:r w:rsidRPr="00A702BC">
              <w:rPr>
                <w:rFonts w:ascii="Verdana" w:hAnsi="Verdana"/>
                <w:b/>
                <w:sz w:val="22"/>
                <w:szCs w:val="22"/>
                <w:lang w:val="ro-RO"/>
              </w:rPr>
              <w:t>2009</w:t>
            </w:r>
            <w:r w:rsidRPr="00503BB4">
              <w:rPr>
                <w:rFonts w:ascii="Verdana" w:hAnsi="Verdana"/>
                <w:sz w:val="22"/>
                <w:szCs w:val="22"/>
                <w:lang w:val="ro-RO"/>
              </w:rPr>
              <w:t>, cu modificările ulterioare;</w:t>
            </w:r>
          </w:p>
          <w:p w:rsidR="00EB3861" w:rsidRPr="00503BB4" w:rsidRDefault="00EB3861" w:rsidP="00BC2DD9">
            <w:pPr>
              <w:jc w:val="both"/>
              <w:rPr>
                <w:rFonts w:ascii="Verdana" w:hAnsi="Verdana"/>
                <w:sz w:val="22"/>
                <w:szCs w:val="22"/>
                <w:lang w:val="ro-RO"/>
              </w:rPr>
            </w:pPr>
          </w:p>
          <w:p w:rsidR="00EB3861" w:rsidRDefault="00EB3861" w:rsidP="00BC2DD9">
            <w:pPr>
              <w:jc w:val="both"/>
              <w:rPr>
                <w:rFonts w:ascii="Verdana" w:hAnsi="Verdana"/>
                <w:sz w:val="22"/>
                <w:szCs w:val="22"/>
                <w:lang w:val="ro-RO"/>
              </w:rPr>
            </w:pPr>
            <w:r w:rsidRPr="00503BB4">
              <w:rPr>
                <w:rFonts w:ascii="Verdana" w:hAnsi="Verdana"/>
                <w:sz w:val="22"/>
                <w:szCs w:val="22"/>
                <w:lang w:val="ro-RO"/>
              </w:rPr>
              <w:t>c) Ordonanţa de urgenţă a Guvernului nr. 8/2009 privind acordarea voucherelor de vacanţă, publicată în Monitorul Oficial al României, Partea I, nr.110 din 24 februarie 2009, aprobată cu modificări şi completări prin Legea nr.94/2014, cu modificările şi completările ulterioare.</w:t>
            </w:r>
          </w:p>
          <w:p w:rsidR="00EB3861" w:rsidRPr="00503BB4" w:rsidRDefault="00EB3861" w:rsidP="00BC2DD9">
            <w:pPr>
              <w:jc w:val="both"/>
              <w:rPr>
                <w:rFonts w:ascii="Verdana" w:hAnsi="Verdana"/>
                <w:sz w:val="22"/>
                <w:szCs w:val="22"/>
                <w:lang w:val="ro-RO"/>
              </w:rPr>
            </w:pPr>
          </w:p>
        </w:tc>
        <w:tc>
          <w:tcPr>
            <w:tcW w:w="5741" w:type="dxa"/>
          </w:tcPr>
          <w:p w:rsidR="00EB3861" w:rsidRPr="00503BB4" w:rsidRDefault="00EB3861" w:rsidP="00BC2DD9">
            <w:pPr>
              <w:jc w:val="both"/>
              <w:rPr>
                <w:rFonts w:ascii="Verdana" w:hAnsi="Verdana"/>
                <w:sz w:val="22"/>
                <w:szCs w:val="22"/>
                <w:lang w:val="ro-RO"/>
              </w:rPr>
            </w:pPr>
          </w:p>
          <w:p w:rsidR="00EB3861" w:rsidRDefault="00EB3861" w:rsidP="00BC2DD9">
            <w:pPr>
              <w:jc w:val="both"/>
              <w:rPr>
                <w:rFonts w:ascii="Verdana" w:hAnsi="Verdana"/>
                <w:sz w:val="22"/>
                <w:szCs w:val="22"/>
                <w:lang w:val="ro-RO"/>
              </w:rPr>
            </w:pPr>
            <w:r w:rsidRPr="00503BB4">
              <w:rPr>
                <w:rFonts w:ascii="Verdana" w:hAnsi="Verdana"/>
                <w:b/>
                <w:sz w:val="22"/>
                <w:szCs w:val="22"/>
                <w:lang w:val="ro-RO"/>
              </w:rPr>
              <w:t>Art.36. –</w:t>
            </w:r>
            <w:r w:rsidRPr="00503BB4">
              <w:rPr>
                <w:rFonts w:ascii="Verdana" w:hAnsi="Verdana"/>
                <w:sz w:val="22"/>
                <w:szCs w:val="22"/>
                <w:lang w:val="ro-RO"/>
              </w:rPr>
              <w:t xml:space="preserve"> La data intrării în vigoare a prezentei legi, se abrogă:</w:t>
            </w:r>
          </w:p>
          <w:p w:rsidR="00EB3861" w:rsidRPr="00503BB4" w:rsidRDefault="00EB3861" w:rsidP="00BC2DD9">
            <w:pPr>
              <w:jc w:val="both"/>
              <w:rPr>
                <w:rFonts w:ascii="Verdana" w:hAnsi="Verdana"/>
                <w:sz w:val="22"/>
                <w:szCs w:val="22"/>
                <w:lang w:val="ro-RO"/>
              </w:rPr>
            </w:pPr>
          </w:p>
          <w:p w:rsidR="00EB3861" w:rsidRDefault="00EB3861" w:rsidP="002F7B00">
            <w:pPr>
              <w:jc w:val="both"/>
              <w:rPr>
                <w:rFonts w:ascii="Verdana" w:hAnsi="Verdana"/>
                <w:sz w:val="22"/>
                <w:szCs w:val="22"/>
                <w:lang w:val="ro-RO"/>
              </w:rPr>
            </w:pPr>
            <w:r>
              <w:rPr>
                <w:rFonts w:ascii="Verdana" w:hAnsi="Verdana"/>
                <w:sz w:val="22"/>
                <w:szCs w:val="22"/>
                <w:lang w:val="ro-RO"/>
              </w:rPr>
              <w:t>Lit.</w:t>
            </w:r>
            <w:r w:rsidRPr="00503BB4">
              <w:rPr>
                <w:rFonts w:ascii="Verdana" w:hAnsi="Verdana"/>
                <w:sz w:val="22"/>
                <w:szCs w:val="22"/>
                <w:lang w:val="ro-RO"/>
              </w:rPr>
              <w:t xml:space="preserve">a) </w:t>
            </w:r>
            <w:r w:rsidR="00A702BC">
              <w:rPr>
                <w:rFonts w:ascii="Verdana" w:hAnsi="Verdana"/>
                <w:sz w:val="22"/>
                <w:szCs w:val="22"/>
                <w:lang w:val="ro-RO"/>
              </w:rPr>
              <w:t>nemodificată</w:t>
            </w:r>
          </w:p>
          <w:p w:rsidR="00A702BC" w:rsidRDefault="00A702BC" w:rsidP="002F7B00">
            <w:pPr>
              <w:jc w:val="both"/>
              <w:rPr>
                <w:rFonts w:ascii="Verdana" w:hAnsi="Verdana"/>
                <w:sz w:val="22"/>
                <w:szCs w:val="22"/>
                <w:lang w:val="ro-RO"/>
              </w:rPr>
            </w:pPr>
          </w:p>
          <w:p w:rsidR="00A702BC" w:rsidRDefault="00A702BC" w:rsidP="002F7B00">
            <w:pPr>
              <w:jc w:val="both"/>
              <w:rPr>
                <w:rFonts w:ascii="Verdana" w:hAnsi="Verdana"/>
                <w:sz w:val="22"/>
                <w:szCs w:val="22"/>
                <w:lang w:val="ro-RO"/>
              </w:rPr>
            </w:pPr>
          </w:p>
          <w:p w:rsidR="00A702BC" w:rsidRDefault="00A702BC" w:rsidP="002F7B00">
            <w:pPr>
              <w:jc w:val="both"/>
              <w:rPr>
                <w:rFonts w:ascii="Verdana" w:hAnsi="Verdana"/>
                <w:sz w:val="22"/>
                <w:szCs w:val="22"/>
                <w:lang w:val="ro-RO"/>
              </w:rPr>
            </w:pPr>
          </w:p>
          <w:p w:rsidR="00A702BC" w:rsidRDefault="00A702BC" w:rsidP="002F7B00">
            <w:pPr>
              <w:jc w:val="both"/>
              <w:rPr>
                <w:rFonts w:ascii="Verdana" w:hAnsi="Verdana"/>
                <w:sz w:val="22"/>
                <w:szCs w:val="22"/>
                <w:lang w:val="ro-RO"/>
              </w:rPr>
            </w:pPr>
          </w:p>
          <w:p w:rsidR="00A702BC" w:rsidRPr="00503BB4" w:rsidRDefault="00A702BC" w:rsidP="00A702BC">
            <w:pPr>
              <w:jc w:val="both"/>
              <w:rPr>
                <w:rFonts w:ascii="Verdana" w:hAnsi="Verdana"/>
                <w:sz w:val="22"/>
                <w:szCs w:val="22"/>
                <w:lang w:val="ro-RO"/>
              </w:rPr>
            </w:pPr>
            <w:r w:rsidRPr="00503BB4">
              <w:rPr>
                <w:rFonts w:ascii="Verdana" w:hAnsi="Verdana"/>
                <w:sz w:val="22"/>
                <w:szCs w:val="22"/>
                <w:lang w:val="ro-RO"/>
              </w:rPr>
              <w:t xml:space="preserve">b) Legea nr. 193/2006 privind acordarea tichetelor cadou şi a tichetelor de creşă, publicată în Monitorul Oficial al României, Partea I, nr.446 din 23 mai </w:t>
            </w:r>
            <w:r>
              <w:rPr>
                <w:rFonts w:ascii="Verdana" w:hAnsi="Verdana"/>
                <w:b/>
                <w:sz w:val="22"/>
                <w:szCs w:val="22"/>
                <w:lang w:val="ro-RO"/>
              </w:rPr>
              <w:t>2006</w:t>
            </w:r>
            <w:r w:rsidRPr="00503BB4">
              <w:rPr>
                <w:rFonts w:ascii="Verdana" w:hAnsi="Verdana"/>
                <w:sz w:val="22"/>
                <w:szCs w:val="22"/>
                <w:lang w:val="ro-RO"/>
              </w:rPr>
              <w:t>, cu modificările ulterioare;</w:t>
            </w:r>
          </w:p>
          <w:p w:rsidR="00A702BC" w:rsidRPr="00503BB4" w:rsidRDefault="00A702BC" w:rsidP="002F7B00">
            <w:pPr>
              <w:jc w:val="both"/>
              <w:rPr>
                <w:rFonts w:ascii="Verdana" w:hAnsi="Verdana"/>
                <w:sz w:val="22"/>
                <w:szCs w:val="22"/>
                <w:lang w:val="ro-RO"/>
              </w:rPr>
            </w:pPr>
          </w:p>
          <w:p w:rsidR="00A702BC" w:rsidRDefault="00A702BC" w:rsidP="00A702BC">
            <w:pPr>
              <w:jc w:val="both"/>
              <w:rPr>
                <w:rFonts w:ascii="Verdana" w:hAnsi="Verdana"/>
                <w:sz w:val="22"/>
                <w:szCs w:val="22"/>
                <w:lang w:val="ro-RO"/>
              </w:rPr>
            </w:pPr>
            <w:r>
              <w:rPr>
                <w:rFonts w:ascii="Verdana" w:hAnsi="Verdana"/>
                <w:sz w:val="22"/>
                <w:szCs w:val="22"/>
                <w:lang w:val="ro-RO"/>
              </w:rPr>
              <w:t>Lit.c</w:t>
            </w:r>
            <w:r w:rsidRPr="00503BB4">
              <w:rPr>
                <w:rFonts w:ascii="Verdana" w:hAnsi="Verdana"/>
                <w:sz w:val="22"/>
                <w:szCs w:val="22"/>
                <w:lang w:val="ro-RO"/>
              </w:rPr>
              <w:t xml:space="preserve">) </w:t>
            </w:r>
            <w:r>
              <w:rPr>
                <w:rFonts w:ascii="Verdana" w:hAnsi="Verdana"/>
                <w:sz w:val="22"/>
                <w:szCs w:val="22"/>
                <w:lang w:val="ro-RO"/>
              </w:rPr>
              <w:t>nemodificată</w:t>
            </w:r>
          </w:p>
          <w:p w:rsidR="00EB3861" w:rsidRDefault="00EB3861" w:rsidP="00BC2DD9">
            <w:pPr>
              <w:jc w:val="both"/>
              <w:rPr>
                <w:rFonts w:ascii="Verdana" w:hAnsi="Verdana"/>
                <w:sz w:val="22"/>
                <w:szCs w:val="22"/>
                <w:lang w:val="ro-RO"/>
              </w:rPr>
            </w:pPr>
          </w:p>
          <w:p w:rsidR="00EB3861" w:rsidRDefault="00EB3861" w:rsidP="00BC2DD9">
            <w:pPr>
              <w:jc w:val="both"/>
              <w:rPr>
                <w:rFonts w:ascii="Verdana" w:hAnsi="Verdana"/>
                <w:i/>
                <w:sz w:val="22"/>
                <w:szCs w:val="22"/>
                <w:lang w:val="ro-RO"/>
              </w:rPr>
            </w:pPr>
            <w:r>
              <w:rPr>
                <w:rFonts w:ascii="Verdana" w:hAnsi="Verdana"/>
                <w:i/>
                <w:sz w:val="22"/>
                <w:szCs w:val="22"/>
                <w:lang w:val="ro-RO"/>
              </w:rPr>
              <w:t xml:space="preserve">Autori: membrii comisiei </w:t>
            </w:r>
          </w:p>
          <w:p w:rsidR="00EB3861" w:rsidRPr="002F7B00" w:rsidRDefault="00EB3861" w:rsidP="00BC2DD9">
            <w:pPr>
              <w:jc w:val="both"/>
              <w:rPr>
                <w:rFonts w:ascii="Verdana" w:hAnsi="Verdana"/>
                <w:i/>
                <w:sz w:val="22"/>
                <w:szCs w:val="22"/>
                <w:lang w:val="ro-RO"/>
              </w:rPr>
            </w:pPr>
          </w:p>
        </w:tc>
        <w:tc>
          <w:tcPr>
            <w:tcW w:w="2892" w:type="dxa"/>
          </w:tcPr>
          <w:p w:rsidR="00EB3861" w:rsidRDefault="00EB3861" w:rsidP="00BC2DD9">
            <w:pPr>
              <w:jc w:val="both"/>
              <w:rPr>
                <w:rFonts w:ascii="Verdana" w:hAnsi="Verdana"/>
                <w:sz w:val="22"/>
                <w:szCs w:val="22"/>
                <w:lang w:val="ro-RO"/>
              </w:rPr>
            </w:pPr>
          </w:p>
          <w:p w:rsidR="00EB3861" w:rsidRPr="00503BB4" w:rsidRDefault="00EB3861" w:rsidP="002F7B00">
            <w:pPr>
              <w:jc w:val="both"/>
              <w:rPr>
                <w:rFonts w:ascii="Verdana" w:hAnsi="Verdana"/>
                <w:sz w:val="22"/>
                <w:szCs w:val="22"/>
                <w:lang w:val="ro-RO"/>
              </w:rPr>
            </w:pPr>
            <w:r>
              <w:rPr>
                <w:rFonts w:ascii="Verdana" w:hAnsi="Verdana"/>
                <w:sz w:val="22"/>
                <w:szCs w:val="22"/>
                <w:lang w:val="ro-RO"/>
              </w:rPr>
              <w:t>Corelare cu modificările propuse.</w:t>
            </w:r>
          </w:p>
        </w:tc>
      </w:tr>
    </w:tbl>
    <w:p w:rsidR="00E80050" w:rsidRPr="00503BB4" w:rsidRDefault="00E80050" w:rsidP="00C82502">
      <w:pPr>
        <w:rPr>
          <w:lang w:val="ro-RO"/>
        </w:rPr>
      </w:pPr>
    </w:p>
    <w:sectPr w:rsidR="00E80050" w:rsidRPr="00503BB4" w:rsidSect="00A94450">
      <w:headerReference w:type="even" r:id="rId7"/>
      <w:footerReference w:type="even" r:id="rId8"/>
      <w:footerReference w:type="default" r:id="rId9"/>
      <w:headerReference w:type="first" r:id="rId10"/>
      <w:footerReference w:type="first" r:id="rId11"/>
      <w:pgSz w:w="16840" w:h="11907" w:orient="landscape" w:code="9"/>
      <w:pgMar w:top="1701" w:right="1134" w:bottom="1134" w:left="1701" w:header="1713" w:footer="488"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15F3" w:rsidRDefault="00E415F3">
      <w:r>
        <w:separator/>
      </w:r>
    </w:p>
  </w:endnote>
  <w:endnote w:type="continuationSeparator" w:id="0">
    <w:p w:rsidR="00E415F3" w:rsidRDefault="00E415F3">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Founder Extended)">
    <w:altName w:val="Arial Unicode MS"/>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003" w:rsidRDefault="00897003" w:rsidP="002E2B4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97003" w:rsidRDefault="00897003"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140894"/>
      <w:docPartObj>
        <w:docPartGallery w:val="Page Numbers (Bottom of Page)"/>
        <w:docPartUnique/>
      </w:docPartObj>
    </w:sdtPr>
    <w:sdtContent>
      <w:p w:rsidR="00897003" w:rsidRDefault="00897003">
        <w:pPr>
          <w:pStyle w:val="Footer"/>
          <w:jc w:val="right"/>
        </w:pPr>
        <w:fldSimple w:instr=" PAGE   \* MERGEFORMAT ">
          <w:r w:rsidR="0005233F">
            <w:rPr>
              <w:noProof/>
            </w:rPr>
            <w:t>46</w:t>
          </w:r>
        </w:fldSimple>
      </w:p>
    </w:sdtContent>
  </w:sdt>
  <w:p w:rsidR="00897003" w:rsidRPr="00773F40" w:rsidRDefault="00897003" w:rsidP="002C6052">
    <w:pPr>
      <w:pStyle w:val="Footer"/>
      <w:spacing w:before="240"/>
      <w:ind w:right="35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003" w:rsidRDefault="00897003">
    <w:pPr>
      <w:pStyle w:val="Footer"/>
      <w:jc w:val="right"/>
    </w:pPr>
  </w:p>
  <w:p w:rsidR="00897003" w:rsidRPr="00092596" w:rsidRDefault="00897003" w:rsidP="00092596">
    <w:pPr>
      <w:pStyle w:val="Footer"/>
      <w:ind w:right="360"/>
      <w:rPr>
        <w:rFonts w:ascii="Times New Roman" w:hAnsi="Times New Roman"/>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15F3" w:rsidRDefault="00E415F3">
      <w:r>
        <w:separator/>
      </w:r>
    </w:p>
  </w:footnote>
  <w:footnote w:type="continuationSeparator" w:id="0">
    <w:p w:rsidR="00E415F3" w:rsidRDefault="00E415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003" w:rsidRDefault="00897003" w:rsidP="002E2B4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97003" w:rsidRDefault="0089700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3589" w:type="dxa"/>
      <w:jc w:val="center"/>
      <w:tblLook w:val="04A0"/>
    </w:tblPr>
    <w:tblGrid>
      <w:gridCol w:w="1684"/>
      <w:gridCol w:w="10177"/>
      <w:gridCol w:w="1728"/>
    </w:tblGrid>
    <w:tr w:rsidR="00897003" w:rsidRPr="000D5420" w:rsidTr="00E81947">
      <w:trPr>
        <w:trHeight w:val="1845"/>
        <w:jc w:val="center"/>
      </w:trPr>
      <w:tc>
        <w:tcPr>
          <w:tcW w:w="1684" w:type="dxa"/>
          <w:shd w:val="clear" w:color="auto" w:fill="auto"/>
          <w:vAlign w:val="center"/>
        </w:tcPr>
        <w:p w:rsidR="00897003" w:rsidRPr="000D5420" w:rsidRDefault="00897003" w:rsidP="00B4119D">
          <w:pPr>
            <w:jc w:val="center"/>
          </w:pPr>
          <w:r>
            <w:rPr>
              <w:rFonts w:ascii="Verdana" w:hAnsi="Verdana"/>
              <w:b/>
              <w:noProof/>
              <w:sz w:val="22"/>
            </w:rPr>
            <w:drawing>
              <wp:inline distT="0" distB="0" distL="0" distR="0">
                <wp:extent cx="824865" cy="995045"/>
                <wp:effectExtent l="1905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1"/>
                        <a:srcRect/>
                        <a:stretch>
                          <a:fillRect/>
                        </a:stretch>
                      </pic:blipFill>
                      <pic:spPr bwMode="auto">
                        <a:xfrm>
                          <a:off x="0" y="0"/>
                          <a:ext cx="824865" cy="995045"/>
                        </a:xfrm>
                        <a:prstGeom prst="rect">
                          <a:avLst/>
                        </a:prstGeom>
                        <a:noFill/>
                        <a:ln w="9525">
                          <a:noFill/>
                          <a:miter lim="800000"/>
                          <a:headEnd/>
                          <a:tailEnd/>
                        </a:ln>
                      </pic:spPr>
                    </pic:pic>
                  </a:graphicData>
                </a:graphic>
              </wp:inline>
            </w:drawing>
          </w:r>
        </w:p>
      </w:tc>
      <w:tc>
        <w:tcPr>
          <w:tcW w:w="10177" w:type="dxa"/>
          <w:shd w:val="clear" w:color="auto" w:fill="auto"/>
          <w:vAlign w:val="center"/>
        </w:tcPr>
        <w:p w:rsidR="00897003" w:rsidRPr="000D5420" w:rsidRDefault="00897003" w:rsidP="00B4119D">
          <w:pPr>
            <w:ind w:left="177" w:right="-114"/>
            <w:jc w:val="center"/>
            <w:rPr>
              <w:rFonts w:ascii="Verdana" w:hAnsi="Verdana"/>
              <w:b/>
              <w:sz w:val="38"/>
              <w:szCs w:val="40"/>
              <w:lang w:val="ro-RO"/>
            </w:rPr>
          </w:pPr>
          <w:r w:rsidRPr="000D5420">
            <w:rPr>
              <w:rFonts w:ascii="Verdana" w:hAnsi="Verdana"/>
              <w:b/>
              <w:sz w:val="38"/>
              <w:szCs w:val="40"/>
              <w:lang w:val="ro-RO"/>
            </w:rPr>
            <w:t>Parlamentul României</w:t>
          </w:r>
        </w:p>
        <w:p w:rsidR="00897003" w:rsidRPr="000D5420" w:rsidRDefault="00897003" w:rsidP="00B4119D">
          <w:pPr>
            <w:ind w:left="177" w:right="-114"/>
            <w:jc w:val="center"/>
            <w:rPr>
              <w:rFonts w:ascii="Verdana" w:hAnsi="Verdana"/>
              <w:b/>
              <w:sz w:val="38"/>
              <w:szCs w:val="40"/>
              <w:lang w:val="ro-RO"/>
            </w:rPr>
          </w:pPr>
          <w:r w:rsidRPr="000D5420">
            <w:rPr>
              <w:rFonts w:ascii="Verdana" w:hAnsi="Verdana"/>
              <w:b/>
              <w:sz w:val="38"/>
              <w:szCs w:val="40"/>
              <w:lang w:val="ro-RO"/>
            </w:rPr>
            <w:t>Camera Deputaţilor</w:t>
          </w:r>
        </w:p>
        <w:p w:rsidR="00897003" w:rsidRDefault="00897003" w:rsidP="00B4119D">
          <w:pPr>
            <w:ind w:left="177" w:right="-114"/>
            <w:jc w:val="center"/>
            <w:rPr>
              <w:rFonts w:ascii="Verdana" w:hAnsi="Verdana"/>
              <w:b/>
              <w:sz w:val="18"/>
              <w:lang w:val="ro-RO"/>
            </w:rPr>
          </w:pPr>
        </w:p>
        <w:p w:rsidR="00897003" w:rsidRPr="00E81947" w:rsidRDefault="00897003" w:rsidP="00B4119D">
          <w:pPr>
            <w:ind w:left="177" w:right="-114"/>
            <w:jc w:val="center"/>
            <w:rPr>
              <w:lang w:val="it-IT"/>
            </w:rPr>
          </w:pPr>
          <w:r w:rsidRPr="00E81947">
            <w:rPr>
              <w:rFonts w:ascii="Verdana" w:hAnsi="Verdana"/>
              <w:b/>
              <w:sz w:val="22"/>
              <w:lang w:val="ro-RO"/>
            </w:rPr>
            <w:t>Comisia pentru muncă şi protecţie socială</w:t>
          </w:r>
        </w:p>
      </w:tc>
      <w:tc>
        <w:tcPr>
          <w:tcW w:w="1728" w:type="dxa"/>
          <w:shd w:val="clear" w:color="auto" w:fill="auto"/>
          <w:vAlign w:val="bottom"/>
        </w:tcPr>
        <w:p w:rsidR="00897003" w:rsidRPr="000D5420" w:rsidRDefault="00897003" w:rsidP="00B4119D">
          <w:pPr>
            <w:jc w:val="center"/>
          </w:pPr>
          <w:r>
            <w:rPr>
              <w:noProof/>
            </w:rPr>
            <w:drawing>
              <wp:inline distT="0" distB="0" distL="0" distR="0">
                <wp:extent cx="941070" cy="762000"/>
                <wp:effectExtent l="19050" t="0" r="0" b="0"/>
                <wp:docPr id="2" name="Picture 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_CENTENAR_CMYK"/>
                        <pic:cNvPicPr>
                          <a:picLocks noChangeAspect="1" noChangeArrowheads="1"/>
                        </pic:cNvPicPr>
                      </pic:nvPicPr>
                      <pic:blipFill>
                        <a:blip r:embed="rId2"/>
                        <a:srcRect/>
                        <a:stretch>
                          <a:fillRect/>
                        </a:stretch>
                      </pic:blipFill>
                      <pic:spPr bwMode="auto">
                        <a:xfrm>
                          <a:off x="0" y="0"/>
                          <a:ext cx="941070" cy="762000"/>
                        </a:xfrm>
                        <a:prstGeom prst="rect">
                          <a:avLst/>
                        </a:prstGeom>
                        <a:noFill/>
                        <a:ln w="9525">
                          <a:noFill/>
                          <a:miter lim="800000"/>
                          <a:headEnd/>
                          <a:tailEnd/>
                        </a:ln>
                      </pic:spPr>
                    </pic:pic>
                  </a:graphicData>
                </a:graphic>
              </wp:inline>
            </w:drawing>
          </w:r>
        </w:p>
      </w:tc>
    </w:tr>
  </w:tbl>
  <w:p w:rsidR="00897003" w:rsidRPr="0077262A" w:rsidRDefault="00897003" w:rsidP="0077262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A482A9C"/>
    <w:multiLevelType w:val="hybridMultilevel"/>
    <w:tmpl w:val="1C041FFE"/>
    <w:lvl w:ilvl="0" w:tplc="C238973A">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1E11C82"/>
    <w:multiLevelType w:val="singleLevel"/>
    <w:tmpl w:val="0409000F"/>
    <w:lvl w:ilvl="0">
      <w:start w:val="1"/>
      <w:numFmt w:val="decimal"/>
      <w:lvlText w:val="%1."/>
      <w:legacy w:legacy="1" w:legacySpace="0" w:legacyIndent="360"/>
      <w:lvlJc w:val="left"/>
      <w:pPr>
        <w:ind w:left="360" w:hanging="360"/>
      </w:pPr>
    </w:lvl>
  </w:abstractNum>
  <w:abstractNum w:abstractNumId="3">
    <w:nsid w:val="12AF6611"/>
    <w:multiLevelType w:val="hybridMultilevel"/>
    <w:tmpl w:val="BDF03C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nsid w:val="1CE414C8"/>
    <w:multiLevelType w:val="hybridMultilevel"/>
    <w:tmpl w:val="CA36F23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1EBB295A"/>
    <w:multiLevelType w:val="multilevel"/>
    <w:tmpl w:val="F352517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24F05309"/>
    <w:multiLevelType w:val="singleLevel"/>
    <w:tmpl w:val="04090013"/>
    <w:lvl w:ilvl="0">
      <w:start w:val="1"/>
      <w:numFmt w:val="upperRoman"/>
      <w:lvlText w:val="%1."/>
      <w:lvlJc w:val="left"/>
      <w:pPr>
        <w:tabs>
          <w:tab w:val="num" w:pos="720"/>
        </w:tabs>
        <w:ind w:left="720" w:hanging="720"/>
      </w:pPr>
      <w:rPr>
        <w:rFonts w:hint="default"/>
      </w:rPr>
    </w:lvl>
  </w:abstractNum>
  <w:abstractNum w:abstractNumId="8">
    <w:nsid w:val="358B621D"/>
    <w:multiLevelType w:val="hybridMultilevel"/>
    <w:tmpl w:val="688093AE"/>
    <w:lvl w:ilvl="0" w:tplc="EC6A28DA">
      <w:start w:val="1"/>
      <w:numFmt w:val="decimal"/>
      <w:lvlText w:val="%1."/>
      <w:lvlJc w:val="left"/>
      <w:pPr>
        <w:tabs>
          <w:tab w:val="num" w:pos="851"/>
        </w:tabs>
        <w:ind w:left="851" w:hanging="49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D657E90"/>
    <w:multiLevelType w:val="hybridMultilevel"/>
    <w:tmpl w:val="7B2E0C78"/>
    <w:lvl w:ilvl="0" w:tplc="2812AC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nsid w:val="4565749A"/>
    <w:multiLevelType w:val="singleLevel"/>
    <w:tmpl w:val="3CE45EA2"/>
    <w:lvl w:ilvl="0">
      <w:start w:val="14"/>
      <w:numFmt w:val="decimal"/>
      <w:lvlText w:val="%1."/>
      <w:lvlJc w:val="left"/>
      <w:pPr>
        <w:tabs>
          <w:tab w:val="num" w:pos="360"/>
        </w:tabs>
        <w:ind w:left="360" w:hanging="360"/>
      </w:pPr>
    </w:lvl>
  </w:abstractNum>
  <w:abstractNum w:abstractNumId="12">
    <w:nsid w:val="50465650"/>
    <w:multiLevelType w:val="singleLevel"/>
    <w:tmpl w:val="6CE032C2"/>
    <w:lvl w:ilvl="0">
      <w:start w:val="14"/>
      <w:numFmt w:val="decimal"/>
      <w:lvlText w:val="%1."/>
      <w:lvlJc w:val="left"/>
      <w:pPr>
        <w:tabs>
          <w:tab w:val="num" w:pos="360"/>
        </w:tabs>
        <w:ind w:left="360" w:hanging="360"/>
      </w:pPr>
    </w:lvl>
  </w:abstractNum>
  <w:abstractNum w:abstractNumId="13">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nsid w:val="551F5371"/>
    <w:multiLevelType w:val="hybridMultilevel"/>
    <w:tmpl w:val="A62EC986"/>
    <w:lvl w:ilvl="0" w:tplc="2812AC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63202CE"/>
    <w:multiLevelType w:val="singleLevel"/>
    <w:tmpl w:val="300EF1D8"/>
    <w:lvl w:ilvl="0">
      <w:start w:val="1"/>
      <w:numFmt w:val="decimal"/>
      <w:lvlText w:val="%1."/>
      <w:lvlJc w:val="left"/>
      <w:pPr>
        <w:tabs>
          <w:tab w:val="num" w:pos="360"/>
        </w:tabs>
        <w:ind w:left="360" w:hanging="360"/>
      </w:pPr>
    </w:lvl>
  </w:abstractNum>
  <w:abstractNum w:abstractNumId="16">
    <w:nsid w:val="61FE120A"/>
    <w:multiLevelType w:val="singleLevel"/>
    <w:tmpl w:val="3CE45EA2"/>
    <w:lvl w:ilvl="0">
      <w:start w:val="14"/>
      <w:numFmt w:val="decimal"/>
      <w:lvlText w:val="%1."/>
      <w:lvlJc w:val="left"/>
      <w:pPr>
        <w:tabs>
          <w:tab w:val="num" w:pos="360"/>
        </w:tabs>
        <w:ind w:left="360" w:hanging="360"/>
      </w:pPr>
    </w:lvl>
  </w:abstractNum>
  <w:abstractNum w:abstractNumId="17">
    <w:nsid w:val="62F34F93"/>
    <w:multiLevelType w:val="hybridMultilevel"/>
    <w:tmpl w:val="F35251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2E46CB0"/>
    <w:multiLevelType w:val="hybridMultilevel"/>
    <w:tmpl w:val="BB9A9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5BB54B1"/>
    <w:multiLevelType w:val="hybridMultilevel"/>
    <w:tmpl w:val="C84E0C7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7C495414"/>
    <w:multiLevelType w:val="hybridMultilevel"/>
    <w:tmpl w:val="A2FE5B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
    <w:lvlOverride w:ilvl="0">
      <w:lvl w:ilvl="0">
        <w:start w:val="1"/>
        <w:numFmt w:val="decimal"/>
        <w:lvlText w:val="%1."/>
        <w:legacy w:legacy="1" w:legacySpace="0" w:legacyIndent="360"/>
        <w:lvlJc w:val="left"/>
        <w:pPr>
          <w:ind w:left="360" w:hanging="360"/>
        </w:pPr>
      </w:lvl>
    </w:lvlOverride>
  </w:num>
  <w:num w:numId="3">
    <w:abstractNumId w:val="2"/>
    <w:lvlOverride w:ilvl="0">
      <w:lvl w:ilvl="0">
        <w:start w:val="1"/>
        <w:numFmt w:val="decimal"/>
        <w:lvlText w:val="%1."/>
        <w:legacy w:legacy="1" w:legacySpace="0" w:legacyIndent="360"/>
        <w:lvlJc w:val="left"/>
        <w:pPr>
          <w:ind w:left="360" w:hanging="360"/>
        </w:pPr>
      </w:lvl>
    </w:lvlOverride>
  </w:num>
  <w:num w:numId="4">
    <w:abstractNumId w:val="2"/>
    <w:lvlOverride w:ilvl="0">
      <w:lvl w:ilvl="0">
        <w:start w:val="1"/>
        <w:numFmt w:val="decimal"/>
        <w:lvlText w:val="%1."/>
        <w:legacy w:legacy="1" w:legacySpace="0" w:legacyIndent="360"/>
        <w:lvlJc w:val="left"/>
        <w:pPr>
          <w:ind w:left="360" w:hanging="360"/>
        </w:pPr>
      </w:lvl>
    </w:lvlOverride>
  </w:num>
  <w:num w:numId="5">
    <w:abstractNumId w:val="2"/>
    <w:lvlOverride w:ilvl="0">
      <w:lvl w:ilvl="0">
        <w:start w:val="1"/>
        <w:numFmt w:val="decimal"/>
        <w:lvlText w:val="%1."/>
        <w:legacy w:legacy="1" w:legacySpace="0" w:legacyIndent="360"/>
        <w:lvlJc w:val="left"/>
        <w:pPr>
          <w:ind w:left="360" w:hanging="360"/>
        </w:pPr>
      </w:lvl>
    </w:lvlOverride>
  </w:num>
  <w:num w:numId="6">
    <w:abstractNumId w:val="16"/>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4"/>
  </w:num>
  <w:num w:numId="9">
    <w:abstractNumId w:val="11"/>
  </w:num>
  <w:num w:numId="10">
    <w:abstractNumId w:val="15"/>
  </w:num>
  <w:num w:numId="11">
    <w:abstractNumId w:val="12"/>
  </w:num>
  <w:num w:numId="12">
    <w:abstractNumId w:val="7"/>
  </w:num>
  <w:num w:numId="13">
    <w:abstractNumId w:val="13"/>
  </w:num>
  <w:num w:numId="14">
    <w:abstractNumId w:val="10"/>
  </w:num>
  <w:num w:numId="15">
    <w:abstractNumId w:val="5"/>
  </w:num>
  <w:num w:numId="16">
    <w:abstractNumId w:val="17"/>
  </w:num>
  <w:num w:numId="17">
    <w:abstractNumId w:val="6"/>
  </w:num>
  <w:num w:numId="18">
    <w:abstractNumId w:val="3"/>
  </w:num>
  <w:num w:numId="19">
    <w:abstractNumId w:val="1"/>
  </w:num>
  <w:num w:numId="20">
    <w:abstractNumId w:val="18"/>
  </w:num>
  <w:num w:numId="21">
    <w:abstractNumId w:val="9"/>
  </w:num>
  <w:num w:numId="22">
    <w:abstractNumId w:val="14"/>
  </w:num>
  <w:num w:numId="23">
    <w:abstractNumId w:val="19"/>
  </w:num>
  <w:num w:numId="24">
    <w:abstractNumId w:val="8"/>
  </w:num>
  <w:num w:numId="25">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06"/>
  <w:attachedTemplate r:id="rId1"/>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5B722A"/>
    <w:rsid w:val="000071DD"/>
    <w:rsid w:val="0001036F"/>
    <w:rsid w:val="00025650"/>
    <w:rsid w:val="000256F1"/>
    <w:rsid w:val="000349FE"/>
    <w:rsid w:val="00034DBD"/>
    <w:rsid w:val="000427F6"/>
    <w:rsid w:val="0005233F"/>
    <w:rsid w:val="00055767"/>
    <w:rsid w:val="000604CA"/>
    <w:rsid w:val="00071661"/>
    <w:rsid w:val="0007742D"/>
    <w:rsid w:val="0008275D"/>
    <w:rsid w:val="00083D63"/>
    <w:rsid w:val="00084146"/>
    <w:rsid w:val="00085F41"/>
    <w:rsid w:val="00090423"/>
    <w:rsid w:val="00091A13"/>
    <w:rsid w:val="00092596"/>
    <w:rsid w:val="000A4E2A"/>
    <w:rsid w:val="000B14D1"/>
    <w:rsid w:val="000C0482"/>
    <w:rsid w:val="000E1DE3"/>
    <w:rsid w:val="000F308A"/>
    <w:rsid w:val="000F7087"/>
    <w:rsid w:val="000F7985"/>
    <w:rsid w:val="0010638C"/>
    <w:rsid w:val="00107818"/>
    <w:rsid w:val="0011322E"/>
    <w:rsid w:val="00120145"/>
    <w:rsid w:val="00120C88"/>
    <w:rsid w:val="00120CC1"/>
    <w:rsid w:val="00120D0C"/>
    <w:rsid w:val="00127449"/>
    <w:rsid w:val="00142DC9"/>
    <w:rsid w:val="001444CD"/>
    <w:rsid w:val="001642C1"/>
    <w:rsid w:val="001665B1"/>
    <w:rsid w:val="001672B1"/>
    <w:rsid w:val="001715B7"/>
    <w:rsid w:val="0019167D"/>
    <w:rsid w:val="001928B1"/>
    <w:rsid w:val="00195464"/>
    <w:rsid w:val="001A31B4"/>
    <w:rsid w:val="001D0B75"/>
    <w:rsid w:val="001D5D34"/>
    <w:rsid w:val="001E0D11"/>
    <w:rsid w:val="001E3851"/>
    <w:rsid w:val="001F0014"/>
    <w:rsid w:val="002052E8"/>
    <w:rsid w:val="00206BF5"/>
    <w:rsid w:val="002071BD"/>
    <w:rsid w:val="00217291"/>
    <w:rsid w:val="00220359"/>
    <w:rsid w:val="00227A0B"/>
    <w:rsid w:val="0025346D"/>
    <w:rsid w:val="0026328B"/>
    <w:rsid w:val="00270151"/>
    <w:rsid w:val="00277CB5"/>
    <w:rsid w:val="0029607F"/>
    <w:rsid w:val="002A0C4F"/>
    <w:rsid w:val="002C0654"/>
    <w:rsid w:val="002C6052"/>
    <w:rsid w:val="002C6CFD"/>
    <w:rsid w:val="002D09CF"/>
    <w:rsid w:val="002D7033"/>
    <w:rsid w:val="002E2B4D"/>
    <w:rsid w:val="002F7B00"/>
    <w:rsid w:val="003074A8"/>
    <w:rsid w:val="003139E8"/>
    <w:rsid w:val="0031774C"/>
    <w:rsid w:val="00320820"/>
    <w:rsid w:val="00332765"/>
    <w:rsid w:val="00343A3A"/>
    <w:rsid w:val="00345475"/>
    <w:rsid w:val="003463FD"/>
    <w:rsid w:val="00361A1B"/>
    <w:rsid w:val="00362E57"/>
    <w:rsid w:val="00363C0C"/>
    <w:rsid w:val="003668F4"/>
    <w:rsid w:val="00372A1E"/>
    <w:rsid w:val="00373CA3"/>
    <w:rsid w:val="003741A2"/>
    <w:rsid w:val="00376AF5"/>
    <w:rsid w:val="00382A8C"/>
    <w:rsid w:val="0038418E"/>
    <w:rsid w:val="00395796"/>
    <w:rsid w:val="003A192F"/>
    <w:rsid w:val="003A4C65"/>
    <w:rsid w:val="003A59E3"/>
    <w:rsid w:val="003A6E5B"/>
    <w:rsid w:val="003C36D1"/>
    <w:rsid w:val="003D048F"/>
    <w:rsid w:val="003D3958"/>
    <w:rsid w:val="003D5205"/>
    <w:rsid w:val="003D58B4"/>
    <w:rsid w:val="003E6717"/>
    <w:rsid w:val="003F2ED6"/>
    <w:rsid w:val="003F50D0"/>
    <w:rsid w:val="00412E98"/>
    <w:rsid w:val="00420EFB"/>
    <w:rsid w:val="00423A41"/>
    <w:rsid w:val="00432089"/>
    <w:rsid w:val="00437D4D"/>
    <w:rsid w:val="00440144"/>
    <w:rsid w:val="004434CD"/>
    <w:rsid w:val="00454816"/>
    <w:rsid w:val="00466CAD"/>
    <w:rsid w:val="004876F8"/>
    <w:rsid w:val="00490A80"/>
    <w:rsid w:val="004972E4"/>
    <w:rsid w:val="004A4D02"/>
    <w:rsid w:val="004B0FD3"/>
    <w:rsid w:val="004B1633"/>
    <w:rsid w:val="004B1A10"/>
    <w:rsid w:val="004B38B3"/>
    <w:rsid w:val="004B4EB7"/>
    <w:rsid w:val="004B7E5C"/>
    <w:rsid w:val="004C5368"/>
    <w:rsid w:val="004C55BE"/>
    <w:rsid w:val="004D7217"/>
    <w:rsid w:val="004E3F30"/>
    <w:rsid w:val="004E7937"/>
    <w:rsid w:val="00503BB4"/>
    <w:rsid w:val="0051059D"/>
    <w:rsid w:val="00513397"/>
    <w:rsid w:val="00520922"/>
    <w:rsid w:val="00535207"/>
    <w:rsid w:val="005475C9"/>
    <w:rsid w:val="00547642"/>
    <w:rsid w:val="00552066"/>
    <w:rsid w:val="00553D46"/>
    <w:rsid w:val="005624EF"/>
    <w:rsid w:val="00563454"/>
    <w:rsid w:val="005855DE"/>
    <w:rsid w:val="005A793E"/>
    <w:rsid w:val="005B00E2"/>
    <w:rsid w:val="005B722A"/>
    <w:rsid w:val="005D2589"/>
    <w:rsid w:val="005E5CC3"/>
    <w:rsid w:val="005F271A"/>
    <w:rsid w:val="005F3955"/>
    <w:rsid w:val="005F6749"/>
    <w:rsid w:val="005F7D77"/>
    <w:rsid w:val="00601031"/>
    <w:rsid w:val="0061577F"/>
    <w:rsid w:val="00617D18"/>
    <w:rsid w:val="00624114"/>
    <w:rsid w:val="00642843"/>
    <w:rsid w:val="0064594C"/>
    <w:rsid w:val="006462BA"/>
    <w:rsid w:val="006530C9"/>
    <w:rsid w:val="00662AD6"/>
    <w:rsid w:val="0066370B"/>
    <w:rsid w:val="0066371A"/>
    <w:rsid w:val="00664EF4"/>
    <w:rsid w:val="006654D4"/>
    <w:rsid w:val="00672003"/>
    <w:rsid w:val="0067374E"/>
    <w:rsid w:val="00682975"/>
    <w:rsid w:val="00683A24"/>
    <w:rsid w:val="00686BAC"/>
    <w:rsid w:val="00687BA7"/>
    <w:rsid w:val="00695BA9"/>
    <w:rsid w:val="00697912"/>
    <w:rsid w:val="006A5D1A"/>
    <w:rsid w:val="006B11DA"/>
    <w:rsid w:val="006C16C9"/>
    <w:rsid w:val="006C1AB0"/>
    <w:rsid w:val="006C2D89"/>
    <w:rsid w:val="006D2A3E"/>
    <w:rsid w:val="006D7032"/>
    <w:rsid w:val="006E1DCE"/>
    <w:rsid w:val="006E58E4"/>
    <w:rsid w:val="006F0D7C"/>
    <w:rsid w:val="006F121C"/>
    <w:rsid w:val="006F5C4E"/>
    <w:rsid w:val="00705DAB"/>
    <w:rsid w:val="0071213E"/>
    <w:rsid w:val="00714301"/>
    <w:rsid w:val="0072649F"/>
    <w:rsid w:val="007305FA"/>
    <w:rsid w:val="00741F4D"/>
    <w:rsid w:val="00746F5F"/>
    <w:rsid w:val="0075342D"/>
    <w:rsid w:val="0076179D"/>
    <w:rsid w:val="0076299D"/>
    <w:rsid w:val="0077262A"/>
    <w:rsid w:val="0077390E"/>
    <w:rsid w:val="00773F40"/>
    <w:rsid w:val="0078049F"/>
    <w:rsid w:val="00782DFC"/>
    <w:rsid w:val="007A63C8"/>
    <w:rsid w:val="007B400E"/>
    <w:rsid w:val="007B402B"/>
    <w:rsid w:val="007B728F"/>
    <w:rsid w:val="007C312C"/>
    <w:rsid w:val="007C4A6C"/>
    <w:rsid w:val="007D5B38"/>
    <w:rsid w:val="007F5C1C"/>
    <w:rsid w:val="0080108F"/>
    <w:rsid w:val="008033BE"/>
    <w:rsid w:val="0080363D"/>
    <w:rsid w:val="00804E9F"/>
    <w:rsid w:val="008259B8"/>
    <w:rsid w:val="00832ACC"/>
    <w:rsid w:val="00833DA6"/>
    <w:rsid w:val="008510D6"/>
    <w:rsid w:val="00852E2B"/>
    <w:rsid w:val="008611CE"/>
    <w:rsid w:val="008633B2"/>
    <w:rsid w:val="0087526B"/>
    <w:rsid w:val="00877921"/>
    <w:rsid w:val="00890113"/>
    <w:rsid w:val="00897003"/>
    <w:rsid w:val="008A0FF1"/>
    <w:rsid w:val="008B714D"/>
    <w:rsid w:val="008E0B1D"/>
    <w:rsid w:val="008F074C"/>
    <w:rsid w:val="008F2130"/>
    <w:rsid w:val="00905BF4"/>
    <w:rsid w:val="0091634A"/>
    <w:rsid w:val="0093234E"/>
    <w:rsid w:val="00936D72"/>
    <w:rsid w:val="00947B5D"/>
    <w:rsid w:val="00953A5E"/>
    <w:rsid w:val="00956978"/>
    <w:rsid w:val="00966EE5"/>
    <w:rsid w:val="00967C7A"/>
    <w:rsid w:val="00972F79"/>
    <w:rsid w:val="00974F85"/>
    <w:rsid w:val="00976B5F"/>
    <w:rsid w:val="009837AC"/>
    <w:rsid w:val="00985364"/>
    <w:rsid w:val="00987A56"/>
    <w:rsid w:val="00994C4B"/>
    <w:rsid w:val="009A1B69"/>
    <w:rsid w:val="009A34D0"/>
    <w:rsid w:val="009B552D"/>
    <w:rsid w:val="009D40F1"/>
    <w:rsid w:val="009D5305"/>
    <w:rsid w:val="009D686C"/>
    <w:rsid w:val="009D73DB"/>
    <w:rsid w:val="009E66E4"/>
    <w:rsid w:val="009F0529"/>
    <w:rsid w:val="00A0465A"/>
    <w:rsid w:val="00A05EA1"/>
    <w:rsid w:val="00A05FA1"/>
    <w:rsid w:val="00A063BD"/>
    <w:rsid w:val="00A1247F"/>
    <w:rsid w:val="00A1298D"/>
    <w:rsid w:val="00A1773B"/>
    <w:rsid w:val="00A274C8"/>
    <w:rsid w:val="00A329A5"/>
    <w:rsid w:val="00A356EA"/>
    <w:rsid w:val="00A47343"/>
    <w:rsid w:val="00A519C6"/>
    <w:rsid w:val="00A64618"/>
    <w:rsid w:val="00A702BC"/>
    <w:rsid w:val="00A71BF5"/>
    <w:rsid w:val="00A736AA"/>
    <w:rsid w:val="00A74FED"/>
    <w:rsid w:val="00A91100"/>
    <w:rsid w:val="00A931DE"/>
    <w:rsid w:val="00A94450"/>
    <w:rsid w:val="00AA0B0D"/>
    <w:rsid w:val="00AA22EB"/>
    <w:rsid w:val="00AA5F42"/>
    <w:rsid w:val="00AB36E5"/>
    <w:rsid w:val="00AB4137"/>
    <w:rsid w:val="00AC22B3"/>
    <w:rsid w:val="00AC5E3B"/>
    <w:rsid w:val="00AC7CC6"/>
    <w:rsid w:val="00AD7F60"/>
    <w:rsid w:val="00AE13F9"/>
    <w:rsid w:val="00AE36C1"/>
    <w:rsid w:val="00AE5BA8"/>
    <w:rsid w:val="00AE6A32"/>
    <w:rsid w:val="00AF62AF"/>
    <w:rsid w:val="00AF76DA"/>
    <w:rsid w:val="00B043CB"/>
    <w:rsid w:val="00B13381"/>
    <w:rsid w:val="00B14941"/>
    <w:rsid w:val="00B27239"/>
    <w:rsid w:val="00B4119D"/>
    <w:rsid w:val="00B5312D"/>
    <w:rsid w:val="00B7428C"/>
    <w:rsid w:val="00B92935"/>
    <w:rsid w:val="00B9532A"/>
    <w:rsid w:val="00BA16C8"/>
    <w:rsid w:val="00BB0893"/>
    <w:rsid w:val="00BC2DD9"/>
    <w:rsid w:val="00BC4B9F"/>
    <w:rsid w:val="00BC7176"/>
    <w:rsid w:val="00C1761A"/>
    <w:rsid w:val="00C177E6"/>
    <w:rsid w:val="00C21C95"/>
    <w:rsid w:val="00C2328F"/>
    <w:rsid w:val="00C53ED4"/>
    <w:rsid w:val="00C70D50"/>
    <w:rsid w:val="00C71A3B"/>
    <w:rsid w:val="00C80B6F"/>
    <w:rsid w:val="00C82502"/>
    <w:rsid w:val="00C8505B"/>
    <w:rsid w:val="00C85349"/>
    <w:rsid w:val="00C85B8D"/>
    <w:rsid w:val="00C85EA1"/>
    <w:rsid w:val="00C866BB"/>
    <w:rsid w:val="00C95B38"/>
    <w:rsid w:val="00CA3AD6"/>
    <w:rsid w:val="00CB2B44"/>
    <w:rsid w:val="00CB2B74"/>
    <w:rsid w:val="00CD59A1"/>
    <w:rsid w:val="00CE1729"/>
    <w:rsid w:val="00CF774D"/>
    <w:rsid w:val="00D13FE1"/>
    <w:rsid w:val="00D15C28"/>
    <w:rsid w:val="00D27562"/>
    <w:rsid w:val="00D47BC5"/>
    <w:rsid w:val="00D533DA"/>
    <w:rsid w:val="00D63778"/>
    <w:rsid w:val="00D7254F"/>
    <w:rsid w:val="00D73B8C"/>
    <w:rsid w:val="00D84105"/>
    <w:rsid w:val="00D94E28"/>
    <w:rsid w:val="00DE435F"/>
    <w:rsid w:val="00DE4F4F"/>
    <w:rsid w:val="00DF1393"/>
    <w:rsid w:val="00DF1F95"/>
    <w:rsid w:val="00E07ED5"/>
    <w:rsid w:val="00E161CE"/>
    <w:rsid w:val="00E2603B"/>
    <w:rsid w:val="00E270A0"/>
    <w:rsid w:val="00E27462"/>
    <w:rsid w:val="00E347BC"/>
    <w:rsid w:val="00E37A32"/>
    <w:rsid w:val="00E40C78"/>
    <w:rsid w:val="00E415F3"/>
    <w:rsid w:val="00E4351C"/>
    <w:rsid w:val="00E4554D"/>
    <w:rsid w:val="00E51A6D"/>
    <w:rsid w:val="00E52B72"/>
    <w:rsid w:val="00E55FE6"/>
    <w:rsid w:val="00E56592"/>
    <w:rsid w:val="00E656D9"/>
    <w:rsid w:val="00E77E9D"/>
    <w:rsid w:val="00E80050"/>
    <w:rsid w:val="00E818FF"/>
    <w:rsid w:val="00E81947"/>
    <w:rsid w:val="00EA0150"/>
    <w:rsid w:val="00EA0545"/>
    <w:rsid w:val="00EA1A3D"/>
    <w:rsid w:val="00EA6639"/>
    <w:rsid w:val="00EB3861"/>
    <w:rsid w:val="00EB4F68"/>
    <w:rsid w:val="00EB5F92"/>
    <w:rsid w:val="00EC5DD8"/>
    <w:rsid w:val="00ED0398"/>
    <w:rsid w:val="00ED183D"/>
    <w:rsid w:val="00ED29CD"/>
    <w:rsid w:val="00EF3B6C"/>
    <w:rsid w:val="00F043AB"/>
    <w:rsid w:val="00F07FF1"/>
    <w:rsid w:val="00F1128C"/>
    <w:rsid w:val="00F1397F"/>
    <w:rsid w:val="00F23295"/>
    <w:rsid w:val="00F23CDC"/>
    <w:rsid w:val="00F471BE"/>
    <w:rsid w:val="00F51709"/>
    <w:rsid w:val="00F53DD3"/>
    <w:rsid w:val="00F551D5"/>
    <w:rsid w:val="00F643A1"/>
    <w:rsid w:val="00F71AB5"/>
    <w:rsid w:val="00F8193C"/>
    <w:rsid w:val="00F83380"/>
    <w:rsid w:val="00F860A7"/>
    <w:rsid w:val="00F929E4"/>
    <w:rsid w:val="00F95BD3"/>
    <w:rsid w:val="00FA4366"/>
    <w:rsid w:val="00FA46AA"/>
    <w:rsid w:val="00FA7A56"/>
    <w:rsid w:val="00FB20EB"/>
    <w:rsid w:val="00FC38C2"/>
    <w:rsid w:val="00FC6926"/>
    <w:rsid w:val="00FD3CCD"/>
    <w:rsid w:val="00FD44D5"/>
    <w:rsid w:val="00FD6808"/>
    <w:rsid w:val="00FE11D0"/>
    <w:rsid w:val="00FF12BC"/>
    <w:rsid w:val="00FF23FA"/>
    <w:rsid w:val="00FF417D"/>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A4C65"/>
    <w:rPr>
      <w:rFonts w:ascii="Bookman" w:hAnsi="Bookman"/>
      <w:sz w:val="28"/>
    </w:rPr>
  </w:style>
  <w:style w:type="paragraph" w:styleId="Heading1">
    <w:name w:val="heading 1"/>
    <w:basedOn w:val="Normal"/>
    <w:next w:val="Normal"/>
    <w:qFormat/>
    <w:rsid w:val="003A4C65"/>
    <w:pPr>
      <w:keepNext/>
      <w:outlineLvl w:val="0"/>
    </w:pPr>
    <w:rPr>
      <w:rFonts w:ascii="Kuenstler" w:hAnsi="Kuenstler"/>
      <w:b/>
      <w:sz w:val="74"/>
    </w:rPr>
  </w:style>
  <w:style w:type="paragraph" w:styleId="Heading2">
    <w:name w:val="heading 2"/>
    <w:basedOn w:val="Normal"/>
    <w:next w:val="Normal"/>
    <w:link w:val="Heading2Char"/>
    <w:qFormat/>
    <w:rsid w:val="003A4C65"/>
    <w:pPr>
      <w:keepNext/>
      <w:jc w:val="center"/>
      <w:outlineLvl w:val="1"/>
    </w:pPr>
    <w:rPr>
      <w:b/>
      <w:sz w:val="24"/>
    </w:rPr>
  </w:style>
  <w:style w:type="paragraph" w:styleId="Heading3">
    <w:name w:val="heading 3"/>
    <w:basedOn w:val="Normal"/>
    <w:next w:val="Normal"/>
    <w:qFormat/>
    <w:rsid w:val="003A4C65"/>
    <w:pPr>
      <w:keepNext/>
      <w:ind w:left="567"/>
      <w:jc w:val="center"/>
      <w:outlineLvl w:val="2"/>
    </w:pPr>
    <w:rPr>
      <w:b/>
      <w:i/>
      <w:sz w:val="24"/>
    </w:rPr>
  </w:style>
  <w:style w:type="paragraph" w:styleId="Heading4">
    <w:name w:val="heading 4"/>
    <w:basedOn w:val="Normal"/>
    <w:next w:val="Normal"/>
    <w:link w:val="Heading4Char"/>
    <w:qFormat/>
    <w:rsid w:val="0080363D"/>
    <w:pPr>
      <w:keepNext/>
      <w:jc w:val="both"/>
      <w:outlineLvl w:val="3"/>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A4C65"/>
    <w:pPr>
      <w:tabs>
        <w:tab w:val="center" w:pos="4320"/>
        <w:tab w:val="right" w:pos="8640"/>
      </w:tabs>
    </w:pPr>
  </w:style>
  <w:style w:type="paragraph" w:styleId="Footer">
    <w:name w:val="footer"/>
    <w:basedOn w:val="Normal"/>
    <w:link w:val="FooterChar"/>
    <w:rsid w:val="003A4C65"/>
    <w:pPr>
      <w:tabs>
        <w:tab w:val="center" w:pos="4320"/>
        <w:tab w:val="right" w:pos="8640"/>
      </w:tabs>
    </w:pPr>
  </w:style>
  <w:style w:type="character" w:styleId="PageNumber">
    <w:name w:val="page number"/>
    <w:basedOn w:val="DefaultParagraphFont"/>
    <w:rsid w:val="003A4C65"/>
  </w:style>
  <w:style w:type="paragraph" w:styleId="FootnoteText">
    <w:name w:val="footnote text"/>
    <w:basedOn w:val="Normal"/>
    <w:semiHidden/>
    <w:rsid w:val="003A4C65"/>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uiPriority w:val="59"/>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link w:val="BodyTextChar"/>
    <w:rsid w:val="0080363D"/>
    <w:pPr>
      <w:jc w:val="both"/>
    </w:pPr>
    <w:rPr>
      <w:rFonts w:ascii="Times New Roman" w:hAnsi="Times New Roman"/>
    </w:rPr>
  </w:style>
  <w:style w:type="paragraph" w:styleId="BodyText2">
    <w:name w:val="Body Text 2"/>
    <w:basedOn w:val="Normal"/>
    <w:rsid w:val="0080363D"/>
    <w:pPr>
      <w:jc w:val="both"/>
    </w:pPr>
    <w:rPr>
      <w:rFonts w:ascii="Times New Roman" w:hAnsi="Times New Roman"/>
      <w:sz w:val="24"/>
    </w:rPr>
  </w:style>
  <w:style w:type="paragraph" w:styleId="NormalWeb">
    <w:name w:val="Normal (Web)"/>
    <w:basedOn w:val="Normal"/>
    <w:rsid w:val="0080363D"/>
    <w:pPr>
      <w:spacing w:before="100" w:beforeAutospacing="1" w:after="100" w:afterAutospacing="1"/>
    </w:pPr>
    <w:rPr>
      <w:rFonts w:ascii="Times New Roman" w:eastAsia="Simsun (Founder Extended)" w:hAnsi="Times New Roman"/>
      <w:color w:val="000000"/>
      <w:sz w:val="24"/>
      <w:szCs w:val="24"/>
      <w:lang w:eastAsia="zh-CN"/>
    </w:rPr>
  </w:style>
  <w:style w:type="character" w:customStyle="1" w:styleId="FooterChar">
    <w:name w:val="Footer Char"/>
    <w:basedOn w:val="DefaultParagraphFont"/>
    <w:link w:val="Footer"/>
    <w:uiPriority w:val="99"/>
    <w:rsid w:val="00E81947"/>
    <w:rPr>
      <w:rFonts w:ascii="Bookman" w:hAnsi="Bookman"/>
      <w:sz w:val="28"/>
    </w:rPr>
  </w:style>
  <w:style w:type="character" w:customStyle="1" w:styleId="Heading2Char">
    <w:name w:val="Heading 2 Char"/>
    <w:basedOn w:val="DefaultParagraphFont"/>
    <w:link w:val="Heading2"/>
    <w:rsid w:val="00E80050"/>
    <w:rPr>
      <w:rFonts w:ascii="Bookman" w:hAnsi="Bookman"/>
      <w:b/>
      <w:sz w:val="24"/>
    </w:rPr>
  </w:style>
  <w:style w:type="character" w:customStyle="1" w:styleId="Heading4Char">
    <w:name w:val="Heading 4 Char"/>
    <w:basedOn w:val="DefaultParagraphFont"/>
    <w:link w:val="Heading4"/>
    <w:rsid w:val="00E80050"/>
    <w:rPr>
      <w:rFonts w:ascii="Arial" w:hAnsi="Arial"/>
      <w:b/>
      <w:sz w:val="28"/>
    </w:rPr>
  </w:style>
  <w:style w:type="character" w:customStyle="1" w:styleId="BodyTextChar">
    <w:name w:val="Body Text Char"/>
    <w:basedOn w:val="DefaultParagraphFont"/>
    <w:link w:val="BodyText"/>
    <w:rsid w:val="00E80050"/>
    <w:rPr>
      <w:sz w:val="28"/>
    </w:rPr>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337536094">
      <w:bodyDiv w:val="1"/>
      <w:marLeft w:val="0"/>
      <w:marRight w:val="0"/>
      <w:marTop w:val="0"/>
      <w:marBottom w:val="0"/>
      <w:divBdr>
        <w:top w:val="none" w:sz="0" w:space="0" w:color="auto"/>
        <w:left w:val="none" w:sz="0" w:space="0" w:color="auto"/>
        <w:bottom w:val="none" w:sz="0" w:space="0" w:color="auto"/>
        <w:right w:val="none" w:sz="0" w:space="0" w:color="auto"/>
      </w:divBdr>
    </w:div>
    <w:div w:id="719985547">
      <w:bodyDiv w:val="1"/>
      <w:marLeft w:val="0"/>
      <w:marRight w:val="0"/>
      <w:marTop w:val="0"/>
      <w:marBottom w:val="0"/>
      <w:divBdr>
        <w:top w:val="none" w:sz="0" w:space="0" w:color="auto"/>
        <w:left w:val="none" w:sz="0" w:space="0" w:color="auto"/>
        <w:bottom w:val="none" w:sz="0" w:space="0" w:color="auto"/>
        <w:right w:val="none" w:sz="0" w:space="0" w:color="auto"/>
      </w:divBdr>
    </w:div>
    <w:div w:id="1547526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265</TotalTime>
  <Pages>46</Pages>
  <Words>8339</Words>
  <Characters>47534</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55762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lidia.vladescu</cp:lastModifiedBy>
  <cp:revision>22</cp:revision>
  <cp:lastPrinted>2018-06-12T13:52:00Z</cp:lastPrinted>
  <dcterms:created xsi:type="dcterms:W3CDTF">2018-06-12T05:41:00Z</dcterms:created>
  <dcterms:modified xsi:type="dcterms:W3CDTF">2018-06-12T16:08:00Z</dcterms:modified>
</cp:coreProperties>
</file>