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F023E6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23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 xml:space="preserve"> septembr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023E6">
              <w:rPr>
                <w:rFonts w:ascii="Verdana" w:hAnsi="Verdana"/>
                <w:sz w:val="20"/>
                <w:szCs w:val="24"/>
                <w:lang w:val="ro-RO"/>
              </w:rPr>
              <w:t>52</w:t>
            </w:r>
            <w:r w:rsidR="00CC7E7C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CC7E7C" w:rsidRDefault="00383FC0" w:rsidP="00CC7E7C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 w:themeFill="background1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</w:t>
      </w:r>
      <w:r w:rsidR="005E161E">
        <w:rPr>
          <w:rFonts w:ascii="Verdana" w:hAnsi="Verdana"/>
          <w:b/>
          <w:sz w:val="22"/>
          <w:szCs w:val="22"/>
          <w:lang w:val="ro-RO"/>
        </w:rPr>
        <w:t xml:space="preserve">punerii legislative </w:t>
      </w:r>
      <w:proofErr w:type="spellStart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pentru</w:t>
      </w:r>
      <w:proofErr w:type="spellEnd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modificarea</w:t>
      </w:r>
      <w:proofErr w:type="spellEnd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şi</w:t>
      </w:r>
      <w:proofErr w:type="spellEnd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completarea</w:t>
      </w:r>
      <w:proofErr w:type="spellEnd"/>
      <w:r w:rsidR="00CC7E7C"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</w:p>
    <w:p w:rsidR="00CC7E7C" w:rsidRPr="00CC7E7C" w:rsidRDefault="00CC7E7C" w:rsidP="00CC7E7C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 w:themeFill="background1"/>
        </w:rPr>
      </w:pPr>
      <w:proofErr w:type="gramStart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art.146</w:t>
      </w:r>
      <w:proofErr w:type="gramEnd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din </w:t>
      </w:r>
      <w:proofErr w:type="spellStart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Legea</w:t>
      </w:r>
      <w:proofErr w:type="spellEnd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nr.227/2015 </w:t>
      </w:r>
      <w:proofErr w:type="spellStart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privind</w:t>
      </w:r>
      <w:proofErr w:type="spellEnd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>Codul</w:t>
      </w:r>
      <w:proofErr w:type="spellEnd"/>
      <w:r w:rsidRPr="00586233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fiscal</w:t>
      </w:r>
    </w:p>
    <w:p w:rsidR="000051E8" w:rsidRPr="001C424C" w:rsidRDefault="000051E8" w:rsidP="001C424C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/>
        </w:rPr>
      </w:pPr>
    </w:p>
    <w:p w:rsidR="00383FC0" w:rsidRPr="00211BC1" w:rsidRDefault="00383FC0" w:rsidP="00F023E6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CC7E7C" w:rsidRDefault="00383FC0" w:rsidP="00CC7E7C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shd w:val="clear" w:color="auto" w:fill="FFFFFF" w:themeFill="background1"/>
        </w:rPr>
      </w:pPr>
      <w:proofErr w:type="spellStart"/>
      <w:r w:rsidRPr="00197102">
        <w:rPr>
          <w:rFonts w:ascii="Verdana" w:hAnsi="Verdana"/>
          <w:sz w:val="22"/>
          <w:szCs w:val="22"/>
        </w:rPr>
        <w:t>În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conformitate</w:t>
      </w:r>
      <w:proofErr w:type="spellEnd"/>
      <w:r w:rsidRP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Pr="00197102">
        <w:rPr>
          <w:rFonts w:ascii="Verdana" w:hAnsi="Verdana"/>
          <w:sz w:val="22"/>
          <w:szCs w:val="22"/>
        </w:rPr>
        <w:t>prevederile</w:t>
      </w:r>
      <w:proofErr w:type="spellEnd"/>
      <w:r w:rsidRPr="00197102">
        <w:rPr>
          <w:rFonts w:ascii="Verdana" w:hAnsi="Verdana"/>
          <w:sz w:val="22"/>
          <w:szCs w:val="22"/>
        </w:rPr>
        <w:t xml:space="preserve"> art.95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</w:t>
      </w:r>
      <w:proofErr w:type="spellStart"/>
      <w:r w:rsidR="00197102">
        <w:rPr>
          <w:rFonts w:ascii="Verdana" w:hAnsi="Verdana"/>
          <w:sz w:val="22"/>
          <w:szCs w:val="22"/>
        </w:rPr>
        <w:t>completările</w:t>
      </w:r>
      <w:proofErr w:type="spellEnd"/>
      <w:r w:rsid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197102">
        <w:rPr>
          <w:rFonts w:ascii="Verdana" w:hAnsi="Verdana"/>
          <w:sz w:val="22"/>
          <w:szCs w:val="22"/>
        </w:rPr>
        <w:t>ulterioare</w:t>
      </w:r>
      <w:proofErr w:type="spellEnd"/>
      <w:r w:rsidR="00197102">
        <w:rPr>
          <w:rFonts w:ascii="Verdana" w:hAnsi="Verdana"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Comisia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pentru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muncă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şi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protecţie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socială</w:t>
      </w:r>
      <w:proofErr w:type="spellEnd"/>
      <w:r w:rsidRPr="00197102">
        <w:rPr>
          <w:rFonts w:ascii="Verdana" w:hAnsi="Verdana"/>
          <w:sz w:val="22"/>
          <w:szCs w:val="22"/>
        </w:rPr>
        <w:t xml:space="preserve"> a </w:t>
      </w:r>
      <w:proofErr w:type="spellStart"/>
      <w:r w:rsidRPr="00197102">
        <w:rPr>
          <w:rFonts w:ascii="Verdana" w:hAnsi="Verdana"/>
          <w:sz w:val="22"/>
          <w:szCs w:val="22"/>
        </w:rPr>
        <w:t>fost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sesizată</w:t>
      </w:r>
      <w:proofErr w:type="spellEnd"/>
      <w:r w:rsidRP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Pr="00197102">
        <w:rPr>
          <w:rFonts w:ascii="Verdana" w:hAnsi="Verdana"/>
          <w:sz w:val="22"/>
          <w:szCs w:val="22"/>
        </w:rPr>
        <w:t>dezbaterea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şi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avizarea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5E161E">
        <w:rPr>
          <w:rFonts w:ascii="Verdana" w:hAnsi="Verdana"/>
          <w:i/>
          <w:sz w:val="22"/>
          <w:szCs w:val="22"/>
        </w:rPr>
        <w:t>propunerii</w:t>
      </w:r>
      <w:proofErr w:type="spellEnd"/>
      <w:r w:rsidR="005E161E">
        <w:rPr>
          <w:rFonts w:ascii="Verdana" w:hAnsi="Verdana"/>
          <w:i/>
          <w:sz w:val="22"/>
          <w:szCs w:val="22"/>
        </w:rPr>
        <w:t xml:space="preserve"> </w:t>
      </w:r>
      <w:r w:rsidRPr="00197102">
        <w:rPr>
          <w:rFonts w:ascii="Verdana" w:hAnsi="Verdana"/>
          <w:i/>
          <w:sz w:val="22"/>
          <w:szCs w:val="22"/>
        </w:rPr>
        <w:t xml:space="preserve"> </w:t>
      </w:r>
      <w:r w:rsidR="005E161E" w:rsidRPr="000051E8">
        <w:rPr>
          <w:rFonts w:ascii="Verdana" w:hAnsi="Verdana"/>
          <w:i/>
          <w:sz w:val="22"/>
          <w:szCs w:val="22"/>
        </w:rPr>
        <w:t>legislative</w:t>
      </w:r>
      <w:r w:rsidR="00CC7E7C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>pentru</w:t>
      </w:r>
      <w:proofErr w:type="spellEnd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>modificarea</w:t>
      </w:r>
      <w:proofErr w:type="spellEnd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>şi</w:t>
      </w:r>
      <w:proofErr w:type="spellEnd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>completarea</w:t>
      </w:r>
      <w:proofErr w:type="spellEnd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art.146 din </w:t>
      </w:r>
      <w:proofErr w:type="spellStart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>Legea</w:t>
      </w:r>
      <w:proofErr w:type="spellEnd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nr.227/2015 </w:t>
      </w:r>
      <w:proofErr w:type="spellStart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>privind</w:t>
      </w:r>
      <w:proofErr w:type="spellEnd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>Codul</w:t>
      </w:r>
      <w:proofErr w:type="spellEnd"/>
      <w:r w:rsidR="00CC7E7C" w:rsidRPr="00CC7E7C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fiscal</w:t>
      </w:r>
      <w:r w:rsidRPr="00F023E6">
        <w:rPr>
          <w:rFonts w:ascii="Verdana" w:hAnsi="Verdana"/>
          <w:i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trimis</w:t>
      </w:r>
      <w:r w:rsidR="00242A03">
        <w:rPr>
          <w:rFonts w:ascii="Verdana" w:hAnsi="Verdana"/>
          <w:sz w:val="22"/>
          <w:szCs w:val="22"/>
        </w:rPr>
        <w:t>ă</w:t>
      </w:r>
      <w:proofErr w:type="spellEnd"/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</w:t>
      </w:r>
      <w:proofErr w:type="spellStart"/>
      <w:r w:rsidRPr="00197102">
        <w:rPr>
          <w:rFonts w:ascii="Verdana" w:hAnsi="Verdana"/>
          <w:sz w:val="22"/>
          <w:szCs w:val="22"/>
        </w:rPr>
        <w:t>adresa</w:t>
      </w:r>
      <w:proofErr w:type="spellEnd"/>
      <w:r w:rsidRPr="00197102">
        <w:rPr>
          <w:rFonts w:ascii="Verdana" w:hAnsi="Verdana"/>
          <w:sz w:val="22"/>
          <w:szCs w:val="22"/>
        </w:rPr>
        <w:t xml:space="preserve"> nr. </w:t>
      </w:r>
      <w:r w:rsidR="00CC7E7C">
        <w:rPr>
          <w:rFonts w:ascii="Verdana" w:hAnsi="Verdana"/>
          <w:b/>
          <w:sz w:val="22"/>
          <w:szCs w:val="22"/>
        </w:rPr>
        <w:t>Plx360</w:t>
      </w:r>
      <w:r w:rsidR="00211BC1">
        <w:rPr>
          <w:rFonts w:ascii="Verdana" w:hAnsi="Verdana"/>
          <w:b/>
          <w:sz w:val="22"/>
          <w:szCs w:val="22"/>
        </w:rPr>
        <w:t>/2019</w:t>
      </w:r>
      <w:r w:rsidR="00F023E6">
        <w:rPr>
          <w:rFonts w:ascii="Verdana" w:hAnsi="Verdana"/>
          <w:sz w:val="22"/>
          <w:szCs w:val="22"/>
        </w:rPr>
        <w:t xml:space="preserve"> din 10 </w:t>
      </w:r>
      <w:proofErr w:type="spellStart"/>
      <w:r w:rsidR="00F023E6">
        <w:rPr>
          <w:rFonts w:ascii="Verdana" w:hAnsi="Verdana"/>
          <w:sz w:val="22"/>
          <w:szCs w:val="22"/>
        </w:rPr>
        <w:t>septembr</w:t>
      </w:r>
      <w:r w:rsidR="00211BC1">
        <w:rPr>
          <w:rFonts w:ascii="Verdana" w:hAnsi="Verdana"/>
          <w:sz w:val="22"/>
          <w:szCs w:val="22"/>
        </w:rPr>
        <w:t>ie</w:t>
      </w:r>
      <w:proofErr w:type="spellEnd"/>
      <w:r w:rsidR="00211BC1">
        <w:rPr>
          <w:rFonts w:ascii="Verdana" w:hAnsi="Verdana"/>
          <w:sz w:val="22"/>
          <w:szCs w:val="22"/>
        </w:rPr>
        <w:t xml:space="preserve"> 2019.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</w:t>
      </w:r>
      <w:r w:rsidR="005E161E">
        <w:rPr>
          <w:rFonts w:ascii="Verdana" w:hAnsi="Verdana"/>
          <w:sz w:val="22"/>
          <w:szCs w:val="22"/>
          <w:lang w:val="ro-RO"/>
        </w:rPr>
        <w:t>ei au examinat propunerea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E161E">
        <w:rPr>
          <w:rFonts w:ascii="Verdana" w:hAnsi="Verdana"/>
          <w:sz w:val="22"/>
          <w:szCs w:val="22"/>
          <w:lang w:val="ro-RO"/>
        </w:rPr>
        <w:t>ă</w:t>
      </w:r>
      <w:r w:rsidR="00F023E6">
        <w:rPr>
          <w:rFonts w:ascii="Verdana" w:hAnsi="Verdana"/>
          <w:sz w:val="22"/>
          <w:szCs w:val="22"/>
          <w:lang w:val="ro-RO"/>
        </w:rPr>
        <w:t xml:space="preserve"> în şedinţa din 17</w:t>
      </w:r>
      <w:r w:rsidR="00215E55">
        <w:rPr>
          <w:rFonts w:ascii="Verdana" w:hAnsi="Verdana"/>
          <w:sz w:val="22"/>
          <w:szCs w:val="22"/>
          <w:lang w:val="ro-RO"/>
        </w:rPr>
        <w:t xml:space="preserve"> septembrie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242A03">
        <w:rPr>
          <w:rFonts w:ascii="Verdana" w:hAnsi="Verdana"/>
          <w:sz w:val="22"/>
          <w:szCs w:val="22"/>
          <w:lang w:val="ro-RO"/>
        </w:rPr>
        <w:t>major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="00242A03">
        <w:rPr>
          <w:rFonts w:ascii="Verdana" w:hAnsi="Verdana"/>
          <w:sz w:val="22"/>
          <w:szCs w:val="22"/>
          <w:lang w:val="ro-RO"/>
        </w:rPr>
        <w:t xml:space="preserve"> (un vot împotrivă)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E161E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>
        <w:rPr>
          <w:rFonts w:ascii="Verdana" w:hAnsi="Verdana"/>
          <w:b/>
          <w:i/>
          <w:sz w:val="22"/>
          <w:szCs w:val="22"/>
          <w:lang w:val="ro-RO"/>
        </w:rPr>
        <w:t>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5E161E">
        <w:rPr>
          <w:rFonts w:ascii="Verdana" w:hAnsi="Verdana"/>
          <w:sz w:val="22"/>
          <w:szCs w:val="22"/>
          <w:lang w:val="ro-RO"/>
        </w:rPr>
        <w:t>propunerii</w:t>
      </w:r>
      <w:r w:rsidRPr="00197102">
        <w:rPr>
          <w:rFonts w:ascii="Verdana" w:hAnsi="Verdana"/>
          <w:sz w:val="22"/>
          <w:szCs w:val="22"/>
          <w:lang w:val="ro-RO"/>
        </w:rPr>
        <w:t xml:space="preserve"> leg</w:t>
      </w:r>
      <w:r w:rsidR="005E161E">
        <w:rPr>
          <w:rFonts w:ascii="Verdana" w:hAnsi="Verdana"/>
          <w:sz w:val="22"/>
          <w:szCs w:val="22"/>
          <w:lang w:val="ro-RO"/>
        </w:rPr>
        <w:t>islativ</w:t>
      </w:r>
      <w:r w:rsidRPr="00197102">
        <w:rPr>
          <w:rFonts w:ascii="Verdana" w:hAnsi="Verdana"/>
          <w:sz w:val="22"/>
          <w:szCs w:val="22"/>
          <w:lang w:val="ro-RO"/>
        </w:rPr>
        <w:t>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215E55" w:rsidRPr="00197102" w:rsidRDefault="00215E55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Pr="00FC178E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</w:t>
      </w:r>
      <w:r w:rsidR="00F023E6">
        <w:rPr>
          <w:rFonts w:ascii="Verdana" w:hAnsi="Verdana"/>
          <w:sz w:val="16"/>
          <w:szCs w:val="16"/>
          <w:lang w:val="ro-RO"/>
        </w:rPr>
        <w:t>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0D8" w:rsidRDefault="00D220D8" w:rsidP="00865817">
      <w:r>
        <w:separator/>
      </w:r>
    </w:p>
  </w:endnote>
  <w:endnote w:type="continuationSeparator" w:id="0">
    <w:p w:rsidR="00D220D8" w:rsidRDefault="00D220D8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</w:t>
    </w:r>
    <w:proofErr w:type="spellStart"/>
    <w:r>
      <w:rPr>
        <w:rFonts w:ascii="Verdana" w:hAnsi="Verdana"/>
        <w:sz w:val="18"/>
        <w:szCs w:val="16"/>
        <w:lang w:val="pt-PT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0D8" w:rsidRDefault="00D220D8" w:rsidP="00865817">
      <w:r>
        <w:separator/>
      </w:r>
    </w:p>
  </w:footnote>
  <w:footnote w:type="continuationSeparator" w:id="0">
    <w:p w:rsidR="00D220D8" w:rsidRDefault="00D220D8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051E8"/>
    <w:rsid w:val="000B163F"/>
    <w:rsid w:val="000D7DFF"/>
    <w:rsid w:val="0013152B"/>
    <w:rsid w:val="00197102"/>
    <w:rsid w:val="001C2B9C"/>
    <w:rsid w:val="001C424C"/>
    <w:rsid w:val="001D1218"/>
    <w:rsid w:val="001D26A8"/>
    <w:rsid w:val="002058C4"/>
    <w:rsid w:val="00211BC1"/>
    <w:rsid w:val="00215E55"/>
    <w:rsid w:val="00242A03"/>
    <w:rsid w:val="002B0DCA"/>
    <w:rsid w:val="002B6A47"/>
    <w:rsid w:val="00307269"/>
    <w:rsid w:val="00370528"/>
    <w:rsid w:val="00382865"/>
    <w:rsid w:val="00383FC0"/>
    <w:rsid w:val="003E77E4"/>
    <w:rsid w:val="004736F3"/>
    <w:rsid w:val="00485282"/>
    <w:rsid w:val="004A33EC"/>
    <w:rsid w:val="004E3E43"/>
    <w:rsid w:val="004F2F1C"/>
    <w:rsid w:val="004F4DBA"/>
    <w:rsid w:val="00517851"/>
    <w:rsid w:val="0053019B"/>
    <w:rsid w:val="00553ACA"/>
    <w:rsid w:val="00560C11"/>
    <w:rsid w:val="005611BE"/>
    <w:rsid w:val="005619F9"/>
    <w:rsid w:val="00591388"/>
    <w:rsid w:val="005C2975"/>
    <w:rsid w:val="005E161E"/>
    <w:rsid w:val="00616242"/>
    <w:rsid w:val="00637C5A"/>
    <w:rsid w:val="00673C22"/>
    <w:rsid w:val="00675A62"/>
    <w:rsid w:val="006B6B0C"/>
    <w:rsid w:val="00741507"/>
    <w:rsid w:val="007668EF"/>
    <w:rsid w:val="00771680"/>
    <w:rsid w:val="00793A7D"/>
    <w:rsid w:val="00807EEC"/>
    <w:rsid w:val="00822233"/>
    <w:rsid w:val="008354D5"/>
    <w:rsid w:val="00865817"/>
    <w:rsid w:val="00870FDE"/>
    <w:rsid w:val="008B2B3A"/>
    <w:rsid w:val="008E78E2"/>
    <w:rsid w:val="008F1230"/>
    <w:rsid w:val="00901F5C"/>
    <w:rsid w:val="00923DAD"/>
    <w:rsid w:val="0094084F"/>
    <w:rsid w:val="0094632A"/>
    <w:rsid w:val="00956295"/>
    <w:rsid w:val="009644DC"/>
    <w:rsid w:val="009943CD"/>
    <w:rsid w:val="00A13751"/>
    <w:rsid w:val="00A213C1"/>
    <w:rsid w:val="00A747FC"/>
    <w:rsid w:val="00A777F4"/>
    <w:rsid w:val="00A77962"/>
    <w:rsid w:val="00A9477C"/>
    <w:rsid w:val="00AA6E44"/>
    <w:rsid w:val="00AB243F"/>
    <w:rsid w:val="00AF204A"/>
    <w:rsid w:val="00B32EA4"/>
    <w:rsid w:val="00B478F0"/>
    <w:rsid w:val="00B55F12"/>
    <w:rsid w:val="00B63E5A"/>
    <w:rsid w:val="00BD2ACD"/>
    <w:rsid w:val="00C31470"/>
    <w:rsid w:val="00C6036D"/>
    <w:rsid w:val="00C72BC7"/>
    <w:rsid w:val="00CC7E7C"/>
    <w:rsid w:val="00CF726E"/>
    <w:rsid w:val="00D220D8"/>
    <w:rsid w:val="00D51C02"/>
    <w:rsid w:val="00D66B37"/>
    <w:rsid w:val="00D67870"/>
    <w:rsid w:val="00D70C87"/>
    <w:rsid w:val="00D845FE"/>
    <w:rsid w:val="00D91AE6"/>
    <w:rsid w:val="00DF6E91"/>
    <w:rsid w:val="00E358D9"/>
    <w:rsid w:val="00E52103"/>
    <w:rsid w:val="00EA3E7F"/>
    <w:rsid w:val="00EE7F51"/>
    <w:rsid w:val="00F023E6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basedOn w:val="DefaultParagraphFont"/>
    <w:rsid w:val="00F023E6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decebal.stanescu</cp:lastModifiedBy>
  <cp:revision>3</cp:revision>
  <dcterms:created xsi:type="dcterms:W3CDTF">2019-09-17T11:05:00Z</dcterms:created>
  <dcterms:modified xsi:type="dcterms:W3CDTF">2019-09-17T11:09:00Z</dcterms:modified>
</cp:coreProperties>
</file>