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F2D" w:rsidRPr="001B053A" w:rsidRDefault="00DD2F2E" w:rsidP="00BD542F">
      <w:pPr>
        <w:ind w:right="-114"/>
        <w:jc w:val="center"/>
        <w:rPr>
          <w:rFonts w:ascii="Verdana" w:hAnsi="Verdana"/>
          <w:b/>
          <w:sz w:val="22"/>
          <w:lang w:val="ro-RO"/>
        </w:rPr>
      </w:pPr>
      <w:r w:rsidRPr="001B053A"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F2D" w:rsidRPr="001B053A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 w:rsidRPr="001B053A"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50F2D" w:rsidRPr="001B053A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 w:rsidRPr="001B053A">
        <w:rPr>
          <w:rFonts w:ascii="Verdana" w:hAnsi="Verdana"/>
          <w:b/>
          <w:sz w:val="38"/>
          <w:szCs w:val="40"/>
          <w:lang w:val="ro-RO"/>
        </w:rPr>
        <w:t>Camera Deputaţilor</w:t>
      </w:r>
    </w:p>
    <w:tbl>
      <w:tblPr>
        <w:tblW w:w="9090" w:type="dxa"/>
        <w:jc w:val="center"/>
        <w:tblLayout w:type="fixed"/>
        <w:tblLook w:val="04A0"/>
      </w:tblPr>
      <w:tblGrid>
        <w:gridCol w:w="3695"/>
        <w:gridCol w:w="2410"/>
        <w:gridCol w:w="2985"/>
      </w:tblGrid>
      <w:tr w:rsidR="00450F2D" w:rsidRPr="00FA262F" w:rsidTr="00873445">
        <w:trPr>
          <w:jc w:val="center"/>
        </w:trPr>
        <w:tc>
          <w:tcPr>
            <w:tcW w:w="3695" w:type="dxa"/>
          </w:tcPr>
          <w:p w:rsidR="00450F2D" w:rsidRPr="001B053A" w:rsidRDefault="00450F2D" w:rsidP="00873445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1B053A">
              <w:rPr>
                <w:rFonts w:ascii="Verdana" w:hAnsi="Verdana"/>
                <w:sz w:val="22"/>
                <w:szCs w:val="22"/>
                <w:lang w:val="pt-PT"/>
              </w:rPr>
              <w:t>Comisia pentru muncă şi protecţie socială</w:t>
            </w:r>
          </w:p>
        </w:tc>
        <w:tc>
          <w:tcPr>
            <w:tcW w:w="2410" w:type="dxa"/>
          </w:tcPr>
          <w:p w:rsidR="00450F2D" w:rsidRPr="001B053A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2985" w:type="dxa"/>
          </w:tcPr>
          <w:p w:rsidR="00450F2D" w:rsidRPr="001B053A" w:rsidRDefault="00450F2D" w:rsidP="00873445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1B053A">
              <w:rPr>
                <w:rFonts w:ascii="Verdana" w:hAnsi="Verdana"/>
                <w:sz w:val="22"/>
                <w:szCs w:val="22"/>
                <w:lang w:val="fr-FR"/>
              </w:rPr>
              <w:t xml:space="preserve">Comisia </w:t>
            </w:r>
            <w:r w:rsidR="00DD2F2E" w:rsidRPr="001B053A">
              <w:rPr>
                <w:rFonts w:ascii="Verdana" w:hAnsi="Verdana"/>
                <w:sz w:val="22"/>
                <w:szCs w:val="22"/>
                <w:lang w:val="fr-FR"/>
              </w:rPr>
              <w:t>pentru sănătate şi familie</w:t>
            </w:r>
          </w:p>
        </w:tc>
      </w:tr>
      <w:tr w:rsidR="00450F2D" w:rsidRPr="001B053A" w:rsidTr="00873445">
        <w:trPr>
          <w:jc w:val="center"/>
        </w:trPr>
        <w:tc>
          <w:tcPr>
            <w:tcW w:w="3695" w:type="dxa"/>
            <w:hideMark/>
          </w:tcPr>
          <w:p w:rsidR="00450F2D" w:rsidRPr="001B053A" w:rsidRDefault="00DD2F2E" w:rsidP="00873445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 w:rsidRPr="001B053A">
              <w:rPr>
                <w:rFonts w:ascii="Verdana" w:hAnsi="Verdana"/>
                <w:sz w:val="22"/>
                <w:szCs w:val="22"/>
                <w:lang w:val="pt-PT"/>
              </w:rPr>
              <w:t>Nr. 4c-9</w:t>
            </w:r>
            <w:r w:rsidRPr="001B053A">
              <w:rPr>
                <w:rFonts w:ascii="Verdana" w:hAnsi="Verdana"/>
                <w:sz w:val="22"/>
                <w:szCs w:val="22"/>
                <w:lang w:val="ro-RO"/>
              </w:rPr>
              <w:t>/825</w:t>
            </w:r>
          </w:p>
          <w:p w:rsidR="00873445" w:rsidRPr="001B053A" w:rsidRDefault="00873445" w:rsidP="00873445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2410" w:type="dxa"/>
          </w:tcPr>
          <w:p w:rsidR="00450F2D" w:rsidRPr="001B053A" w:rsidRDefault="00450F2D" w:rsidP="00873445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2985" w:type="dxa"/>
            <w:hideMark/>
          </w:tcPr>
          <w:p w:rsidR="00450F2D" w:rsidRPr="001B053A" w:rsidRDefault="001B053A" w:rsidP="00873445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1B053A">
              <w:rPr>
                <w:rFonts w:ascii="Verdana" w:hAnsi="Verdana"/>
                <w:sz w:val="22"/>
                <w:szCs w:val="22"/>
                <w:lang w:val="pt-PT"/>
              </w:rPr>
              <w:t>Nr. 4c-</w:t>
            </w:r>
            <w:r w:rsidR="00DD2F2E" w:rsidRPr="001B053A">
              <w:rPr>
                <w:rFonts w:ascii="Verdana" w:hAnsi="Verdana"/>
                <w:sz w:val="22"/>
                <w:szCs w:val="22"/>
                <w:lang w:val="pt-PT"/>
              </w:rPr>
              <w:t>10/429</w:t>
            </w:r>
          </w:p>
        </w:tc>
      </w:tr>
      <w:tr w:rsidR="00873445" w:rsidRPr="001B053A" w:rsidTr="00873445">
        <w:trPr>
          <w:jc w:val="center"/>
        </w:trPr>
        <w:tc>
          <w:tcPr>
            <w:tcW w:w="3695" w:type="dxa"/>
            <w:hideMark/>
          </w:tcPr>
          <w:p w:rsidR="00873445" w:rsidRPr="001B053A" w:rsidRDefault="00873445" w:rsidP="008645F3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 w:rsidRPr="001B053A">
              <w:rPr>
                <w:rFonts w:ascii="Verdana" w:hAnsi="Verdana"/>
                <w:sz w:val="22"/>
                <w:szCs w:val="22"/>
                <w:lang w:val="pt-PT"/>
              </w:rPr>
              <w:t>Bucureşti, 14 mai 2019</w:t>
            </w:r>
          </w:p>
        </w:tc>
        <w:tc>
          <w:tcPr>
            <w:tcW w:w="2410" w:type="dxa"/>
          </w:tcPr>
          <w:p w:rsidR="00873445" w:rsidRPr="001B053A" w:rsidRDefault="00873445" w:rsidP="008645F3">
            <w:pPr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2985" w:type="dxa"/>
            <w:hideMark/>
          </w:tcPr>
          <w:p w:rsidR="00873445" w:rsidRPr="001B053A" w:rsidRDefault="00873445" w:rsidP="008645F3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</w:tr>
    </w:tbl>
    <w:p w:rsidR="00450F2D" w:rsidRPr="001B053A" w:rsidRDefault="00450F2D" w:rsidP="00BD542F">
      <w:pPr>
        <w:jc w:val="both"/>
        <w:rPr>
          <w:rFonts w:ascii="Verdana" w:hAnsi="Verdana"/>
          <w:sz w:val="24"/>
          <w:szCs w:val="24"/>
          <w:lang w:val="ro-RO"/>
        </w:rPr>
      </w:pPr>
    </w:p>
    <w:p w:rsidR="00450F2D" w:rsidRPr="001B053A" w:rsidRDefault="00450F2D" w:rsidP="00BD542F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50F2D" w:rsidRPr="001B053A" w:rsidRDefault="00450F2D" w:rsidP="00BD542F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50F2D" w:rsidRPr="001B053A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B053A">
        <w:rPr>
          <w:rFonts w:ascii="Verdana" w:hAnsi="Verdana"/>
          <w:b/>
          <w:sz w:val="24"/>
          <w:szCs w:val="24"/>
          <w:lang w:val="ro-RO"/>
        </w:rPr>
        <w:t>Către</w:t>
      </w:r>
    </w:p>
    <w:p w:rsidR="00450F2D" w:rsidRPr="001B053A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B053A"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450F2D" w:rsidRPr="001B053A" w:rsidRDefault="00450F2D" w:rsidP="00BD542F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:rsidR="00450F2D" w:rsidRPr="001B053A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:rsidR="00450F2D" w:rsidRPr="001B053A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:rsidR="00450F2D" w:rsidRPr="001B053A" w:rsidRDefault="00450F2D" w:rsidP="00BD542F">
      <w:pPr>
        <w:pStyle w:val="BodyText"/>
        <w:spacing w:line="276" w:lineRule="auto"/>
        <w:ind w:firstLine="720"/>
        <w:rPr>
          <w:rFonts w:ascii="Verdana" w:hAnsi="Verdana"/>
          <w:b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fr-FR"/>
        </w:rPr>
        <w:t xml:space="preserve">Vă înaintăm, alăturat, </w:t>
      </w:r>
      <w:r w:rsidRPr="001B053A">
        <w:rPr>
          <w:rFonts w:ascii="Verdana" w:hAnsi="Verdana"/>
          <w:b/>
          <w:sz w:val="24"/>
          <w:szCs w:val="24"/>
          <w:lang w:val="fr-FR"/>
        </w:rPr>
        <w:t>raportul comun</w:t>
      </w:r>
      <w:r w:rsidRPr="001B053A">
        <w:rPr>
          <w:rFonts w:ascii="Verdana" w:hAnsi="Verdana"/>
          <w:sz w:val="24"/>
          <w:szCs w:val="24"/>
          <w:lang w:val="fr-FR"/>
        </w:rPr>
        <w:t xml:space="preserve"> asupra </w:t>
      </w:r>
      <w:r w:rsidRPr="001B053A">
        <w:rPr>
          <w:rFonts w:ascii="Verdana" w:hAnsi="Verdana"/>
          <w:i/>
          <w:sz w:val="24"/>
          <w:szCs w:val="24"/>
          <w:lang w:val="fr-FR"/>
        </w:rPr>
        <w:t>proiectului de Lege</w:t>
      </w:r>
      <w:r w:rsidRPr="001B053A">
        <w:rPr>
          <w:rFonts w:ascii="Verdana" w:hAnsi="Verdana"/>
          <w:bCs/>
          <w:i/>
          <w:sz w:val="24"/>
          <w:szCs w:val="24"/>
          <w:lang w:val="ro-RO"/>
        </w:rPr>
        <w:t xml:space="preserve"> </w:t>
      </w:r>
      <w:r w:rsidR="00DD2F2E" w:rsidRPr="001B053A">
        <w:rPr>
          <w:rFonts w:ascii="Verdana" w:hAnsi="Verdana"/>
          <w:bCs/>
          <w:i/>
          <w:sz w:val="24"/>
          <w:szCs w:val="24"/>
          <w:lang w:val="ro-RO"/>
        </w:rPr>
        <w:t>p</w:t>
      </w:r>
      <w:r w:rsidR="00A34479">
        <w:rPr>
          <w:rFonts w:ascii="Verdana" w:hAnsi="Verdana"/>
          <w:bCs/>
          <w:i/>
          <w:sz w:val="24"/>
          <w:szCs w:val="24"/>
          <w:lang w:val="ro-RO"/>
        </w:rPr>
        <w:t>rivind</w:t>
      </w:r>
      <w:r w:rsidR="00DD2F2E" w:rsidRPr="001B053A">
        <w:rPr>
          <w:rFonts w:ascii="Verdana" w:hAnsi="Verdana"/>
          <w:bCs/>
          <w:i/>
          <w:sz w:val="24"/>
          <w:szCs w:val="24"/>
          <w:lang w:val="ro-RO"/>
        </w:rPr>
        <w:t xml:space="preserve"> </w:t>
      </w:r>
      <w:r w:rsidR="00DD2F2E" w:rsidRPr="001B053A">
        <w:rPr>
          <w:rFonts w:ascii="Verdana" w:hAnsi="Verdana"/>
          <w:i/>
          <w:sz w:val="24"/>
          <w:szCs w:val="24"/>
          <w:lang w:val="ro-RO"/>
        </w:rPr>
        <w:t>aprobarea Ordonanţei de urgenţã a Guvernului nr.69/2018 pentru modificarea şi completarea Legii nr.448/2006 privind protecţia şi promovarea drepturilor persoanelor cu handicap</w:t>
      </w:r>
      <w:r w:rsidRPr="001B053A">
        <w:rPr>
          <w:rFonts w:ascii="Verdana" w:hAnsi="Verdana"/>
          <w:sz w:val="24"/>
          <w:szCs w:val="24"/>
          <w:lang w:val="ro-RO"/>
        </w:rPr>
        <w:t xml:space="preserve">, trimis </w:t>
      </w:r>
      <w:r w:rsidR="00985722" w:rsidRPr="001B053A">
        <w:rPr>
          <w:rFonts w:ascii="Verdana" w:hAnsi="Verdana"/>
          <w:sz w:val="24"/>
          <w:szCs w:val="24"/>
          <w:lang w:val="ro-RO"/>
        </w:rPr>
        <w:t xml:space="preserve">Comisiei pentru muncă şi protecţie socială şi Comisiei </w:t>
      </w:r>
      <w:r w:rsidR="00DD2F2E" w:rsidRPr="001B053A">
        <w:rPr>
          <w:rFonts w:ascii="Verdana" w:hAnsi="Verdana"/>
          <w:sz w:val="24"/>
          <w:szCs w:val="24"/>
          <w:lang w:val="ro-RO"/>
        </w:rPr>
        <w:t>pentru sănătate şi familie</w:t>
      </w:r>
      <w:r w:rsidRPr="001B053A">
        <w:rPr>
          <w:rFonts w:ascii="Verdana" w:hAnsi="Verdana"/>
          <w:sz w:val="24"/>
          <w:szCs w:val="24"/>
          <w:lang w:val="ro-RO"/>
        </w:rPr>
        <w:t xml:space="preserve"> pentru examinare pe fond, în procedură de urgenţă, cu adresa </w:t>
      </w:r>
      <w:r w:rsidR="00873445" w:rsidRPr="001B053A">
        <w:rPr>
          <w:rFonts w:ascii="Verdana" w:hAnsi="Verdana"/>
          <w:sz w:val="24"/>
          <w:szCs w:val="24"/>
          <w:lang w:val="ro-RO"/>
        </w:rPr>
        <w:br/>
      </w:r>
      <w:r w:rsidRPr="001B053A">
        <w:rPr>
          <w:rFonts w:ascii="Verdana" w:hAnsi="Verdana"/>
          <w:sz w:val="24"/>
          <w:szCs w:val="24"/>
          <w:lang w:val="ro-RO"/>
        </w:rPr>
        <w:t>nr.</w:t>
      </w:r>
      <w:r w:rsidR="00873445" w:rsidRPr="001B053A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DD2F2E" w:rsidRPr="001B053A">
        <w:rPr>
          <w:rFonts w:ascii="Verdana" w:hAnsi="Verdana"/>
          <w:b/>
          <w:sz w:val="24"/>
          <w:szCs w:val="24"/>
          <w:lang w:val="ro-RO"/>
        </w:rPr>
        <w:t>PLx 550/2018</w:t>
      </w:r>
      <w:r w:rsidRPr="001B053A">
        <w:rPr>
          <w:rFonts w:ascii="Verdana" w:hAnsi="Verdana"/>
          <w:sz w:val="24"/>
          <w:szCs w:val="24"/>
          <w:lang w:val="ro-RO"/>
        </w:rPr>
        <w:t xml:space="preserve"> din </w:t>
      </w:r>
      <w:r w:rsidR="00DD2F2E" w:rsidRPr="001B053A">
        <w:rPr>
          <w:rFonts w:ascii="Verdana" w:hAnsi="Verdana"/>
          <w:sz w:val="24"/>
          <w:szCs w:val="24"/>
          <w:lang w:val="ro-RO"/>
        </w:rPr>
        <w:t>17 octombrie 2018</w:t>
      </w:r>
      <w:r w:rsidRPr="001B053A">
        <w:rPr>
          <w:rFonts w:ascii="Verdana" w:hAnsi="Verdana"/>
          <w:sz w:val="24"/>
          <w:szCs w:val="24"/>
          <w:lang w:val="ro-RO"/>
        </w:rPr>
        <w:t>.</w:t>
      </w:r>
    </w:p>
    <w:p w:rsidR="00450F2D" w:rsidRPr="001B053A" w:rsidRDefault="00450F2D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DD2F2E" w:rsidRPr="001B053A" w:rsidRDefault="00DD2F2E" w:rsidP="00BD542F">
      <w:pPr>
        <w:spacing w:line="276" w:lineRule="auto"/>
        <w:ind w:left="851"/>
        <w:jc w:val="both"/>
        <w:rPr>
          <w:rFonts w:ascii="Verdana" w:hAnsi="Verdana"/>
          <w:sz w:val="22"/>
          <w:szCs w:val="24"/>
          <w:lang w:val="ro-RO"/>
        </w:rPr>
      </w:pPr>
    </w:p>
    <w:p w:rsidR="00DD2F2E" w:rsidRPr="001B053A" w:rsidRDefault="00DD2F2E" w:rsidP="00BD542F">
      <w:pPr>
        <w:spacing w:line="276" w:lineRule="auto"/>
        <w:ind w:left="851"/>
        <w:jc w:val="both"/>
        <w:rPr>
          <w:rFonts w:ascii="Verdana" w:hAnsi="Verdana"/>
          <w:sz w:val="22"/>
          <w:szCs w:val="24"/>
          <w:lang w:val="ro-RO"/>
        </w:rPr>
      </w:pPr>
    </w:p>
    <w:p w:rsidR="00450F2D" w:rsidRPr="001B053A" w:rsidRDefault="00450F2D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 xml:space="preserve">PREŞEDINTE, </w:t>
      </w:r>
      <w:r w:rsidRPr="001B053A">
        <w:rPr>
          <w:rFonts w:ascii="Verdana" w:hAnsi="Verdana"/>
          <w:sz w:val="24"/>
          <w:szCs w:val="24"/>
          <w:lang w:val="ro-RO"/>
        </w:rPr>
        <w:tab/>
      </w:r>
      <w:r w:rsidRPr="001B053A">
        <w:rPr>
          <w:rFonts w:ascii="Verdana" w:hAnsi="Verdana"/>
          <w:sz w:val="24"/>
          <w:szCs w:val="24"/>
          <w:lang w:val="ro-RO"/>
        </w:rPr>
        <w:tab/>
      </w:r>
      <w:r w:rsidRPr="001B053A">
        <w:rPr>
          <w:rFonts w:ascii="Verdana" w:hAnsi="Verdana"/>
          <w:sz w:val="24"/>
          <w:szCs w:val="24"/>
          <w:lang w:val="ro-RO"/>
        </w:rPr>
        <w:tab/>
      </w:r>
      <w:r w:rsidRPr="001B053A">
        <w:rPr>
          <w:rFonts w:ascii="Verdana" w:hAnsi="Verdana"/>
          <w:sz w:val="24"/>
          <w:szCs w:val="24"/>
          <w:lang w:val="ro-RO"/>
        </w:rPr>
        <w:tab/>
      </w:r>
      <w:r w:rsidRPr="001B053A">
        <w:rPr>
          <w:rFonts w:ascii="Verdana" w:hAnsi="Verdana"/>
          <w:sz w:val="24"/>
          <w:szCs w:val="24"/>
          <w:lang w:val="ro-RO"/>
        </w:rPr>
        <w:tab/>
        <w:t>PREŞEDINTE,</w:t>
      </w:r>
    </w:p>
    <w:p w:rsidR="00450F2D" w:rsidRPr="001B053A" w:rsidRDefault="00450F2D" w:rsidP="00BD542F">
      <w:pPr>
        <w:spacing w:line="276" w:lineRule="auto"/>
        <w:ind w:left="851"/>
        <w:jc w:val="both"/>
        <w:rPr>
          <w:rFonts w:ascii="Verdana" w:hAnsi="Verdana"/>
          <w:b/>
          <w:sz w:val="24"/>
          <w:szCs w:val="24"/>
          <w:lang w:val="ro-RO"/>
        </w:rPr>
      </w:pPr>
      <w:r w:rsidRPr="001B053A">
        <w:rPr>
          <w:rFonts w:ascii="Verdana" w:hAnsi="Verdana"/>
          <w:b/>
          <w:sz w:val="24"/>
          <w:szCs w:val="24"/>
          <w:lang w:val="ro-RO"/>
        </w:rPr>
        <w:t>ADRIAN SOLOMON</w:t>
      </w:r>
      <w:r w:rsidR="00DD2F2E" w:rsidRPr="001B053A">
        <w:rPr>
          <w:rFonts w:ascii="Verdana" w:hAnsi="Verdana"/>
          <w:b/>
          <w:sz w:val="24"/>
          <w:szCs w:val="24"/>
          <w:lang w:val="ro-RO"/>
        </w:rPr>
        <w:tab/>
      </w:r>
      <w:r w:rsidR="00DD2F2E" w:rsidRPr="001B053A">
        <w:rPr>
          <w:rFonts w:ascii="Verdana" w:hAnsi="Verdana"/>
          <w:b/>
          <w:sz w:val="24"/>
          <w:szCs w:val="24"/>
          <w:lang w:val="ro-RO"/>
        </w:rPr>
        <w:tab/>
      </w:r>
      <w:r w:rsidR="00DD2F2E" w:rsidRPr="001B053A">
        <w:rPr>
          <w:rFonts w:ascii="Verdana" w:hAnsi="Verdana"/>
          <w:b/>
          <w:sz w:val="24"/>
          <w:szCs w:val="24"/>
          <w:lang w:val="ro-RO"/>
        </w:rPr>
        <w:tab/>
      </w:r>
      <w:r w:rsidR="00DD2F2E" w:rsidRPr="001B053A">
        <w:rPr>
          <w:rFonts w:ascii="Verdana" w:hAnsi="Verdana"/>
          <w:b/>
          <w:sz w:val="24"/>
          <w:szCs w:val="24"/>
          <w:lang w:val="ro-RO"/>
        </w:rPr>
        <w:tab/>
        <w:t>FLORIN BUICU</w:t>
      </w:r>
    </w:p>
    <w:p w:rsidR="00450F2D" w:rsidRPr="001B053A" w:rsidRDefault="00450F2D" w:rsidP="00BD542F">
      <w:pPr>
        <w:ind w:left="851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81729" w:rsidRPr="001B053A" w:rsidRDefault="00081729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5A0B78" w:rsidRPr="001B053A" w:rsidRDefault="005A0B78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 w:rsidRPr="001B053A">
        <w:rPr>
          <w:rFonts w:ascii="Verdana" w:hAnsi="Verdana"/>
          <w:b/>
          <w:sz w:val="24"/>
          <w:szCs w:val="24"/>
          <w:lang w:val="ro-RO"/>
        </w:rPr>
        <w:br w:type="page"/>
      </w:r>
      <w:r w:rsidR="00DD2F2E" w:rsidRPr="001B053A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30580" cy="998220"/>
            <wp:effectExtent l="19050" t="0" r="762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B78" w:rsidRPr="001B053A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1B053A"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A0B78" w:rsidRPr="001B053A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1B053A"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A0B78" w:rsidRPr="001B053A" w:rsidRDefault="005A0B78" w:rsidP="00BD542F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0" w:type="auto"/>
        <w:tblLook w:val="01E0"/>
      </w:tblPr>
      <w:tblGrid>
        <w:gridCol w:w="3510"/>
        <w:gridCol w:w="1985"/>
        <w:gridCol w:w="3793"/>
      </w:tblGrid>
      <w:tr w:rsidR="005A0B78" w:rsidRPr="00FA262F" w:rsidTr="00985722">
        <w:tc>
          <w:tcPr>
            <w:tcW w:w="3510" w:type="dxa"/>
          </w:tcPr>
          <w:p w:rsidR="005A0B78" w:rsidRPr="001B053A" w:rsidRDefault="005A0B78" w:rsidP="00BD542F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  <w:r w:rsidRPr="001B053A">
              <w:rPr>
                <w:rFonts w:ascii="Verdana" w:hAnsi="Verdana"/>
                <w:sz w:val="22"/>
                <w:lang w:val="ro-RO"/>
              </w:rPr>
              <w:t>Comisia pentru muncă şi protecţie socială</w:t>
            </w:r>
          </w:p>
        </w:tc>
        <w:tc>
          <w:tcPr>
            <w:tcW w:w="1985" w:type="dxa"/>
          </w:tcPr>
          <w:p w:rsidR="005A0B78" w:rsidRPr="001B053A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793" w:type="dxa"/>
          </w:tcPr>
          <w:p w:rsidR="005A0B78" w:rsidRPr="001B053A" w:rsidRDefault="005A0B78" w:rsidP="00082028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  <w:r w:rsidRPr="001B053A">
              <w:rPr>
                <w:rFonts w:ascii="Verdana" w:hAnsi="Verdana"/>
                <w:sz w:val="22"/>
                <w:lang w:val="ro-RO"/>
              </w:rPr>
              <w:t xml:space="preserve">Comisia </w:t>
            </w:r>
            <w:r w:rsidR="00082028" w:rsidRPr="001B053A">
              <w:rPr>
                <w:rFonts w:ascii="Verdana" w:hAnsi="Verdana"/>
                <w:sz w:val="22"/>
                <w:lang w:val="ro-RO"/>
              </w:rPr>
              <w:t>pentru sănătate şi familie</w:t>
            </w:r>
          </w:p>
        </w:tc>
      </w:tr>
      <w:tr w:rsidR="005A0B78" w:rsidRPr="001B053A" w:rsidTr="00985722">
        <w:tc>
          <w:tcPr>
            <w:tcW w:w="3510" w:type="dxa"/>
          </w:tcPr>
          <w:p w:rsidR="005A0B78" w:rsidRPr="001B053A" w:rsidRDefault="005A0B78" w:rsidP="00873445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  <w:r w:rsidRPr="001B053A">
              <w:rPr>
                <w:rFonts w:ascii="Verdana" w:hAnsi="Verdana"/>
                <w:sz w:val="22"/>
                <w:lang w:val="ro-RO"/>
              </w:rPr>
              <w:t>Nr. 4c-9/</w:t>
            </w:r>
            <w:r w:rsidR="00082028" w:rsidRPr="001B053A">
              <w:rPr>
                <w:rFonts w:ascii="Verdana" w:hAnsi="Verdana"/>
                <w:sz w:val="22"/>
                <w:lang w:val="ro-RO"/>
              </w:rPr>
              <w:t>825</w:t>
            </w:r>
          </w:p>
        </w:tc>
        <w:tc>
          <w:tcPr>
            <w:tcW w:w="1985" w:type="dxa"/>
          </w:tcPr>
          <w:p w:rsidR="005A0B78" w:rsidRPr="001B053A" w:rsidRDefault="005A0B78" w:rsidP="00873445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793" w:type="dxa"/>
          </w:tcPr>
          <w:p w:rsidR="005A0B78" w:rsidRPr="001B053A" w:rsidRDefault="001B053A" w:rsidP="00873445">
            <w:pPr>
              <w:spacing w:line="276" w:lineRule="auto"/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1B053A">
              <w:rPr>
                <w:rFonts w:ascii="Verdana" w:hAnsi="Verdana"/>
                <w:sz w:val="22"/>
                <w:szCs w:val="22"/>
                <w:lang w:val="pt-PT"/>
              </w:rPr>
              <w:t>Nr. 4c-</w:t>
            </w:r>
            <w:r w:rsidR="00082028" w:rsidRPr="001B053A">
              <w:rPr>
                <w:rFonts w:ascii="Verdana" w:hAnsi="Verdana"/>
                <w:sz w:val="22"/>
                <w:szCs w:val="22"/>
                <w:lang w:val="pt-PT"/>
              </w:rPr>
              <w:t>10/429</w:t>
            </w:r>
          </w:p>
          <w:p w:rsidR="001B053A" w:rsidRPr="001B053A" w:rsidRDefault="001B053A" w:rsidP="00873445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</w:p>
        </w:tc>
      </w:tr>
      <w:tr w:rsidR="00873445" w:rsidRPr="001B053A" w:rsidTr="00873445">
        <w:tc>
          <w:tcPr>
            <w:tcW w:w="3510" w:type="dxa"/>
          </w:tcPr>
          <w:p w:rsidR="00873445" w:rsidRPr="001B053A" w:rsidRDefault="00873445" w:rsidP="0089136E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  <w:r w:rsidRPr="001B053A">
              <w:rPr>
                <w:rFonts w:ascii="Verdana" w:hAnsi="Verdana"/>
                <w:sz w:val="22"/>
                <w:lang w:val="ro-RO"/>
              </w:rPr>
              <w:t>Bucureşti,</w:t>
            </w:r>
            <w:r w:rsidR="001B053A" w:rsidRPr="001B053A">
              <w:rPr>
                <w:rFonts w:ascii="Verdana" w:hAnsi="Verdana"/>
                <w:sz w:val="22"/>
                <w:lang w:val="ro-RO"/>
              </w:rPr>
              <w:t xml:space="preserve"> 14 mai 2019</w:t>
            </w:r>
          </w:p>
        </w:tc>
        <w:tc>
          <w:tcPr>
            <w:tcW w:w="1985" w:type="dxa"/>
          </w:tcPr>
          <w:p w:rsidR="00873445" w:rsidRPr="001B053A" w:rsidRDefault="00873445" w:rsidP="0089136E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793" w:type="dxa"/>
          </w:tcPr>
          <w:p w:rsidR="00873445" w:rsidRPr="001B053A" w:rsidRDefault="00873445" w:rsidP="0089136E">
            <w:pPr>
              <w:spacing w:line="276" w:lineRule="auto"/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</w:tr>
    </w:tbl>
    <w:p w:rsidR="005A0B78" w:rsidRPr="001B053A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A61E00" w:rsidRPr="001B053A" w:rsidRDefault="005A0B78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ab/>
      </w:r>
    </w:p>
    <w:p w:rsidR="005A0B78" w:rsidRPr="001B053A" w:rsidRDefault="005A0B78" w:rsidP="00BD542F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1B053A">
        <w:rPr>
          <w:rFonts w:ascii="Verdana" w:hAnsi="Verdana"/>
          <w:b/>
          <w:sz w:val="24"/>
          <w:szCs w:val="24"/>
        </w:rPr>
        <w:t>RAPORT  COMUN</w:t>
      </w:r>
    </w:p>
    <w:p w:rsidR="005A0B78" w:rsidRPr="001B053A" w:rsidRDefault="005A0B78" w:rsidP="00BD542F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B053A">
        <w:rPr>
          <w:rFonts w:ascii="Verdana" w:hAnsi="Verdana"/>
          <w:b/>
          <w:sz w:val="24"/>
          <w:szCs w:val="24"/>
          <w:lang w:val="ro-RO"/>
        </w:rPr>
        <w:t xml:space="preserve">asupra proiectului de Lege </w:t>
      </w:r>
      <w:r w:rsidR="00A34479">
        <w:rPr>
          <w:rFonts w:ascii="Verdana" w:hAnsi="Verdana"/>
          <w:b/>
          <w:bCs/>
          <w:sz w:val="24"/>
          <w:szCs w:val="24"/>
          <w:lang w:val="ro-RO"/>
        </w:rPr>
        <w:t>privind</w:t>
      </w:r>
      <w:r w:rsidR="00082028" w:rsidRPr="001B053A">
        <w:rPr>
          <w:rFonts w:ascii="Verdana" w:hAnsi="Verdana"/>
          <w:b/>
          <w:bCs/>
          <w:sz w:val="24"/>
          <w:szCs w:val="24"/>
          <w:lang w:val="ro-RO"/>
        </w:rPr>
        <w:t xml:space="preserve"> </w:t>
      </w:r>
      <w:r w:rsidR="00082028" w:rsidRPr="001B053A">
        <w:rPr>
          <w:rFonts w:ascii="Verdana" w:hAnsi="Verdana"/>
          <w:b/>
          <w:sz w:val="24"/>
          <w:szCs w:val="24"/>
          <w:lang w:val="it-IT"/>
        </w:rPr>
        <w:t>aprobarea Ordonanţei de urgenţã a Guvernului nr.69/2018 pentru modificarea şi completarea Legii nr.448/2006 privind protecţia şi promovarea drepturilor persoanelor cu handicap</w:t>
      </w:r>
    </w:p>
    <w:p w:rsidR="005A0B78" w:rsidRPr="001B053A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1B053A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1B053A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1B053A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 xml:space="preserve">În </w:t>
      </w:r>
      <w:r w:rsidR="00E563A5" w:rsidRPr="001B053A">
        <w:rPr>
          <w:rFonts w:ascii="Verdana" w:hAnsi="Verdana"/>
          <w:sz w:val="24"/>
          <w:szCs w:val="24"/>
          <w:lang w:val="ro-RO"/>
        </w:rPr>
        <w:t>temeiul</w:t>
      </w:r>
      <w:r w:rsidRPr="001B053A">
        <w:rPr>
          <w:rFonts w:ascii="Verdana" w:hAnsi="Verdana"/>
          <w:sz w:val="24"/>
          <w:szCs w:val="24"/>
          <w:lang w:val="ro-RO"/>
        </w:rPr>
        <w:t xml:space="preserve"> art.95 şi 115 din Regulamentul Camerei Deputaţilor, republicat, cu modificările şi completările ulterioare, Comisia pentru muncă şi protecţie socială şi Comisia </w:t>
      </w:r>
      <w:r w:rsidR="00082028" w:rsidRPr="001B053A">
        <w:rPr>
          <w:rFonts w:ascii="Verdana" w:hAnsi="Verdana"/>
          <w:sz w:val="24"/>
          <w:szCs w:val="24"/>
          <w:lang w:val="ro-RO"/>
        </w:rPr>
        <w:t>pentru sănătate şi familie</w:t>
      </w:r>
      <w:r w:rsidRPr="001B053A">
        <w:rPr>
          <w:rFonts w:ascii="Verdana" w:hAnsi="Verdana"/>
          <w:sz w:val="24"/>
          <w:szCs w:val="24"/>
          <w:lang w:val="ro-RO"/>
        </w:rPr>
        <w:t xml:space="preserve"> au fost sesizate, prin adresa nr. </w:t>
      </w:r>
      <w:r w:rsidR="00082028" w:rsidRPr="001B053A">
        <w:rPr>
          <w:rFonts w:ascii="Verdana" w:hAnsi="Verdana"/>
          <w:b/>
          <w:sz w:val="24"/>
          <w:szCs w:val="24"/>
          <w:lang w:val="ro-RO"/>
        </w:rPr>
        <w:t>PLx 550/2018</w:t>
      </w:r>
      <w:r w:rsidRPr="001B053A">
        <w:rPr>
          <w:rFonts w:ascii="Verdana" w:hAnsi="Verdana"/>
          <w:sz w:val="24"/>
          <w:szCs w:val="24"/>
          <w:lang w:val="ro-RO"/>
        </w:rPr>
        <w:t xml:space="preserve"> din </w:t>
      </w:r>
      <w:r w:rsidR="00082028" w:rsidRPr="001B053A">
        <w:rPr>
          <w:rFonts w:ascii="Verdana" w:hAnsi="Verdana"/>
          <w:sz w:val="24"/>
          <w:szCs w:val="24"/>
          <w:lang w:val="ro-RO"/>
        </w:rPr>
        <w:t>17 octombrie 2018</w:t>
      </w:r>
      <w:r w:rsidRPr="001B053A">
        <w:rPr>
          <w:rFonts w:ascii="Verdana" w:hAnsi="Verdana"/>
          <w:sz w:val="24"/>
          <w:szCs w:val="24"/>
          <w:lang w:val="ro-RO"/>
        </w:rPr>
        <w:t xml:space="preserve">, cu dezbaterea pe fond, în procedură de urgenţă, a </w:t>
      </w:r>
      <w:r w:rsidRPr="001B053A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A34479">
        <w:rPr>
          <w:rFonts w:ascii="Verdana" w:hAnsi="Verdana"/>
          <w:bCs/>
          <w:i/>
          <w:sz w:val="24"/>
          <w:szCs w:val="24"/>
          <w:lang w:val="ro-RO"/>
        </w:rPr>
        <w:t>privind</w:t>
      </w:r>
      <w:r w:rsidR="00082028" w:rsidRPr="001B053A">
        <w:rPr>
          <w:rFonts w:ascii="Verdana" w:hAnsi="Verdana"/>
          <w:bCs/>
          <w:i/>
          <w:sz w:val="24"/>
          <w:szCs w:val="24"/>
          <w:lang w:val="ro-RO"/>
        </w:rPr>
        <w:t xml:space="preserve"> </w:t>
      </w:r>
      <w:r w:rsidR="00082028" w:rsidRPr="001B053A">
        <w:rPr>
          <w:rFonts w:ascii="Verdana" w:hAnsi="Verdana"/>
          <w:i/>
          <w:sz w:val="24"/>
          <w:szCs w:val="24"/>
          <w:lang w:val="ro-RO"/>
        </w:rPr>
        <w:t>aprobarea Ordonanţei de urgenţã a Guvernului nr.69/2018 pentru modificarea şi completarea Legii nr.448/2006 privind protecţia şi promovarea drepturilor persoanelor cu handicap.</w:t>
      </w:r>
    </w:p>
    <w:p w:rsidR="00BD542F" w:rsidRPr="001B053A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BD542F" w:rsidRPr="001B053A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>Proiectul de lege</w:t>
      </w:r>
      <w:r w:rsidR="00082028" w:rsidRPr="001B053A">
        <w:rPr>
          <w:rFonts w:ascii="Verdana" w:hAnsi="Verdana"/>
          <w:sz w:val="24"/>
          <w:szCs w:val="24"/>
          <w:lang w:val="ro-RO"/>
        </w:rPr>
        <w:t xml:space="preserve"> </w:t>
      </w:r>
      <w:r w:rsidRPr="001B053A">
        <w:rPr>
          <w:rFonts w:ascii="Verdana" w:hAnsi="Verdana"/>
          <w:sz w:val="24"/>
          <w:szCs w:val="24"/>
          <w:lang w:val="ro-RO"/>
        </w:rPr>
        <w:t xml:space="preserve">are ca </w:t>
      </w:r>
      <w:r w:rsidRPr="001B053A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1B053A">
        <w:rPr>
          <w:rFonts w:ascii="Verdana" w:hAnsi="Verdana"/>
          <w:sz w:val="24"/>
          <w:szCs w:val="24"/>
          <w:lang w:val="ro-RO"/>
        </w:rPr>
        <w:t xml:space="preserve"> </w:t>
      </w:r>
      <w:r w:rsidR="00082028" w:rsidRPr="001B053A">
        <w:rPr>
          <w:rFonts w:ascii="Verdana" w:hAnsi="Verdana"/>
          <w:sz w:val="24"/>
          <w:szCs w:val="24"/>
          <w:lang w:val="ro-RO"/>
        </w:rPr>
        <w:t xml:space="preserve">aprobarea </w:t>
      </w:r>
      <w:r w:rsidR="001B053A">
        <w:rPr>
          <w:rFonts w:ascii="Verdana" w:hAnsi="Verdana"/>
          <w:i/>
          <w:sz w:val="24"/>
          <w:szCs w:val="24"/>
          <w:lang w:val="it-IT"/>
        </w:rPr>
        <w:t>Ordonanţei de urgenţ</w:t>
      </w:r>
      <w:r w:rsidR="001B053A">
        <w:rPr>
          <w:rFonts w:ascii="Verdana" w:hAnsi="Verdana"/>
          <w:i/>
          <w:sz w:val="24"/>
          <w:szCs w:val="24"/>
          <w:lang w:val="ro-RO"/>
        </w:rPr>
        <w:t>ă</w:t>
      </w:r>
      <w:r w:rsidR="00082028" w:rsidRPr="001B053A">
        <w:rPr>
          <w:rFonts w:ascii="Verdana" w:hAnsi="Verdana"/>
          <w:i/>
          <w:sz w:val="24"/>
          <w:szCs w:val="24"/>
          <w:lang w:val="it-IT"/>
        </w:rPr>
        <w:t xml:space="preserve"> a Guvernului nr.69/2018, </w:t>
      </w:r>
      <w:r w:rsidR="00082028" w:rsidRPr="001B053A">
        <w:rPr>
          <w:rFonts w:ascii="Verdana" w:hAnsi="Verdana"/>
          <w:sz w:val="24"/>
          <w:szCs w:val="24"/>
          <w:lang w:val="it-IT"/>
        </w:rPr>
        <w:t>care prevede</w:t>
      </w:r>
      <w:r w:rsidR="00082028" w:rsidRPr="001B053A">
        <w:rPr>
          <w:rFonts w:ascii="Verdana" w:hAnsi="Verdana"/>
          <w:i/>
          <w:sz w:val="24"/>
          <w:szCs w:val="24"/>
          <w:lang w:val="it-IT"/>
        </w:rPr>
        <w:t xml:space="preserve"> </w:t>
      </w:r>
      <w:r w:rsidR="00082028" w:rsidRPr="001B053A">
        <w:rPr>
          <w:rFonts w:ascii="Verdana" w:hAnsi="Verdana"/>
          <w:sz w:val="24"/>
          <w:szCs w:val="24"/>
          <w:lang w:val="ro-RO"/>
        </w:rPr>
        <w:t xml:space="preserve">modificarea </w:t>
      </w:r>
      <w:r w:rsidR="00082028" w:rsidRPr="001B053A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 xml:space="preserve">şi completarea Legii nr.448/2006, urmărindu-se asigurarea cadrului </w:t>
      </w:r>
      <w:r w:rsidR="001B053A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 xml:space="preserve">legal </w:t>
      </w:r>
      <w:r w:rsidR="00082028" w:rsidRPr="001B053A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>pentru exercitarea deplină a drepturilor persoanelor cu dizabilităţi</w:t>
      </w:r>
      <w:r w:rsidRPr="001B053A">
        <w:rPr>
          <w:rFonts w:ascii="Verdana" w:hAnsi="Verdana"/>
          <w:sz w:val="24"/>
          <w:szCs w:val="24"/>
          <w:lang w:val="ro-RO"/>
        </w:rPr>
        <w:t>.</w:t>
      </w:r>
    </w:p>
    <w:p w:rsidR="00BD542F" w:rsidRPr="001B053A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1B053A">
        <w:rPr>
          <w:rFonts w:ascii="Verdana" w:hAnsi="Verdana"/>
          <w:b/>
          <w:sz w:val="24"/>
          <w:szCs w:val="24"/>
          <w:lang w:val="ro-RO"/>
        </w:rPr>
        <w:t>raport comun</w:t>
      </w:r>
      <w:r w:rsidRPr="001B053A">
        <w:rPr>
          <w:rFonts w:ascii="Verdana" w:hAnsi="Verdana"/>
          <w:sz w:val="24"/>
          <w:szCs w:val="24"/>
          <w:lang w:val="ro-RO"/>
        </w:rPr>
        <w:t xml:space="preserve">, Comisiile au avut în vedere: </w:t>
      </w:r>
    </w:p>
    <w:p w:rsidR="005A0B78" w:rsidRPr="001B053A" w:rsidRDefault="00082028" w:rsidP="00BD542F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 xml:space="preserve">avizul </w:t>
      </w:r>
      <w:r w:rsidR="005A0B78" w:rsidRPr="001B053A">
        <w:rPr>
          <w:rFonts w:ascii="Verdana" w:hAnsi="Verdana"/>
          <w:sz w:val="24"/>
          <w:szCs w:val="24"/>
          <w:lang w:val="ro-RO"/>
        </w:rPr>
        <w:t>favorabil al Consiliului Legislativ (nr.</w:t>
      </w:r>
      <w:r w:rsidRPr="001B053A">
        <w:rPr>
          <w:rFonts w:ascii="Verdana" w:hAnsi="Verdana"/>
          <w:sz w:val="24"/>
          <w:szCs w:val="24"/>
          <w:lang w:val="ro-RO"/>
        </w:rPr>
        <w:t>704/17.07.2018</w:t>
      </w:r>
      <w:r w:rsidR="005A0B78" w:rsidRPr="001B053A">
        <w:rPr>
          <w:rFonts w:ascii="Verdana" w:hAnsi="Verdana"/>
          <w:sz w:val="24"/>
          <w:szCs w:val="24"/>
          <w:lang w:val="ro-RO"/>
        </w:rPr>
        <w:t>)</w:t>
      </w:r>
    </w:p>
    <w:p w:rsidR="005A0B78" w:rsidRPr="001B053A" w:rsidRDefault="00082028" w:rsidP="00BD542F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 xml:space="preserve">avizul </w:t>
      </w:r>
      <w:r w:rsidR="005A0B78" w:rsidRPr="001B053A">
        <w:rPr>
          <w:rFonts w:ascii="Verdana" w:hAnsi="Verdana"/>
          <w:sz w:val="24"/>
          <w:szCs w:val="24"/>
          <w:lang w:val="ro-RO"/>
        </w:rPr>
        <w:t>favorabil al Consiliului Economic şi Social (nr.</w:t>
      </w:r>
      <w:r w:rsidRPr="001B053A">
        <w:rPr>
          <w:rFonts w:ascii="Verdana" w:hAnsi="Verdana"/>
          <w:sz w:val="24"/>
          <w:szCs w:val="24"/>
          <w:lang w:val="ro-RO"/>
        </w:rPr>
        <w:t>3873/17.07.20</w:t>
      </w:r>
      <w:r w:rsidR="00FA262F">
        <w:rPr>
          <w:rFonts w:ascii="Verdana" w:hAnsi="Verdana"/>
          <w:sz w:val="24"/>
          <w:szCs w:val="24"/>
          <w:lang w:val="ro-RO"/>
        </w:rPr>
        <w:t>1</w:t>
      </w:r>
      <w:r w:rsidRPr="001B053A">
        <w:rPr>
          <w:rFonts w:ascii="Verdana" w:hAnsi="Verdana"/>
          <w:sz w:val="24"/>
          <w:szCs w:val="24"/>
          <w:lang w:val="ro-RO"/>
        </w:rPr>
        <w:t>8</w:t>
      </w:r>
      <w:r w:rsidR="005A0B78" w:rsidRPr="001B053A">
        <w:rPr>
          <w:rFonts w:ascii="Verdana" w:hAnsi="Verdana"/>
          <w:sz w:val="24"/>
          <w:szCs w:val="24"/>
          <w:lang w:val="ro-RO"/>
        </w:rPr>
        <w:t>)</w:t>
      </w:r>
    </w:p>
    <w:p w:rsidR="005A0B78" w:rsidRPr="001B053A" w:rsidRDefault="00DA745D" w:rsidP="00BD542F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lastRenderedPageBreak/>
        <w:t xml:space="preserve">avizul </w:t>
      </w:r>
      <w:r w:rsidR="005A0B78" w:rsidRPr="001B053A">
        <w:rPr>
          <w:rFonts w:ascii="Verdana" w:hAnsi="Verdana"/>
          <w:sz w:val="24"/>
          <w:szCs w:val="24"/>
          <w:lang w:val="ro-RO"/>
        </w:rPr>
        <w:t xml:space="preserve">favorabil al Comisiei juridice, de disciplină şi imunităţi </w:t>
      </w:r>
      <w:r w:rsidR="001B053A">
        <w:rPr>
          <w:rFonts w:ascii="Verdana" w:hAnsi="Verdana"/>
          <w:sz w:val="24"/>
          <w:szCs w:val="24"/>
          <w:lang w:val="ro-RO"/>
        </w:rPr>
        <w:br/>
      </w:r>
      <w:r w:rsidR="005A0B78" w:rsidRPr="001B053A">
        <w:rPr>
          <w:rFonts w:ascii="Verdana" w:hAnsi="Verdana"/>
          <w:sz w:val="24"/>
          <w:szCs w:val="24"/>
          <w:lang w:val="ro-RO"/>
        </w:rPr>
        <w:t>(nr.</w:t>
      </w:r>
      <w:r w:rsidRPr="001B053A">
        <w:rPr>
          <w:rFonts w:ascii="Verdana" w:hAnsi="Verdana"/>
          <w:sz w:val="24"/>
          <w:szCs w:val="24"/>
          <w:lang w:val="ro-RO"/>
        </w:rPr>
        <w:t>4c-13/883/06.11.2018</w:t>
      </w:r>
      <w:r w:rsidR="005A0B78" w:rsidRPr="001B053A">
        <w:rPr>
          <w:rFonts w:ascii="Verdana" w:hAnsi="Verdana"/>
          <w:sz w:val="24"/>
          <w:szCs w:val="24"/>
          <w:lang w:val="ro-RO"/>
        </w:rPr>
        <w:t>)</w:t>
      </w:r>
    </w:p>
    <w:p w:rsidR="005A0B78" w:rsidRPr="001B053A" w:rsidRDefault="00DA745D" w:rsidP="00BD542F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 xml:space="preserve">avizul </w:t>
      </w:r>
      <w:r w:rsidR="005A0B78" w:rsidRPr="001B053A">
        <w:rPr>
          <w:rFonts w:ascii="Verdana" w:hAnsi="Verdana"/>
          <w:sz w:val="24"/>
          <w:szCs w:val="24"/>
          <w:lang w:val="ro-RO"/>
        </w:rPr>
        <w:t xml:space="preserve">favorabil al Comisiei pentru </w:t>
      </w:r>
      <w:r w:rsidRPr="001B053A">
        <w:rPr>
          <w:rFonts w:ascii="Verdana" w:hAnsi="Verdana"/>
          <w:sz w:val="24"/>
          <w:szCs w:val="24"/>
          <w:lang w:val="ro-RO"/>
        </w:rPr>
        <w:t>transporturi şi infrastructură</w:t>
      </w:r>
      <w:r w:rsidR="005A0B78" w:rsidRPr="001B053A">
        <w:rPr>
          <w:rFonts w:ascii="Verdana" w:hAnsi="Verdana"/>
          <w:sz w:val="24"/>
          <w:szCs w:val="24"/>
          <w:lang w:val="ro-RO"/>
        </w:rPr>
        <w:t xml:space="preserve"> </w:t>
      </w:r>
      <w:r w:rsidR="001B053A">
        <w:rPr>
          <w:rFonts w:ascii="Verdana" w:hAnsi="Verdana"/>
          <w:sz w:val="24"/>
          <w:szCs w:val="24"/>
          <w:lang w:val="ro-RO"/>
        </w:rPr>
        <w:br/>
      </w:r>
      <w:r w:rsidR="005A0B78" w:rsidRPr="001B053A">
        <w:rPr>
          <w:rFonts w:ascii="Verdana" w:hAnsi="Verdana"/>
          <w:sz w:val="24"/>
          <w:szCs w:val="24"/>
          <w:lang w:val="ro-RO"/>
        </w:rPr>
        <w:t>(nr.</w:t>
      </w:r>
      <w:r w:rsidRPr="001B053A">
        <w:rPr>
          <w:rFonts w:ascii="Verdana" w:hAnsi="Verdana"/>
          <w:sz w:val="24"/>
          <w:szCs w:val="24"/>
          <w:lang w:val="ro-RO"/>
        </w:rPr>
        <w:t>4c-4/147/</w:t>
      </w:r>
      <w:r w:rsidR="00A34479">
        <w:rPr>
          <w:rFonts w:ascii="Verdana" w:hAnsi="Verdana"/>
          <w:sz w:val="24"/>
          <w:szCs w:val="24"/>
          <w:lang w:val="ro-RO"/>
        </w:rPr>
        <w:t>30.10.</w:t>
      </w:r>
      <w:r w:rsidRPr="001B053A">
        <w:rPr>
          <w:rFonts w:ascii="Verdana" w:hAnsi="Verdana"/>
          <w:sz w:val="24"/>
          <w:szCs w:val="24"/>
          <w:lang w:val="ro-RO"/>
        </w:rPr>
        <w:t>2018</w:t>
      </w:r>
      <w:r w:rsidR="005A0B78" w:rsidRPr="001B053A">
        <w:rPr>
          <w:rFonts w:ascii="Verdana" w:hAnsi="Verdana"/>
          <w:sz w:val="24"/>
          <w:szCs w:val="24"/>
          <w:lang w:val="ro-RO"/>
        </w:rPr>
        <w:t>)</w:t>
      </w:r>
    </w:p>
    <w:p w:rsidR="005A0B78" w:rsidRPr="001B053A" w:rsidRDefault="00DA745D" w:rsidP="00BD542F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 xml:space="preserve">avizul </w:t>
      </w:r>
      <w:r w:rsidR="005A0B78" w:rsidRPr="001B053A">
        <w:rPr>
          <w:rFonts w:ascii="Verdana" w:hAnsi="Verdana"/>
          <w:sz w:val="24"/>
          <w:szCs w:val="24"/>
          <w:lang w:val="ro-RO"/>
        </w:rPr>
        <w:t>favorabil al Comisiei pentru drepturile omului, culte şi problemele minorităţilor naţionale (nr.</w:t>
      </w:r>
      <w:r w:rsidRPr="001B053A">
        <w:rPr>
          <w:rFonts w:ascii="Verdana" w:hAnsi="Verdana"/>
          <w:sz w:val="24"/>
          <w:szCs w:val="24"/>
          <w:lang w:val="ro-RO"/>
        </w:rPr>
        <w:t>4c-6/512/30.10.2018</w:t>
      </w:r>
      <w:r w:rsidR="005A0B78" w:rsidRPr="001B053A">
        <w:rPr>
          <w:rFonts w:ascii="Verdana" w:hAnsi="Verdana"/>
          <w:sz w:val="24"/>
          <w:szCs w:val="24"/>
          <w:lang w:val="ro-RO"/>
        </w:rPr>
        <w:t>)</w:t>
      </w:r>
    </w:p>
    <w:p w:rsidR="005A0B78" w:rsidRPr="001B053A" w:rsidRDefault="00DA745D" w:rsidP="00BD542F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 xml:space="preserve">avizul </w:t>
      </w:r>
      <w:r w:rsidR="005A0B78" w:rsidRPr="001B053A">
        <w:rPr>
          <w:rFonts w:ascii="Verdana" w:hAnsi="Verdana"/>
          <w:sz w:val="24"/>
          <w:szCs w:val="24"/>
          <w:lang w:val="ro-RO"/>
        </w:rPr>
        <w:t>favorabil al Comisiei pentru egalitatea de şanse pentru femei şi bărbaţi (nr.</w:t>
      </w:r>
      <w:r w:rsidRPr="001B053A">
        <w:rPr>
          <w:rFonts w:ascii="Verdana" w:hAnsi="Verdana"/>
          <w:sz w:val="24"/>
          <w:szCs w:val="24"/>
          <w:lang w:val="ro-RO"/>
        </w:rPr>
        <w:t>504/30.10.2018</w:t>
      </w:r>
      <w:r w:rsidR="005A0B78" w:rsidRPr="001B053A">
        <w:rPr>
          <w:rFonts w:ascii="Verdana" w:hAnsi="Verdana"/>
          <w:sz w:val="24"/>
          <w:szCs w:val="24"/>
          <w:lang w:val="ro-RO"/>
        </w:rPr>
        <w:t>)</w:t>
      </w:r>
      <w:r w:rsidR="001B053A">
        <w:rPr>
          <w:rFonts w:ascii="Verdana" w:hAnsi="Verdana"/>
          <w:sz w:val="24"/>
          <w:szCs w:val="24"/>
          <w:lang w:val="ro-RO"/>
        </w:rPr>
        <w:t>.</w:t>
      </w:r>
    </w:p>
    <w:p w:rsidR="005A0B78" w:rsidRPr="001B053A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1B053A">
        <w:rPr>
          <w:rFonts w:ascii="Verdana" w:hAnsi="Verdana"/>
          <w:b/>
          <w:sz w:val="24"/>
          <w:szCs w:val="24"/>
          <w:lang w:val="ro-RO"/>
        </w:rPr>
        <w:t>organice</w:t>
      </w:r>
      <w:r w:rsidRPr="001B053A">
        <w:rPr>
          <w:rFonts w:ascii="Verdana" w:hAnsi="Verdana"/>
          <w:sz w:val="24"/>
          <w:szCs w:val="24"/>
          <w:lang w:val="ro-RO"/>
        </w:rPr>
        <w:t>, conform prevederilor art.73 alin.(3) din Constituţia României, republicată.</w:t>
      </w:r>
    </w:p>
    <w:p w:rsidR="005A0B78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 xml:space="preserve">În conformitate cu prevederile Regulamentului Camerei Deputaţilor, republicat, cu modificările şi completările ulterioare, Comisiile au dezbătut proiectul de lege în şedinţe separate. </w:t>
      </w:r>
    </w:p>
    <w:p w:rsidR="00DA745D" w:rsidRPr="001B053A" w:rsidRDefault="00DA745D" w:rsidP="00DA745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 xml:space="preserve">La şedinţa Comisiei pentru sănătate şi familie din data de 27 noiembrie 2018, din totalul de 18 membri au participat la lucrări 17 deputaţi. </w:t>
      </w:r>
    </w:p>
    <w:p w:rsidR="00DA745D" w:rsidRPr="001B053A" w:rsidRDefault="00DA745D" w:rsidP="00DA745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hotărât, cu majoritate de voturi (2 abţineri), </w:t>
      </w:r>
      <w:r w:rsidRPr="001B053A">
        <w:rPr>
          <w:rFonts w:ascii="Verdana" w:hAnsi="Verdana"/>
          <w:b/>
          <w:sz w:val="24"/>
          <w:szCs w:val="24"/>
          <w:lang w:val="ro-RO"/>
        </w:rPr>
        <w:t>adoptarea</w:t>
      </w:r>
      <w:r w:rsidRPr="001B053A">
        <w:rPr>
          <w:rFonts w:ascii="Verdana" w:hAnsi="Verdana"/>
          <w:sz w:val="24"/>
          <w:szCs w:val="24"/>
          <w:lang w:val="ro-RO"/>
        </w:rPr>
        <w:t xml:space="preserve"> proiectului de lege în forma prezentată.</w:t>
      </w:r>
    </w:p>
    <w:p w:rsidR="00DA745D" w:rsidRPr="001B053A" w:rsidRDefault="00DA745D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>La şedinţa Comisiei</w:t>
      </w:r>
      <w:r w:rsidRPr="001B053A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1B053A">
        <w:rPr>
          <w:rFonts w:ascii="Verdana" w:hAnsi="Verdana"/>
          <w:sz w:val="24"/>
          <w:szCs w:val="24"/>
          <w:lang w:val="ro-RO"/>
        </w:rPr>
        <w:t xml:space="preserve">pentru muncă şi protecţie socială din data de </w:t>
      </w:r>
      <w:r w:rsidR="00A61E00" w:rsidRPr="001B053A">
        <w:rPr>
          <w:rFonts w:ascii="Verdana" w:hAnsi="Verdana"/>
          <w:sz w:val="24"/>
          <w:szCs w:val="24"/>
          <w:lang w:val="ro-RO"/>
        </w:rPr>
        <w:t>7 mai 2019</w:t>
      </w:r>
      <w:r w:rsidRPr="001B053A">
        <w:rPr>
          <w:rFonts w:ascii="Verdana" w:hAnsi="Verdana"/>
          <w:sz w:val="24"/>
          <w:szCs w:val="24"/>
          <w:lang w:val="ro-RO"/>
        </w:rPr>
        <w:t xml:space="preserve"> şi-au înregistrat prezenţa </w:t>
      </w:r>
      <w:r w:rsidR="00A61E00" w:rsidRPr="001B053A">
        <w:rPr>
          <w:rFonts w:ascii="Verdana" w:hAnsi="Verdana"/>
          <w:sz w:val="24"/>
          <w:szCs w:val="24"/>
          <w:lang w:val="ro-RO"/>
        </w:rPr>
        <w:t>20</w:t>
      </w:r>
      <w:r w:rsidRPr="001B053A">
        <w:rPr>
          <w:rFonts w:ascii="Verdana" w:hAnsi="Verdana"/>
          <w:sz w:val="24"/>
          <w:szCs w:val="24"/>
          <w:lang w:val="ro-RO"/>
        </w:rPr>
        <w:t xml:space="preserve"> de deputaţi din totalul de </w:t>
      </w:r>
      <w:r w:rsidR="00A61E00" w:rsidRPr="001B053A">
        <w:rPr>
          <w:rFonts w:ascii="Verdana" w:hAnsi="Verdana"/>
          <w:sz w:val="24"/>
          <w:szCs w:val="24"/>
          <w:lang w:val="ro-RO"/>
        </w:rPr>
        <w:t>22</w:t>
      </w:r>
      <w:r w:rsidRPr="001B053A">
        <w:rPr>
          <w:rFonts w:ascii="Verdana" w:hAnsi="Verdana"/>
          <w:sz w:val="24"/>
          <w:szCs w:val="24"/>
          <w:lang w:val="ro-RO"/>
        </w:rPr>
        <w:t xml:space="preserve"> de membri. </w:t>
      </w:r>
    </w:p>
    <w:p w:rsidR="005A0B78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hotărât, cu </w:t>
      </w:r>
      <w:r w:rsidR="00A61E00" w:rsidRPr="001B053A">
        <w:rPr>
          <w:rFonts w:ascii="Verdana" w:hAnsi="Verdana"/>
          <w:sz w:val="24"/>
          <w:szCs w:val="24"/>
          <w:lang w:val="ro-RO"/>
        </w:rPr>
        <w:t xml:space="preserve">majoritate de voturi (4 </w:t>
      </w:r>
      <w:r w:rsidRPr="001B053A">
        <w:rPr>
          <w:rFonts w:ascii="Verdana" w:hAnsi="Verdana"/>
          <w:sz w:val="24"/>
          <w:szCs w:val="24"/>
          <w:lang w:val="ro-RO"/>
        </w:rPr>
        <w:t>abţineri</w:t>
      </w:r>
      <w:r w:rsidR="00A61E00" w:rsidRPr="001B053A">
        <w:rPr>
          <w:rFonts w:ascii="Verdana" w:hAnsi="Verdana"/>
          <w:sz w:val="24"/>
          <w:szCs w:val="24"/>
          <w:lang w:val="ro-RO"/>
        </w:rPr>
        <w:t>)</w:t>
      </w:r>
      <w:r w:rsidRPr="001B053A">
        <w:rPr>
          <w:rFonts w:ascii="Verdana" w:hAnsi="Verdana"/>
          <w:sz w:val="24"/>
          <w:szCs w:val="24"/>
          <w:lang w:val="ro-RO"/>
        </w:rPr>
        <w:t>,</w:t>
      </w:r>
      <w:r w:rsidR="00A61E00" w:rsidRPr="001B053A">
        <w:rPr>
          <w:rFonts w:ascii="Verdana" w:hAnsi="Verdana"/>
          <w:sz w:val="24"/>
          <w:szCs w:val="24"/>
          <w:lang w:val="ro-RO"/>
        </w:rPr>
        <w:t xml:space="preserve"> </w:t>
      </w:r>
      <w:r w:rsidR="00FD7F75" w:rsidRPr="001B053A">
        <w:rPr>
          <w:rFonts w:ascii="Verdana" w:hAnsi="Verdana"/>
          <w:b/>
          <w:sz w:val="24"/>
          <w:szCs w:val="24"/>
          <w:lang w:val="ro-RO"/>
        </w:rPr>
        <w:t>adoptarea</w:t>
      </w:r>
      <w:r w:rsidRPr="001B053A">
        <w:rPr>
          <w:rFonts w:ascii="Verdana" w:hAnsi="Verdana"/>
          <w:sz w:val="24"/>
          <w:szCs w:val="24"/>
          <w:lang w:val="ro-RO"/>
        </w:rPr>
        <w:t xml:space="preserve"> proiectului de lege </w:t>
      </w:r>
      <w:r w:rsidR="00A61E00" w:rsidRPr="001B053A">
        <w:rPr>
          <w:rFonts w:ascii="Verdana" w:hAnsi="Verdana"/>
          <w:sz w:val="24"/>
          <w:szCs w:val="24"/>
          <w:lang w:val="ro-RO"/>
        </w:rPr>
        <w:t>în forma prezentată.</w:t>
      </w:r>
    </w:p>
    <w:p w:rsidR="00D07B1C" w:rsidRDefault="00D07B1C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1B053A" w:rsidRDefault="00A61E00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>La dezbateri a</w:t>
      </w:r>
      <w:r w:rsidR="005A0B78" w:rsidRPr="001B053A">
        <w:rPr>
          <w:rFonts w:ascii="Verdana" w:hAnsi="Verdana"/>
          <w:sz w:val="24"/>
          <w:szCs w:val="24"/>
          <w:lang w:val="ro-RO"/>
        </w:rPr>
        <w:t xml:space="preserve"> participat, în conformitate cu prevederile art.55 din Regulamentul Camerei Deputaţilor, republicat, cu modificările şi completările ulterioare</w:t>
      </w:r>
      <w:r w:rsidRPr="001B053A">
        <w:rPr>
          <w:rFonts w:ascii="Verdana" w:hAnsi="Verdana"/>
          <w:sz w:val="24"/>
          <w:szCs w:val="24"/>
          <w:lang w:val="ro-RO"/>
        </w:rPr>
        <w:t xml:space="preserve">, domnul </w:t>
      </w:r>
      <w:r w:rsidRPr="001B053A">
        <w:rPr>
          <w:rFonts w:ascii="Verdana" w:hAnsi="Verdana"/>
          <w:sz w:val="24"/>
          <w:szCs w:val="24"/>
          <w:lang w:val="ro-RO" w:eastAsia="ro-RO"/>
        </w:rPr>
        <w:t>Adrian Chiotan – preș</w:t>
      </w:r>
      <w:r w:rsidRPr="001B053A">
        <w:rPr>
          <w:rFonts w:ascii="Verdana" w:hAnsi="Verdana" w:cs="Bookman Old Style"/>
          <w:sz w:val="24"/>
          <w:szCs w:val="24"/>
          <w:lang w:val="ro-RO" w:eastAsia="ro-RO"/>
        </w:rPr>
        <w:t xml:space="preserve">edintele </w:t>
      </w:r>
      <w:r w:rsidRPr="001B053A">
        <w:rPr>
          <w:rFonts w:ascii="Verdana" w:hAnsi="Verdana"/>
          <w:sz w:val="24"/>
          <w:szCs w:val="24"/>
          <w:lang w:val="ro-RO" w:eastAsia="ro-RO"/>
        </w:rPr>
        <w:t>Autorităţii Naț</w:t>
      </w:r>
      <w:r w:rsidRPr="001B053A">
        <w:rPr>
          <w:rFonts w:ascii="Verdana" w:hAnsi="Verdana" w:cs="Bookman Old Style"/>
          <w:sz w:val="24"/>
          <w:szCs w:val="24"/>
          <w:lang w:val="ro-RO" w:eastAsia="ro-RO"/>
        </w:rPr>
        <w:t>ionale pentru Persoanele cu Dizabilită</w:t>
      </w:r>
      <w:r w:rsidRPr="001B053A">
        <w:rPr>
          <w:rFonts w:ascii="Verdana" w:hAnsi="Verdana"/>
          <w:sz w:val="24"/>
          <w:szCs w:val="24"/>
          <w:lang w:val="ro-RO" w:eastAsia="ro-RO"/>
        </w:rPr>
        <w:t>ți.</w:t>
      </w:r>
    </w:p>
    <w:p w:rsidR="005A0B78" w:rsidRPr="001B053A" w:rsidRDefault="005A0B78" w:rsidP="00DA745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>Proiectul de lege</w:t>
      </w:r>
      <w:r w:rsidR="0061471B" w:rsidRPr="001B053A">
        <w:rPr>
          <w:rFonts w:ascii="Verdana" w:hAnsi="Verdana"/>
          <w:sz w:val="24"/>
          <w:szCs w:val="24"/>
          <w:lang w:val="ro-RO"/>
        </w:rPr>
        <w:t xml:space="preserve"> </w:t>
      </w:r>
      <w:r w:rsidRPr="001B053A">
        <w:rPr>
          <w:rFonts w:ascii="Verdana" w:hAnsi="Verdana"/>
          <w:sz w:val="24"/>
          <w:szCs w:val="24"/>
          <w:lang w:val="ro-RO"/>
        </w:rPr>
        <w:t xml:space="preserve">a fost </w:t>
      </w:r>
      <w:r w:rsidRPr="001B053A">
        <w:rPr>
          <w:rFonts w:ascii="Verdana" w:hAnsi="Verdana"/>
          <w:b/>
          <w:sz w:val="24"/>
          <w:szCs w:val="24"/>
          <w:lang w:val="ro-RO"/>
        </w:rPr>
        <w:t xml:space="preserve">adoptat </w:t>
      </w:r>
      <w:r w:rsidRPr="001B053A">
        <w:rPr>
          <w:rFonts w:ascii="Verdana" w:hAnsi="Verdana"/>
          <w:sz w:val="24"/>
          <w:szCs w:val="24"/>
          <w:lang w:val="ro-RO"/>
        </w:rPr>
        <w:t xml:space="preserve">de Senat în şedinţa din </w:t>
      </w:r>
      <w:r w:rsidR="00A61E00" w:rsidRPr="001B053A">
        <w:rPr>
          <w:rFonts w:ascii="Verdana" w:hAnsi="Verdana"/>
          <w:sz w:val="24"/>
          <w:szCs w:val="24"/>
          <w:lang w:val="ro-RO"/>
        </w:rPr>
        <w:t>15 octombrie 2018.</w:t>
      </w:r>
    </w:p>
    <w:p w:rsidR="005A0B78" w:rsidRPr="001B053A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1B053A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1B053A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1B053A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 Camerei Deputaţilor, republicat, cu modificările şi completările ulterioare.</w:t>
      </w:r>
    </w:p>
    <w:p w:rsidR="00FD7F75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B053A">
        <w:rPr>
          <w:rFonts w:ascii="Verdana" w:hAnsi="Verdana"/>
          <w:sz w:val="24"/>
          <w:szCs w:val="24"/>
          <w:lang w:val="ro-RO"/>
        </w:rPr>
        <w:lastRenderedPageBreak/>
        <w:t>În urma finalizării dezbaterilor, cele două Comisii propun Plenului Camerei Deputaţilor</w:t>
      </w:r>
      <w:r w:rsidR="00FD7F75" w:rsidRPr="001B053A">
        <w:rPr>
          <w:rFonts w:ascii="Verdana" w:hAnsi="Verdana"/>
          <w:b/>
          <w:sz w:val="24"/>
          <w:szCs w:val="24"/>
          <w:lang w:val="ro-RO"/>
        </w:rPr>
        <w:t xml:space="preserve"> adoptarea</w:t>
      </w:r>
      <w:r w:rsidR="00FD7F75" w:rsidRPr="001B053A">
        <w:rPr>
          <w:rFonts w:ascii="Verdana" w:hAnsi="Verdana"/>
          <w:sz w:val="24"/>
          <w:szCs w:val="24"/>
          <w:lang w:val="ro-RO"/>
        </w:rPr>
        <w:t xml:space="preserve"> proiectului de lege </w:t>
      </w:r>
      <w:r w:rsidR="00A61E00" w:rsidRPr="001B053A">
        <w:rPr>
          <w:rFonts w:ascii="Verdana" w:hAnsi="Verdana"/>
          <w:b/>
          <w:sz w:val="24"/>
          <w:szCs w:val="24"/>
          <w:lang w:val="ro-RO"/>
        </w:rPr>
        <w:t>în forma prezentată de Senat</w:t>
      </w:r>
      <w:r w:rsidR="00FD7F75" w:rsidRPr="001B053A">
        <w:rPr>
          <w:rFonts w:ascii="Verdana" w:hAnsi="Verdana"/>
          <w:b/>
          <w:sz w:val="24"/>
          <w:szCs w:val="24"/>
          <w:lang w:val="ro-RO"/>
        </w:rPr>
        <w:t>.</w:t>
      </w:r>
    </w:p>
    <w:p w:rsidR="005A0B78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1B053A" w:rsidRDefault="005A0B78" w:rsidP="00BD542F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A0B78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1B053A">
        <w:rPr>
          <w:rFonts w:ascii="Verdana" w:hAnsi="Verdana"/>
          <w:sz w:val="24"/>
          <w:szCs w:val="24"/>
          <w:lang w:val="pt-PT"/>
        </w:rPr>
        <w:t>PREŞEDINTE,</w:t>
      </w:r>
      <w:r w:rsidRPr="001B053A">
        <w:rPr>
          <w:rFonts w:ascii="Verdana" w:hAnsi="Verdana"/>
          <w:sz w:val="24"/>
          <w:szCs w:val="24"/>
          <w:lang w:val="pt-PT"/>
        </w:rPr>
        <w:tab/>
      </w:r>
      <w:r w:rsidRPr="001B053A">
        <w:rPr>
          <w:rFonts w:ascii="Verdana" w:hAnsi="Verdana"/>
          <w:sz w:val="24"/>
          <w:szCs w:val="24"/>
          <w:lang w:val="pt-PT"/>
        </w:rPr>
        <w:tab/>
      </w:r>
      <w:r w:rsidRPr="001B053A">
        <w:rPr>
          <w:rFonts w:ascii="Verdana" w:hAnsi="Verdana"/>
          <w:sz w:val="24"/>
          <w:szCs w:val="24"/>
          <w:lang w:val="pt-PT"/>
        </w:rPr>
        <w:tab/>
      </w:r>
      <w:r w:rsidRPr="001B053A">
        <w:rPr>
          <w:rFonts w:ascii="Verdana" w:hAnsi="Verdana"/>
          <w:sz w:val="24"/>
          <w:szCs w:val="24"/>
          <w:lang w:val="pt-PT"/>
        </w:rPr>
        <w:tab/>
      </w:r>
      <w:r w:rsidRPr="001B053A">
        <w:rPr>
          <w:rFonts w:ascii="Verdana" w:hAnsi="Verdana"/>
          <w:sz w:val="24"/>
          <w:szCs w:val="24"/>
          <w:lang w:val="pt-PT"/>
        </w:rPr>
        <w:tab/>
        <w:t>PREŞEDINTE,</w:t>
      </w:r>
    </w:p>
    <w:p w:rsidR="005A0B78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1B053A">
        <w:rPr>
          <w:rFonts w:ascii="Verdana" w:hAnsi="Verdana"/>
          <w:b/>
          <w:sz w:val="24"/>
          <w:szCs w:val="24"/>
          <w:lang w:val="ro-RO"/>
        </w:rPr>
        <w:t>Adrian Solomon</w:t>
      </w:r>
      <w:r w:rsidR="00A61E00" w:rsidRPr="001B053A">
        <w:rPr>
          <w:rFonts w:ascii="Verdana" w:hAnsi="Verdana"/>
          <w:b/>
          <w:sz w:val="24"/>
          <w:szCs w:val="24"/>
          <w:lang w:val="ro-RO"/>
        </w:rPr>
        <w:tab/>
      </w:r>
      <w:r w:rsidR="00A61E00" w:rsidRPr="001B053A">
        <w:rPr>
          <w:rFonts w:ascii="Verdana" w:hAnsi="Verdana"/>
          <w:b/>
          <w:sz w:val="24"/>
          <w:szCs w:val="24"/>
          <w:lang w:val="ro-RO"/>
        </w:rPr>
        <w:tab/>
      </w:r>
      <w:r w:rsidR="00A61E00" w:rsidRPr="001B053A">
        <w:rPr>
          <w:rFonts w:ascii="Verdana" w:hAnsi="Verdana"/>
          <w:b/>
          <w:sz w:val="24"/>
          <w:szCs w:val="24"/>
          <w:lang w:val="ro-RO"/>
        </w:rPr>
        <w:tab/>
      </w:r>
      <w:r w:rsidR="00A61E00" w:rsidRPr="001B053A">
        <w:rPr>
          <w:rFonts w:ascii="Verdana" w:hAnsi="Verdana"/>
          <w:b/>
          <w:sz w:val="24"/>
          <w:szCs w:val="24"/>
          <w:lang w:val="ro-RO"/>
        </w:rPr>
        <w:tab/>
      </w:r>
      <w:r w:rsidR="00A61E00" w:rsidRPr="001B053A">
        <w:rPr>
          <w:rFonts w:ascii="Verdana" w:hAnsi="Verdana"/>
          <w:b/>
          <w:sz w:val="24"/>
          <w:szCs w:val="24"/>
          <w:lang w:val="ro-RO"/>
        </w:rPr>
        <w:tab/>
        <w:t>Florin Buicu</w:t>
      </w:r>
    </w:p>
    <w:p w:rsidR="005A0B78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1B053A">
        <w:rPr>
          <w:rFonts w:ascii="Verdana" w:hAnsi="Verdana"/>
          <w:sz w:val="24"/>
          <w:szCs w:val="24"/>
          <w:lang w:val="pt-PT"/>
        </w:rPr>
        <w:t>SECRETAR,</w:t>
      </w:r>
      <w:r w:rsidRPr="001B053A">
        <w:rPr>
          <w:rFonts w:ascii="Verdana" w:hAnsi="Verdana"/>
          <w:sz w:val="24"/>
          <w:szCs w:val="24"/>
          <w:lang w:val="pt-PT"/>
        </w:rPr>
        <w:tab/>
      </w:r>
      <w:r w:rsidRPr="001B053A">
        <w:rPr>
          <w:rFonts w:ascii="Verdana" w:hAnsi="Verdana"/>
          <w:sz w:val="24"/>
          <w:szCs w:val="24"/>
          <w:lang w:val="pt-PT"/>
        </w:rPr>
        <w:tab/>
      </w:r>
      <w:r w:rsidRPr="001B053A">
        <w:rPr>
          <w:rFonts w:ascii="Verdana" w:hAnsi="Verdana"/>
          <w:sz w:val="24"/>
          <w:szCs w:val="24"/>
          <w:lang w:val="pt-PT"/>
        </w:rPr>
        <w:tab/>
      </w:r>
      <w:r w:rsidRPr="001B053A">
        <w:rPr>
          <w:rFonts w:ascii="Verdana" w:hAnsi="Verdana"/>
          <w:sz w:val="24"/>
          <w:szCs w:val="24"/>
          <w:lang w:val="pt-PT"/>
        </w:rPr>
        <w:tab/>
      </w:r>
      <w:r w:rsidRPr="001B053A">
        <w:rPr>
          <w:rFonts w:ascii="Verdana" w:hAnsi="Verdana"/>
          <w:sz w:val="24"/>
          <w:szCs w:val="24"/>
          <w:lang w:val="pt-PT"/>
        </w:rPr>
        <w:tab/>
      </w:r>
      <w:r w:rsidRPr="001B053A">
        <w:rPr>
          <w:rFonts w:ascii="Verdana" w:hAnsi="Verdana"/>
          <w:sz w:val="24"/>
          <w:szCs w:val="24"/>
          <w:lang w:val="pt-PT"/>
        </w:rPr>
        <w:tab/>
        <w:t>SECRETAR,</w:t>
      </w:r>
      <w:r w:rsidRPr="001B053A">
        <w:rPr>
          <w:rFonts w:ascii="Verdana" w:hAnsi="Verdana"/>
          <w:b/>
          <w:sz w:val="24"/>
          <w:szCs w:val="24"/>
          <w:lang w:val="pt-PT"/>
        </w:rPr>
        <w:tab/>
      </w:r>
      <w:r w:rsidRPr="001B053A">
        <w:rPr>
          <w:rFonts w:ascii="Verdana" w:hAnsi="Verdana"/>
          <w:b/>
          <w:sz w:val="24"/>
          <w:szCs w:val="24"/>
          <w:lang w:val="pt-PT"/>
        </w:rPr>
        <w:tab/>
      </w:r>
    </w:p>
    <w:p w:rsidR="005A0B78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B053A">
        <w:rPr>
          <w:rFonts w:ascii="Verdana" w:hAnsi="Verdana"/>
          <w:b/>
          <w:sz w:val="24"/>
          <w:szCs w:val="24"/>
          <w:lang w:val="ro-RO"/>
        </w:rPr>
        <w:t>Violeta Răduţ</w:t>
      </w:r>
      <w:r w:rsidR="00A61E00" w:rsidRPr="001B053A">
        <w:rPr>
          <w:rFonts w:ascii="Verdana" w:hAnsi="Verdana"/>
          <w:b/>
          <w:sz w:val="24"/>
          <w:szCs w:val="24"/>
          <w:lang w:val="ro-RO"/>
        </w:rPr>
        <w:tab/>
      </w:r>
      <w:r w:rsidR="00A61E00" w:rsidRPr="001B053A">
        <w:rPr>
          <w:rFonts w:ascii="Verdana" w:hAnsi="Verdana"/>
          <w:b/>
          <w:sz w:val="24"/>
          <w:szCs w:val="24"/>
          <w:lang w:val="ro-RO"/>
        </w:rPr>
        <w:tab/>
      </w:r>
      <w:r w:rsidR="00A61E00" w:rsidRPr="001B053A">
        <w:rPr>
          <w:rFonts w:ascii="Verdana" w:hAnsi="Verdana"/>
          <w:b/>
          <w:sz w:val="24"/>
          <w:szCs w:val="24"/>
          <w:lang w:val="ro-RO"/>
        </w:rPr>
        <w:tab/>
      </w:r>
      <w:r w:rsidR="00A61E00" w:rsidRPr="001B053A">
        <w:rPr>
          <w:rFonts w:ascii="Verdana" w:hAnsi="Verdana"/>
          <w:b/>
          <w:sz w:val="24"/>
          <w:szCs w:val="24"/>
          <w:lang w:val="ro-RO"/>
        </w:rPr>
        <w:tab/>
      </w:r>
      <w:r w:rsidR="00A61E00" w:rsidRPr="001B053A">
        <w:rPr>
          <w:rFonts w:ascii="Verdana" w:hAnsi="Verdana"/>
          <w:b/>
          <w:sz w:val="24"/>
          <w:szCs w:val="24"/>
          <w:lang w:val="ro-RO"/>
        </w:rPr>
        <w:tab/>
        <w:t xml:space="preserve">Cristina Elena Dinu </w:t>
      </w:r>
    </w:p>
    <w:p w:rsidR="005A0B78" w:rsidRPr="001B053A" w:rsidRDefault="005A0B78" w:rsidP="00BD542F">
      <w:pPr>
        <w:spacing w:line="276" w:lineRule="auto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1B053A" w:rsidRDefault="005A0B78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A61E00" w:rsidRPr="001B053A" w:rsidRDefault="00A61E00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A61E00" w:rsidRPr="001B053A" w:rsidRDefault="00A61E00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A61E00" w:rsidRPr="001B053A" w:rsidRDefault="00A61E00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5A0B78" w:rsidRPr="001B053A" w:rsidRDefault="005A0B78" w:rsidP="00BD542F">
      <w:pPr>
        <w:spacing w:line="276" w:lineRule="auto"/>
        <w:jc w:val="both"/>
        <w:rPr>
          <w:rFonts w:ascii="Verdana" w:hAnsi="Verdana"/>
          <w:sz w:val="16"/>
          <w:szCs w:val="16"/>
          <w:lang w:val="pt-PT"/>
        </w:rPr>
      </w:pPr>
      <w:r w:rsidRPr="001B053A">
        <w:rPr>
          <w:rFonts w:ascii="Verdana" w:hAnsi="Verdana"/>
          <w:sz w:val="16"/>
          <w:szCs w:val="16"/>
          <w:lang w:val="pt-PT"/>
        </w:rPr>
        <w:t>Întocmit,</w:t>
      </w:r>
    </w:p>
    <w:p w:rsidR="005A0B78" w:rsidRPr="001B053A" w:rsidRDefault="005A0B78" w:rsidP="00BD542F">
      <w:pPr>
        <w:spacing w:line="276" w:lineRule="auto"/>
        <w:jc w:val="both"/>
        <w:rPr>
          <w:rFonts w:ascii="Verdana" w:hAnsi="Verdana"/>
          <w:sz w:val="16"/>
          <w:szCs w:val="16"/>
          <w:lang w:val="pt-PT"/>
        </w:rPr>
      </w:pPr>
      <w:r w:rsidRPr="001B053A">
        <w:rPr>
          <w:rFonts w:ascii="Verdana" w:hAnsi="Verdana"/>
          <w:sz w:val="16"/>
          <w:szCs w:val="16"/>
          <w:lang w:val="pt-PT"/>
        </w:rPr>
        <w:t>Consilier parlamentar Sorina Szabo</w:t>
      </w:r>
    </w:p>
    <w:p w:rsidR="00A61E00" w:rsidRPr="001B053A" w:rsidRDefault="00A61E00" w:rsidP="00BD542F">
      <w:pPr>
        <w:spacing w:line="276" w:lineRule="auto"/>
        <w:jc w:val="both"/>
        <w:rPr>
          <w:rFonts w:ascii="Verdana" w:hAnsi="Verdana"/>
          <w:sz w:val="16"/>
          <w:szCs w:val="16"/>
          <w:lang w:val="pt-PT"/>
        </w:rPr>
      </w:pPr>
      <w:r w:rsidRPr="001B053A">
        <w:rPr>
          <w:rFonts w:ascii="Verdana" w:hAnsi="Verdana"/>
          <w:sz w:val="16"/>
          <w:szCs w:val="16"/>
          <w:lang w:val="pt-PT"/>
        </w:rPr>
        <w:t>Consilier parlamentar Cristina Bologan</w:t>
      </w:r>
    </w:p>
    <w:p w:rsidR="005A0B78" w:rsidRPr="001B053A" w:rsidRDefault="005A0B78" w:rsidP="00BD542F">
      <w:pPr>
        <w:spacing w:line="276" w:lineRule="auto"/>
        <w:ind w:firstLine="720"/>
        <w:jc w:val="both"/>
        <w:rPr>
          <w:rFonts w:ascii="Verdana" w:hAnsi="Verdana"/>
          <w:lang w:val="ro-RO"/>
        </w:rPr>
      </w:pPr>
    </w:p>
    <w:p w:rsidR="005A0B78" w:rsidRPr="001B053A" w:rsidRDefault="005A0B78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sectPr w:rsidR="005A0B78" w:rsidRPr="001B053A" w:rsidSect="009306CC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21C" w:rsidRDefault="004B621C">
      <w:r>
        <w:separator/>
      </w:r>
    </w:p>
  </w:endnote>
  <w:endnote w:type="continuationSeparator" w:id="0">
    <w:p w:rsidR="004B621C" w:rsidRDefault="004B62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F836ED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F836ED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494673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494673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F836ED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494673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494673">
      <w:rPr>
        <w:rStyle w:val="PageNumber"/>
        <w:rFonts w:ascii="Verdana" w:hAnsi="Verdana"/>
        <w:noProof/>
        <w:sz w:val="18"/>
      </w:rPr>
      <w:t>4</w:t>
    </w:r>
    <w:r w:rsidRPr="00A91100">
      <w:rPr>
        <w:rStyle w:val="PageNumber"/>
        <w:rFonts w:ascii="Verdana" w:hAnsi="Verdana"/>
        <w:sz w:val="18"/>
      </w:rPr>
      <w:fldChar w:fldCharType="end"/>
    </w:r>
  </w:p>
  <w:p w:rsidR="00092596" w:rsidRPr="00092596" w:rsidRDefault="00092596" w:rsidP="00450F2D">
    <w:pPr>
      <w:pStyle w:val="Footer"/>
      <w:tabs>
        <w:tab w:val="left" w:pos="2931"/>
        <w:tab w:val="center" w:pos="4909"/>
      </w:tabs>
      <w:jc w:val="center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21C" w:rsidRDefault="004B621C">
      <w:r>
        <w:separator/>
      </w:r>
    </w:p>
  </w:footnote>
  <w:footnote w:type="continuationSeparator" w:id="0">
    <w:p w:rsidR="004B621C" w:rsidRDefault="004B62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F836E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9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5"/>
  </w:num>
  <w:num w:numId="10">
    <w:abstractNumId w:val="8"/>
  </w:num>
  <w:num w:numId="11">
    <w:abstractNumId w:val="6"/>
  </w:num>
  <w:num w:numId="12">
    <w:abstractNumId w:val="7"/>
  </w:num>
  <w:num w:numId="13">
    <w:abstractNumId w:val="4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4B05"/>
    <w:rsid w:val="000071DD"/>
    <w:rsid w:val="00022A25"/>
    <w:rsid w:val="00025650"/>
    <w:rsid w:val="000349FE"/>
    <w:rsid w:val="00034DBD"/>
    <w:rsid w:val="000427F6"/>
    <w:rsid w:val="00055767"/>
    <w:rsid w:val="000604CA"/>
    <w:rsid w:val="00081729"/>
    <w:rsid w:val="00082028"/>
    <w:rsid w:val="00083D63"/>
    <w:rsid w:val="00084146"/>
    <w:rsid w:val="00092596"/>
    <w:rsid w:val="000B14D1"/>
    <w:rsid w:val="000E1DE3"/>
    <w:rsid w:val="000F308A"/>
    <w:rsid w:val="000F4B0E"/>
    <w:rsid w:val="000F7087"/>
    <w:rsid w:val="0010638C"/>
    <w:rsid w:val="00107818"/>
    <w:rsid w:val="0011322E"/>
    <w:rsid w:val="00120145"/>
    <w:rsid w:val="00120D0C"/>
    <w:rsid w:val="00127449"/>
    <w:rsid w:val="001444CD"/>
    <w:rsid w:val="00184B7B"/>
    <w:rsid w:val="0019167D"/>
    <w:rsid w:val="001928B1"/>
    <w:rsid w:val="001A31B4"/>
    <w:rsid w:val="001A7CCF"/>
    <w:rsid w:val="001B053A"/>
    <w:rsid w:val="001D0B75"/>
    <w:rsid w:val="001D5D34"/>
    <w:rsid w:val="001E0D11"/>
    <w:rsid w:val="001E3851"/>
    <w:rsid w:val="001F0014"/>
    <w:rsid w:val="002052E8"/>
    <w:rsid w:val="002071BD"/>
    <w:rsid w:val="00220359"/>
    <w:rsid w:val="00220514"/>
    <w:rsid w:val="00227A0B"/>
    <w:rsid w:val="00266575"/>
    <w:rsid w:val="00270151"/>
    <w:rsid w:val="002A038F"/>
    <w:rsid w:val="002C584C"/>
    <w:rsid w:val="002C6052"/>
    <w:rsid w:val="002D09CF"/>
    <w:rsid w:val="002E2B4D"/>
    <w:rsid w:val="003074A8"/>
    <w:rsid w:val="00312B10"/>
    <w:rsid w:val="0031774C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06D2D"/>
    <w:rsid w:val="00412E98"/>
    <w:rsid w:val="00420EFB"/>
    <w:rsid w:val="0044330F"/>
    <w:rsid w:val="004434CD"/>
    <w:rsid w:val="004478F8"/>
    <w:rsid w:val="00450F2D"/>
    <w:rsid w:val="00466CAD"/>
    <w:rsid w:val="004745B5"/>
    <w:rsid w:val="0048451E"/>
    <w:rsid w:val="004876F8"/>
    <w:rsid w:val="00490A80"/>
    <w:rsid w:val="00494673"/>
    <w:rsid w:val="004A0EBF"/>
    <w:rsid w:val="004B0FD3"/>
    <w:rsid w:val="004B1633"/>
    <w:rsid w:val="004B38B3"/>
    <w:rsid w:val="004B4EB7"/>
    <w:rsid w:val="004B621C"/>
    <w:rsid w:val="004B7E5C"/>
    <w:rsid w:val="004C55BE"/>
    <w:rsid w:val="004D1D6E"/>
    <w:rsid w:val="004D7217"/>
    <w:rsid w:val="004E3F30"/>
    <w:rsid w:val="004E6510"/>
    <w:rsid w:val="004E7937"/>
    <w:rsid w:val="004F07F3"/>
    <w:rsid w:val="00506FDB"/>
    <w:rsid w:val="005071A8"/>
    <w:rsid w:val="00513397"/>
    <w:rsid w:val="00520922"/>
    <w:rsid w:val="00553D46"/>
    <w:rsid w:val="00563454"/>
    <w:rsid w:val="00575CC8"/>
    <w:rsid w:val="0057643F"/>
    <w:rsid w:val="005A0B78"/>
    <w:rsid w:val="005B722A"/>
    <w:rsid w:val="005D21D1"/>
    <w:rsid w:val="005E5CC3"/>
    <w:rsid w:val="005F3955"/>
    <w:rsid w:val="00600E02"/>
    <w:rsid w:val="0061471B"/>
    <w:rsid w:val="0061577F"/>
    <w:rsid w:val="00617D18"/>
    <w:rsid w:val="00642843"/>
    <w:rsid w:val="00643C45"/>
    <w:rsid w:val="0066370B"/>
    <w:rsid w:val="00664EF4"/>
    <w:rsid w:val="00672003"/>
    <w:rsid w:val="006748DB"/>
    <w:rsid w:val="00682975"/>
    <w:rsid w:val="00687BA7"/>
    <w:rsid w:val="00695BA9"/>
    <w:rsid w:val="006972D6"/>
    <w:rsid w:val="006A5D1A"/>
    <w:rsid w:val="006C16C9"/>
    <w:rsid w:val="006C1AB0"/>
    <w:rsid w:val="006C2D89"/>
    <w:rsid w:val="006D7032"/>
    <w:rsid w:val="006E1DCE"/>
    <w:rsid w:val="006E58E4"/>
    <w:rsid w:val="006F121C"/>
    <w:rsid w:val="006F4152"/>
    <w:rsid w:val="006F7B59"/>
    <w:rsid w:val="007014EC"/>
    <w:rsid w:val="007046AA"/>
    <w:rsid w:val="00705DAB"/>
    <w:rsid w:val="00714301"/>
    <w:rsid w:val="00714E45"/>
    <w:rsid w:val="007305FA"/>
    <w:rsid w:val="00746F5F"/>
    <w:rsid w:val="0075342D"/>
    <w:rsid w:val="007535BF"/>
    <w:rsid w:val="0076299D"/>
    <w:rsid w:val="0077390E"/>
    <w:rsid w:val="00773F40"/>
    <w:rsid w:val="0078049F"/>
    <w:rsid w:val="007A53D8"/>
    <w:rsid w:val="007A5DBB"/>
    <w:rsid w:val="007B1D93"/>
    <w:rsid w:val="007B402B"/>
    <w:rsid w:val="007B728F"/>
    <w:rsid w:val="007B7C6F"/>
    <w:rsid w:val="007C4A6C"/>
    <w:rsid w:val="007D7A9F"/>
    <w:rsid w:val="007E2A63"/>
    <w:rsid w:val="007F5C1C"/>
    <w:rsid w:val="0080108F"/>
    <w:rsid w:val="00804E9F"/>
    <w:rsid w:val="00804ED0"/>
    <w:rsid w:val="00820569"/>
    <w:rsid w:val="00833A79"/>
    <w:rsid w:val="00833DA6"/>
    <w:rsid w:val="00852E2B"/>
    <w:rsid w:val="008633B2"/>
    <w:rsid w:val="00873445"/>
    <w:rsid w:val="0087526B"/>
    <w:rsid w:val="00890113"/>
    <w:rsid w:val="00890D4E"/>
    <w:rsid w:val="008A0D4B"/>
    <w:rsid w:val="008A46C1"/>
    <w:rsid w:val="008B714D"/>
    <w:rsid w:val="008D04AD"/>
    <w:rsid w:val="008E0B1D"/>
    <w:rsid w:val="008F074C"/>
    <w:rsid w:val="008F5AA9"/>
    <w:rsid w:val="00905635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5722"/>
    <w:rsid w:val="00987A56"/>
    <w:rsid w:val="00994C4B"/>
    <w:rsid w:val="009A34D0"/>
    <w:rsid w:val="009D5305"/>
    <w:rsid w:val="009E2795"/>
    <w:rsid w:val="009E66E4"/>
    <w:rsid w:val="009F45BC"/>
    <w:rsid w:val="00A0465A"/>
    <w:rsid w:val="00A05EA1"/>
    <w:rsid w:val="00A063BD"/>
    <w:rsid w:val="00A274C8"/>
    <w:rsid w:val="00A34479"/>
    <w:rsid w:val="00A356EA"/>
    <w:rsid w:val="00A47343"/>
    <w:rsid w:val="00A61E00"/>
    <w:rsid w:val="00A64618"/>
    <w:rsid w:val="00A71BF5"/>
    <w:rsid w:val="00A736AA"/>
    <w:rsid w:val="00A83DB1"/>
    <w:rsid w:val="00A91100"/>
    <w:rsid w:val="00A92BBD"/>
    <w:rsid w:val="00AB36E5"/>
    <w:rsid w:val="00AC7CC6"/>
    <w:rsid w:val="00AD7F60"/>
    <w:rsid w:val="00AF76DA"/>
    <w:rsid w:val="00B043CB"/>
    <w:rsid w:val="00B7428C"/>
    <w:rsid w:val="00B87877"/>
    <w:rsid w:val="00B92935"/>
    <w:rsid w:val="00B97F7D"/>
    <w:rsid w:val="00BA16C8"/>
    <w:rsid w:val="00BA411F"/>
    <w:rsid w:val="00BB0893"/>
    <w:rsid w:val="00BC4B9F"/>
    <w:rsid w:val="00BD542F"/>
    <w:rsid w:val="00C03C5B"/>
    <w:rsid w:val="00C06926"/>
    <w:rsid w:val="00C21C95"/>
    <w:rsid w:val="00C2328F"/>
    <w:rsid w:val="00C53ED4"/>
    <w:rsid w:val="00C54580"/>
    <w:rsid w:val="00C70D50"/>
    <w:rsid w:val="00C71A3B"/>
    <w:rsid w:val="00C80B6F"/>
    <w:rsid w:val="00C85349"/>
    <w:rsid w:val="00C85B8D"/>
    <w:rsid w:val="00C85EA1"/>
    <w:rsid w:val="00CB2B74"/>
    <w:rsid w:val="00CC4356"/>
    <w:rsid w:val="00CE1729"/>
    <w:rsid w:val="00CF298E"/>
    <w:rsid w:val="00CF4BC4"/>
    <w:rsid w:val="00D0165D"/>
    <w:rsid w:val="00D07B1C"/>
    <w:rsid w:val="00D15C28"/>
    <w:rsid w:val="00D22624"/>
    <w:rsid w:val="00D3231B"/>
    <w:rsid w:val="00D47BC5"/>
    <w:rsid w:val="00D63778"/>
    <w:rsid w:val="00D73B8C"/>
    <w:rsid w:val="00D74E8B"/>
    <w:rsid w:val="00D90F08"/>
    <w:rsid w:val="00DA745D"/>
    <w:rsid w:val="00DD0D1D"/>
    <w:rsid w:val="00DD2F2E"/>
    <w:rsid w:val="00DE4F4F"/>
    <w:rsid w:val="00E07ED5"/>
    <w:rsid w:val="00E1098A"/>
    <w:rsid w:val="00E161CE"/>
    <w:rsid w:val="00E17544"/>
    <w:rsid w:val="00E27462"/>
    <w:rsid w:val="00E3074A"/>
    <w:rsid w:val="00E347BC"/>
    <w:rsid w:val="00E4351C"/>
    <w:rsid w:val="00E4554D"/>
    <w:rsid w:val="00E517A8"/>
    <w:rsid w:val="00E563A5"/>
    <w:rsid w:val="00E56592"/>
    <w:rsid w:val="00E656D9"/>
    <w:rsid w:val="00E90808"/>
    <w:rsid w:val="00E9245B"/>
    <w:rsid w:val="00EA0545"/>
    <w:rsid w:val="00EA1A3D"/>
    <w:rsid w:val="00ED0398"/>
    <w:rsid w:val="00ED29CD"/>
    <w:rsid w:val="00ED693C"/>
    <w:rsid w:val="00EE3C44"/>
    <w:rsid w:val="00EF052C"/>
    <w:rsid w:val="00F02204"/>
    <w:rsid w:val="00F02795"/>
    <w:rsid w:val="00F043AB"/>
    <w:rsid w:val="00F07FF1"/>
    <w:rsid w:val="00F1397F"/>
    <w:rsid w:val="00F23CDC"/>
    <w:rsid w:val="00F25B06"/>
    <w:rsid w:val="00F35452"/>
    <w:rsid w:val="00F471BE"/>
    <w:rsid w:val="00F53DD3"/>
    <w:rsid w:val="00F5547C"/>
    <w:rsid w:val="00F5559C"/>
    <w:rsid w:val="00F650EF"/>
    <w:rsid w:val="00F658EC"/>
    <w:rsid w:val="00F8193C"/>
    <w:rsid w:val="00F83380"/>
    <w:rsid w:val="00F836ED"/>
    <w:rsid w:val="00F860A7"/>
    <w:rsid w:val="00F929E4"/>
    <w:rsid w:val="00FA262F"/>
    <w:rsid w:val="00FA4366"/>
    <w:rsid w:val="00FA46AA"/>
    <w:rsid w:val="00FD3CCD"/>
    <w:rsid w:val="00FD7F75"/>
    <w:rsid w:val="00FF23FA"/>
    <w:rsid w:val="00FF5EA0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5DBB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7A5DBB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7A5DBB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7A5DBB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5D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5DB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A5DBB"/>
  </w:style>
  <w:style w:type="paragraph" w:styleId="FootnoteText">
    <w:name w:val="footnote text"/>
    <w:basedOn w:val="Normal"/>
    <w:semiHidden/>
    <w:rsid w:val="007A5DBB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basedOn w:val="DefaultParagraphFont"/>
    <w:link w:val="BodyText"/>
    <w:rsid w:val="00450F2D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38</TotalTime>
  <Pages>1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10</cp:revision>
  <cp:lastPrinted>2019-05-20T07:22:00Z</cp:lastPrinted>
  <dcterms:created xsi:type="dcterms:W3CDTF">2019-05-08T10:05:00Z</dcterms:created>
  <dcterms:modified xsi:type="dcterms:W3CDTF">2019-05-20T07:23:00Z</dcterms:modified>
</cp:coreProperties>
</file>