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2D" w:rsidRPr="007F3944" w:rsidRDefault="00A81B55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 w:rsidRPr="007F3944"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Pr="007F3944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7F3944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Pr="007F3944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7F3944"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090" w:type="dxa"/>
        <w:jc w:val="center"/>
        <w:tblLayout w:type="fixed"/>
        <w:tblLook w:val="04A0"/>
      </w:tblPr>
      <w:tblGrid>
        <w:gridCol w:w="3695"/>
        <w:gridCol w:w="1276"/>
        <w:gridCol w:w="4119"/>
      </w:tblGrid>
      <w:tr w:rsidR="00450F2D" w:rsidRPr="00664CAA" w:rsidTr="00985722">
        <w:trPr>
          <w:jc w:val="center"/>
        </w:trPr>
        <w:tc>
          <w:tcPr>
            <w:tcW w:w="3695" w:type="dxa"/>
          </w:tcPr>
          <w:p w:rsidR="00450F2D" w:rsidRPr="007F3944" w:rsidRDefault="00450F2D" w:rsidP="007F394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7F3944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</w:tc>
        <w:tc>
          <w:tcPr>
            <w:tcW w:w="1276" w:type="dxa"/>
          </w:tcPr>
          <w:p w:rsidR="00450F2D" w:rsidRPr="007F3944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</w:tcPr>
          <w:p w:rsidR="007F3944" w:rsidRPr="007F3944" w:rsidRDefault="00EE2EDD" w:rsidP="00BD542F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7F3944">
              <w:rPr>
                <w:rFonts w:ascii="Verdana" w:hAnsi="Verdana"/>
                <w:sz w:val="22"/>
                <w:szCs w:val="22"/>
                <w:lang w:val="fr-FR"/>
              </w:rPr>
              <w:t xml:space="preserve">Comisia pentru buget, finanţe </w:t>
            </w:r>
          </w:p>
          <w:p w:rsidR="00450F2D" w:rsidRPr="007F3944" w:rsidRDefault="00EE2EDD" w:rsidP="007F3944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7F3944">
              <w:rPr>
                <w:rFonts w:ascii="Verdana" w:hAnsi="Verdana"/>
                <w:sz w:val="22"/>
                <w:szCs w:val="22"/>
                <w:lang w:val="fr-FR"/>
              </w:rPr>
              <w:t>şi bănci</w:t>
            </w:r>
          </w:p>
        </w:tc>
      </w:tr>
      <w:tr w:rsidR="00450F2D" w:rsidRPr="007F3944" w:rsidTr="00985722">
        <w:trPr>
          <w:jc w:val="center"/>
        </w:trPr>
        <w:tc>
          <w:tcPr>
            <w:tcW w:w="3695" w:type="dxa"/>
            <w:hideMark/>
          </w:tcPr>
          <w:p w:rsidR="00450F2D" w:rsidRPr="007F3944" w:rsidRDefault="00450F2D" w:rsidP="006E0D3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7F3944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2D6586" w:rsidRPr="007F3944">
              <w:rPr>
                <w:rFonts w:ascii="Verdana" w:hAnsi="Verdana"/>
                <w:sz w:val="22"/>
                <w:szCs w:val="22"/>
                <w:lang w:val="pt-PT"/>
              </w:rPr>
              <w:t>921</w:t>
            </w:r>
          </w:p>
        </w:tc>
        <w:tc>
          <w:tcPr>
            <w:tcW w:w="1276" w:type="dxa"/>
          </w:tcPr>
          <w:p w:rsidR="00450F2D" w:rsidRPr="007F3944" w:rsidRDefault="00450F2D" w:rsidP="006E0D3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7F3944" w:rsidRDefault="00450F2D" w:rsidP="006E0D34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7F3944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EE2EDD" w:rsidRPr="007F3944">
              <w:rPr>
                <w:rFonts w:ascii="Verdana" w:hAnsi="Verdana"/>
                <w:sz w:val="22"/>
                <w:szCs w:val="22"/>
                <w:lang w:val="pt-PT"/>
              </w:rPr>
              <w:t>2</w:t>
            </w:r>
            <w:r w:rsidRPr="007F3944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2D6586" w:rsidRPr="007F3944">
              <w:rPr>
                <w:rFonts w:ascii="Verdana" w:hAnsi="Verdana"/>
                <w:sz w:val="22"/>
                <w:szCs w:val="22"/>
                <w:lang w:val="pt-PT"/>
              </w:rPr>
              <w:t>894</w:t>
            </w:r>
          </w:p>
        </w:tc>
      </w:tr>
    </w:tbl>
    <w:p w:rsidR="006E0D34" w:rsidRPr="007F3944" w:rsidRDefault="006E0D34" w:rsidP="006E0D34">
      <w:pPr>
        <w:rPr>
          <w:rFonts w:ascii="Verdana" w:hAnsi="Verdana"/>
          <w:sz w:val="22"/>
          <w:szCs w:val="22"/>
          <w:lang w:val="pt-PT"/>
        </w:rPr>
      </w:pPr>
    </w:p>
    <w:p w:rsidR="00450F2D" w:rsidRPr="007F3944" w:rsidRDefault="006E0D34" w:rsidP="006E0D34">
      <w:pPr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sz w:val="22"/>
          <w:szCs w:val="22"/>
          <w:lang w:val="pt-PT"/>
        </w:rPr>
        <w:t>Bucureşti, 16 aprilie 2019</w:t>
      </w:r>
    </w:p>
    <w:p w:rsidR="00450F2D" w:rsidRPr="007F3944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6E0D34" w:rsidRPr="007F3944" w:rsidRDefault="006E0D34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7F3944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Pr="007F3944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Pr="007F3944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Pr="007F3944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7F3944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7F3944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7F3944">
        <w:rPr>
          <w:rFonts w:ascii="Verdana" w:hAnsi="Verdana"/>
          <w:b/>
          <w:sz w:val="24"/>
          <w:szCs w:val="24"/>
          <w:lang w:val="fr-FR"/>
        </w:rPr>
        <w:t>raportul comun</w:t>
      </w:r>
      <w:r w:rsidRPr="007F3944">
        <w:rPr>
          <w:rFonts w:ascii="Verdana" w:hAnsi="Verdana"/>
          <w:sz w:val="24"/>
          <w:szCs w:val="24"/>
          <w:lang w:val="fr-FR"/>
        </w:rPr>
        <w:t xml:space="preserve"> asupra </w:t>
      </w:r>
      <w:r w:rsidR="002D6586" w:rsidRPr="007F3944">
        <w:rPr>
          <w:rFonts w:ascii="Verdana" w:hAnsi="Verdana"/>
          <w:i/>
          <w:sz w:val="24"/>
          <w:szCs w:val="24"/>
          <w:lang w:val="fr-FR"/>
        </w:rPr>
        <w:t xml:space="preserve">propunerii legislative </w:t>
      </w:r>
      <w:r w:rsidR="002D6586" w:rsidRPr="007F3944">
        <w:rPr>
          <w:rFonts w:ascii="Verdana" w:hAnsi="Verdana" w:cs="Arial"/>
          <w:i/>
          <w:sz w:val="24"/>
          <w:szCs w:val="24"/>
          <w:shd w:val="clear" w:color="auto" w:fill="FFFFFF"/>
          <w:lang w:val="ro-RO"/>
        </w:rPr>
        <w:t>privind abrogarea art.19 din Ordonanţa de urgenţă nr.90/2017 privind unele măsuri fiscal-bugetare, modificarea şi completarea unor acte normative şi prorogarea unor termene, cu modificările şi completările ulterioare</w:t>
      </w:r>
      <w:r w:rsidRPr="007F3944">
        <w:rPr>
          <w:rFonts w:ascii="Verdana" w:hAnsi="Verdana"/>
          <w:sz w:val="24"/>
          <w:szCs w:val="24"/>
          <w:shd w:val="clear" w:color="auto" w:fill="FFFFFF" w:themeFill="background1"/>
          <w:lang w:val="ro-RO"/>
        </w:rPr>
        <w:t>, trimis</w:t>
      </w:r>
      <w:r w:rsidR="002D6586" w:rsidRPr="007F3944">
        <w:rPr>
          <w:rFonts w:ascii="Verdana" w:hAnsi="Verdana"/>
          <w:sz w:val="24"/>
          <w:szCs w:val="24"/>
          <w:shd w:val="clear" w:color="auto" w:fill="FFFFFF" w:themeFill="background1"/>
          <w:lang w:val="ro-RO"/>
        </w:rPr>
        <w:t>ă</w:t>
      </w:r>
      <w:r w:rsidRPr="007F3944">
        <w:rPr>
          <w:rFonts w:ascii="Verdana" w:hAnsi="Verdana"/>
          <w:sz w:val="24"/>
          <w:szCs w:val="24"/>
          <w:lang w:val="ro-RO"/>
        </w:rPr>
        <w:t xml:space="preserve"> </w:t>
      </w:r>
      <w:r w:rsidR="00985722" w:rsidRPr="007F3944">
        <w:rPr>
          <w:rFonts w:ascii="Verdana" w:hAnsi="Verdana"/>
          <w:sz w:val="24"/>
          <w:szCs w:val="24"/>
          <w:lang w:val="ro-RO"/>
        </w:rPr>
        <w:t>Comisiei pentru muncă şi p</w:t>
      </w:r>
      <w:r w:rsidR="00EE2EDD" w:rsidRPr="007F3944">
        <w:rPr>
          <w:rFonts w:ascii="Verdana" w:hAnsi="Verdana"/>
          <w:sz w:val="24"/>
          <w:szCs w:val="24"/>
          <w:lang w:val="ro-RO"/>
        </w:rPr>
        <w:t>rotecţie socială şi Comisiei pentru buget, finanţe şi bănci</w:t>
      </w:r>
      <w:r w:rsidRPr="007F3944">
        <w:rPr>
          <w:rFonts w:ascii="Verdana" w:hAnsi="Verdana"/>
          <w:sz w:val="24"/>
          <w:szCs w:val="24"/>
          <w:lang w:val="ro-RO"/>
        </w:rPr>
        <w:t xml:space="preserve"> pentru examinare pe fond, în procedură </w:t>
      </w:r>
      <w:r w:rsidR="002D6586" w:rsidRPr="007F3944">
        <w:rPr>
          <w:rFonts w:ascii="Verdana" w:hAnsi="Verdana"/>
          <w:sz w:val="24"/>
          <w:szCs w:val="24"/>
          <w:lang w:val="ro-RO"/>
        </w:rPr>
        <w:t>obişnuită</w:t>
      </w:r>
      <w:r w:rsidRPr="007F3944">
        <w:rPr>
          <w:rFonts w:ascii="Verdana" w:hAnsi="Verdana"/>
          <w:sz w:val="24"/>
          <w:szCs w:val="24"/>
          <w:lang w:val="ro-RO"/>
        </w:rPr>
        <w:t>, cu adresa nr.</w:t>
      </w:r>
      <w:r w:rsidR="002D6586" w:rsidRPr="007F3944">
        <w:rPr>
          <w:rFonts w:ascii="Verdana" w:hAnsi="Verdana"/>
          <w:b/>
          <w:sz w:val="24"/>
          <w:szCs w:val="24"/>
          <w:lang w:val="ro-RO"/>
        </w:rPr>
        <w:t>P</w:t>
      </w:r>
      <w:r w:rsidR="006E0D34" w:rsidRPr="007F3944">
        <w:rPr>
          <w:rFonts w:ascii="Verdana" w:hAnsi="Verdana"/>
          <w:b/>
          <w:sz w:val="24"/>
          <w:szCs w:val="24"/>
          <w:lang w:val="ro-RO"/>
        </w:rPr>
        <w:t>l</w:t>
      </w:r>
      <w:r w:rsidR="002D6586" w:rsidRPr="007F3944">
        <w:rPr>
          <w:rFonts w:ascii="Verdana" w:hAnsi="Verdana"/>
          <w:b/>
          <w:sz w:val="24"/>
          <w:szCs w:val="24"/>
          <w:lang w:val="ro-RO"/>
        </w:rPr>
        <w:t>x 680</w:t>
      </w:r>
      <w:r w:rsidR="00EE2EDD" w:rsidRPr="007F3944">
        <w:rPr>
          <w:rFonts w:ascii="Verdana" w:hAnsi="Verdana"/>
          <w:b/>
          <w:sz w:val="24"/>
          <w:szCs w:val="24"/>
          <w:lang w:val="ro-RO"/>
        </w:rPr>
        <w:t>/2018</w:t>
      </w:r>
      <w:r w:rsidRPr="007F3944">
        <w:rPr>
          <w:rFonts w:ascii="Verdana" w:hAnsi="Verdana"/>
          <w:sz w:val="24"/>
          <w:szCs w:val="24"/>
          <w:lang w:val="ro-RO"/>
        </w:rPr>
        <w:t xml:space="preserve"> din </w:t>
      </w:r>
      <w:r w:rsidR="002D6586" w:rsidRPr="007F3944">
        <w:rPr>
          <w:rFonts w:ascii="Verdana" w:hAnsi="Verdana"/>
          <w:sz w:val="24"/>
          <w:szCs w:val="24"/>
          <w:lang w:val="ro-RO"/>
        </w:rPr>
        <w:t>5</w:t>
      </w:r>
      <w:r w:rsidR="00EE2EDD" w:rsidRPr="007F3944">
        <w:rPr>
          <w:rFonts w:ascii="Verdana" w:hAnsi="Verdana"/>
          <w:sz w:val="24"/>
          <w:szCs w:val="24"/>
          <w:lang w:val="ro-RO"/>
        </w:rPr>
        <w:t xml:space="preserve"> noiembrie 2018</w:t>
      </w:r>
      <w:r w:rsidRPr="007F3944">
        <w:rPr>
          <w:rFonts w:ascii="Verdana" w:hAnsi="Verdana"/>
          <w:sz w:val="24"/>
          <w:szCs w:val="24"/>
          <w:lang w:val="ro-RO"/>
        </w:rPr>
        <w:t>.</w:t>
      </w:r>
    </w:p>
    <w:p w:rsidR="00450F2D" w:rsidRPr="007F3944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7F3944" w:rsidRDefault="00450F2D" w:rsidP="00BD542F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450F2D" w:rsidRPr="007F3944" w:rsidRDefault="00450F2D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 xml:space="preserve">PREŞEDINTE, </w:t>
      </w:r>
      <w:r w:rsidRPr="007F3944">
        <w:rPr>
          <w:rFonts w:ascii="Verdana" w:hAnsi="Verdana"/>
          <w:sz w:val="24"/>
          <w:szCs w:val="24"/>
          <w:lang w:val="ro-RO"/>
        </w:rPr>
        <w:tab/>
      </w:r>
      <w:r w:rsidRPr="007F3944">
        <w:rPr>
          <w:rFonts w:ascii="Verdana" w:hAnsi="Verdana"/>
          <w:sz w:val="24"/>
          <w:szCs w:val="24"/>
          <w:lang w:val="ro-RO"/>
        </w:rPr>
        <w:tab/>
      </w:r>
      <w:r w:rsidRPr="007F3944">
        <w:rPr>
          <w:rFonts w:ascii="Verdana" w:hAnsi="Verdana"/>
          <w:sz w:val="24"/>
          <w:szCs w:val="24"/>
          <w:lang w:val="ro-RO"/>
        </w:rPr>
        <w:tab/>
      </w:r>
      <w:r w:rsidRPr="007F3944">
        <w:rPr>
          <w:rFonts w:ascii="Verdana" w:hAnsi="Verdana"/>
          <w:sz w:val="24"/>
          <w:szCs w:val="24"/>
          <w:lang w:val="ro-RO"/>
        </w:rPr>
        <w:tab/>
      </w:r>
      <w:r w:rsidRPr="007F3944">
        <w:rPr>
          <w:rFonts w:ascii="Verdana" w:hAnsi="Verdana"/>
          <w:sz w:val="24"/>
          <w:szCs w:val="24"/>
          <w:lang w:val="ro-RO"/>
        </w:rPr>
        <w:tab/>
        <w:t>PREŞEDINTE,</w:t>
      </w:r>
    </w:p>
    <w:p w:rsidR="00450F2D" w:rsidRPr="007F3944" w:rsidRDefault="00450F2D" w:rsidP="00BD542F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t>ADRIAN SOLOMON</w:t>
      </w:r>
      <w:r w:rsidR="00EE2EDD" w:rsidRPr="007F3944">
        <w:rPr>
          <w:rFonts w:ascii="Verdana" w:hAnsi="Verdana"/>
          <w:b/>
          <w:sz w:val="24"/>
          <w:szCs w:val="24"/>
          <w:lang w:val="ro-RO"/>
        </w:rPr>
        <w:tab/>
      </w:r>
      <w:r w:rsidR="00EE2EDD" w:rsidRPr="007F3944">
        <w:rPr>
          <w:rFonts w:ascii="Verdana" w:hAnsi="Verdana"/>
          <w:b/>
          <w:sz w:val="24"/>
          <w:szCs w:val="24"/>
          <w:lang w:val="ro-RO"/>
        </w:rPr>
        <w:tab/>
      </w:r>
      <w:r w:rsidR="00EE2EDD" w:rsidRPr="007F3944">
        <w:rPr>
          <w:rFonts w:ascii="Verdana" w:hAnsi="Verdana"/>
          <w:b/>
          <w:sz w:val="24"/>
          <w:szCs w:val="24"/>
          <w:lang w:val="ro-RO"/>
        </w:rPr>
        <w:tab/>
      </w:r>
      <w:r w:rsidR="00EE2EDD" w:rsidRPr="007F3944">
        <w:rPr>
          <w:rFonts w:ascii="Verdana" w:hAnsi="Verdana"/>
          <w:b/>
          <w:sz w:val="24"/>
          <w:szCs w:val="24"/>
          <w:lang w:val="ro-RO"/>
        </w:rPr>
        <w:tab/>
      </w:r>
      <w:r w:rsidR="006E0D34" w:rsidRPr="007F3944">
        <w:rPr>
          <w:rFonts w:ascii="Verdana" w:hAnsi="Verdana"/>
          <w:b/>
          <w:sz w:val="24"/>
          <w:szCs w:val="24"/>
          <w:lang w:val="ro-RO"/>
        </w:rPr>
        <w:t>SORIN LAZĂR</w:t>
      </w:r>
    </w:p>
    <w:p w:rsidR="00450F2D" w:rsidRPr="007F3944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Pr="007F3944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Pr="007F3944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br w:type="page"/>
      </w:r>
      <w:r w:rsidR="00A81B55" w:rsidRPr="007F3944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Pr="007F3944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7F3944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Pr="007F3944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7F3944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7F3944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3510"/>
        <w:gridCol w:w="1985"/>
        <w:gridCol w:w="3793"/>
      </w:tblGrid>
      <w:tr w:rsidR="005A0B78" w:rsidRPr="00664CAA" w:rsidTr="00985722">
        <w:tc>
          <w:tcPr>
            <w:tcW w:w="3510" w:type="dxa"/>
          </w:tcPr>
          <w:p w:rsidR="005A0B78" w:rsidRPr="007F3944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3944">
              <w:rPr>
                <w:rFonts w:ascii="Verdana" w:hAnsi="Verdana"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1985" w:type="dxa"/>
          </w:tcPr>
          <w:p w:rsidR="005A0B78" w:rsidRPr="007F394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7F3944" w:rsidRPr="007F3944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3944">
              <w:rPr>
                <w:rFonts w:ascii="Verdana" w:hAnsi="Verdana"/>
                <w:sz w:val="22"/>
                <w:lang w:val="ro-RO"/>
              </w:rPr>
              <w:t xml:space="preserve">Comisia </w:t>
            </w:r>
            <w:r w:rsidR="00EE2EDD" w:rsidRPr="007F3944">
              <w:rPr>
                <w:rFonts w:ascii="Verdana" w:hAnsi="Verdana"/>
                <w:sz w:val="22"/>
                <w:lang w:val="ro-RO"/>
              </w:rPr>
              <w:t xml:space="preserve">pentru buget, finanţe </w:t>
            </w:r>
          </w:p>
          <w:p w:rsidR="005A0B78" w:rsidRPr="007F3944" w:rsidRDefault="00EE2EDD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3944">
              <w:rPr>
                <w:rFonts w:ascii="Verdana" w:hAnsi="Verdana"/>
                <w:sz w:val="22"/>
                <w:lang w:val="ro-RO"/>
              </w:rPr>
              <w:t>şi bănci</w:t>
            </w:r>
          </w:p>
        </w:tc>
      </w:tr>
      <w:tr w:rsidR="005A0B78" w:rsidRPr="007F3944" w:rsidTr="00985722">
        <w:tc>
          <w:tcPr>
            <w:tcW w:w="3510" w:type="dxa"/>
          </w:tcPr>
          <w:p w:rsidR="005A0B78" w:rsidRPr="007F3944" w:rsidRDefault="005A0B78" w:rsidP="007F3944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3944">
              <w:rPr>
                <w:rFonts w:ascii="Verdana" w:hAnsi="Verdana"/>
                <w:sz w:val="22"/>
                <w:lang w:val="ro-RO"/>
              </w:rPr>
              <w:t>Nr. 4c-9/</w:t>
            </w:r>
            <w:r w:rsidR="002D6586" w:rsidRPr="007F3944">
              <w:rPr>
                <w:rFonts w:ascii="Verdana" w:hAnsi="Verdana"/>
                <w:sz w:val="22"/>
                <w:lang w:val="ro-RO"/>
              </w:rPr>
              <w:t>921</w:t>
            </w:r>
          </w:p>
        </w:tc>
        <w:tc>
          <w:tcPr>
            <w:tcW w:w="1985" w:type="dxa"/>
          </w:tcPr>
          <w:p w:rsidR="005A0B78" w:rsidRPr="007F3944" w:rsidRDefault="005A0B78" w:rsidP="007F3944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7F3944" w:rsidRDefault="00EE2EDD" w:rsidP="007F3944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3944">
              <w:rPr>
                <w:rFonts w:ascii="Verdana" w:hAnsi="Verdana"/>
                <w:sz w:val="22"/>
                <w:lang w:val="ro-RO"/>
              </w:rPr>
              <w:t>Nr. 4c-2</w:t>
            </w:r>
            <w:r w:rsidR="005A0B78" w:rsidRPr="007F3944">
              <w:rPr>
                <w:rFonts w:ascii="Verdana" w:hAnsi="Verdana"/>
                <w:sz w:val="22"/>
                <w:lang w:val="ro-RO"/>
              </w:rPr>
              <w:t>/</w:t>
            </w:r>
            <w:r w:rsidR="002D6586" w:rsidRPr="007F3944">
              <w:rPr>
                <w:rFonts w:ascii="Verdana" w:hAnsi="Verdana"/>
                <w:sz w:val="22"/>
                <w:lang w:val="ro-RO"/>
              </w:rPr>
              <w:t>894</w:t>
            </w:r>
          </w:p>
        </w:tc>
      </w:tr>
      <w:tr w:rsidR="006E0D34" w:rsidRPr="007F3944" w:rsidTr="00FB3924">
        <w:trPr>
          <w:gridAfter w:val="2"/>
          <w:wAfter w:w="5778" w:type="dxa"/>
        </w:trPr>
        <w:tc>
          <w:tcPr>
            <w:tcW w:w="3510" w:type="dxa"/>
          </w:tcPr>
          <w:p w:rsidR="00B3436D" w:rsidRDefault="00B3436D" w:rsidP="00FB3924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  <w:p w:rsidR="006E0D34" w:rsidRPr="007F3944" w:rsidRDefault="006E0D34" w:rsidP="00FB3924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7F3944">
              <w:rPr>
                <w:rFonts w:ascii="Verdana" w:hAnsi="Verdana"/>
                <w:sz w:val="22"/>
                <w:lang w:val="ro-RO"/>
              </w:rPr>
              <w:t>Bucureşti, 16 aprilie 2019</w:t>
            </w:r>
          </w:p>
        </w:tc>
      </w:tr>
    </w:tbl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ab/>
      </w:r>
    </w:p>
    <w:p w:rsidR="00B02EE6" w:rsidRPr="007F3944" w:rsidRDefault="00B02EE6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B02EE6" w:rsidRPr="007F3944" w:rsidRDefault="00B02EE6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F3944">
        <w:rPr>
          <w:rFonts w:ascii="Verdana" w:hAnsi="Verdana"/>
          <w:b/>
          <w:sz w:val="24"/>
          <w:szCs w:val="24"/>
        </w:rPr>
        <w:t>RAPORT  COMUN</w:t>
      </w:r>
    </w:p>
    <w:p w:rsidR="005A0B78" w:rsidRPr="007F3944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t>asupra pro</w:t>
      </w:r>
      <w:r w:rsidR="002D6586" w:rsidRPr="007F3944">
        <w:rPr>
          <w:rFonts w:ascii="Verdana" w:hAnsi="Verdana"/>
          <w:b/>
          <w:sz w:val="24"/>
          <w:szCs w:val="24"/>
          <w:lang w:val="ro-RO"/>
        </w:rPr>
        <w:t xml:space="preserve">punerii legislative </w:t>
      </w:r>
      <w:r w:rsidR="002D6586" w:rsidRPr="007F3944">
        <w:rPr>
          <w:rFonts w:ascii="Verdana" w:hAnsi="Verdana" w:cs="Arial"/>
          <w:b/>
          <w:sz w:val="24"/>
          <w:szCs w:val="24"/>
          <w:shd w:val="clear" w:color="auto" w:fill="FFFFFF"/>
          <w:lang w:val="it-IT"/>
        </w:rPr>
        <w:t>privind abrogarea art.19 din Ordonanţa de urgenţă nr.90/2017 privind unele măsuri fiscal-bugetare, modificarea şi completarea unor acte normative şi prorogarea unor termene, cu modificările şi completările ulterioare</w:t>
      </w: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7F3944">
        <w:rPr>
          <w:rFonts w:ascii="Verdana" w:hAnsi="Verdana"/>
          <w:sz w:val="24"/>
          <w:szCs w:val="24"/>
          <w:lang w:val="ro-RO"/>
        </w:rPr>
        <w:t>temeiul</w:t>
      </w:r>
      <w:r w:rsidRPr="007F3944">
        <w:rPr>
          <w:rFonts w:ascii="Verdana" w:hAnsi="Verdana"/>
          <w:sz w:val="24"/>
          <w:szCs w:val="24"/>
          <w:lang w:val="ro-RO"/>
        </w:rPr>
        <w:t xml:space="preserve"> art.</w:t>
      </w:r>
      <w:r w:rsidR="002D6586" w:rsidRPr="007F3944">
        <w:rPr>
          <w:rFonts w:ascii="Verdana" w:hAnsi="Verdana"/>
          <w:sz w:val="24"/>
          <w:szCs w:val="24"/>
          <w:lang w:val="ro-RO"/>
        </w:rPr>
        <w:t>95</w:t>
      </w:r>
      <w:r w:rsidRPr="007F3944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ulterioare, Comisia pentru muncă şi protecţie socială şi </w:t>
      </w:r>
      <w:r w:rsidR="009A722D" w:rsidRPr="007F3944">
        <w:rPr>
          <w:rFonts w:ascii="Verdana" w:hAnsi="Verdana"/>
          <w:sz w:val="24"/>
          <w:szCs w:val="24"/>
          <w:lang w:val="ro-RO"/>
        </w:rPr>
        <w:t xml:space="preserve">Comisia pentru buget, finanţe şi bănci </w:t>
      </w:r>
      <w:r w:rsidRPr="007F3944">
        <w:rPr>
          <w:rFonts w:ascii="Verdana" w:hAnsi="Verdana"/>
          <w:sz w:val="24"/>
          <w:szCs w:val="24"/>
          <w:lang w:val="ro-RO"/>
        </w:rPr>
        <w:t xml:space="preserve">au fost sesizate, prin adresa </w:t>
      </w:r>
      <w:r w:rsidR="009A722D" w:rsidRPr="007F3944">
        <w:rPr>
          <w:rFonts w:ascii="Verdana" w:hAnsi="Verdana"/>
          <w:sz w:val="24"/>
          <w:szCs w:val="24"/>
          <w:lang w:val="ro-RO"/>
        </w:rPr>
        <w:t>nr.</w:t>
      </w:r>
      <w:r w:rsidR="002D6586" w:rsidRPr="007F3944">
        <w:rPr>
          <w:rFonts w:ascii="Verdana" w:hAnsi="Verdana"/>
          <w:b/>
          <w:sz w:val="24"/>
          <w:szCs w:val="24"/>
          <w:lang w:val="ro-RO"/>
        </w:rPr>
        <w:t>P</w:t>
      </w:r>
      <w:r w:rsidR="007F3944" w:rsidRPr="007F3944">
        <w:rPr>
          <w:rFonts w:ascii="Verdana" w:hAnsi="Verdana"/>
          <w:b/>
          <w:sz w:val="24"/>
          <w:szCs w:val="24"/>
          <w:lang w:val="ro-RO"/>
        </w:rPr>
        <w:t>l</w:t>
      </w:r>
      <w:r w:rsidR="002D6586" w:rsidRPr="007F3944">
        <w:rPr>
          <w:rFonts w:ascii="Verdana" w:hAnsi="Verdana"/>
          <w:b/>
          <w:sz w:val="24"/>
          <w:szCs w:val="24"/>
          <w:lang w:val="ro-RO"/>
        </w:rPr>
        <w:t>x 680</w:t>
      </w:r>
      <w:r w:rsidR="009A722D" w:rsidRPr="007F3944">
        <w:rPr>
          <w:rFonts w:ascii="Verdana" w:hAnsi="Verdana"/>
          <w:b/>
          <w:sz w:val="24"/>
          <w:szCs w:val="24"/>
          <w:lang w:val="ro-RO"/>
        </w:rPr>
        <w:t>/2018</w:t>
      </w:r>
      <w:r w:rsidR="002D6586" w:rsidRPr="007F3944">
        <w:rPr>
          <w:rFonts w:ascii="Verdana" w:hAnsi="Verdana"/>
          <w:sz w:val="24"/>
          <w:szCs w:val="24"/>
          <w:lang w:val="ro-RO"/>
        </w:rPr>
        <w:t xml:space="preserve"> din 5</w:t>
      </w:r>
      <w:r w:rsidR="009A722D" w:rsidRPr="007F3944">
        <w:rPr>
          <w:rFonts w:ascii="Verdana" w:hAnsi="Verdana"/>
          <w:sz w:val="24"/>
          <w:szCs w:val="24"/>
          <w:lang w:val="ro-RO"/>
        </w:rPr>
        <w:t xml:space="preserve"> noiembrie 2018 </w:t>
      </w:r>
      <w:r w:rsidRPr="007F3944">
        <w:rPr>
          <w:rFonts w:ascii="Verdana" w:hAnsi="Verdana"/>
          <w:sz w:val="24"/>
          <w:szCs w:val="24"/>
          <w:lang w:val="ro-RO"/>
        </w:rPr>
        <w:t xml:space="preserve">cu dezbaterea pe fond, </w:t>
      </w:r>
      <w:r w:rsidR="002D6586" w:rsidRPr="007F3944">
        <w:rPr>
          <w:rFonts w:ascii="Verdana" w:hAnsi="Verdana"/>
          <w:sz w:val="24"/>
          <w:szCs w:val="24"/>
          <w:lang w:val="ro-RO"/>
        </w:rPr>
        <w:t>în procedură obişnuită</w:t>
      </w:r>
      <w:r w:rsidRPr="007F3944">
        <w:rPr>
          <w:rFonts w:ascii="Verdana" w:hAnsi="Verdana"/>
          <w:sz w:val="24"/>
          <w:szCs w:val="24"/>
          <w:lang w:val="ro-RO"/>
        </w:rPr>
        <w:t>, a</w:t>
      </w:r>
      <w:r w:rsidR="002D6586" w:rsidRPr="007F3944">
        <w:rPr>
          <w:rFonts w:ascii="Verdana" w:hAnsi="Verdana"/>
          <w:sz w:val="24"/>
          <w:szCs w:val="24"/>
          <w:lang w:val="ro-RO"/>
        </w:rPr>
        <w:t xml:space="preserve"> </w:t>
      </w:r>
      <w:r w:rsidR="002D6586" w:rsidRPr="007F3944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2D6586" w:rsidRPr="007F3944">
        <w:rPr>
          <w:rFonts w:ascii="Verdana" w:hAnsi="Verdana" w:cs="Arial"/>
          <w:i/>
          <w:sz w:val="24"/>
          <w:szCs w:val="24"/>
          <w:shd w:val="clear" w:color="auto" w:fill="FFFFFF"/>
          <w:lang w:val="ro-RO"/>
        </w:rPr>
        <w:t>privind abrogarea art.19 din Ordonanţa de urgenţă nr.90/2017 privind unele măsuri fiscal-bugetare, modificarea şi completarea unor acte normative şi prorogarea unor termene, cu modificările şi completările ulterioare</w:t>
      </w:r>
      <w:r w:rsidR="009A722D" w:rsidRPr="007F3944">
        <w:rPr>
          <w:rFonts w:ascii="Verdana" w:hAnsi="Verdana"/>
          <w:sz w:val="24"/>
          <w:szCs w:val="24"/>
          <w:shd w:val="clear" w:color="auto" w:fill="FFFFFF" w:themeFill="background1"/>
          <w:lang w:val="ro-RO"/>
        </w:rPr>
        <w:t>.</w:t>
      </w:r>
    </w:p>
    <w:p w:rsidR="00BD542F" w:rsidRPr="007F3944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D542F" w:rsidRDefault="002D6586" w:rsidP="00BD542F">
      <w:pPr>
        <w:spacing w:line="276" w:lineRule="auto"/>
        <w:ind w:firstLine="720"/>
        <w:jc w:val="both"/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</w:pPr>
      <w:r w:rsidRPr="007F3944">
        <w:rPr>
          <w:rFonts w:ascii="Verdana" w:hAnsi="Verdana"/>
          <w:sz w:val="24"/>
          <w:szCs w:val="24"/>
          <w:lang w:val="ro-RO"/>
        </w:rPr>
        <w:t>Propunerea legislativă</w:t>
      </w:r>
      <w:r w:rsidR="00BD542F" w:rsidRPr="007F3944">
        <w:rPr>
          <w:rFonts w:ascii="Verdana" w:hAnsi="Verdana"/>
          <w:sz w:val="24"/>
          <w:szCs w:val="24"/>
          <w:lang w:val="ro-RO"/>
        </w:rPr>
        <w:t xml:space="preserve"> are ca </w:t>
      </w:r>
      <w:r w:rsidR="00BD542F" w:rsidRPr="007F3944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F455A7" w:rsidRPr="007F3944">
        <w:rPr>
          <w:rFonts w:ascii="Verdana" w:hAnsi="Verdana"/>
          <w:sz w:val="24"/>
          <w:szCs w:val="24"/>
          <w:lang w:val="ro-RO"/>
        </w:rPr>
        <w:t xml:space="preserve"> </w:t>
      </w:r>
      <w:r w:rsidR="00977289" w:rsidRPr="007F3944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abrogarea art.19 din Ordonanţa de urgenţă a Guvernului nr.90/2017, în sensul eliminării derogărilor instituite de la unele dispoziţii ale Legii responsabilităţii fiscal-bugetare nr.69/2010. </w:t>
      </w:r>
    </w:p>
    <w:p w:rsidR="007F3944" w:rsidRDefault="007F3944" w:rsidP="00BD542F">
      <w:pPr>
        <w:spacing w:line="276" w:lineRule="auto"/>
        <w:ind w:firstLine="720"/>
        <w:jc w:val="both"/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</w:pPr>
    </w:p>
    <w:p w:rsidR="007F3944" w:rsidRPr="007F3944" w:rsidRDefault="00664CAA" w:rsidP="007F394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Propunerea legislativă</w:t>
      </w:r>
      <w:r w:rsidR="007F3944" w:rsidRPr="007F3944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="007F3944" w:rsidRPr="007F3944">
        <w:rPr>
          <w:rFonts w:ascii="Verdana" w:hAnsi="Verdana"/>
          <w:b/>
          <w:sz w:val="24"/>
          <w:szCs w:val="24"/>
          <w:lang w:val="ro-RO"/>
        </w:rPr>
        <w:t>ordinare</w:t>
      </w:r>
      <w:r w:rsidR="007F3944" w:rsidRPr="007F3944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7F3944" w:rsidRPr="007F3944" w:rsidRDefault="007F3944" w:rsidP="007F394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F3944" w:rsidRDefault="007F3944" w:rsidP="00BD542F">
      <w:pPr>
        <w:spacing w:line="276" w:lineRule="auto"/>
        <w:ind w:firstLine="720"/>
        <w:jc w:val="both"/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7F3944">
        <w:rPr>
          <w:rFonts w:ascii="Verdana" w:hAnsi="Verdana"/>
          <w:b/>
          <w:sz w:val="24"/>
          <w:szCs w:val="24"/>
          <w:lang w:val="ro-RO"/>
        </w:rPr>
        <w:t>raport comun</w:t>
      </w:r>
      <w:r w:rsidRPr="007F3944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5A0B78" w:rsidRPr="007F3944" w:rsidRDefault="005A0B78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977289" w:rsidRPr="007F3944">
        <w:rPr>
          <w:rFonts w:ascii="Verdana" w:hAnsi="Verdana"/>
          <w:sz w:val="24"/>
          <w:szCs w:val="24"/>
          <w:lang w:val="ro-RO"/>
        </w:rPr>
        <w:t>730/19.07</w:t>
      </w:r>
      <w:r w:rsidR="00F455A7" w:rsidRPr="007F3944">
        <w:rPr>
          <w:rFonts w:ascii="Verdana" w:hAnsi="Verdana"/>
          <w:sz w:val="24"/>
          <w:szCs w:val="24"/>
          <w:lang w:val="ro-RO"/>
        </w:rPr>
        <w:t>.2018</w:t>
      </w:r>
      <w:r w:rsidRPr="007F3944">
        <w:rPr>
          <w:rFonts w:ascii="Verdana" w:hAnsi="Verdana"/>
          <w:sz w:val="24"/>
          <w:szCs w:val="24"/>
          <w:lang w:val="ro-RO"/>
        </w:rPr>
        <w:t>)</w:t>
      </w:r>
    </w:p>
    <w:p w:rsidR="00977289" w:rsidRPr="007F3944" w:rsidRDefault="00977289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avizul negativ al Consiliului Economic şi Social (nr.3674/3.07.2018)</w:t>
      </w:r>
    </w:p>
    <w:p w:rsidR="005A0B78" w:rsidRPr="007F3944" w:rsidRDefault="00977289" w:rsidP="007F3944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avizul negativ</w:t>
      </w:r>
      <w:r w:rsidR="005A0B78" w:rsidRPr="007F3944">
        <w:rPr>
          <w:rFonts w:ascii="Verdana" w:hAnsi="Verdana"/>
          <w:sz w:val="24"/>
          <w:szCs w:val="24"/>
          <w:lang w:val="ro-RO"/>
        </w:rPr>
        <w:t xml:space="preserve"> al Comisiei </w:t>
      </w:r>
      <w:r w:rsidRPr="007F3944">
        <w:rPr>
          <w:rFonts w:ascii="Verdana" w:hAnsi="Verdana"/>
          <w:sz w:val="24"/>
          <w:szCs w:val="24"/>
          <w:lang w:val="ro-RO"/>
        </w:rPr>
        <w:t>juridice, de disciplină şi imunităţi</w:t>
      </w:r>
      <w:r w:rsidR="007F3944">
        <w:rPr>
          <w:rFonts w:ascii="Verdana" w:hAnsi="Verdana"/>
          <w:sz w:val="24"/>
          <w:szCs w:val="24"/>
          <w:lang w:val="ro-RO"/>
        </w:rPr>
        <w:br/>
      </w:r>
      <w:r w:rsidR="005A0B78" w:rsidRPr="007F3944">
        <w:rPr>
          <w:rFonts w:ascii="Verdana" w:hAnsi="Verdana"/>
          <w:sz w:val="24"/>
          <w:szCs w:val="24"/>
          <w:lang w:val="ro-RO"/>
        </w:rPr>
        <w:t>(nr.</w:t>
      </w:r>
      <w:r w:rsidRPr="007F3944">
        <w:rPr>
          <w:rFonts w:ascii="Verdana" w:hAnsi="Verdana"/>
          <w:sz w:val="24"/>
          <w:szCs w:val="24"/>
          <w:lang w:val="ro-RO"/>
        </w:rPr>
        <w:t>4c-13/1044/26.11</w:t>
      </w:r>
      <w:r w:rsidR="00F455A7" w:rsidRPr="007F3944">
        <w:rPr>
          <w:rFonts w:ascii="Verdana" w:hAnsi="Verdana"/>
          <w:sz w:val="24"/>
          <w:szCs w:val="24"/>
          <w:lang w:val="ro-RO"/>
        </w:rPr>
        <w:t>.2018</w:t>
      </w:r>
      <w:r w:rsidR="005A0B78" w:rsidRPr="007F3944">
        <w:rPr>
          <w:rFonts w:ascii="Verdana" w:hAnsi="Verdana"/>
          <w:sz w:val="24"/>
          <w:szCs w:val="24"/>
          <w:lang w:val="ro-RO"/>
        </w:rPr>
        <w:t>)</w:t>
      </w:r>
    </w:p>
    <w:p w:rsidR="00977289" w:rsidRPr="007F3944" w:rsidRDefault="00977289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punctul de vedere</w:t>
      </w:r>
      <w:r w:rsidR="007F3944">
        <w:rPr>
          <w:rFonts w:ascii="Verdana" w:hAnsi="Verdana"/>
          <w:sz w:val="24"/>
          <w:szCs w:val="24"/>
          <w:lang w:val="ro-RO"/>
        </w:rPr>
        <w:t>,</w:t>
      </w:r>
      <w:r w:rsidRPr="007F3944">
        <w:rPr>
          <w:rFonts w:ascii="Verdana" w:hAnsi="Verdana"/>
          <w:sz w:val="24"/>
          <w:szCs w:val="24"/>
          <w:lang w:val="ro-RO"/>
        </w:rPr>
        <w:t xml:space="preserve"> negativ</w:t>
      </w:r>
      <w:r w:rsidR="007F3944">
        <w:rPr>
          <w:rFonts w:ascii="Verdana" w:hAnsi="Verdana"/>
          <w:sz w:val="24"/>
          <w:szCs w:val="24"/>
          <w:lang w:val="ro-RO"/>
        </w:rPr>
        <w:t>,</w:t>
      </w:r>
      <w:r w:rsidRPr="007F3944">
        <w:rPr>
          <w:rFonts w:ascii="Verdana" w:hAnsi="Verdana"/>
          <w:sz w:val="24"/>
          <w:szCs w:val="24"/>
          <w:lang w:val="ro-RO"/>
        </w:rPr>
        <w:t xml:space="preserve"> al Guvernului (nr.1560/20.08.2018)</w:t>
      </w: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În conformitate cu prevederile Regulamentului Camerei Deputaţilor, republicat, cu modificările şi completările ulterioare, Comisii</w:t>
      </w:r>
      <w:r w:rsidR="00977289" w:rsidRPr="007F3944">
        <w:rPr>
          <w:rFonts w:ascii="Verdana" w:hAnsi="Verdana"/>
          <w:sz w:val="24"/>
          <w:szCs w:val="24"/>
          <w:lang w:val="ro-RO"/>
        </w:rPr>
        <w:t>le au dezbătut propunerea legislativă</w:t>
      </w:r>
      <w:r w:rsidRPr="007F3944">
        <w:rPr>
          <w:rFonts w:ascii="Verdana" w:hAnsi="Verdana"/>
          <w:sz w:val="24"/>
          <w:szCs w:val="24"/>
          <w:lang w:val="ro-RO"/>
        </w:rPr>
        <w:t xml:space="preserve"> în şedinţe separate. </w:t>
      </w:r>
    </w:p>
    <w:p w:rsidR="00664CAA" w:rsidRPr="007F3944" w:rsidRDefault="00664CAA" w:rsidP="00664CA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 xml:space="preserve">La şedinţa Comisiei pentru buget, finanţe şi bănci din data de 12 martie 2019, din totalul de 25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Pr="007F3944">
        <w:rPr>
          <w:rFonts w:ascii="Verdana" w:hAnsi="Verdana"/>
          <w:sz w:val="24"/>
          <w:szCs w:val="24"/>
          <w:lang w:val="ro-RO"/>
        </w:rPr>
        <w:t xml:space="preserve">membri au participat la lucrări 22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Pr="007F3944">
        <w:rPr>
          <w:rFonts w:ascii="Verdana" w:hAnsi="Verdana"/>
          <w:sz w:val="24"/>
          <w:szCs w:val="24"/>
          <w:lang w:val="ro-RO"/>
        </w:rPr>
        <w:t xml:space="preserve">deputaţi. </w:t>
      </w:r>
    </w:p>
    <w:p w:rsidR="00664CAA" w:rsidRPr="007F3944" w:rsidRDefault="00664CAA" w:rsidP="00664CA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majoritate de voturi, </w:t>
      </w:r>
      <w:r w:rsidRPr="007F3944">
        <w:rPr>
          <w:rFonts w:ascii="Verdana" w:hAnsi="Verdana"/>
          <w:b/>
          <w:sz w:val="24"/>
          <w:szCs w:val="24"/>
          <w:lang w:val="ro-RO"/>
        </w:rPr>
        <w:t>respingerea</w:t>
      </w:r>
      <w:r w:rsidRPr="007F3944">
        <w:rPr>
          <w:rFonts w:ascii="Verdana" w:hAnsi="Verdana"/>
          <w:sz w:val="24"/>
          <w:szCs w:val="24"/>
          <w:lang w:val="ro-RO"/>
        </w:rPr>
        <w:t xml:space="preserve"> propunerii legislative.</w:t>
      </w:r>
    </w:p>
    <w:p w:rsidR="00664CAA" w:rsidRDefault="00664CAA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La şedinţa Comisiei</w:t>
      </w:r>
      <w:r w:rsidRPr="007F394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F3944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F455A7" w:rsidRPr="007F3944">
        <w:rPr>
          <w:rFonts w:ascii="Verdana" w:hAnsi="Verdana"/>
          <w:sz w:val="24"/>
          <w:szCs w:val="24"/>
          <w:lang w:val="ro-RO"/>
        </w:rPr>
        <w:t>9 aprilie 2019</w:t>
      </w:r>
      <w:r w:rsidRPr="007F3944">
        <w:rPr>
          <w:rFonts w:ascii="Verdana" w:hAnsi="Verdana"/>
          <w:sz w:val="24"/>
          <w:szCs w:val="24"/>
          <w:lang w:val="ro-RO"/>
        </w:rPr>
        <w:t xml:space="preserve"> şi-au înregistrat prezenţa</w:t>
      </w:r>
      <w:r w:rsidR="00F455A7" w:rsidRPr="007F3944">
        <w:rPr>
          <w:rFonts w:ascii="Verdana" w:hAnsi="Verdana"/>
          <w:sz w:val="24"/>
          <w:szCs w:val="24"/>
          <w:lang w:val="ro-RO"/>
        </w:rPr>
        <w:t xml:space="preserve"> 20</w:t>
      </w:r>
      <w:r w:rsidRPr="007F3944">
        <w:rPr>
          <w:rFonts w:ascii="Verdana" w:hAnsi="Verdana"/>
          <w:sz w:val="24"/>
          <w:szCs w:val="24"/>
          <w:lang w:val="ro-RO"/>
        </w:rPr>
        <w:t xml:space="preserve"> de deputaţi din totalul de </w:t>
      </w:r>
      <w:r w:rsidR="00F455A7" w:rsidRPr="007F3944">
        <w:rPr>
          <w:rFonts w:ascii="Verdana" w:hAnsi="Verdana"/>
          <w:sz w:val="24"/>
          <w:szCs w:val="24"/>
          <w:lang w:val="ro-RO"/>
        </w:rPr>
        <w:t>22</w:t>
      </w:r>
      <w:r w:rsidRPr="007F3944">
        <w:rPr>
          <w:rFonts w:ascii="Verdana" w:hAnsi="Verdana"/>
          <w:sz w:val="24"/>
          <w:szCs w:val="24"/>
          <w:lang w:val="ro-RO"/>
        </w:rPr>
        <w:t xml:space="preserve"> de membri. </w:t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În urma dezbaterilor şi a opiniilor exprimate, mem</w:t>
      </w:r>
      <w:r w:rsidR="005543C0" w:rsidRPr="007F3944">
        <w:rPr>
          <w:rFonts w:ascii="Verdana" w:hAnsi="Verdana"/>
          <w:sz w:val="24"/>
          <w:szCs w:val="24"/>
          <w:lang w:val="ro-RO"/>
        </w:rPr>
        <w:t>brii com</w:t>
      </w:r>
      <w:r w:rsidR="00A412B9" w:rsidRPr="007F3944">
        <w:rPr>
          <w:rFonts w:ascii="Verdana" w:hAnsi="Verdana"/>
          <w:sz w:val="24"/>
          <w:szCs w:val="24"/>
          <w:lang w:val="ro-RO"/>
        </w:rPr>
        <w:t>isiei au hotărât, cu majoritate</w:t>
      </w:r>
      <w:r w:rsidR="005543C0" w:rsidRPr="007F3944">
        <w:rPr>
          <w:rFonts w:ascii="Verdana" w:hAnsi="Verdana"/>
          <w:sz w:val="24"/>
          <w:szCs w:val="24"/>
          <w:lang w:val="ro-RO"/>
        </w:rPr>
        <w:t xml:space="preserve"> de</w:t>
      </w:r>
      <w:r w:rsidR="00A412B9" w:rsidRPr="007F3944">
        <w:rPr>
          <w:rFonts w:ascii="Verdana" w:hAnsi="Verdana"/>
          <w:sz w:val="24"/>
          <w:szCs w:val="24"/>
          <w:lang w:val="ro-RO"/>
        </w:rPr>
        <w:t xml:space="preserve"> voturi (3 voturi împotrivă),</w:t>
      </w:r>
      <w:r w:rsidRPr="007F3944">
        <w:rPr>
          <w:rFonts w:ascii="Verdana" w:hAnsi="Verdana"/>
          <w:sz w:val="24"/>
          <w:szCs w:val="24"/>
          <w:lang w:val="ro-RO"/>
        </w:rPr>
        <w:t xml:space="preserve"> </w:t>
      </w:r>
      <w:r w:rsidR="00977289" w:rsidRPr="007F3944">
        <w:rPr>
          <w:rFonts w:ascii="Verdana" w:hAnsi="Verdana"/>
          <w:b/>
          <w:sz w:val="24"/>
          <w:szCs w:val="24"/>
          <w:lang w:val="ro-RO"/>
        </w:rPr>
        <w:t>respingerea</w:t>
      </w:r>
      <w:r w:rsidRPr="007F3944">
        <w:rPr>
          <w:rFonts w:ascii="Verdana" w:hAnsi="Verdana"/>
          <w:sz w:val="24"/>
          <w:szCs w:val="24"/>
          <w:lang w:val="ro-RO"/>
        </w:rPr>
        <w:t xml:space="preserve"> </w:t>
      </w:r>
      <w:r w:rsidR="00977289" w:rsidRPr="007F3944">
        <w:rPr>
          <w:rFonts w:ascii="Verdana" w:hAnsi="Verdana"/>
          <w:sz w:val="24"/>
          <w:szCs w:val="24"/>
          <w:lang w:val="ro-RO"/>
        </w:rPr>
        <w:t>propunerii legislative.</w:t>
      </w:r>
    </w:p>
    <w:p w:rsidR="005A0B78" w:rsidRPr="007F3944" w:rsidRDefault="005543C0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La dezbateri a</w:t>
      </w:r>
      <w:r w:rsidR="00A412B9" w:rsidRPr="007F3944">
        <w:rPr>
          <w:rFonts w:ascii="Verdana" w:hAnsi="Verdana"/>
          <w:sz w:val="24"/>
          <w:szCs w:val="24"/>
          <w:lang w:val="ro-RO"/>
        </w:rPr>
        <w:t>u</w:t>
      </w:r>
      <w:r w:rsidR="005A0B78" w:rsidRPr="007F3944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Camerei Deputaţilor, republicat, cu modificările şi completările ulterioare</w:t>
      </w:r>
      <w:r w:rsidR="00A412B9" w:rsidRPr="007F3944">
        <w:rPr>
          <w:rFonts w:ascii="Verdana" w:hAnsi="Verdana"/>
          <w:sz w:val="24"/>
          <w:szCs w:val="24"/>
          <w:lang w:val="ro-RO"/>
        </w:rPr>
        <w:t>,</w:t>
      </w:r>
      <w:r w:rsidRPr="007F3944">
        <w:rPr>
          <w:rFonts w:ascii="Verdana" w:hAnsi="Verdana"/>
          <w:sz w:val="24"/>
          <w:szCs w:val="24"/>
          <w:lang w:val="ro-RO"/>
        </w:rPr>
        <w:t xml:space="preserve"> </w:t>
      </w:r>
      <w:r w:rsidR="00A412B9" w:rsidRPr="007F3944">
        <w:rPr>
          <w:rFonts w:ascii="Verdana" w:hAnsi="Verdana"/>
          <w:sz w:val="24"/>
          <w:szCs w:val="24"/>
          <w:lang w:val="ro-RO"/>
        </w:rPr>
        <w:t>reprezentanţi ai</w:t>
      </w:r>
      <w:r w:rsidRPr="007F3944">
        <w:rPr>
          <w:rFonts w:ascii="Verdana" w:hAnsi="Verdana"/>
          <w:sz w:val="24"/>
          <w:szCs w:val="24"/>
          <w:lang w:val="ro-RO"/>
        </w:rPr>
        <w:t xml:space="preserve"> Ministerul</w:t>
      </w:r>
      <w:r w:rsidR="00A412B9" w:rsidRPr="007F3944">
        <w:rPr>
          <w:rFonts w:ascii="Verdana" w:hAnsi="Verdana"/>
          <w:sz w:val="24"/>
          <w:szCs w:val="24"/>
          <w:lang w:val="ro-RO"/>
        </w:rPr>
        <w:t>ui</w:t>
      </w:r>
      <w:r w:rsidRPr="007F3944">
        <w:rPr>
          <w:rFonts w:ascii="Verdana" w:hAnsi="Verdana"/>
          <w:sz w:val="24"/>
          <w:szCs w:val="24"/>
          <w:lang w:val="ro-RO"/>
        </w:rPr>
        <w:t xml:space="preserve"> Finanţelor Publice.</w:t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A412B9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Propunerea legislativă</w:t>
      </w:r>
      <w:r w:rsidR="005A0B78" w:rsidRPr="007F3944">
        <w:rPr>
          <w:rFonts w:ascii="Verdana" w:hAnsi="Verdana"/>
          <w:sz w:val="24"/>
          <w:szCs w:val="24"/>
          <w:lang w:val="ro-RO"/>
        </w:rPr>
        <w:t xml:space="preserve"> a fost </w:t>
      </w:r>
      <w:r w:rsidRPr="007F3944">
        <w:rPr>
          <w:rFonts w:ascii="Verdana" w:hAnsi="Verdana"/>
          <w:b/>
          <w:sz w:val="24"/>
          <w:szCs w:val="24"/>
          <w:lang w:val="ro-RO"/>
        </w:rPr>
        <w:t>respinsă</w:t>
      </w:r>
      <w:r w:rsidR="005A0B78" w:rsidRPr="007F3944">
        <w:rPr>
          <w:rFonts w:ascii="Verdana" w:hAnsi="Verdana"/>
          <w:sz w:val="24"/>
          <w:szCs w:val="24"/>
          <w:lang w:val="pt-PT"/>
        </w:rPr>
        <w:t xml:space="preserve"> </w:t>
      </w:r>
      <w:r w:rsidR="005543C0" w:rsidRPr="007F3944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Pr="007F3944">
        <w:rPr>
          <w:rFonts w:ascii="Verdana" w:hAnsi="Verdana"/>
          <w:sz w:val="24"/>
          <w:szCs w:val="24"/>
          <w:lang w:val="ro-RO"/>
        </w:rPr>
        <w:t>31 octombrie</w:t>
      </w:r>
      <w:r w:rsidR="007F00A6" w:rsidRPr="007F3944">
        <w:rPr>
          <w:rFonts w:ascii="Verdana" w:hAnsi="Verdana"/>
          <w:sz w:val="24"/>
          <w:szCs w:val="24"/>
          <w:lang w:val="ro-RO"/>
        </w:rPr>
        <w:t xml:space="preserve"> 2018.</w:t>
      </w:r>
    </w:p>
    <w:p w:rsidR="005A0B78" w:rsidRPr="007F3944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7F3944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7F3944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republicat, cu modificările şi completările ulterioare.</w:t>
      </w: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7F00A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3944">
        <w:rPr>
          <w:rFonts w:ascii="Verdana" w:hAnsi="Verdana"/>
          <w:sz w:val="24"/>
          <w:szCs w:val="24"/>
          <w:lang w:val="ro-RO"/>
        </w:rPr>
        <w:t>În urma finalizării dezbaterilor, cele două Comisii propun Plenului Camerei Deputaţilor</w:t>
      </w:r>
      <w:r w:rsidR="00FD7F75" w:rsidRPr="007F3944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A412B9" w:rsidRPr="007F3944">
        <w:rPr>
          <w:rFonts w:ascii="Verdana" w:hAnsi="Verdana"/>
          <w:b/>
          <w:sz w:val="24"/>
          <w:szCs w:val="24"/>
          <w:lang w:val="ro-RO"/>
        </w:rPr>
        <w:t>respingerea</w:t>
      </w:r>
      <w:r w:rsidR="00FD7F75" w:rsidRPr="007F3944">
        <w:rPr>
          <w:rFonts w:ascii="Verdana" w:hAnsi="Verdana"/>
          <w:sz w:val="24"/>
          <w:szCs w:val="24"/>
          <w:lang w:val="ro-RO"/>
        </w:rPr>
        <w:t xml:space="preserve"> pro</w:t>
      </w:r>
      <w:r w:rsidR="00A412B9" w:rsidRPr="007F3944">
        <w:rPr>
          <w:rFonts w:ascii="Verdana" w:hAnsi="Verdana"/>
          <w:sz w:val="24"/>
          <w:szCs w:val="24"/>
          <w:lang w:val="ro-RO"/>
        </w:rPr>
        <w:t>punerii legislative întrucât</w:t>
      </w:r>
      <w:r w:rsidR="00DB6F92">
        <w:rPr>
          <w:rFonts w:ascii="Verdana" w:hAnsi="Verdana"/>
          <w:sz w:val="24"/>
          <w:szCs w:val="24"/>
          <w:lang w:val="ro-RO"/>
        </w:rPr>
        <w:t xml:space="preserve"> textul care se propune a fi abrogat are caracter </w:t>
      </w:r>
      <w:r w:rsidR="00DB6F92" w:rsidRPr="00DB6F92">
        <w:rPr>
          <w:rFonts w:ascii="Verdana" w:hAnsi="Verdana"/>
          <w:i/>
          <w:sz w:val="24"/>
          <w:szCs w:val="24"/>
          <w:lang w:val="ro-RO"/>
        </w:rPr>
        <w:t>uno ictu</w:t>
      </w:r>
      <w:r w:rsidR="00DB6F92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DB6F92">
        <w:rPr>
          <w:rFonts w:ascii="Verdana" w:hAnsi="Verdana"/>
          <w:sz w:val="24"/>
          <w:szCs w:val="24"/>
          <w:lang w:val="ro-RO"/>
        </w:rPr>
        <w:t xml:space="preserve">prin raportare la momentul prezentării legii bugetului anual </w:t>
      </w:r>
      <w:r w:rsidR="00664CAA">
        <w:rPr>
          <w:rFonts w:ascii="Verdana" w:hAnsi="Verdana"/>
          <w:sz w:val="24"/>
          <w:szCs w:val="24"/>
          <w:lang w:val="ro-RO"/>
        </w:rPr>
        <w:t xml:space="preserve">în </w:t>
      </w:r>
      <w:r w:rsidR="00DB6F92">
        <w:rPr>
          <w:rFonts w:ascii="Verdana" w:hAnsi="Verdana"/>
          <w:sz w:val="24"/>
          <w:szCs w:val="24"/>
          <w:lang w:val="ro-RO"/>
        </w:rPr>
        <w:t>faţ</w:t>
      </w:r>
      <w:r w:rsidR="00664CAA">
        <w:rPr>
          <w:rFonts w:ascii="Verdana" w:hAnsi="Verdana"/>
          <w:sz w:val="24"/>
          <w:szCs w:val="24"/>
          <w:lang w:val="ro-RO"/>
        </w:rPr>
        <w:t>a</w:t>
      </w:r>
      <w:r w:rsidR="00DB6F92">
        <w:rPr>
          <w:rFonts w:ascii="Verdana" w:hAnsi="Verdana"/>
          <w:sz w:val="24"/>
          <w:szCs w:val="24"/>
          <w:lang w:val="ro-RO"/>
        </w:rPr>
        <w:t xml:space="preserve"> Parlamentului</w:t>
      </w:r>
      <w:r w:rsidR="00A412B9" w:rsidRPr="007F3944">
        <w:rPr>
          <w:rFonts w:ascii="Verdana" w:hAnsi="Verdana"/>
          <w:sz w:val="24"/>
          <w:szCs w:val="24"/>
          <w:lang w:val="ro-RO"/>
        </w:rPr>
        <w:t xml:space="preserve">, </w:t>
      </w:r>
      <w:r w:rsidR="00B02EE6" w:rsidRPr="007F3944">
        <w:rPr>
          <w:rFonts w:ascii="Verdana" w:hAnsi="Verdana"/>
          <w:sz w:val="24"/>
          <w:szCs w:val="24"/>
          <w:lang w:val="ro-RO"/>
        </w:rPr>
        <w:t>„</w:t>
      </w:r>
      <w:r w:rsidR="00DB6F92" w:rsidRPr="00DB6F92">
        <w:rPr>
          <w:rFonts w:ascii="Verdana" w:hAnsi="Verdana"/>
          <w:i/>
          <w:sz w:val="24"/>
          <w:szCs w:val="24"/>
          <w:lang w:val="ro-RO"/>
        </w:rPr>
        <w:t>p</w:t>
      </w:r>
      <w:r w:rsidR="00B02EE6" w:rsidRPr="00DB6F92">
        <w:rPr>
          <w:rFonts w:ascii="Verdana" w:hAnsi="Verdana"/>
          <w:i/>
          <w:sz w:val="24"/>
          <w:szCs w:val="24"/>
          <w:lang w:val="ro-RO"/>
        </w:rPr>
        <w:t>lanificarea bugetară pe anul 2018</w:t>
      </w:r>
      <w:r w:rsidR="00B02EE6" w:rsidRPr="007F3944">
        <w:rPr>
          <w:rFonts w:ascii="Verdana" w:hAnsi="Verdana"/>
          <w:sz w:val="24"/>
          <w:szCs w:val="24"/>
          <w:lang w:val="ro-RO"/>
        </w:rPr>
        <w:t>” fiind finalizată</w:t>
      </w:r>
      <w:r w:rsidR="00DB6F92">
        <w:rPr>
          <w:rFonts w:ascii="Verdana" w:hAnsi="Verdana"/>
          <w:sz w:val="24"/>
          <w:szCs w:val="24"/>
          <w:lang w:val="ro-RO"/>
        </w:rPr>
        <w:t xml:space="preserve"> în acest moment</w:t>
      </w:r>
      <w:r w:rsidR="00B02EE6" w:rsidRPr="007F3944">
        <w:rPr>
          <w:rFonts w:ascii="Verdana" w:hAnsi="Verdana"/>
          <w:sz w:val="24"/>
          <w:szCs w:val="24"/>
          <w:lang w:val="ro-RO"/>
        </w:rPr>
        <w:t>.</w:t>
      </w:r>
      <w:r w:rsidR="00BD3600">
        <w:rPr>
          <w:rFonts w:ascii="Verdana" w:hAnsi="Verdana"/>
          <w:sz w:val="24"/>
          <w:szCs w:val="24"/>
          <w:lang w:val="ro-RO"/>
        </w:rPr>
        <w:t xml:space="preserve"> </w:t>
      </w:r>
    </w:p>
    <w:p w:rsidR="00BD3600" w:rsidRPr="007F3944" w:rsidRDefault="00BD3600" w:rsidP="007F00A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>De asemenea, precizăm că măsurile fiscal-bugetare aprobate prin Ordonanţa de urgenţă a Guvernului nr.90/2017 au produs efecte în anul 2018 şi abrogarea art.19 nu se mai justifică.</w:t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7F3944">
        <w:rPr>
          <w:rFonts w:ascii="Verdana" w:hAnsi="Verdana"/>
          <w:sz w:val="24"/>
          <w:szCs w:val="24"/>
          <w:lang w:val="pt-PT"/>
        </w:rPr>
        <w:t>PREŞEDINTE,</w:t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t>Adrian Solomon</w:t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  <w:t>Sorin Lazăr</w:t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F3944">
        <w:rPr>
          <w:rFonts w:ascii="Verdana" w:hAnsi="Verdana"/>
          <w:sz w:val="24"/>
          <w:szCs w:val="24"/>
          <w:lang w:val="pt-PT"/>
        </w:rPr>
        <w:t>SECRETAR,</w:t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</w:r>
      <w:r w:rsidRPr="007F3944">
        <w:rPr>
          <w:rFonts w:ascii="Verdana" w:hAnsi="Verdana"/>
          <w:sz w:val="24"/>
          <w:szCs w:val="24"/>
          <w:lang w:val="pt-PT"/>
        </w:rPr>
        <w:tab/>
        <w:t>SECRETAR,</w:t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F3944">
        <w:rPr>
          <w:rFonts w:ascii="Verdana" w:hAnsi="Verdana"/>
          <w:b/>
          <w:sz w:val="24"/>
          <w:szCs w:val="24"/>
          <w:lang w:val="ro-RO"/>
        </w:rPr>
        <w:t>Violeta Răduţ</w:t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ab/>
        <w:t>Marilen-</w:t>
      </w:r>
      <w:r w:rsidR="00336184" w:rsidRPr="007F3944">
        <w:rPr>
          <w:rFonts w:ascii="Verdana" w:hAnsi="Verdana"/>
          <w:b/>
          <w:sz w:val="24"/>
          <w:szCs w:val="24"/>
          <w:lang w:val="ro-RO"/>
        </w:rPr>
        <w:t>G</w:t>
      </w:r>
      <w:r w:rsidR="007F00A6" w:rsidRPr="007F3944">
        <w:rPr>
          <w:rFonts w:ascii="Verdana" w:hAnsi="Verdana"/>
          <w:b/>
          <w:sz w:val="24"/>
          <w:szCs w:val="24"/>
          <w:lang w:val="ro-RO"/>
        </w:rPr>
        <w:t>abriel Pirtea</w:t>
      </w:r>
    </w:p>
    <w:p w:rsidR="005A0B78" w:rsidRPr="007F394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  <w:r w:rsidRPr="007F394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Default="005A0B78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D3600" w:rsidRDefault="00BD36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D3600" w:rsidRDefault="00BD36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D3600" w:rsidRDefault="00BD36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D3600" w:rsidRDefault="00BD36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BD3600" w:rsidRPr="007F3944" w:rsidRDefault="00BD3600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F3944">
        <w:rPr>
          <w:rFonts w:ascii="Verdana" w:hAnsi="Verdana"/>
          <w:sz w:val="16"/>
          <w:szCs w:val="16"/>
          <w:lang w:val="pt-PT"/>
        </w:rPr>
        <w:t>Întocmit,</w:t>
      </w:r>
    </w:p>
    <w:p w:rsidR="005A0B78" w:rsidRPr="007F3944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bookmarkStart w:id="0" w:name="OLE_LINK1"/>
      <w:bookmarkStart w:id="1" w:name="OLE_LINK2"/>
      <w:r w:rsidRPr="007F3944">
        <w:rPr>
          <w:rFonts w:ascii="Verdana" w:hAnsi="Verdana"/>
          <w:sz w:val="16"/>
          <w:szCs w:val="16"/>
          <w:lang w:val="pt-PT"/>
        </w:rPr>
        <w:t>Consilier parlamentar Lidia Vlădescu</w:t>
      </w:r>
      <w:bookmarkEnd w:id="0"/>
      <w:bookmarkEnd w:id="1"/>
    </w:p>
    <w:sectPr w:rsidR="005A0B78" w:rsidRPr="007F3944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7A0" w:rsidRDefault="006B27A0">
      <w:r>
        <w:separator/>
      </w:r>
    </w:p>
  </w:endnote>
  <w:endnote w:type="continuationSeparator" w:id="0">
    <w:p w:rsidR="006B27A0" w:rsidRDefault="006B2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3521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F35212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C59B6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C59B6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F35212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C59B6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C59B6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7A0" w:rsidRDefault="006B27A0">
      <w:r>
        <w:separator/>
      </w:r>
    </w:p>
  </w:footnote>
  <w:footnote w:type="continuationSeparator" w:id="0">
    <w:p w:rsidR="006B27A0" w:rsidRDefault="006B2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3521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B339B"/>
    <w:rsid w:val="000E1DE3"/>
    <w:rsid w:val="000F308A"/>
    <w:rsid w:val="000F4B0E"/>
    <w:rsid w:val="000F7087"/>
    <w:rsid w:val="00104524"/>
    <w:rsid w:val="0010638C"/>
    <w:rsid w:val="00107818"/>
    <w:rsid w:val="0011322E"/>
    <w:rsid w:val="00120145"/>
    <w:rsid w:val="00120D0C"/>
    <w:rsid w:val="00127449"/>
    <w:rsid w:val="001444CD"/>
    <w:rsid w:val="00161303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A038F"/>
    <w:rsid w:val="002C584C"/>
    <w:rsid w:val="002C6052"/>
    <w:rsid w:val="002D09CF"/>
    <w:rsid w:val="002D6586"/>
    <w:rsid w:val="002E2B4D"/>
    <w:rsid w:val="003074A8"/>
    <w:rsid w:val="00312B10"/>
    <w:rsid w:val="0031774C"/>
    <w:rsid w:val="00336184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C59B6"/>
    <w:rsid w:val="003D048F"/>
    <w:rsid w:val="003D5205"/>
    <w:rsid w:val="003D58B4"/>
    <w:rsid w:val="003E6717"/>
    <w:rsid w:val="003F244E"/>
    <w:rsid w:val="003F2ED6"/>
    <w:rsid w:val="00404CC2"/>
    <w:rsid w:val="00412DD9"/>
    <w:rsid w:val="00412E98"/>
    <w:rsid w:val="00420EFB"/>
    <w:rsid w:val="0044330F"/>
    <w:rsid w:val="004433BA"/>
    <w:rsid w:val="004434CD"/>
    <w:rsid w:val="004478F8"/>
    <w:rsid w:val="00450F2D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543C0"/>
    <w:rsid w:val="00563454"/>
    <w:rsid w:val="00575CC8"/>
    <w:rsid w:val="00580DA3"/>
    <w:rsid w:val="005A0B78"/>
    <w:rsid w:val="005B722A"/>
    <w:rsid w:val="005D21D1"/>
    <w:rsid w:val="005E5CC3"/>
    <w:rsid w:val="005F3955"/>
    <w:rsid w:val="00600E02"/>
    <w:rsid w:val="0061471B"/>
    <w:rsid w:val="0061577F"/>
    <w:rsid w:val="00617D18"/>
    <w:rsid w:val="00642843"/>
    <w:rsid w:val="00643C45"/>
    <w:rsid w:val="0066370B"/>
    <w:rsid w:val="00664237"/>
    <w:rsid w:val="00664CAA"/>
    <w:rsid w:val="00664EF4"/>
    <w:rsid w:val="00672003"/>
    <w:rsid w:val="006748DB"/>
    <w:rsid w:val="00682975"/>
    <w:rsid w:val="00687BA7"/>
    <w:rsid w:val="00695BA9"/>
    <w:rsid w:val="006972D6"/>
    <w:rsid w:val="006A5D1A"/>
    <w:rsid w:val="006B27A0"/>
    <w:rsid w:val="006C16C9"/>
    <w:rsid w:val="006C1AB0"/>
    <w:rsid w:val="006C2D89"/>
    <w:rsid w:val="006D6BCF"/>
    <w:rsid w:val="006D7032"/>
    <w:rsid w:val="006E0D34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B7C6F"/>
    <w:rsid w:val="007C4A6C"/>
    <w:rsid w:val="007D7A9F"/>
    <w:rsid w:val="007F00A6"/>
    <w:rsid w:val="007F3944"/>
    <w:rsid w:val="007F5C1C"/>
    <w:rsid w:val="0080108F"/>
    <w:rsid w:val="00804E9F"/>
    <w:rsid w:val="00804ED0"/>
    <w:rsid w:val="00820569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77289"/>
    <w:rsid w:val="0098214C"/>
    <w:rsid w:val="00985722"/>
    <w:rsid w:val="00987A56"/>
    <w:rsid w:val="00994C4B"/>
    <w:rsid w:val="009A34D0"/>
    <w:rsid w:val="009A722D"/>
    <w:rsid w:val="009D2142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12B9"/>
    <w:rsid w:val="00A47343"/>
    <w:rsid w:val="00A64618"/>
    <w:rsid w:val="00A71BF5"/>
    <w:rsid w:val="00A736AA"/>
    <w:rsid w:val="00A81B55"/>
    <w:rsid w:val="00A83DB1"/>
    <w:rsid w:val="00A91100"/>
    <w:rsid w:val="00A9275C"/>
    <w:rsid w:val="00AB36E5"/>
    <w:rsid w:val="00AC7CC6"/>
    <w:rsid w:val="00AD7F60"/>
    <w:rsid w:val="00AF76DA"/>
    <w:rsid w:val="00B02EE6"/>
    <w:rsid w:val="00B043CB"/>
    <w:rsid w:val="00B3436D"/>
    <w:rsid w:val="00B6239C"/>
    <w:rsid w:val="00B7428C"/>
    <w:rsid w:val="00B87877"/>
    <w:rsid w:val="00B92935"/>
    <w:rsid w:val="00B97F7D"/>
    <w:rsid w:val="00BA16C8"/>
    <w:rsid w:val="00BA411F"/>
    <w:rsid w:val="00BB0893"/>
    <w:rsid w:val="00BC4B9F"/>
    <w:rsid w:val="00BD3600"/>
    <w:rsid w:val="00BD542F"/>
    <w:rsid w:val="00C03C5B"/>
    <w:rsid w:val="00C06926"/>
    <w:rsid w:val="00C21C95"/>
    <w:rsid w:val="00C2328F"/>
    <w:rsid w:val="00C42B8F"/>
    <w:rsid w:val="00C53ED4"/>
    <w:rsid w:val="00C54580"/>
    <w:rsid w:val="00C573EE"/>
    <w:rsid w:val="00C70D50"/>
    <w:rsid w:val="00C71A3B"/>
    <w:rsid w:val="00C80B6F"/>
    <w:rsid w:val="00C85349"/>
    <w:rsid w:val="00C85B8D"/>
    <w:rsid w:val="00C85EA1"/>
    <w:rsid w:val="00CA7B69"/>
    <w:rsid w:val="00CB0789"/>
    <w:rsid w:val="00CB2B74"/>
    <w:rsid w:val="00CC4356"/>
    <w:rsid w:val="00CE1729"/>
    <w:rsid w:val="00CF298E"/>
    <w:rsid w:val="00CF4BC4"/>
    <w:rsid w:val="00D15C28"/>
    <w:rsid w:val="00D3231B"/>
    <w:rsid w:val="00D47BC5"/>
    <w:rsid w:val="00D63778"/>
    <w:rsid w:val="00D73B8C"/>
    <w:rsid w:val="00D74E8B"/>
    <w:rsid w:val="00D90F08"/>
    <w:rsid w:val="00DB6F92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3218"/>
    <w:rsid w:val="00E563A5"/>
    <w:rsid w:val="00E56592"/>
    <w:rsid w:val="00E656D9"/>
    <w:rsid w:val="00E7274A"/>
    <w:rsid w:val="00E90808"/>
    <w:rsid w:val="00E9245B"/>
    <w:rsid w:val="00EA0545"/>
    <w:rsid w:val="00EA1A3D"/>
    <w:rsid w:val="00EC5728"/>
    <w:rsid w:val="00ED0398"/>
    <w:rsid w:val="00ED29CD"/>
    <w:rsid w:val="00ED693C"/>
    <w:rsid w:val="00EE2EDD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212"/>
    <w:rsid w:val="00F35452"/>
    <w:rsid w:val="00F37F45"/>
    <w:rsid w:val="00F455A7"/>
    <w:rsid w:val="00F471BE"/>
    <w:rsid w:val="00F53DD3"/>
    <w:rsid w:val="00F5547C"/>
    <w:rsid w:val="00F5559C"/>
    <w:rsid w:val="00F650EF"/>
    <w:rsid w:val="00F658EC"/>
    <w:rsid w:val="00F8193C"/>
    <w:rsid w:val="00F83380"/>
    <w:rsid w:val="00F8460E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339B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0B339B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0B339B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B339B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B33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B33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339B"/>
  </w:style>
  <w:style w:type="paragraph" w:styleId="FootnoteText">
    <w:name w:val="footnote text"/>
    <w:basedOn w:val="Normal"/>
    <w:semiHidden/>
    <w:rsid w:val="000B339B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50F2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49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10</cp:revision>
  <cp:lastPrinted>2019-04-16T06:19:00Z</cp:lastPrinted>
  <dcterms:created xsi:type="dcterms:W3CDTF">2019-04-10T08:18:00Z</dcterms:created>
  <dcterms:modified xsi:type="dcterms:W3CDTF">2019-04-16T06:21:00Z</dcterms:modified>
</cp:coreProperties>
</file>