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A80B2" w14:textId="77777777" w:rsidR="00E735A9" w:rsidRDefault="00A23563" w:rsidP="00E735A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029C6E1" wp14:editId="3DBF923C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C7F20D" w14:textId="77777777" w:rsidR="00E735A9" w:rsidRDefault="00E735A9" w:rsidP="00E735A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79D97D7" w14:textId="77777777" w:rsidR="00E735A9" w:rsidRDefault="00E735A9" w:rsidP="00E735A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3D6F901" w14:textId="77777777" w:rsidR="00E735A9" w:rsidRDefault="00E735A9" w:rsidP="00E735A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91B9CC4" w14:textId="77777777" w:rsidR="00E735A9" w:rsidRDefault="00E735A9" w:rsidP="00E735A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E735A9" w14:paraId="0CCEFA92" w14:textId="77777777" w:rsidTr="009D4B00">
        <w:trPr>
          <w:trHeight w:val="259"/>
        </w:trPr>
        <w:tc>
          <w:tcPr>
            <w:tcW w:w="1417" w:type="dxa"/>
            <w:gridSpan w:val="2"/>
            <w:hideMark/>
          </w:tcPr>
          <w:p w14:paraId="5359D95A" w14:textId="77777777" w:rsidR="00E735A9" w:rsidRDefault="00E735A9" w:rsidP="009D4B00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38F43CD8" w14:textId="77777777" w:rsidR="00E735A9" w:rsidRDefault="00756B57" w:rsidP="00756B5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4 octombrie </w:t>
            </w:r>
            <w:r w:rsidR="001A451E">
              <w:rPr>
                <w:rFonts w:ascii="Verdana" w:hAnsi="Verdana"/>
                <w:sz w:val="20"/>
                <w:szCs w:val="24"/>
                <w:lang w:val="ro-RO"/>
              </w:rPr>
              <w:t>2021</w:t>
            </w:r>
          </w:p>
        </w:tc>
      </w:tr>
      <w:tr w:rsidR="00E735A9" w14:paraId="65F24EDB" w14:textId="77777777" w:rsidTr="009D4B00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B6F6D2E" w14:textId="77777777" w:rsidR="00E735A9" w:rsidRDefault="00E735A9" w:rsidP="009D4B00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7CBC7C1D" w14:textId="77777777" w:rsidR="00E735A9" w:rsidRDefault="00E735A9" w:rsidP="009D4B0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A451E">
              <w:rPr>
                <w:rFonts w:ascii="Verdana" w:hAnsi="Verdana"/>
                <w:sz w:val="20"/>
                <w:szCs w:val="24"/>
                <w:lang w:val="ro-RO"/>
              </w:rPr>
              <w:t>126</w:t>
            </w:r>
          </w:p>
        </w:tc>
      </w:tr>
    </w:tbl>
    <w:p w14:paraId="1BC81E2C" w14:textId="77777777" w:rsidR="00E735A9" w:rsidRDefault="00E735A9" w:rsidP="00E735A9">
      <w:pPr>
        <w:rPr>
          <w:rFonts w:ascii="Verdana" w:hAnsi="Verdana"/>
          <w:sz w:val="24"/>
          <w:szCs w:val="24"/>
          <w:lang w:val="ro-RO"/>
        </w:rPr>
      </w:pPr>
    </w:p>
    <w:p w14:paraId="673A4610" w14:textId="77777777" w:rsidR="00E735A9" w:rsidRPr="00F860A7" w:rsidRDefault="00E735A9" w:rsidP="00E735A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419EC9FA" w14:textId="77777777" w:rsidR="00E735A9" w:rsidRDefault="00E735A9" w:rsidP="00E735A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03B74075" w14:textId="77777777" w:rsidR="00E735A9" w:rsidRDefault="00E735A9" w:rsidP="00E735A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28308AAB" w14:textId="77777777" w:rsidR="00E735A9" w:rsidRDefault="00E735A9" w:rsidP="00E735A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69448481" w14:textId="77777777" w:rsidR="00E735A9" w:rsidRPr="00E1098A" w:rsidRDefault="00E735A9" w:rsidP="00E735A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14:paraId="049C4686" w14:textId="77777777" w:rsidR="007C6882" w:rsidRPr="00F860A7" w:rsidRDefault="007C6882" w:rsidP="007A31D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  <w:r w:rsidRPr="00F860A7">
        <w:rPr>
          <w:rFonts w:ascii="Verdana" w:hAnsi="Verdana"/>
          <w:sz w:val="24"/>
          <w:szCs w:val="24"/>
          <w:lang w:val="ro-RO"/>
        </w:rPr>
        <w:br w:type="textWrapping" w:clear="all"/>
      </w:r>
    </w:p>
    <w:p w14:paraId="7A4A273E" w14:textId="5F481BA9" w:rsidR="007C6882" w:rsidRPr="00985F40" w:rsidRDefault="007C6882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fr-FR"/>
        </w:rPr>
      </w:pPr>
      <w:r w:rsidRPr="00985F40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985F40">
        <w:rPr>
          <w:rFonts w:ascii="Verdana" w:hAnsi="Verdana"/>
          <w:b/>
          <w:sz w:val="24"/>
          <w:szCs w:val="24"/>
          <w:lang w:val="fr-FR"/>
        </w:rPr>
        <w:t>raportul de înlocuire</w:t>
      </w:r>
      <w:r w:rsidRPr="00985F40">
        <w:rPr>
          <w:rFonts w:ascii="Verdana" w:hAnsi="Verdana"/>
          <w:sz w:val="24"/>
          <w:szCs w:val="24"/>
          <w:lang w:val="fr-FR"/>
        </w:rPr>
        <w:t xml:space="preserve"> asupra </w:t>
      </w:r>
      <w:r w:rsidRPr="00985F40">
        <w:rPr>
          <w:rFonts w:ascii="Verdana" w:hAnsi="Verdana"/>
          <w:i/>
          <w:sz w:val="24"/>
          <w:szCs w:val="24"/>
          <w:lang w:val="fr-FR"/>
        </w:rPr>
        <w:t xml:space="preserve">proiectului de </w:t>
      </w:r>
      <w:r w:rsidR="00D7635E" w:rsidRPr="00985F40">
        <w:rPr>
          <w:rFonts w:ascii="Verdana" w:hAnsi="Verdana"/>
          <w:i/>
          <w:sz w:val="24"/>
          <w:szCs w:val="24"/>
          <w:lang w:val="fr-FR"/>
        </w:rPr>
        <w:t xml:space="preserve">Lege </w:t>
      </w:r>
      <w:r w:rsidR="001A451E" w:rsidRPr="001A451E">
        <w:rPr>
          <w:rFonts w:ascii="Verdana" w:hAnsi="Verdana"/>
          <w:i/>
          <w:iCs/>
          <w:sz w:val="24"/>
          <w:szCs w:val="24"/>
        </w:rPr>
        <w:t>privind aprobarea Ordonanţei de urgenţă a Guvernului nr.82/2017 pentru modificarea şi completarea unor acte normative</w:t>
      </w:r>
      <w:r w:rsidRPr="00985F40">
        <w:rPr>
          <w:rFonts w:ascii="Verdana" w:hAnsi="Verdana"/>
          <w:sz w:val="24"/>
          <w:szCs w:val="24"/>
          <w:lang w:val="fr-FR"/>
        </w:rPr>
        <w:t xml:space="preserve">, </w:t>
      </w:r>
      <w:r w:rsidR="00756B57">
        <w:rPr>
          <w:rFonts w:ascii="Verdana" w:hAnsi="Verdana"/>
          <w:sz w:val="24"/>
          <w:szCs w:val="24"/>
          <w:lang w:val="fr-FR"/>
        </w:rPr>
        <w:t>re</w:t>
      </w:r>
      <w:r w:rsidRPr="00985F40">
        <w:rPr>
          <w:rFonts w:ascii="Verdana" w:hAnsi="Verdana"/>
          <w:sz w:val="24"/>
          <w:szCs w:val="24"/>
          <w:lang w:val="fr-FR"/>
        </w:rPr>
        <w:t xml:space="preserve">trimis </w:t>
      </w:r>
      <w:r w:rsidRPr="00985F40">
        <w:rPr>
          <w:rFonts w:ascii="Verdana" w:hAnsi="Verdana"/>
          <w:sz w:val="24"/>
          <w:szCs w:val="24"/>
          <w:lang w:val="ro-RO"/>
        </w:rPr>
        <w:t xml:space="preserve">Comisiei pentru muncă şi protecţie socială </w:t>
      </w:r>
      <w:r w:rsidRPr="00985F40">
        <w:rPr>
          <w:rFonts w:ascii="Verdana" w:hAnsi="Verdana"/>
          <w:sz w:val="24"/>
          <w:szCs w:val="24"/>
          <w:lang w:val="fr-FR"/>
        </w:rPr>
        <w:t xml:space="preserve">cu adresa nr. </w:t>
      </w:r>
      <w:r w:rsidR="001A451E" w:rsidRPr="001A451E">
        <w:rPr>
          <w:rFonts w:ascii="Verdana" w:hAnsi="Verdana"/>
          <w:b/>
          <w:sz w:val="24"/>
          <w:szCs w:val="24"/>
          <w:lang w:val="ro-RO"/>
        </w:rPr>
        <w:t>PLx</w:t>
      </w:r>
      <w:r w:rsidR="00077315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1A451E" w:rsidRPr="001A451E">
        <w:rPr>
          <w:rFonts w:ascii="Verdana" w:hAnsi="Verdana"/>
          <w:b/>
          <w:sz w:val="24"/>
          <w:szCs w:val="24"/>
          <w:lang w:val="ro-RO"/>
        </w:rPr>
        <w:t>584/2017</w:t>
      </w:r>
      <w:r w:rsidRPr="00985F40">
        <w:rPr>
          <w:rFonts w:ascii="Verdana" w:hAnsi="Verdana"/>
          <w:sz w:val="24"/>
          <w:szCs w:val="24"/>
          <w:lang w:val="fr-FR"/>
        </w:rPr>
        <w:t xml:space="preserve"> din </w:t>
      </w:r>
      <w:r w:rsidR="001A451E" w:rsidRPr="00985F40">
        <w:rPr>
          <w:rFonts w:ascii="Verdana" w:hAnsi="Verdana"/>
          <w:sz w:val="24"/>
          <w:szCs w:val="24"/>
          <w:lang w:val="fr-FR"/>
        </w:rPr>
        <w:t>25 februarie 2020</w:t>
      </w:r>
      <w:r w:rsidRPr="00985F40">
        <w:rPr>
          <w:rFonts w:ascii="Verdana" w:hAnsi="Verdana"/>
          <w:sz w:val="24"/>
          <w:szCs w:val="24"/>
          <w:lang w:val="fr-FR"/>
        </w:rPr>
        <w:t>, în vederea reexaminării şi întocmirii unui nou raport.</w:t>
      </w:r>
    </w:p>
    <w:p w14:paraId="09D067F1" w14:textId="77777777" w:rsidR="007C6882" w:rsidRPr="00985F40" w:rsidRDefault="007C6882" w:rsidP="007A31DF">
      <w:pPr>
        <w:spacing w:line="276" w:lineRule="auto"/>
        <w:jc w:val="both"/>
        <w:rPr>
          <w:rFonts w:ascii="Verdana" w:hAnsi="Verdana"/>
          <w:sz w:val="24"/>
          <w:szCs w:val="24"/>
          <w:lang w:val="fr-FR"/>
        </w:rPr>
      </w:pPr>
    </w:p>
    <w:p w14:paraId="1B304A1E" w14:textId="6C5A06DF" w:rsidR="007C6882" w:rsidRPr="00985F40" w:rsidRDefault="007C6882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fr-FR"/>
        </w:rPr>
      </w:pPr>
      <w:r w:rsidRPr="00985F40">
        <w:rPr>
          <w:rFonts w:ascii="Verdana" w:hAnsi="Verdana"/>
          <w:sz w:val="24"/>
          <w:szCs w:val="24"/>
          <w:lang w:val="pt-PT"/>
        </w:rPr>
        <w:t xml:space="preserve">Menţionăm că proiectul de lege a fost retrimis comisiei în </w:t>
      </w:r>
      <w:r w:rsidRPr="00985F40">
        <w:rPr>
          <w:rFonts w:ascii="Verdana" w:hAnsi="Verdana"/>
          <w:sz w:val="24"/>
          <w:szCs w:val="24"/>
          <w:lang w:val="fr-FR"/>
        </w:rPr>
        <w:t>temeiul art.7</w:t>
      </w:r>
      <w:r w:rsidR="00985F40" w:rsidRPr="00985F40">
        <w:rPr>
          <w:rFonts w:ascii="Verdana" w:hAnsi="Verdana"/>
          <w:sz w:val="24"/>
          <w:szCs w:val="24"/>
          <w:lang w:val="fr-FR"/>
        </w:rPr>
        <w:t>0</w:t>
      </w:r>
      <w:r w:rsidR="000C1001" w:rsidRPr="00985F40">
        <w:rPr>
          <w:rFonts w:ascii="Verdana" w:hAnsi="Verdana"/>
          <w:sz w:val="24"/>
          <w:szCs w:val="24"/>
          <w:lang w:val="fr-FR"/>
        </w:rPr>
        <w:t xml:space="preserve"> </w:t>
      </w:r>
      <w:r w:rsidRPr="00985F40">
        <w:rPr>
          <w:rFonts w:ascii="Verdana" w:hAnsi="Verdana"/>
          <w:sz w:val="24"/>
          <w:szCs w:val="24"/>
          <w:lang w:val="fr-FR"/>
        </w:rPr>
        <w:t>din Regulamentul Camerei Deputaţilor.</w:t>
      </w:r>
    </w:p>
    <w:p w14:paraId="269811E7" w14:textId="77777777" w:rsidR="007C6882" w:rsidRPr="00985F40" w:rsidRDefault="007C6882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fr-FR"/>
        </w:rPr>
      </w:pPr>
    </w:p>
    <w:p w14:paraId="32F39CD1" w14:textId="5F86A075" w:rsidR="007C6882" w:rsidRPr="00985F40" w:rsidRDefault="007C6882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fr-FR"/>
        </w:rPr>
      </w:pPr>
      <w:r w:rsidRPr="00985F40">
        <w:rPr>
          <w:rFonts w:ascii="Verdana" w:hAnsi="Verdana"/>
          <w:sz w:val="24"/>
          <w:szCs w:val="24"/>
          <w:lang w:val="fr-FR"/>
        </w:rPr>
        <w:t xml:space="preserve">Prezentul raport înlocuieşte raportul comisiei depus </w:t>
      </w:r>
      <w:bookmarkStart w:id="0" w:name="_Hlk83807827"/>
      <w:r w:rsidRPr="00985F40">
        <w:rPr>
          <w:rFonts w:ascii="Verdana" w:hAnsi="Verdana"/>
          <w:sz w:val="24"/>
          <w:szCs w:val="24"/>
          <w:lang w:val="fr-FR"/>
        </w:rPr>
        <w:t>cu nr.</w:t>
      </w:r>
      <w:r w:rsidR="00985F40" w:rsidRPr="00985F40">
        <w:rPr>
          <w:rFonts w:ascii="Verdana" w:hAnsi="Verdana"/>
          <w:sz w:val="24"/>
          <w:szCs w:val="24"/>
          <w:lang w:val="fr-FR"/>
        </w:rPr>
        <w:t>584</w:t>
      </w:r>
      <w:r w:rsidRPr="00985F40">
        <w:rPr>
          <w:rFonts w:ascii="Verdana" w:hAnsi="Verdana"/>
          <w:sz w:val="24"/>
          <w:szCs w:val="24"/>
          <w:lang w:val="fr-FR"/>
        </w:rPr>
        <w:t xml:space="preserve"> în data de </w:t>
      </w:r>
      <w:r w:rsidR="00985F40" w:rsidRPr="00985F40">
        <w:rPr>
          <w:rFonts w:ascii="Verdana" w:hAnsi="Verdana"/>
          <w:sz w:val="24"/>
          <w:szCs w:val="24"/>
          <w:lang w:val="fr-FR"/>
        </w:rPr>
        <w:t>11 decembrie 2019.</w:t>
      </w:r>
    </w:p>
    <w:bookmarkEnd w:id="0"/>
    <w:p w14:paraId="46D3C5DB" w14:textId="77777777" w:rsidR="00985F40" w:rsidRDefault="00985F40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fr-FR"/>
        </w:rPr>
      </w:pPr>
    </w:p>
    <w:p w14:paraId="33F3CDE6" w14:textId="77777777" w:rsidR="00985F40" w:rsidRPr="00985F40" w:rsidRDefault="00985F40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fr-FR"/>
        </w:rPr>
      </w:pPr>
    </w:p>
    <w:p w14:paraId="2B2EB1F8" w14:textId="77777777" w:rsidR="001D66A9" w:rsidRPr="00985F40" w:rsidRDefault="001D66A9" w:rsidP="007A31D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pt-PT"/>
        </w:rPr>
      </w:pPr>
    </w:p>
    <w:p w14:paraId="396E4086" w14:textId="77777777" w:rsidR="00E735A9" w:rsidRPr="004B38B3" w:rsidRDefault="00E735A9" w:rsidP="00E735A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55AE2ED1" w14:textId="77777777" w:rsidR="00E735A9" w:rsidRDefault="00B46C40" w:rsidP="00E735A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Oana-Silvia ŢOIU</w:t>
      </w:r>
    </w:p>
    <w:p w14:paraId="1646F579" w14:textId="77777777" w:rsidR="00E735A9" w:rsidRDefault="00E735A9" w:rsidP="00E735A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 w:rsidR="00A23563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7959E23B" wp14:editId="0848FADB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43EBDD" w14:textId="77777777" w:rsidR="00E735A9" w:rsidRDefault="00E735A9" w:rsidP="00E735A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37BC4D02" w14:textId="77777777" w:rsidR="00E735A9" w:rsidRDefault="00E735A9" w:rsidP="00E735A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4DE329C1" w14:textId="77777777" w:rsidR="00E735A9" w:rsidRDefault="00E735A9" w:rsidP="00E735A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EC5BDC3" w14:textId="77777777" w:rsidR="00E735A9" w:rsidRDefault="00E735A9" w:rsidP="00E735A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E735A9" w14:paraId="7086D542" w14:textId="77777777" w:rsidTr="009D4B00">
        <w:trPr>
          <w:trHeight w:val="259"/>
        </w:trPr>
        <w:tc>
          <w:tcPr>
            <w:tcW w:w="1417" w:type="dxa"/>
            <w:gridSpan w:val="2"/>
            <w:hideMark/>
          </w:tcPr>
          <w:p w14:paraId="230DA3DB" w14:textId="77777777" w:rsidR="00E735A9" w:rsidRDefault="00E735A9" w:rsidP="009D4B00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D53BD02" w14:textId="77777777" w:rsidR="00E735A9" w:rsidRDefault="00756B57" w:rsidP="009D4B0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4 octombrie </w:t>
            </w:r>
            <w:r w:rsidR="00985F40">
              <w:rPr>
                <w:rFonts w:ascii="Verdana" w:hAnsi="Verdana"/>
                <w:sz w:val="20"/>
                <w:szCs w:val="24"/>
                <w:lang w:val="ro-RO"/>
              </w:rPr>
              <w:t>2021</w:t>
            </w:r>
          </w:p>
        </w:tc>
      </w:tr>
      <w:tr w:rsidR="00E735A9" w14:paraId="362920A9" w14:textId="77777777" w:rsidTr="009D4B00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FB03584" w14:textId="77777777" w:rsidR="00E735A9" w:rsidRDefault="00E735A9" w:rsidP="009D4B00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6020290" w14:textId="77777777" w:rsidR="00E735A9" w:rsidRDefault="00E735A9" w:rsidP="009D4B0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85F40">
              <w:rPr>
                <w:rFonts w:ascii="Verdana" w:hAnsi="Verdana"/>
                <w:sz w:val="20"/>
                <w:szCs w:val="24"/>
                <w:lang w:val="ro-RO"/>
              </w:rPr>
              <w:t>126</w:t>
            </w:r>
          </w:p>
        </w:tc>
      </w:tr>
    </w:tbl>
    <w:p w14:paraId="62D6BEC5" w14:textId="77777777" w:rsidR="00E735A9" w:rsidRDefault="00E735A9" w:rsidP="00E735A9">
      <w:pPr>
        <w:ind w:left="851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6361816D" w14:textId="77777777" w:rsidR="00E735A9" w:rsidRPr="00E735A9" w:rsidRDefault="00E735A9" w:rsidP="00C36E2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2EAF2816" w14:textId="77777777" w:rsidR="00E735A9" w:rsidRPr="00A769E6" w:rsidRDefault="00E735A9" w:rsidP="00C36E2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A769E6">
        <w:rPr>
          <w:rFonts w:ascii="Verdana" w:hAnsi="Verdana"/>
          <w:b/>
          <w:sz w:val="24"/>
          <w:szCs w:val="24"/>
          <w:lang w:val="ro-RO"/>
        </w:rPr>
        <w:t>RAPORT  DE  ÎNLOCUIRE</w:t>
      </w:r>
    </w:p>
    <w:p w14:paraId="10A1A6A4" w14:textId="77777777" w:rsidR="00985F40" w:rsidRPr="00A769E6" w:rsidRDefault="00E735A9" w:rsidP="00985F40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A769E6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D7635E" w:rsidRPr="00A769E6">
        <w:rPr>
          <w:rFonts w:ascii="Verdana" w:hAnsi="Verdana"/>
          <w:b/>
          <w:sz w:val="24"/>
          <w:szCs w:val="24"/>
          <w:lang w:val="ro-RO"/>
        </w:rPr>
        <w:t xml:space="preserve">Lege </w:t>
      </w:r>
      <w:bookmarkStart w:id="1" w:name="_Hlk83807736"/>
      <w:r w:rsidR="00985F40" w:rsidRPr="00A769E6">
        <w:rPr>
          <w:rFonts w:ascii="Verdana" w:hAnsi="Verdana"/>
          <w:b/>
          <w:iCs/>
          <w:sz w:val="24"/>
          <w:szCs w:val="24"/>
        </w:rPr>
        <w:t>privind aprobarea Ordonanţei de urgenţă a Guvernului nr.82/2017 pentru modificarea şi completarea unor acte normative</w:t>
      </w:r>
      <w:bookmarkEnd w:id="1"/>
    </w:p>
    <w:p w14:paraId="2482A278" w14:textId="77777777" w:rsidR="00E735A9" w:rsidRPr="00E735A9" w:rsidRDefault="00E735A9" w:rsidP="00C36E20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429F949C" w14:textId="77777777" w:rsidR="00E735A9" w:rsidRPr="00E735A9" w:rsidRDefault="00E735A9" w:rsidP="00C36E2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F14F54B" w14:textId="77777777" w:rsidR="00E735A9" w:rsidRPr="00E735A9" w:rsidRDefault="00E735A9" w:rsidP="00C36E2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213292B" w14:textId="77777777" w:rsidR="00E735A9" w:rsidRPr="00E735A9" w:rsidRDefault="00E735A9" w:rsidP="000F49D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41F3841" w14:textId="3CFED615" w:rsidR="00E735A9" w:rsidRPr="00A769E6" w:rsidRDefault="00E735A9" w:rsidP="000F49D3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769E6">
        <w:rPr>
          <w:rFonts w:ascii="Verdana" w:hAnsi="Verdana"/>
          <w:sz w:val="24"/>
          <w:szCs w:val="24"/>
          <w:lang w:val="ro-RO"/>
        </w:rPr>
        <w:t xml:space="preserve">În temeiul </w:t>
      </w:r>
      <w:r w:rsidR="005B7915" w:rsidRPr="00A769E6">
        <w:rPr>
          <w:rFonts w:ascii="Verdana" w:hAnsi="Verdana"/>
          <w:sz w:val="24"/>
          <w:szCs w:val="24"/>
          <w:lang w:val="ro-RO"/>
        </w:rPr>
        <w:t xml:space="preserve">prevederilor </w:t>
      </w:r>
      <w:r w:rsidRPr="00A769E6">
        <w:rPr>
          <w:rFonts w:ascii="Verdana" w:hAnsi="Verdana"/>
          <w:sz w:val="24"/>
          <w:szCs w:val="24"/>
          <w:lang w:val="ro-RO"/>
        </w:rPr>
        <w:t>art.7</w:t>
      </w:r>
      <w:r w:rsidR="00985F40" w:rsidRPr="00A769E6">
        <w:rPr>
          <w:rFonts w:ascii="Verdana" w:hAnsi="Verdana"/>
          <w:sz w:val="24"/>
          <w:szCs w:val="24"/>
          <w:lang w:val="ro-RO"/>
        </w:rPr>
        <w:t>0</w:t>
      </w:r>
      <w:r w:rsidRPr="00A769E6">
        <w:rPr>
          <w:rFonts w:ascii="Verdana" w:hAnsi="Verdana"/>
          <w:sz w:val="24"/>
          <w:szCs w:val="24"/>
          <w:lang w:val="ro-RO"/>
        </w:rPr>
        <w:t xml:space="preserve"> </w:t>
      </w:r>
      <w:r w:rsidR="00985F40" w:rsidRPr="00A769E6">
        <w:rPr>
          <w:rFonts w:ascii="Verdana" w:hAnsi="Verdana"/>
          <w:sz w:val="24"/>
          <w:szCs w:val="24"/>
          <w:lang w:val="ro-RO"/>
        </w:rPr>
        <w:t>d</w:t>
      </w:r>
      <w:r w:rsidRPr="00A769E6">
        <w:rPr>
          <w:rFonts w:ascii="Verdana" w:hAnsi="Verdana"/>
          <w:sz w:val="24"/>
          <w:szCs w:val="24"/>
          <w:lang w:val="ro-RO"/>
        </w:rPr>
        <w:t>in Regulamentul Camerei Deputaţilor, republicat,</w:t>
      </w:r>
      <w:r w:rsidR="00B4685D" w:rsidRPr="00A769E6">
        <w:rPr>
          <w:rFonts w:ascii="Verdana" w:hAnsi="Verdana"/>
          <w:sz w:val="24"/>
          <w:szCs w:val="24"/>
          <w:lang w:val="ro-RO"/>
        </w:rPr>
        <w:t xml:space="preserve"> </w:t>
      </w:r>
      <w:r w:rsidRPr="00077315">
        <w:rPr>
          <w:rFonts w:ascii="Verdana" w:hAnsi="Verdana"/>
          <w:i/>
          <w:iCs/>
          <w:sz w:val="24"/>
          <w:szCs w:val="24"/>
          <w:lang w:val="ro-RO"/>
        </w:rPr>
        <w:t xml:space="preserve">proiectul de </w:t>
      </w:r>
      <w:r w:rsidR="00077315" w:rsidRPr="00077315">
        <w:rPr>
          <w:rFonts w:ascii="Verdana" w:hAnsi="Verdana"/>
          <w:i/>
          <w:iCs/>
          <w:sz w:val="24"/>
          <w:szCs w:val="24"/>
          <w:lang w:val="ro-RO"/>
        </w:rPr>
        <w:t xml:space="preserve">Lege </w:t>
      </w:r>
      <w:r w:rsidR="00EA2AED" w:rsidRPr="00077315">
        <w:rPr>
          <w:rFonts w:ascii="Verdana" w:hAnsi="Verdana"/>
          <w:i/>
          <w:iCs/>
          <w:sz w:val="24"/>
          <w:szCs w:val="24"/>
          <w:lang w:val="ro-RO"/>
        </w:rPr>
        <w:t>privind aprobarea Ordonan</w:t>
      </w:r>
      <w:r w:rsidR="00EA2AED" w:rsidRPr="00077315">
        <w:rPr>
          <w:rFonts w:ascii="Verdana" w:hAnsi="Verdana" w:hint="eastAsia"/>
          <w:i/>
          <w:iCs/>
          <w:sz w:val="24"/>
          <w:szCs w:val="24"/>
          <w:lang w:val="ro-RO"/>
        </w:rPr>
        <w:t>ţ</w:t>
      </w:r>
      <w:r w:rsidR="00EA2AED" w:rsidRPr="00077315">
        <w:rPr>
          <w:rFonts w:ascii="Verdana" w:hAnsi="Verdana"/>
          <w:i/>
          <w:iCs/>
          <w:sz w:val="24"/>
          <w:szCs w:val="24"/>
          <w:lang w:val="ro-RO"/>
        </w:rPr>
        <w:t>ei de urgen</w:t>
      </w:r>
      <w:r w:rsidR="00EA2AED" w:rsidRPr="00077315">
        <w:rPr>
          <w:rFonts w:ascii="Verdana" w:hAnsi="Verdana" w:hint="eastAsia"/>
          <w:i/>
          <w:iCs/>
          <w:sz w:val="24"/>
          <w:szCs w:val="24"/>
          <w:lang w:val="ro-RO"/>
        </w:rPr>
        <w:t>ţă</w:t>
      </w:r>
      <w:r w:rsidR="00EA2AED" w:rsidRPr="00077315">
        <w:rPr>
          <w:rFonts w:ascii="Verdana" w:hAnsi="Verdana"/>
          <w:i/>
          <w:iCs/>
          <w:sz w:val="24"/>
          <w:szCs w:val="24"/>
          <w:lang w:val="ro-RO"/>
        </w:rPr>
        <w:t xml:space="preserve"> a Guvernului nr.82/2017 pentru modificarea </w:t>
      </w:r>
      <w:r w:rsidR="00EA2AED" w:rsidRPr="00077315">
        <w:rPr>
          <w:rFonts w:ascii="Verdana" w:hAnsi="Verdana" w:hint="eastAsia"/>
          <w:i/>
          <w:iCs/>
          <w:sz w:val="24"/>
          <w:szCs w:val="24"/>
          <w:lang w:val="ro-RO"/>
        </w:rPr>
        <w:t>ş</w:t>
      </w:r>
      <w:r w:rsidR="00EA2AED" w:rsidRPr="00077315">
        <w:rPr>
          <w:rFonts w:ascii="Verdana" w:hAnsi="Verdana"/>
          <w:i/>
          <w:iCs/>
          <w:sz w:val="24"/>
          <w:szCs w:val="24"/>
          <w:lang w:val="ro-RO"/>
        </w:rPr>
        <w:t>i completarea unor acte normative</w:t>
      </w:r>
      <w:r w:rsidRPr="00A769E6">
        <w:rPr>
          <w:rFonts w:ascii="Verdana" w:hAnsi="Verdana"/>
          <w:sz w:val="24"/>
          <w:szCs w:val="24"/>
          <w:lang w:val="ro-RO"/>
        </w:rPr>
        <w:t xml:space="preserve"> a fost retrimis Comisiei pentru muncă şi protecţie socială, prin adresa </w:t>
      </w:r>
      <w:r w:rsidRPr="00701629">
        <w:rPr>
          <w:rFonts w:ascii="Verdana" w:hAnsi="Verdana"/>
          <w:bCs/>
          <w:sz w:val="24"/>
          <w:szCs w:val="24"/>
          <w:lang w:val="ro-RO"/>
        </w:rPr>
        <w:t xml:space="preserve">nr. </w:t>
      </w:r>
      <w:r w:rsidR="00EA2AED" w:rsidRPr="00A769E6">
        <w:rPr>
          <w:rFonts w:ascii="Verdana" w:hAnsi="Verdana"/>
          <w:b/>
          <w:bCs/>
          <w:sz w:val="24"/>
          <w:szCs w:val="24"/>
          <w:lang w:val="ro-RO"/>
        </w:rPr>
        <w:t>PLx 584/2017</w:t>
      </w:r>
      <w:r w:rsidRPr="00A769E6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Pr="00701629">
        <w:rPr>
          <w:rFonts w:ascii="Verdana" w:hAnsi="Verdana"/>
          <w:bCs/>
          <w:sz w:val="24"/>
          <w:szCs w:val="24"/>
          <w:lang w:val="ro-RO"/>
        </w:rPr>
        <w:t xml:space="preserve">din </w:t>
      </w:r>
      <w:r w:rsidR="00EA2AED" w:rsidRPr="00701629">
        <w:rPr>
          <w:rFonts w:ascii="Verdana" w:hAnsi="Verdana"/>
          <w:bCs/>
          <w:sz w:val="24"/>
          <w:szCs w:val="24"/>
          <w:lang w:val="ro-RO"/>
        </w:rPr>
        <w:t>25 februarie 202</w:t>
      </w:r>
      <w:r w:rsidR="00701629">
        <w:rPr>
          <w:rFonts w:ascii="Verdana" w:hAnsi="Verdana"/>
          <w:bCs/>
          <w:sz w:val="24"/>
          <w:szCs w:val="24"/>
          <w:lang w:val="ro-RO"/>
        </w:rPr>
        <w:t>0</w:t>
      </w:r>
      <w:r w:rsidRPr="00A769E6">
        <w:rPr>
          <w:rFonts w:ascii="Verdana" w:hAnsi="Verdana"/>
          <w:sz w:val="24"/>
          <w:szCs w:val="24"/>
          <w:lang w:val="ro-RO"/>
        </w:rPr>
        <w:t>, în vederea reexaminării şi întocmirii unui nou raport.</w:t>
      </w:r>
    </w:p>
    <w:p w14:paraId="0CBDE318" w14:textId="77777777" w:rsidR="000F49D3" w:rsidRPr="00E735A9" w:rsidRDefault="000F49D3" w:rsidP="000F49D3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</w:p>
    <w:p w14:paraId="6BBDBC26" w14:textId="4DCDB11E" w:rsidR="000F49D3" w:rsidRPr="00701629" w:rsidRDefault="000F49D3" w:rsidP="000F49D3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pt-PT"/>
        </w:rPr>
      </w:pPr>
      <w:r w:rsidRPr="00701629">
        <w:rPr>
          <w:rFonts w:ascii="Verdana" w:hAnsi="Verdana"/>
          <w:sz w:val="24"/>
          <w:szCs w:val="24"/>
          <w:lang w:val="fr-FR"/>
        </w:rPr>
        <w:t xml:space="preserve">Menţionăm că prezentul raport înlocuieşte raportul comisiei depus </w:t>
      </w:r>
      <w:r w:rsidR="00EA2AED" w:rsidRPr="00701629">
        <w:rPr>
          <w:rFonts w:ascii="Verdana" w:hAnsi="Verdana"/>
          <w:sz w:val="24"/>
          <w:szCs w:val="24"/>
          <w:lang w:val="fr-FR"/>
        </w:rPr>
        <w:t>cu nr. 584 în data de 11 decembrie 2019.</w:t>
      </w:r>
      <w:r w:rsidRPr="00701629">
        <w:rPr>
          <w:rFonts w:ascii="Verdana" w:hAnsi="Verdana"/>
          <w:sz w:val="24"/>
          <w:szCs w:val="24"/>
          <w:lang w:val="fr-FR"/>
        </w:rPr>
        <w:t xml:space="preserve"> </w:t>
      </w:r>
    </w:p>
    <w:p w14:paraId="68E7F2FE" w14:textId="77777777" w:rsidR="00E735A9" w:rsidRPr="00E735A9" w:rsidRDefault="00E735A9" w:rsidP="000F49D3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14:paraId="2561D769" w14:textId="0564136B" w:rsidR="00E735A9" w:rsidRPr="00E735A9" w:rsidRDefault="00E735A9" w:rsidP="000F49D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735A9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E735A9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E735A9">
        <w:rPr>
          <w:rFonts w:ascii="Verdana" w:hAnsi="Verdana"/>
          <w:sz w:val="24"/>
          <w:szCs w:val="24"/>
          <w:lang w:val="ro-RO"/>
        </w:rPr>
        <w:t xml:space="preserve"> </w:t>
      </w:r>
      <w:r w:rsidR="00EA2AED" w:rsidRPr="00701629">
        <w:rPr>
          <w:rFonts w:ascii="Verdana" w:hAnsi="Verdana"/>
          <w:iCs/>
          <w:sz w:val="24"/>
          <w:szCs w:val="24"/>
        </w:rPr>
        <w:t>aprobarea</w:t>
      </w:r>
      <w:r w:rsidR="00EA2AED" w:rsidRPr="00701629">
        <w:rPr>
          <w:rFonts w:ascii="Verdana" w:hAnsi="Verdana"/>
          <w:i/>
          <w:iCs/>
          <w:sz w:val="24"/>
          <w:szCs w:val="24"/>
        </w:rPr>
        <w:t xml:space="preserve"> Ordonanţei de urgenţă a Guvernului nr.82/2017</w:t>
      </w:r>
      <w:r w:rsidR="00EA2AED" w:rsidRPr="00701629">
        <w:rPr>
          <w:rFonts w:ascii="Verdana" w:hAnsi="Verdana"/>
          <w:sz w:val="24"/>
          <w:szCs w:val="24"/>
          <w:lang w:val="ro-RO"/>
        </w:rPr>
        <w:t>,</w:t>
      </w:r>
      <w:r w:rsidR="00EA2AED" w:rsidRPr="00EA2AED">
        <w:rPr>
          <w:rFonts w:ascii="Verdana" w:hAnsi="Verdana"/>
          <w:sz w:val="24"/>
          <w:szCs w:val="24"/>
          <w:lang w:val="ro-RO"/>
        </w:rPr>
        <w:t xml:space="preserve"> care prevede stabilirea unor măsuri referitoare la pensionarii sistemului public de pensii, măsuri </w:t>
      </w:r>
      <w:r w:rsidR="00077315">
        <w:rPr>
          <w:rFonts w:ascii="Verdana" w:hAnsi="Verdana"/>
          <w:sz w:val="24"/>
          <w:szCs w:val="24"/>
          <w:lang w:val="ro-RO"/>
        </w:rPr>
        <w:t>privind</w:t>
      </w:r>
      <w:r w:rsidR="00EA2AED" w:rsidRPr="00EA2AED">
        <w:rPr>
          <w:rFonts w:ascii="Verdana" w:hAnsi="Verdana"/>
          <w:sz w:val="24"/>
          <w:szCs w:val="24"/>
          <w:lang w:val="ro-RO"/>
        </w:rPr>
        <w:t xml:space="preserve"> participanți</w:t>
      </w:r>
      <w:r w:rsidR="00077315">
        <w:rPr>
          <w:rFonts w:ascii="Verdana" w:hAnsi="Verdana"/>
          <w:sz w:val="24"/>
          <w:szCs w:val="24"/>
          <w:lang w:val="ro-RO"/>
        </w:rPr>
        <w:t>i</w:t>
      </w:r>
      <w:r w:rsidR="00EA2AED" w:rsidRPr="00EA2AED">
        <w:rPr>
          <w:rFonts w:ascii="Verdana" w:hAnsi="Verdana"/>
          <w:sz w:val="24"/>
          <w:szCs w:val="24"/>
          <w:lang w:val="ro-RO"/>
        </w:rPr>
        <w:t xml:space="preserve"> la fondurile de pensii</w:t>
      </w:r>
      <w:r w:rsidR="00A046AB" w:rsidRPr="00A046AB">
        <w:rPr>
          <w:rFonts w:ascii="Verdana" w:hAnsi="Verdana"/>
          <w:sz w:val="24"/>
          <w:szCs w:val="24"/>
          <w:lang w:val="ro-RO"/>
        </w:rPr>
        <w:t xml:space="preserve"> </w:t>
      </w:r>
      <w:r w:rsidR="00A046AB">
        <w:rPr>
          <w:rFonts w:ascii="Verdana" w:hAnsi="Verdana"/>
          <w:sz w:val="24"/>
          <w:szCs w:val="24"/>
          <w:lang w:val="ro-RO"/>
        </w:rPr>
        <w:t xml:space="preserve">administrate </w:t>
      </w:r>
      <w:r w:rsidR="00A046AB" w:rsidRPr="00EA2AED">
        <w:rPr>
          <w:rFonts w:ascii="Verdana" w:hAnsi="Verdana"/>
          <w:sz w:val="24"/>
          <w:szCs w:val="24"/>
          <w:lang w:val="ro-RO"/>
        </w:rPr>
        <w:t>privat</w:t>
      </w:r>
      <w:r w:rsidR="00EA2AED" w:rsidRPr="00EA2AED">
        <w:rPr>
          <w:rFonts w:ascii="Verdana" w:hAnsi="Verdana"/>
          <w:sz w:val="24"/>
          <w:szCs w:val="24"/>
          <w:lang w:val="ro-RO"/>
        </w:rPr>
        <w:t>, măsuri privind cuantumul minim al indemnizației pentru creșterea copilului,  eliminarea restricțiilor în ceea ce privește negocierea colectivă</w:t>
      </w:r>
      <w:r w:rsidR="00A046AB">
        <w:rPr>
          <w:rFonts w:ascii="Verdana" w:hAnsi="Verdana"/>
          <w:sz w:val="24"/>
          <w:szCs w:val="24"/>
          <w:lang w:val="ro-RO"/>
        </w:rPr>
        <w:t>,</w:t>
      </w:r>
      <w:r w:rsidR="00EA2AED" w:rsidRPr="00EA2AED">
        <w:rPr>
          <w:rFonts w:ascii="Verdana" w:hAnsi="Verdana"/>
          <w:sz w:val="24"/>
          <w:szCs w:val="24"/>
          <w:lang w:val="ro-RO"/>
        </w:rPr>
        <w:t xml:space="preserve"> cât și modificarea nivelului indemnizației sociale pentru pensionari.</w:t>
      </w:r>
    </w:p>
    <w:p w14:paraId="3591A885" w14:textId="6B49AC90" w:rsidR="00E735A9" w:rsidRDefault="00E735A9" w:rsidP="000F49D3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14:paraId="046DEF1A" w14:textId="087A6362" w:rsidR="00A046AB" w:rsidRDefault="00A046AB" w:rsidP="000F49D3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14:paraId="5A435D26" w14:textId="77777777" w:rsidR="00A046AB" w:rsidRPr="00E735A9" w:rsidRDefault="00A046AB" w:rsidP="000F49D3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14:paraId="2FFAB3D5" w14:textId="1D3AA6E6" w:rsidR="00E735A9" w:rsidRPr="00701629" w:rsidRDefault="00E735A9" w:rsidP="000F49D3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735A9">
        <w:rPr>
          <w:rFonts w:ascii="Verdana" w:hAnsi="Verdana"/>
          <w:sz w:val="24"/>
          <w:szCs w:val="24"/>
          <w:lang w:val="ro-RO"/>
        </w:rPr>
        <w:lastRenderedPageBreak/>
        <w:t xml:space="preserve">În urma reluării dezbaterilor în şedinţa din </w:t>
      </w:r>
      <w:r w:rsidR="00BD7D62">
        <w:rPr>
          <w:rFonts w:ascii="Verdana" w:hAnsi="Verdana"/>
          <w:sz w:val="24"/>
          <w:szCs w:val="24"/>
          <w:lang w:val="ro-RO"/>
        </w:rPr>
        <w:t>28 septembrie 2021</w:t>
      </w:r>
      <w:r w:rsidRPr="00E735A9">
        <w:rPr>
          <w:rFonts w:ascii="Verdana" w:hAnsi="Verdana"/>
          <w:sz w:val="24"/>
          <w:szCs w:val="24"/>
          <w:lang w:val="ro-RO"/>
        </w:rPr>
        <w:t xml:space="preserve">, membrii </w:t>
      </w:r>
      <w:r w:rsidR="005B7915">
        <w:rPr>
          <w:rFonts w:ascii="Verdana" w:hAnsi="Verdana"/>
          <w:sz w:val="24"/>
          <w:szCs w:val="24"/>
          <w:lang w:val="ro-RO"/>
        </w:rPr>
        <w:t>c</w:t>
      </w:r>
      <w:r w:rsidRPr="00E735A9">
        <w:rPr>
          <w:rFonts w:ascii="Verdana" w:hAnsi="Verdana"/>
          <w:sz w:val="24"/>
          <w:szCs w:val="24"/>
          <w:lang w:val="ro-RO"/>
        </w:rPr>
        <w:t xml:space="preserve">omisiei au hotărât, cu </w:t>
      </w:r>
      <w:r w:rsidR="00BD7D62">
        <w:rPr>
          <w:rFonts w:ascii="Verdana" w:hAnsi="Verdana"/>
          <w:sz w:val="24"/>
          <w:szCs w:val="24"/>
          <w:lang w:val="ro-RO"/>
        </w:rPr>
        <w:t>unanimitate de</w:t>
      </w:r>
      <w:r w:rsidRPr="00E735A9">
        <w:rPr>
          <w:rFonts w:ascii="Verdana" w:hAnsi="Verdana"/>
          <w:sz w:val="24"/>
          <w:szCs w:val="24"/>
          <w:lang w:val="ro-RO"/>
        </w:rPr>
        <w:t xml:space="preserve"> voturi, </w:t>
      </w:r>
      <w:r w:rsidRPr="00701629">
        <w:rPr>
          <w:rFonts w:ascii="Verdana" w:hAnsi="Verdana"/>
          <w:b/>
          <w:sz w:val="24"/>
          <w:szCs w:val="24"/>
          <w:lang w:val="ro-RO"/>
        </w:rPr>
        <w:t>adoptarea</w:t>
      </w:r>
      <w:r w:rsidR="00BD7D62" w:rsidRPr="00701629">
        <w:rPr>
          <w:rFonts w:ascii="Verdana" w:hAnsi="Verdana"/>
          <w:b/>
          <w:sz w:val="24"/>
          <w:szCs w:val="24"/>
          <w:lang w:val="ro-RO"/>
        </w:rPr>
        <w:t xml:space="preserve"> proiectului de lege</w:t>
      </w:r>
      <w:r w:rsidR="00701629">
        <w:rPr>
          <w:rFonts w:ascii="Verdana" w:hAnsi="Verdana"/>
          <w:sz w:val="24"/>
          <w:szCs w:val="24"/>
          <w:lang w:val="ro-RO"/>
        </w:rPr>
        <w:t xml:space="preserve"> </w:t>
      </w:r>
      <w:r w:rsidR="00701629" w:rsidRPr="00B01F44">
        <w:rPr>
          <w:rFonts w:ascii="Verdana" w:hAnsi="Verdana"/>
          <w:b/>
          <w:bCs/>
          <w:sz w:val="24"/>
          <w:szCs w:val="24"/>
          <w:lang w:val="ro-RO"/>
        </w:rPr>
        <w:t>cu amendamente</w:t>
      </w:r>
      <w:r w:rsidR="00B01F44">
        <w:rPr>
          <w:rFonts w:ascii="Verdana" w:hAnsi="Verdana"/>
          <w:sz w:val="24"/>
          <w:szCs w:val="24"/>
          <w:lang w:val="ro-RO"/>
        </w:rPr>
        <w:t>,</w:t>
      </w:r>
      <w:r w:rsidR="00701629">
        <w:rPr>
          <w:rFonts w:ascii="Verdana" w:hAnsi="Verdana"/>
          <w:sz w:val="24"/>
          <w:szCs w:val="24"/>
          <w:lang w:val="ro-RO"/>
        </w:rPr>
        <w:t xml:space="preserve"> în sensul aprobării Ordonanței de urgență în forma prezentată de Guvern.</w:t>
      </w:r>
    </w:p>
    <w:p w14:paraId="3FD1D117" w14:textId="77777777" w:rsidR="007F2682" w:rsidRPr="00E735A9" w:rsidRDefault="007F2682" w:rsidP="000F49D3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</w:p>
    <w:p w14:paraId="6F4F299B" w14:textId="1823D770" w:rsidR="000F49D3" w:rsidRDefault="000F49D3" w:rsidP="000F49D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735A9">
        <w:rPr>
          <w:rFonts w:ascii="Verdana" w:hAnsi="Verdana"/>
          <w:sz w:val="24"/>
          <w:szCs w:val="24"/>
          <w:lang w:val="ro-RO"/>
        </w:rPr>
        <w:t xml:space="preserve">La lucrări şi-au înregistrat prezenţa </w:t>
      </w:r>
      <w:r w:rsidR="00701629">
        <w:rPr>
          <w:rFonts w:ascii="Verdana" w:hAnsi="Verdana"/>
          <w:sz w:val="24"/>
          <w:szCs w:val="24"/>
          <w:lang w:val="ro-RO"/>
        </w:rPr>
        <w:t>2</w:t>
      </w:r>
      <w:r w:rsidR="00B01F44">
        <w:rPr>
          <w:rFonts w:ascii="Verdana" w:hAnsi="Verdana"/>
          <w:sz w:val="24"/>
          <w:szCs w:val="24"/>
          <w:lang w:val="ro-RO"/>
        </w:rPr>
        <w:t>0</w:t>
      </w:r>
      <w:r w:rsidRPr="00E735A9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BD7D62">
        <w:rPr>
          <w:rFonts w:ascii="Verdana" w:hAnsi="Verdana"/>
          <w:sz w:val="24"/>
          <w:szCs w:val="24"/>
          <w:lang w:val="ro-RO"/>
        </w:rPr>
        <w:t>2</w:t>
      </w:r>
      <w:r w:rsidR="00701629">
        <w:rPr>
          <w:rFonts w:ascii="Verdana" w:hAnsi="Verdana"/>
          <w:sz w:val="24"/>
          <w:szCs w:val="24"/>
          <w:lang w:val="ro-RO"/>
        </w:rPr>
        <w:t>1</w:t>
      </w:r>
      <w:r w:rsidRPr="00E735A9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14:paraId="4AFC1FBC" w14:textId="77777777" w:rsidR="000F49D3" w:rsidRPr="00E735A9" w:rsidRDefault="000F49D3" w:rsidP="000F49D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55A5606" w14:textId="77777777" w:rsidR="005B7915" w:rsidRDefault="005B7915" w:rsidP="005B791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 a participat, în conformitate cu prevederile art.5</w:t>
      </w:r>
      <w:r w:rsidR="007A31DF">
        <w:rPr>
          <w:rFonts w:ascii="Verdana" w:hAnsi="Verdana"/>
          <w:sz w:val="24"/>
          <w:szCs w:val="24"/>
          <w:lang w:val="ro-RO"/>
        </w:rPr>
        <w:t>6</w:t>
      </w:r>
      <w:r>
        <w:rPr>
          <w:rFonts w:ascii="Verdana" w:hAnsi="Verdana"/>
          <w:sz w:val="24"/>
          <w:szCs w:val="24"/>
          <w:lang w:val="ro-RO"/>
        </w:rPr>
        <w:t xml:space="preserve"> şi 5</w:t>
      </w:r>
      <w:r w:rsidR="007A31DF">
        <w:rPr>
          <w:rFonts w:ascii="Verdana" w:hAnsi="Verdana"/>
          <w:sz w:val="24"/>
          <w:szCs w:val="24"/>
          <w:lang w:val="ro-RO"/>
        </w:rPr>
        <w:t>7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BD7D62">
        <w:rPr>
          <w:rFonts w:ascii="Verdana" w:hAnsi="Verdana"/>
          <w:sz w:val="24"/>
          <w:szCs w:val="24"/>
          <w:lang w:val="ro-RO"/>
        </w:rPr>
        <w:t>, dl Cătălin Boboc – Secretar de Stat în cadrul Ministerului Muncii şi Protecţiei Sociale.</w:t>
      </w:r>
    </w:p>
    <w:p w14:paraId="35A2FF25" w14:textId="77777777" w:rsidR="005B7915" w:rsidRDefault="005B7915" w:rsidP="005B791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922F58C" w14:textId="77777777" w:rsidR="005B7915" w:rsidRDefault="005B7915" w:rsidP="005B791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>
        <w:rPr>
          <w:rFonts w:ascii="Verdana" w:hAnsi="Verdana"/>
          <w:b/>
          <w:sz w:val="24"/>
          <w:szCs w:val="24"/>
          <w:lang w:val="ro-RO"/>
        </w:rPr>
        <w:t>ordinare</w:t>
      </w:r>
      <w:r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5D32E428" w14:textId="77777777" w:rsidR="005B7915" w:rsidRDefault="005B7915" w:rsidP="005B791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467CCBE" w14:textId="77777777" w:rsidR="00BD7D62" w:rsidRPr="00BD7D62" w:rsidRDefault="00BD7D62" w:rsidP="00BD7D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D7D62">
        <w:rPr>
          <w:rFonts w:ascii="Verdana" w:hAnsi="Verdana"/>
          <w:sz w:val="24"/>
          <w:szCs w:val="24"/>
          <w:lang w:val="ro-RO"/>
        </w:rPr>
        <w:t>Proiectul de lege a fost</w:t>
      </w:r>
      <w:r w:rsidRPr="00BD7D62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BD7D62">
        <w:rPr>
          <w:rFonts w:ascii="Verdana" w:hAnsi="Verdana"/>
          <w:sz w:val="24"/>
          <w:szCs w:val="24"/>
          <w:lang w:val="ro-RO"/>
        </w:rPr>
        <w:t>de Senat în şedinţa din 13 decembrie 2017.</w:t>
      </w:r>
    </w:p>
    <w:p w14:paraId="1D265251" w14:textId="77777777" w:rsidR="005B7915" w:rsidRDefault="005B7915" w:rsidP="005B791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230B73A" w14:textId="77777777" w:rsidR="005B7915" w:rsidRDefault="005B7915" w:rsidP="005B7915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Camera Deputaţilor este </w:t>
      </w:r>
      <w:r>
        <w:rPr>
          <w:rFonts w:ascii="Verdana" w:hAnsi="Verdana"/>
          <w:b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8672A8">
        <w:rPr>
          <w:rFonts w:ascii="Verdana" w:hAnsi="Verdana"/>
          <w:sz w:val="24"/>
          <w:szCs w:val="24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republicat.</w:t>
      </w:r>
    </w:p>
    <w:p w14:paraId="01F2290E" w14:textId="77777777" w:rsidR="005B7915" w:rsidRDefault="005B7915" w:rsidP="005B7915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14:paraId="421DB0AA" w14:textId="3A13BE2E" w:rsidR="00E735A9" w:rsidRPr="00D63888" w:rsidRDefault="005B7915" w:rsidP="000F49D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membrii comisiei au </w:t>
      </w:r>
      <w:r w:rsidRPr="00D63888">
        <w:rPr>
          <w:rFonts w:ascii="Verdana" w:hAnsi="Verdana"/>
          <w:sz w:val="24"/>
          <w:szCs w:val="24"/>
          <w:lang w:val="ro-RO"/>
        </w:rPr>
        <w:t xml:space="preserve">hotărât transmiterea </w:t>
      </w:r>
      <w:r w:rsidR="008672A8">
        <w:rPr>
          <w:rFonts w:ascii="Verdana" w:hAnsi="Verdana"/>
          <w:sz w:val="24"/>
          <w:szCs w:val="24"/>
          <w:lang w:val="ro-RO"/>
        </w:rPr>
        <w:t xml:space="preserve">către plenul Camerei Deputaţilor a </w:t>
      </w:r>
      <w:r w:rsidRPr="00D63888">
        <w:rPr>
          <w:rFonts w:ascii="Verdana" w:hAnsi="Verdana"/>
          <w:sz w:val="24"/>
          <w:szCs w:val="24"/>
          <w:lang w:val="ro-RO"/>
        </w:rPr>
        <w:t xml:space="preserve">prezentului </w:t>
      </w:r>
      <w:r w:rsidRPr="00D63888">
        <w:rPr>
          <w:rFonts w:ascii="Verdana" w:hAnsi="Verdana"/>
          <w:b/>
          <w:bCs/>
          <w:sz w:val="24"/>
          <w:szCs w:val="24"/>
          <w:lang w:val="ro-RO"/>
        </w:rPr>
        <w:t xml:space="preserve">raport </w:t>
      </w:r>
      <w:r w:rsidR="008672A8">
        <w:rPr>
          <w:rFonts w:ascii="Verdana" w:hAnsi="Verdana"/>
          <w:b/>
          <w:bCs/>
          <w:sz w:val="24"/>
          <w:szCs w:val="24"/>
          <w:lang w:val="ro-RO"/>
        </w:rPr>
        <w:t xml:space="preserve">de înlocuire, </w:t>
      </w:r>
      <w:r w:rsidR="008672A8" w:rsidRPr="008672A8">
        <w:rPr>
          <w:rFonts w:ascii="Verdana" w:hAnsi="Verdana"/>
          <w:sz w:val="24"/>
          <w:szCs w:val="24"/>
          <w:lang w:val="ro-RO"/>
        </w:rPr>
        <w:t>prin care se propune</w:t>
      </w:r>
      <w:r w:rsidR="004C166C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E735A9" w:rsidRPr="00E37A85">
        <w:rPr>
          <w:rFonts w:ascii="Verdana" w:hAnsi="Verdana"/>
          <w:b/>
          <w:bCs/>
          <w:sz w:val="24"/>
          <w:szCs w:val="24"/>
          <w:lang w:val="ro-RO"/>
        </w:rPr>
        <w:t>adoptarea</w:t>
      </w:r>
      <w:r w:rsidR="00E735A9" w:rsidRPr="00E37A85">
        <w:rPr>
          <w:rFonts w:ascii="Verdana" w:hAnsi="Verdana"/>
          <w:b/>
          <w:bCs/>
          <w:color w:val="FF0000"/>
          <w:sz w:val="24"/>
          <w:szCs w:val="24"/>
          <w:lang w:val="ro-RO"/>
        </w:rPr>
        <w:t xml:space="preserve"> </w:t>
      </w:r>
      <w:r w:rsidR="00E735A9" w:rsidRPr="00E37A85">
        <w:rPr>
          <w:rFonts w:ascii="Verdana" w:hAnsi="Verdana"/>
          <w:b/>
          <w:bCs/>
          <w:sz w:val="24"/>
          <w:szCs w:val="24"/>
          <w:lang w:val="ro-RO"/>
        </w:rPr>
        <w:t xml:space="preserve">proiectului de </w:t>
      </w:r>
      <w:r w:rsidR="00E735A9" w:rsidRPr="00222D5A">
        <w:rPr>
          <w:rFonts w:ascii="Verdana" w:hAnsi="Verdana"/>
          <w:b/>
          <w:bCs/>
          <w:sz w:val="24"/>
          <w:szCs w:val="24"/>
          <w:lang w:val="ro-RO"/>
        </w:rPr>
        <w:t xml:space="preserve">lege </w:t>
      </w:r>
      <w:r w:rsidR="00BD7D62" w:rsidRPr="00222D5A">
        <w:rPr>
          <w:rFonts w:ascii="Verdana" w:hAnsi="Verdana"/>
          <w:b/>
          <w:bCs/>
          <w:sz w:val="24"/>
          <w:szCs w:val="24"/>
          <w:lang w:val="ro-RO"/>
        </w:rPr>
        <w:t>cu amendamente,</w:t>
      </w:r>
      <w:r w:rsidR="00BD7D62">
        <w:rPr>
          <w:rFonts w:ascii="Verdana" w:hAnsi="Verdana"/>
          <w:b/>
          <w:bCs/>
          <w:color w:val="FF0000"/>
          <w:sz w:val="24"/>
          <w:szCs w:val="24"/>
          <w:lang w:val="ro-RO"/>
        </w:rPr>
        <w:t xml:space="preserve"> </w:t>
      </w:r>
      <w:r w:rsidR="007F029B" w:rsidRPr="00222D5A">
        <w:rPr>
          <w:rFonts w:ascii="Verdana" w:hAnsi="Verdana"/>
          <w:bCs/>
          <w:sz w:val="24"/>
          <w:szCs w:val="24"/>
          <w:lang w:val="ro-RO"/>
        </w:rPr>
        <w:t>în sensul aprobării ordonanţei de urgenţă în forma prezentată de Guvern.</w:t>
      </w:r>
      <w:r w:rsidR="007F029B">
        <w:rPr>
          <w:rFonts w:ascii="Verdana" w:hAnsi="Verdana"/>
          <w:bCs/>
          <w:sz w:val="24"/>
          <w:szCs w:val="24"/>
          <w:lang w:val="ro-RO"/>
        </w:rPr>
        <w:t xml:space="preserve"> Amendamentele sunt </w:t>
      </w:r>
      <w:r w:rsidR="00BD7D62" w:rsidRPr="00222D5A">
        <w:rPr>
          <w:rFonts w:ascii="Verdana" w:hAnsi="Verdana"/>
          <w:bCs/>
          <w:sz w:val="24"/>
          <w:szCs w:val="24"/>
          <w:lang w:val="ro-RO"/>
        </w:rPr>
        <w:t xml:space="preserve">redate în anexa care face </w:t>
      </w:r>
      <w:r w:rsidR="00855695" w:rsidRPr="00222D5A">
        <w:rPr>
          <w:rFonts w:ascii="Verdana" w:hAnsi="Verdana"/>
          <w:bCs/>
          <w:sz w:val="24"/>
          <w:szCs w:val="24"/>
          <w:lang w:val="ro-RO"/>
        </w:rPr>
        <w:t>parte integrantă din prezentul raport</w:t>
      </w:r>
      <w:r w:rsidR="007F029B">
        <w:rPr>
          <w:rFonts w:ascii="Verdana" w:hAnsi="Verdana"/>
          <w:bCs/>
          <w:sz w:val="24"/>
          <w:szCs w:val="24"/>
          <w:lang w:val="ro-RO"/>
        </w:rPr>
        <w:t>.</w:t>
      </w:r>
      <w:r w:rsidR="00855695" w:rsidRPr="00222D5A">
        <w:rPr>
          <w:rFonts w:ascii="Verdana" w:hAnsi="Verdana"/>
          <w:bCs/>
          <w:sz w:val="24"/>
          <w:szCs w:val="24"/>
          <w:lang w:val="ro-RO"/>
        </w:rPr>
        <w:t xml:space="preserve"> </w:t>
      </w:r>
    </w:p>
    <w:p w14:paraId="080F348B" w14:textId="77777777" w:rsidR="00E735A9" w:rsidRDefault="00E735A9" w:rsidP="000F49D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A5F6740" w14:textId="77777777" w:rsidR="005B7915" w:rsidRPr="00E735A9" w:rsidRDefault="005B7915" w:rsidP="000F49D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908E947" w14:textId="77777777" w:rsidR="0000189F" w:rsidRDefault="0000189F" w:rsidP="0000189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  <w:t>PREŞEDINTE,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  <w:t>SECRETAR,</w:t>
      </w:r>
    </w:p>
    <w:p w14:paraId="75EA1943" w14:textId="77777777" w:rsidR="0000189F" w:rsidRDefault="0000189F" w:rsidP="0000189F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  <w:t>Oana Silvia Ţoiu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Eugen Neaţă </w:t>
      </w:r>
    </w:p>
    <w:p w14:paraId="30D822B1" w14:textId="77777777" w:rsidR="0000189F" w:rsidRDefault="0000189F" w:rsidP="0000189F">
      <w:pPr>
        <w:jc w:val="both"/>
        <w:rPr>
          <w:rFonts w:ascii="Verdana" w:hAnsi="Verdana"/>
          <w:b/>
          <w:szCs w:val="28"/>
          <w:lang w:val="ro-RO"/>
        </w:rPr>
      </w:pPr>
    </w:p>
    <w:p w14:paraId="6EB7A3CF" w14:textId="77777777" w:rsidR="0000189F" w:rsidRDefault="0000189F" w:rsidP="0000189F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6142F4B" w14:textId="77777777" w:rsidR="0000189F" w:rsidRDefault="0000189F" w:rsidP="0000189F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F6703B9" w14:textId="77777777" w:rsidR="0000189F" w:rsidRDefault="0000189F" w:rsidP="0000189F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E06A1E1" w14:textId="77777777" w:rsidR="0000189F" w:rsidRDefault="0000189F" w:rsidP="0000189F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6F7D0E20" w14:textId="77777777" w:rsidR="0000189F" w:rsidRDefault="0000189F" w:rsidP="0000189F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B93D637" w14:textId="77777777" w:rsidR="00222D5A" w:rsidRDefault="00222D5A" w:rsidP="0000189F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18DC7BB" w14:textId="77777777" w:rsidR="0000189F" w:rsidRDefault="0000189F" w:rsidP="0000189F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7344347" w14:textId="77777777" w:rsidR="0000189F" w:rsidRDefault="0000189F" w:rsidP="0000189F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4B05B550" w14:textId="77777777" w:rsidR="00222D5A" w:rsidRDefault="00222D5A" w:rsidP="0000189F">
      <w:pPr>
        <w:jc w:val="both"/>
        <w:rPr>
          <w:rFonts w:ascii="Verdana" w:hAnsi="Verdana"/>
          <w:sz w:val="16"/>
          <w:szCs w:val="16"/>
          <w:lang w:val="ro-RO"/>
        </w:rPr>
      </w:pPr>
    </w:p>
    <w:p w14:paraId="35099295" w14:textId="77777777" w:rsidR="00222D5A" w:rsidRDefault="00222D5A" w:rsidP="0000189F">
      <w:pPr>
        <w:jc w:val="both"/>
        <w:rPr>
          <w:rFonts w:ascii="Verdana" w:hAnsi="Verdana"/>
          <w:sz w:val="16"/>
          <w:szCs w:val="16"/>
          <w:lang w:val="ro-RO"/>
        </w:rPr>
      </w:pPr>
    </w:p>
    <w:p w14:paraId="4AC0F6D0" w14:textId="77777777" w:rsidR="00222D5A" w:rsidRDefault="00222D5A" w:rsidP="0000189F">
      <w:pPr>
        <w:jc w:val="both"/>
        <w:rPr>
          <w:rFonts w:ascii="Verdana" w:hAnsi="Verdana"/>
          <w:sz w:val="16"/>
          <w:szCs w:val="16"/>
          <w:lang w:val="ro-RO"/>
        </w:rPr>
        <w:sectPr w:rsidR="00222D5A" w:rsidSect="009306CC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67C9790E" w14:textId="77777777" w:rsidR="00222D5A" w:rsidRDefault="00263A7B" w:rsidP="00222D5A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lastRenderedPageBreak/>
        <w:t>ANEXA</w:t>
      </w:r>
    </w:p>
    <w:p w14:paraId="3735FE2E" w14:textId="77777777" w:rsidR="00222D5A" w:rsidRPr="00986A61" w:rsidRDefault="00222D5A" w:rsidP="00222D5A">
      <w:pPr>
        <w:rPr>
          <w:lang w:val="ro-RO"/>
        </w:rPr>
      </w:pPr>
    </w:p>
    <w:p w14:paraId="2D64FA5C" w14:textId="77777777" w:rsidR="00222D5A" w:rsidRPr="008B3C83" w:rsidRDefault="00222D5A" w:rsidP="00222D5A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14:paraId="15E5787C" w14:textId="77777777" w:rsidR="00222D5A" w:rsidRDefault="00222D5A" w:rsidP="00222D5A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>În urma dezbaterilor, Comisia propune adoptarea proiectului de lege</w:t>
      </w:r>
      <w:r>
        <w:rPr>
          <w:rFonts w:ascii="Verdana" w:hAnsi="Verdana"/>
          <w:b w:val="0"/>
          <w:sz w:val="24"/>
          <w:szCs w:val="24"/>
          <w:lang w:val="ro-RO"/>
        </w:rPr>
        <w:t xml:space="preserve"> </w:t>
      </w:r>
      <w:r w:rsidRPr="008B3C83">
        <w:rPr>
          <w:rFonts w:ascii="Verdana" w:hAnsi="Verdana"/>
          <w:b w:val="0"/>
          <w:sz w:val="24"/>
          <w:szCs w:val="24"/>
          <w:lang w:val="ro-RO"/>
        </w:rPr>
        <w:t>cu următoarele amendamente:</w:t>
      </w:r>
    </w:p>
    <w:p w14:paraId="1F4BF774" w14:textId="77777777" w:rsidR="00222D5A" w:rsidRPr="00C82502" w:rsidRDefault="00222D5A" w:rsidP="00222D5A">
      <w:pPr>
        <w:rPr>
          <w:lang w:val="ro-RO"/>
        </w:rPr>
      </w:pPr>
    </w:p>
    <w:tbl>
      <w:tblPr>
        <w:tblW w:w="14884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74"/>
        <w:gridCol w:w="3875"/>
        <w:gridCol w:w="3591"/>
        <w:gridCol w:w="2835"/>
      </w:tblGrid>
      <w:tr w:rsidR="00222D5A" w:rsidRPr="004004DB" w14:paraId="3B3A0BF8" w14:textId="77777777" w:rsidTr="004A133C">
        <w:trPr>
          <w:trHeight w:val="740"/>
          <w:tblHeader/>
        </w:trPr>
        <w:tc>
          <w:tcPr>
            <w:tcW w:w="709" w:type="dxa"/>
            <w:vAlign w:val="center"/>
          </w:tcPr>
          <w:p w14:paraId="4060DEC7" w14:textId="77777777" w:rsidR="00222D5A" w:rsidRPr="004004DB" w:rsidRDefault="00222D5A" w:rsidP="00143F1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874" w:type="dxa"/>
            <w:vAlign w:val="center"/>
          </w:tcPr>
          <w:p w14:paraId="5F4F56A0" w14:textId="77777777" w:rsidR="00222D5A" w:rsidRPr="004004DB" w:rsidRDefault="00222D5A" w:rsidP="00143F13">
            <w:pPr>
              <w:contextualSpacing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Text </w:t>
            </w:r>
          </w:p>
          <w:p w14:paraId="01BB2C45" w14:textId="77777777" w:rsidR="00222D5A" w:rsidRPr="004004DB" w:rsidRDefault="00222D5A" w:rsidP="00143F13">
            <w:pPr>
              <w:contextualSpacing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ordonanţă</w:t>
            </w:r>
          </w:p>
        </w:tc>
        <w:tc>
          <w:tcPr>
            <w:tcW w:w="3875" w:type="dxa"/>
            <w:vAlign w:val="center"/>
          </w:tcPr>
          <w:p w14:paraId="049DF503" w14:textId="77777777" w:rsidR="00222D5A" w:rsidRPr="004004DB" w:rsidRDefault="00222D5A" w:rsidP="00143F1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14:paraId="3ACD326F" w14:textId="77777777" w:rsidR="00222D5A" w:rsidRPr="004004DB" w:rsidRDefault="00222D5A" w:rsidP="00143F1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3591" w:type="dxa"/>
            <w:vAlign w:val="center"/>
          </w:tcPr>
          <w:p w14:paraId="6D149B96" w14:textId="77777777" w:rsidR="00222D5A" w:rsidRPr="000857F8" w:rsidRDefault="00222D5A" w:rsidP="00143F1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Text adoptat de comisie</w:t>
            </w:r>
          </w:p>
          <w:p w14:paraId="4AA1C127" w14:textId="77777777" w:rsidR="00222D5A" w:rsidRPr="000857F8" w:rsidRDefault="00A23563" w:rsidP="00143F1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(autorul amendamentului)</w:t>
            </w:r>
          </w:p>
        </w:tc>
        <w:tc>
          <w:tcPr>
            <w:tcW w:w="2835" w:type="dxa"/>
            <w:vAlign w:val="center"/>
          </w:tcPr>
          <w:p w14:paraId="3A7BD228" w14:textId="77777777" w:rsidR="00222D5A" w:rsidRPr="004004DB" w:rsidRDefault="00222D5A" w:rsidP="00143F1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222D5A" w:rsidRPr="004004DB" w14:paraId="6F906545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14:paraId="3CE9EEDA" w14:textId="77777777" w:rsidR="00222D5A" w:rsidRPr="004004DB" w:rsidRDefault="00222D5A" w:rsidP="00222D5A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757CFF27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left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575572D4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04230C01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Titlul legii</w:t>
            </w:r>
          </w:p>
          <w:p w14:paraId="4F9045CC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6CD28F3A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Lege privind aprobarea Ordonanţei de urgenţă Guvernului nr.82/2017 pentru modificarea şi completarea unor acte normative</w:t>
            </w:r>
          </w:p>
          <w:p w14:paraId="64CDA864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14:paraId="40C1FC24" w14:textId="77777777" w:rsidR="00222D5A" w:rsidRPr="000857F8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6CF2B58F" w14:textId="77777777" w:rsidR="00222D5A" w:rsidRPr="000857F8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362C2FE7" w14:textId="77777777" w:rsidR="00222D5A" w:rsidRPr="000857F8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58367B9F" w14:textId="77777777" w:rsidR="00222D5A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Lege privind aprobarea Ordonanţei de urgenţă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a </w:t>
            </w:r>
            <w:r w:rsidRPr="000857F8">
              <w:rPr>
                <w:rFonts w:ascii="Verdana" w:hAnsi="Verdana"/>
                <w:b w:val="0"/>
                <w:sz w:val="22"/>
                <w:szCs w:val="22"/>
                <w:lang w:val="ro-RO"/>
              </w:rPr>
              <w:t>Guvernului nr.82/2017 pentru modificarea şi completarea unor acte normative</w:t>
            </w:r>
          </w:p>
          <w:p w14:paraId="3D316046" w14:textId="77777777" w:rsidR="00A23563" w:rsidRDefault="00A23563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A472B48" w14:textId="77777777" w:rsidR="00A23563" w:rsidRPr="00A23563" w:rsidRDefault="00A23563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A23563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membrii comisiei</w:t>
            </w:r>
          </w:p>
          <w:p w14:paraId="0754386F" w14:textId="77777777" w:rsidR="00222D5A" w:rsidRPr="000857F8" w:rsidRDefault="00222D5A" w:rsidP="00143F13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4505B48B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6EC1782" w14:textId="77777777" w:rsidR="00222D5A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A4E95FE" w14:textId="77777777" w:rsidR="004A133C" w:rsidRPr="004004DB" w:rsidRDefault="004A133C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3DCFADB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Pentru corectarea unei erori materiale.</w:t>
            </w:r>
          </w:p>
        </w:tc>
      </w:tr>
      <w:tr w:rsidR="00222D5A" w:rsidRPr="004004DB" w14:paraId="6B19CCAA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189ED5F" w14:textId="77777777" w:rsidR="00222D5A" w:rsidRPr="004004DB" w:rsidRDefault="00222D5A" w:rsidP="00222D5A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73641F2A" w14:textId="77777777" w:rsidR="00222D5A" w:rsidRPr="004004DB" w:rsidRDefault="00222D5A" w:rsidP="00143F13">
            <w:pPr>
              <w:contextualSpacing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630C7D4D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12FD44D" w14:textId="77777777" w:rsidR="00222D5A" w:rsidRPr="00222D5A" w:rsidRDefault="00222D5A" w:rsidP="00143F13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Articol unic. - Se aprobă Ordonanţa de urgenţă Guvernului nr.82 din 8 noiembrie 2017 pentru modificarea şi completarea unor acte normative, publicată în Monitorul Oficial al României, Partea I, nr.902 din 16 noiembrie 2017, </w:t>
            </w:r>
            <w:r w:rsidRPr="00222D5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cu </w:t>
            </w:r>
            <w:r w:rsidRPr="00222D5A">
              <w:rPr>
                <w:rFonts w:ascii="Verdana" w:hAnsi="Verdana"/>
                <w:b/>
                <w:sz w:val="22"/>
                <w:szCs w:val="22"/>
                <w:lang w:val="ro-RO"/>
              </w:rPr>
              <w:lastRenderedPageBreak/>
              <w:t>următoarele modificări:</w:t>
            </w:r>
          </w:p>
          <w:p w14:paraId="52F08C4D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14:paraId="71434966" w14:textId="77777777" w:rsidR="00222D5A" w:rsidRPr="000857F8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D63CFAE" w14:textId="77777777" w:rsidR="00222D5A" w:rsidRPr="000857F8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Articol unic. - Se aprobă Ordonanţa de urgenţă </w:t>
            </w: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a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Guvernului nr.82 din 8 noiembrie 2017 pentru modificarea şi completarea unor acte normative, publicată în Monitorul Oficial al României, Partea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I, nr.902 din 16 noiembrie 2017.</w:t>
            </w:r>
          </w:p>
          <w:p w14:paraId="39232958" w14:textId="77777777" w:rsidR="00222D5A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4F5D45C" w14:textId="77777777" w:rsidR="00A23563" w:rsidRPr="00A23563" w:rsidRDefault="00A23563" w:rsidP="00A2356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A23563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membrii comisiei</w:t>
            </w:r>
          </w:p>
          <w:p w14:paraId="35E09A86" w14:textId="77777777" w:rsidR="00A23563" w:rsidRPr="000857F8" w:rsidRDefault="00A23563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0494DD00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DEF0611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5C89570" w14:textId="77777777" w:rsidR="00222D5A" w:rsidRPr="004004DB" w:rsidRDefault="00222D5A" w:rsidP="00143F13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Pentru corectarea unei erori materiale.</w:t>
            </w:r>
          </w:p>
        </w:tc>
      </w:tr>
      <w:tr w:rsidR="00222D5A" w:rsidRPr="004004DB" w14:paraId="46F3EBA5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57CD93F0" w14:textId="77777777" w:rsidR="00222D5A" w:rsidRPr="004004DB" w:rsidRDefault="00222D5A" w:rsidP="00222D5A">
            <w:pPr>
              <w:numPr>
                <w:ilvl w:val="0"/>
                <w:numId w:val="15"/>
              </w:numPr>
              <w:ind w:left="0" w:firstLine="0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04B13389" w14:textId="77777777" w:rsidR="00222D5A" w:rsidRPr="004004DB" w:rsidRDefault="00222D5A" w:rsidP="00143F13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D12BDFA" w14:textId="77777777" w:rsidR="00222D5A" w:rsidRPr="004004DB" w:rsidRDefault="00222D5A" w:rsidP="00143F13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Titlul ordonanţei</w:t>
            </w:r>
          </w:p>
          <w:p w14:paraId="730EE3ED" w14:textId="77777777" w:rsidR="00222D5A" w:rsidRPr="004004DB" w:rsidRDefault="00222D5A" w:rsidP="00143F13">
            <w:pPr>
              <w:pStyle w:val="Bodytext30"/>
              <w:spacing w:before="0" w:after="0" w:line="240" w:lineRule="auto"/>
              <w:contextualSpacing/>
              <w:jc w:val="left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45D6F6B" w14:textId="77777777" w:rsidR="00222D5A" w:rsidRDefault="00222D5A" w:rsidP="007F029B">
            <w:pPr>
              <w:pStyle w:val="Bodytext30"/>
              <w:spacing w:before="0" w:after="0" w:line="240" w:lineRule="auto"/>
              <w:contextualSpacing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modificarea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completarea unor acte normative</w:t>
            </w:r>
          </w:p>
          <w:p w14:paraId="1D4AFF93" w14:textId="021ED852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613B6345" w14:textId="77777777" w:rsidR="00222D5A" w:rsidRPr="004004DB" w:rsidRDefault="00222D5A" w:rsidP="00143F13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E5C4919" w14:textId="77777777" w:rsidR="00222D5A" w:rsidRPr="004004DB" w:rsidRDefault="00222D5A" w:rsidP="00143F13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756D27A9" w14:textId="77777777" w:rsidR="00222D5A" w:rsidRPr="000857F8" w:rsidRDefault="00222D5A" w:rsidP="00143F1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77976797" w14:textId="77777777" w:rsidR="00222D5A" w:rsidRPr="000857F8" w:rsidRDefault="00222D5A" w:rsidP="00143F1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835" w:type="dxa"/>
          </w:tcPr>
          <w:p w14:paraId="066E0CF6" w14:textId="77777777" w:rsidR="00222D5A" w:rsidRPr="004004DB" w:rsidRDefault="00222D5A" w:rsidP="00143F13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</w:tr>
      <w:tr w:rsidR="007F029B" w:rsidRPr="004004DB" w14:paraId="6B25D4A3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6A3EE36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29F65C38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6B3C9893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Art.I. - (1) Începând cu data de 1 iulie 2018,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prin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derogare de la prevederile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art. 102 alin. (2) din Legea nr. 263/2010 privind sistemul unitar de pensii publice,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valoarea punctului de pensie se majoreaz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10%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este de 1.100 lei. </w:t>
            </w:r>
          </w:p>
          <w:p w14:paraId="0EB61D24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7B88AA8B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(2) Prin derogare de la prevederile art. 1 alin. (2) din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6/2009 privind instituirea pensiei sociale minime garantate, aprobat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prin Legea nr. 196/2009,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ulterioare, în perioada 1 iulie- 31 decembrie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2018 nivelul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iei sociale pentru pensionari este de 640 lei.</w:t>
            </w:r>
          </w:p>
          <w:p w14:paraId="450386BD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3354DE66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613694F6" w14:textId="77777777" w:rsidR="007F029B" w:rsidRPr="007F029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9E4AB72" w14:textId="05FD7E95" w:rsidR="007F029B" w:rsidRPr="007F029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F029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05BC0792" w14:textId="77777777" w:rsidR="007F029B" w:rsidRPr="007F029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489CAA4" w14:textId="197B24C3" w:rsidR="007F029B" w:rsidRP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bCs w:val="0"/>
                <w:i/>
                <w:sz w:val="22"/>
                <w:szCs w:val="22"/>
                <w:lang w:val="ro-RO"/>
              </w:rPr>
            </w:pPr>
            <w:r w:rsidRPr="007F029B">
              <w:rPr>
                <w:rFonts w:ascii="Verdana" w:hAnsi="Verdana"/>
                <w:b w:val="0"/>
                <w:bCs w:val="0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835" w:type="dxa"/>
          </w:tcPr>
          <w:p w14:paraId="152FF063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</w:tc>
      </w:tr>
      <w:tr w:rsidR="007F029B" w:rsidRPr="004004DB" w14:paraId="2E66B836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255B66C7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3E82B9FC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3825BC48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Art.II. - Alineatul (3) al articolului 43 din Legea nr.411/2004 privind fondurile de pensii administrate privat,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, cu modificările și completările ulterioare, publicată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în Monitorul Oficial al României, Partea I, nr. 482 din 18 iulie 2007,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14:paraId="1AB4F7CA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„(3) Începând cu data de 1 ianuarie 2018 cota de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la fondul de pensii este de 3,75%.”</w:t>
            </w:r>
          </w:p>
          <w:p w14:paraId="2B92CDDC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08165B7F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9F043B8" w14:textId="5CC0D28E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5162B8AB" w14:textId="77777777" w:rsidR="007F029B" w:rsidRPr="00222D5A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trike/>
                <w:sz w:val="22"/>
                <w:szCs w:val="22"/>
                <w:lang w:val="ro-RO"/>
              </w:rPr>
            </w:pPr>
          </w:p>
          <w:p w14:paraId="53535542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222D5A">
              <w:rPr>
                <w:rFonts w:ascii="Verdana" w:hAnsi="Verdana"/>
                <w:b w:val="0"/>
                <w:sz w:val="22"/>
                <w:szCs w:val="22"/>
                <w:lang w:val="ro-RO"/>
              </w:rPr>
              <w:t>Nemodificat</w:t>
            </w: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2835" w:type="dxa"/>
          </w:tcPr>
          <w:p w14:paraId="3EFA9659" w14:textId="77777777" w:rsidR="007F029B" w:rsidRPr="004004D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7F029B" w:rsidRPr="004004DB" w14:paraId="617FB701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35B5CE54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1AB936C6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5964DF3E" w14:textId="77777777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Art.III. - Alineatul (2) al articolului 6 din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9/2017 privind unele 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suri bugetare în anul 2017, prorogarea unor termene, precum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modificarea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completarea unor acte normative,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Monitorul Oficial al României, Partea I, nr.79 din 30 ianuarie 2017, aprobat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prin Legea nr.115/2017, se abrog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.</w:t>
            </w:r>
          </w:p>
          <w:p w14:paraId="4E76FDA1" w14:textId="6A585294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50F25004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5ECF011" w14:textId="7AF48AB5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2DC28934" w14:textId="77777777" w:rsidR="007F029B" w:rsidRPr="00222D5A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B165F3E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22D5A">
              <w:rPr>
                <w:rFonts w:ascii="Verdana" w:hAnsi="Verdana"/>
                <w:b w:val="0"/>
                <w:sz w:val="22"/>
                <w:szCs w:val="22"/>
                <w:lang w:val="ro-RO"/>
              </w:rPr>
              <w:t>Nemodificat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2835" w:type="dxa"/>
          </w:tcPr>
          <w:p w14:paraId="44508EB6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7F029B" w:rsidRPr="004004DB" w14:paraId="2F0C0992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B9C87DD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3F1515B5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6EE944D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Art.IV. - Începând cu drepturile lunii ianuarie 2018,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nr.111/2010 privind concediul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lunar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cre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terea copiilor,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830 din 10 decembrie 2010, aprobat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prin Legea nr. 132/2011,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se completeaz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cum urmeaz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:</w:t>
            </w:r>
          </w:p>
          <w:p w14:paraId="77DAAF89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1. La articolul 2, alineatul (2) se modific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14:paraId="1B8D01CC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„(2)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Cuantumul indemniza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iei lunare prev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zute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alin. (1)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este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de 85% din media veniturilor nete realizate în ultimele 12 luni din ultimii 2 ani anteriori datei na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terii copilului.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Cuantumul minim al indemniza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iei lunare nu poate fi mai mic decât suma rezultat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din aplicarea unui coeficient de multiplicare de 2,5 la valoarea indicatorului social de referin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, iar cuantumul maxim al acesteia nu poate dep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valoarea de 8.500 lei.”</w:t>
            </w:r>
          </w:p>
          <w:p w14:paraId="0B8ABFA9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74AD6678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4E773FC" w14:textId="3B410C7E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1E59703A" w14:textId="77777777" w:rsidR="007F029B" w:rsidRPr="00222D5A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8332733" w14:textId="77777777" w:rsidR="007F029B" w:rsidRPr="000857F8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it-IT"/>
              </w:rPr>
            </w:pPr>
            <w:r w:rsidRPr="00222D5A">
              <w:rPr>
                <w:rFonts w:ascii="Verdana" w:hAnsi="Verdana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835" w:type="dxa"/>
          </w:tcPr>
          <w:p w14:paraId="0D73D055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7F029B" w:rsidRPr="004004DB" w14:paraId="259994FE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7BD804D2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293DE3E0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465BDE51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2. La articolul 2, dup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alineatul (2) se introduce un nou alineat, alineatul (2</w:t>
            </w:r>
            <w:r w:rsidRPr="004004DB"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), cu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14:paraId="4D6CB060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„(2</w:t>
            </w:r>
            <w:r w:rsidRPr="004004DB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) Valoarea indicatorului social de referin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este cea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art. 33</w:t>
            </w:r>
            <w:r w:rsidRPr="004004DB">
              <w:rPr>
                <w:rFonts w:ascii="Verdana" w:hAnsi="Verdana"/>
                <w:b w:val="0"/>
                <w:sz w:val="22"/>
                <w:szCs w:val="22"/>
                <w:vertAlign w:val="superscript"/>
                <w:lang w:val="ro-RO"/>
              </w:rPr>
              <w:t>1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din Legea nr. 76/2002 privind sistemul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rilor pentru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omaj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stimularea ocup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rii for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ei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ulterioare.”</w:t>
            </w:r>
          </w:p>
          <w:p w14:paraId="5DB742BE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5CEC5E34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A885421" w14:textId="72E6DA29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3B105F6A" w14:textId="77777777" w:rsidR="007F029B" w:rsidRPr="00222D5A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E292EC9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>N</w:t>
            </w:r>
            <w:r w:rsidRPr="00222D5A">
              <w:rPr>
                <w:rFonts w:ascii="Verdana" w:hAnsi="Verdana"/>
                <w:b w:val="0"/>
                <w:sz w:val="22"/>
                <w:szCs w:val="22"/>
                <w:lang w:val="ro-RO"/>
              </w:rPr>
              <w:t>emodificat</w:t>
            </w:r>
          </w:p>
        </w:tc>
        <w:tc>
          <w:tcPr>
            <w:tcW w:w="2835" w:type="dxa"/>
          </w:tcPr>
          <w:p w14:paraId="0CF4C797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7F029B" w:rsidRPr="004004DB" w14:paraId="56AD58DA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0FF5A367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5D8A52B3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E938448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3. Articolul 5 se modific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14:paraId="1C467D2C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„Art.5.-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Cuantumul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iei lunare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zute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la art.2 alin.(2) se majoreaz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suma rezultat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din aplicarea unui coeficient de multiplicare de 2,5 la valoarea indicatorului social de referin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fiecare copil 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scut dintr-o sarcin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gemelar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de triple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sau multiple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i, începând cu al doilea copil provenit dintr-o astfel de na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tere.”</w:t>
            </w:r>
          </w:p>
          <w:p w14:paraId="573CD19B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5527B56B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342123B" w14:textId="6F67B384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28C242FE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3F90D0C8" w14:textId="77777777" w:rsidR="007F029B" w:rsidRPr="004A133C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A133C">
              <w:rPr>
                <w:rFonts w:ascii="Verdana" w:hAnsi="Verdana"/>
                <w:b w:val="0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835" w:type="dxa"/>
          </w:tcPr>
          <w:p w14:paraId="31A65F93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7F029B" w:rsidRPr="004004DB" w14:paraId="103E4935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533683DA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6D6D282C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0FAB01FE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4. La articolul 9, alineatul (4) se modific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torul cuprins: </w:t>
            </w:r>
          </w:p>
          <w:p w14:paraId="2E78373B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„(4) Pe perioada suprapunerii situa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iilor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zute la alin. (2), cuantumul indemniza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iei lunare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prev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zut la art. 2 alin. (2)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se majoreaz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suma rezultat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din aplicarea unui coeficient de multiplicare de 2,5 la valoarea indicatorului social de referin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pentru fiecare dintre copii, începând cu cel de-al doilea.”</w:t>
            </w:r>
          </w:p>
          <w:p w14:paraId="6B4B16E2" w14:textId="77777777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024647B6" w14:textId="77777777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54EB90A0" w14:textId="3AB9BAF6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6E9289D8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C181AD2" w14:textId="06BF0853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73C9DC2D" w14:textId="77777777" w:rsidR="007F029B" w:rsidRPr="004A133C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210AE26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A133C">
              <w:rPr>
                <w:rFonts w:ascii="Verdana" w:hAnsi="Verdana"/>
                <w:b w:val="0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835" w:type="dxa"/>
          </w:tcPr>
          <w:p w14:paraId="74F5AEC2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7F029B" w:rsidRPr="004004DB" w14:paraId="59B1D2F3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408B2C21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3628B878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53399C33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Art.V. - Articolul 97 din Legea nr. 196/2016 privind venitul minim de incluziune,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882 din 3 noiembrie 2016,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14:paraId="642A2ABD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„Art.97. - Prezenta lege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aprilie 2019, cu excep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art. 95, care intr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 la data de 1 februarie 2019.”</w:t>
            </w:r>
          </w:p>
          <w:p w14:paraId="35B94822" w14:textId="77777777" w:rsidR="007F029B" w:rsidRPr="004004DB" w:rsidRDefault="007F029B" w:rsidP="007F029B">
            <w:pPr>
              <w:shd w:val="clear" w:color="auto" w:fill="FFFFFF"/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63AA6960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0111074" w14:textId="1B9969A9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49B0EC49" w14:textId="77777777" w:rsidR="007F029B" w:rsidRPr="004A133C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3658490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>N</w:t>
            </w:r>
            <w:r w:rsidRPr="004A133C">
              <w:rPr>
                <w:rFonts w:ascii="Verdana" w:hAnsi="Verdana"/>
                <w:b w:val="0"/>
                <w:sz w:val="22"/>
                <w:szCs w:val="22"/>
                <w:lang w:val="ro-RO"/>
              </w:rPr>
              <w:t>emodificat</w:t>
            </w:r>
          </w:p>
        </w:tc>
        <w:tc>
          <w:tcPr>
            <w:tcW w:w="2835" w:type="dxa"/>
          </w:tcPr>
          <w:p w14:paraId="089B4C34" w14:textId="77777777" w:rsidR="007F029B" w:rsidRPr="004004DB" w:rsidRDefault="007F029B" w:rsidP="007F029B">
            <w:pPr>
              <w:pStyle w:val="Bodytext30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48C709BB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6CD3689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</w:tr>
      <w:tr w:rsidR="007F029B" w:rsidRPr="004004DB" w14:paraId="6B0E35ED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5F6A26D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31C1E386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764260CC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Art.VI. - Începând cu data de 1 ianuarie 2018, articolul 31 din Legea nr. 223/2015 privind pensiile militare de stat, 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Monitorul Oficial al României, Partea I, nr. 556 din 27 iulie 2015,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se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va avea urm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torul cuprins:</w:t>
            </w:r>
          </w:p>
          <w:p w14:paraId="6B885922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„Art.31. - (1) Cota de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individual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bugetul de stat este egal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cota de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de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sociale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art. 138 lit. a) din Legea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nr.227/2015 privind Codul fiscal,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ulterioare.</w:t>
            </w:r>
          </w:p>
          <w:p w14:paraId="68D06443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(2) Termenele de declarare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de plat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sumelor reprezentând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iile individuale la bugetul de stat sunt cele prev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zute de legisla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fiscal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pentru declararea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plata contribu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iilor de asigur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 sociale.”</w:t>
            </w:r>
          </w:p>
          <w:p w14:paraId="1B35FCCC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6E9763EB" w14:textId="77777777" w:rsidR="007F029B" w:rsidRPr="004004DB" w:rsidRDefault="007F029B" w:rsidP="007F029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12FE020" w14:textId="40E124AF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591" w:type="dxa"/>
          </w:tcPr>
          <w:p w14:paraId="24B5E014" w14:textId="77777777" w:rsidR="007F029B" w:rsidRPr="004A133C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7062186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A133C">
              <w:rPr>
                <w:rFonts w:ascii="Verdana" w:hAnsi="Verdana"/>
                <w:b w:val="0"/>
                <w:sz w:val="22"/>
                <w:szCs w:val="22"/>
                <w:lang w:val="ro-RO"/>
              </w:rPr>
              <w:t>Nemodificat</w:t>
            </w:r>
          </w:p>
        </w:tc>
        <w:tc>
          <w:tcPr>
            <w:tcW w:w="2835" w:type="dxa"/>
          </w:tcPr>
          <w:p w14:paraId="7E50565D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7F029B" w:rsidRPr="004004DB" w14:paraId="78CCA420" w14:textId="77777777" w:rsidTr="004A13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1B37C6F3" w14:textId="77777777" w:rsidR="007F029B" w:rsidRPr="004004DB" w:rsidRDefault="007F029B" w:rsidP="007F029B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874" w:type="dxa"/>
          </w:tcPr>
          <w:p w14:paraId="45D829E0" w14:textId="18492039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4865EB98" w14:textId="090C0B9A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E25BD35" w14:textId="78D85ECF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FBA331F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6BA2C099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Art.VII. - (1)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Prin derogare de la prevederile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art. 129 alin. (1) din Legea dialogului social nr.62/2011,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ulterioare, 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în unit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ile în care nu exist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încheiat contract/acord colectiv de munc</w:t>
            </w:r>
            <w:r w:rsidRPr="004004DB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,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ini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ierea negocierii colective este obligatorie, pentru punerea în aplicare a prevederilor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ei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79/2017 pentru modificarea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completarea Legii nr. 227/2015 privind Codul fiscal.</w:t>
            </w:r>
          </w:p>
          <w:p w14:paraId="5DC3A311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(2) Prin derogare de la prevederile art. 129 alin. (3)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(5) din Legea nr. 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pentru punerea în aplicare a prevederilor Ordonan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ei de urgen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Guvernului nr. 79/2017 este obligatorie negocierea colectiv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a actelor adi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ionale la contractele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acordurile colective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vigoare. </w:t>
            </w:r>
          </w:p>
          <w:p w14:paraId="3553BC30" w14:textId="77777777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68673E53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(3) În aplicarea prevederilor alin.(1)-(2)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prin derogare de la prevederile art. 135 alin. (1) lit.a) din Legea nr. 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în unit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ile în care nu exist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sindicat reprezentativ afiliat la o 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ie reprezentativ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la sectorul de activitate, la negocierea contractelor/ acordurilor colective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sau a actelor adi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ionale, dup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caz, pot participa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ai 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iei sindicale, în baza 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lastRenderedPageBreak/>
              <w:t>mandatului sindicatului, împreun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salaria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ilor.</w:t>
            </w:r>
          </w:p>
          <w:p w14:paraId="5BCEDB87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(4) În ap</w:t>
            </w: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>licarea prevederilor alin.(1)-(2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)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prin derogare de la preve</w:t>
            </w:r>
            <w:r>
              <w:rPr>
                <w:rFonts w:ascii="Verdana" w:hAnsi="Verdana"/>
                <w:b w:val="0"/>
                <w:sz w:val="22"/>
                <w:szCs w:val="22"/>
                <w:lang w:val="ro-RO"/>
              </w:rPr>
              <w:t>derile art. 135 alin. (1) lit. b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) din Legea nr. 62/2011, republicat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, cu modific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rile 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ş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 complet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rile ulterioare, în unit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ile în care nu exist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sindicat la negocierea contractelor/acordurilor colective de munc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sau a actelor adi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ionale, dup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caz, pot participa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salaria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 împreun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cu un reprezentant al unei 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reprezentative la sectorul de activitate sau a unei confedera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ii sindicale reprezentative la nivel na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ional, la invita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ia reprezentan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 salaria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ţ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ilor.</w:t>
            </w:r>
          </w:p>
          <w:p w14:paraId="29C8C108" w14:textId="77777777" w:rsidR="007F029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(5) Prevederile alin.(1)-(4) se aplic</w:t>
            </w:r>
            <w:r w:rsidRPr="004004DB">
              <w:rPr>
                <w:rFonts w:ascii="Verdana" w:hAnsi="Verdana" w:hint="eastAsia"/>
                <w:b w:val="0"/>
                <w:sz w:val="22"/>
                <w:szCs w:val="22"/>
                <w:lang w:val="ro-RO"/>
              </w:rPr>
              <w:t>ă</w:t>
            </w: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 xml:space="preserve"> în perioada 20 noiembrie-20 decembrie 2017.</w:t>
            </w:r>
          </w:p>
          <w:p w14:paraId="15A21478" w14:textId="77777777" w:rsidR="007F029B" w:rsidRPr="004004DB" w:rsidRDefault="007F029B" w:rsidP="007F029B">
            <w:pPr>
              <w:pStyle w:val="Bodytext30"/>
              <w:spacing w:before="0" w:after="0" w:line="240" w:lineRule="auto"/>
              <w:contextualSpacing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875" w:type="dxa"/>
          </w:tcPr>
          <w:p w14:paraId="05F7FACA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55CDDE5" w14:textId="77777777" w:rsidR="007F029B" w:rsidRPr="007F029B" w:rsidRDefault="007F029B" w:rsidP="007F029B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 w:rsidRPr="007F029B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1. La articolul VII, alineatele (1) şi (2) vor avea următorul cuprins:</w:t>
            </w:r>
          </w:p>
          <w:p w14:paraId="26B94ABF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„Art.VII. -  (1) </w:t>
            </w:r>
            <w:r w:rsidRPr="004004DB">
              <w:rPr>
                <w:rFonts w:ascii="Verdana" w:hAnsi="Verdana"/>
                <w:b/>
                <w:sz w:val="22"/>
                <w:szCs w:val="22"/>
                <w:lang w:val="ro-RO"/>
              </w:rPr>
              <w:t>Potrivit prevederilor</w:t>
            </w: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 xml:space="preserve"> art.129 alin.(1) din Legea dialogului social nr.62/2011, republicată, cu modificările şi completările ulterioare, iniţierea negocierii colective este obligatorie, pentru punerea în aplicare a prevederilor Ordonanţei de urgenţă a Guvernului nr.79/2017 pentru modificare şi completarea Legii nr.227/2015 privind Codul fiscal.</w:t>
            </w:r>
          </w:p>
          <w:p w14:paraId="2D754FD7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884A567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3CA2008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C3BB4E9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(2) Prin derogare de la prevederile art.129 alin.(3) şi (5) din Legea nr.62/2011, republicată, cu modificările şi completările ulterioare, pentru punerea în aplicare a prevederilor Ordonanţei de urgenţă a Guvernului nr.79/2017 este obligatorie negocierea colectivă numai la nivel de unitate, cu excepţia cazului în care unitatea are mai puţin de 21 de angajaţi.”</w:t>
            </w:r>
          </w:p>
          <w:p w14:paraId="79983EF5" w14:textId="77777777" w:rsidR="007F029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0B447EB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>2. La articolul VII, alineatele (3) şi (4) se abrogă.</w:t>
            </w:r>
          </w:p>
          <w:p w14:paraId="7F37F994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16EA298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C607690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0BB147E2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B1F6D37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FAD8EB9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704954CD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48473794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F2C1363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08F0A904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1390AF3C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309F4DCA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A7812AD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1B715DF4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72E0AB7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C5E0DB5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F40C2ED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282E6C6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12DC0A55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1E850E89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718B6553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0BBB0CE7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1EAB530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4435BFEA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5D1046CD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54791BA9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4526FF88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0425D5C8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3A87172C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6B90D1B1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DC963EB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220B0883" w14:textId="77777777" w:rsidR="007F029B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14:paraId="1C5250C6" w14:textId="77777777" w:rsidR="007F029B" w:rsidRPr="000857F8" w:rsidRDefault="007F029B" w:rsidP="007F029B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/>
                <w:sz w:val="22"/>
                <w:szCs w:val="22"/>
                <w:lang w:val="ro-RO"/>
              </w:rPr>
              <w:t>3. La articolul VII, alineatul (5) va avea următorul cuprins:</w:t>
            </w:r>
          </w:p>
          <w:p w14:paraId="1CF184D6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sz w:val="22"/>
                <w:szCs w:val="22"/>
                <w:lang w:val="ro-RO"/>
              </w:rPr>
              <w:t>„(5) Prevederile alin.(1) şi (2) se aplică în perioada 20 noiembrie – 20 decembrie 2017.”</w:t>
            </w:r>
          </w:p>
          <w:p w14:paraId="7881D576" w14:textId="77777777" w:rsidR="007F029B" w:rsidRPr="004004DB" w:rsidRDefault="007F029B" w:rsidP="007F029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591" w:type="dxa"/>
          </w:tcPr>
          <w:p w14:paraId="27E71A43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7E742B2" w14:textId="1E6F6C50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Pct.1 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se elimină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14:paraId="2DF69602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67E5A16B" w14:textId="721F24EC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m</w:t>
            </w: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embrii comisiei</w:t>
            </w:r>
          </w:p>
          <w:p w14:paraId="6F6E65C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943704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B3891FE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34458A8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6AE01AEE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32761E03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86A352C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D86E241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AA2A876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D259055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51EE213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CD3BA88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1A7E61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6134109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56E8A0A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CB2792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5DE86A4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4E00144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609D76AD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3DEB70C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622105EC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7ED224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F48B4B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3349AFCA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CE9B406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CAC034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E067E02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A1CC395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C87EF1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5EC158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D02C384" w14:textId="6D9E9F81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P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ct.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2 se elimină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14:paraId="6E13994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0ED5D5F" w14:textId="717739FF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m</w:t>
            </w: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embrii comisiei</w:t>
            </w:r>
          </w:p>
          <w:p w14:paraId="2D23A7C1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BE77154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8F37D2C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015AE18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AC48F88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1C332D1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8815E4E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60BC322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C49BF4C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43CBF8C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98D17C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34D616CB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43539F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8FEB3B7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3E4169A5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6E7EA393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B5626EE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3203AED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6814DFF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2999F673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129056D6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6601BC2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015B2A9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B73E300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77D83629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3CA2C7D1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BD87FC1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4BA9FF5B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3B623A5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0D8245C3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</w:p>
          <w:p w14:paraId="59BB14FE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921353A" w14:textId="7177EC8B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>P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ct.</w:t>
            </w:r>
            <w:r w:rsidRPr="000857F8">
              <w:rPr>
                <w:rFonts w:ascii="Verdana" w:hAnsi="Verdana"/>
                <w:sz w:val="22"/>
                <w:szCs w:val="22"/>
                <w:lang w:val="ro-RO"/>
              </w:rPr>
              <w:t xml:space="preserve"> 3 se elimină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14:paraId="0A03F3ED" w14:textId="77777777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54B17655" w14:textId="285ABA64" w:rsidR="007F029B" w:rsidRPr="000857F8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 xml:space="preserve"> m</w:t>
            </w:r>
            <w:r w:rsidRPr="000857F8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embrii comisie</w:t>
            </w:r>
          </w:p>
        </w:tc>
        <w:tc>
          <w:tcPr>
            <w:tcW w:w="2835" w:type="dxa"/>
          </w:tcPr>
          <w:p w14:paraId="37156D4D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C0EF552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Pentru respectarea normelor de tehnică legislativă, întrucât ordonanţa de urgenţă şi-a produs efectele. Art.VII şi-a încetat aplicabilitatea, ca atare nu îi mai pot fi aduse modificări.</w:t>
            </w:r>
          </w:p>
          <w:p w14:paraId="74E6162A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39ED3F1F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5D9B5776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B77237C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149908D1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4DF3F951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23B06587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4133C25C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79B426D9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  <w:p w14:paraId="0F435476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50BEFA3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5F4FF9A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2FEAA69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EDC5476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5A1164D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FE13CF2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EEBF9DC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DDD66FC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1C480E7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A91EFF6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BAFAC99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D7D49B7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A81CD0B" w14:textId="77777777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0A3F77D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D5A3DBE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Pentru respectarea normelor de tehnică legislativă, întrucât ordonanţa de urgenţă şi-a produs efectele. Art.VII şi-a încetat aplicabilitatea, ca atare nu îi mai pot fi aduse modificări.</w:t>
            </w:r>
          </w:p>
          <w:p w14:paraId="30519A4B" w14:textId="18EA9A98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B39675F" w14:textId="643FA384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870F077" w14:textId="1FC60C8E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BDC58DD" w14:textId="1F49CF62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DA5A5CF" w14:textId="06D6F3C8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F53039D" w14:textId="2EBE9493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0568CAA" w14:textId="735F379D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6E5646B" w14:textId="494A2361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C3C1728" w14:textId="685127FB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C77A8D8" w14:textId="65952615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5E2D5A3" w14:textId="0A2A982C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F1C8E2D" w14:textId="2587250C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CA508E3" w14:textId="7252C9E6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D1869CC" w14:textId="5C9FB104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556D4AB" w14:textId="1F29ABBE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CAE692C" w14:textId="6A058BF5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1D72113" w14:textId="651CC565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BCD9853" w14:textId="39595975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3C9A4E9" w14:textId="59C85C74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768FB7DD" w14:textId="028D7E71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093870EC" w14:textId="5550C63B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6D1B49F" w14:textId="060AF13C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CD54A7C" w14:textId="4D976005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34B8C17" w14:textId="444A13E4" w:rsidR="007F029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68E9DAE2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598FB39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  <w:r w:rsidRPr="004004DB">
              <w:rPr>
                <w:rFonts w:ascii="Verdana" w:hAnsi="Verdana"/>
                <w:b w:val="0"/>
                <w:sz w:val="22"/>
                <w:szCs w:val="22"/>
                <w:lang w:val="ro-RO"/>
              </w:rPr>
              <w:t>Pentru respectarea normelor de tehnică legislativă, întrucât ordonanţa de urgenţă şi-a produs efectele. Art.VII şi-a încetat aplicabilitatea, ca atare nu îi mai pot fi aduse modificări.</w:t>
            </w:r>
          </w:p>
          <w:p w14:paraId="19FF78DE" w14:textId="77777777" w:rsidR="007F029B" w:rsidRPr="004004DB" w:rsidRDefault="007F029B" w:rsidP="007F029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sz w:val="22"/>
                <w:szCs w:val="22"/>
                <w:lang w:val="ro-RO"/>
              </w:rPr>
            </w:pPr>
          </w:p>
        </w:tc>
      </w:tr>
    </w:tbl>
    <w:p w14:paraId="5DC16AC4" w14:textId="77777777" w:rsidR="00222D5A" w:rsidRDefault="00222D5A" w:rsidP="00263A7B">
      <w:pPr>
        <w:pStyle w:val="Heading2"/>
        <w:jc w:val="left"/>
        <w:rPr>
          <w:rFonts w:ascii="Verdana" w:hAnsi="Verdana"/>
          <w:sz w:val="16"/>
          <w:szCs w:val="16"/>
          <w:lang w:val="ro-RO"/>
        </w:rPr>
      </w:pPr>
    </w:p>
    <w:sectPr w:rsidR="00222D5A" w:rsidSect="00067340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006A6" w14:textId="77777777" w:rsidR="00017F20" w:rsidRDefault="00017F20">
      <w:r>
        <w:separator/>
      </w:r>
    </w:p>
  </w:endnote>
  <w:endnote w:type="continuationSeparator" w:id="0">
    <w:p w14:paraId="2AC56AF3" w14:textId="77777777" w:rsidR="00017F20" w:rsidRDefault="0001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CB52E" w14:textId="77777777"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1F6088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E8CDA" w14:textId="77777777"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63A7B">
      <w:rPr>
        <w:rStyle w:val="PageNumber"/>
        <w:rFonts w:ascii="Verdana" w:hAnsi="Verdana"/>
        <w:noProof/>
        <w:sz w:val="18"/>
        <w:szCs w:val="18"/>
        <w:lang w:val="ro-RO"/>
      </w:rPr>
      <w:t>13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263A7B">
      <w:rPr>
        <w:rStyle w:val="PageNumber"/>
        <w:rFonts w:ascii="Verdana" w:hAnsi="Verdana"/>
        <w:noProof/>
        <w:sz w:val="18"/>
        <w:szCs w:val="18"/>
        <w:lang w:val="ro-RO"/>
      </w:rPr>
      <w:t>13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483E2D69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6345" w14:textId="77777777"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63A7B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  <w:r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63A7B">
      <w:rPr>
        <w:rStyle w:val="PageNumber"/>
        <w:rFonts w:ascii="Verdana" w:hAnsi="Verdana"/>
        <w:noProof/>
        <w:sz w:val="18"/>
      </w:rPr>
      <w:t>13</w:t>
    </w:r>
    <w:r w:rsidRPr="00A91100">
      <w:rPr>
        <w:rStyle w:val="PageNumber"/>
        <w:rFonts w:ascii="Verdana" w:hAnsi="Verdana"/>
        <w:sz w:val="18"/>
      </w:rPr>
      <w:fldChar w:fldCharType="end"/>
    </w:r>
  </w:p>
  <w:p w14:paraId="013B4D13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5B0880CE" w14:textId="77777777"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704253CC" w14:textId="77777777"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3B95B32B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64866" w14:textId="77777777" w:rsidR="00017F20" w:rsidRDefault="00017F20">
      <w:r>
        <w:separator/>
      </w:r>
    </w:p>
  </w:footnote>
  <w:footnote w:type="continuationSeparator" w:id="0">
    <w:p w14:paraId="3D6C3CD8" w14:textId="77777777" w:rsidR="00017F20" w:rsidRDefault="0001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4A3A5" w14:textId="77777777"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36D63F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9"/>
  </w:num>
  <w:num w:numId="11">
    <w:abstractNumId w:val="6"/>
  </w:num>
  <w:num w:numId="12">
    <w:abstractNumId w:val="7"/>
  </w:num>
  <w:num w:numId="13">
    <w:abstractNumId w:val="3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189F"/>
    <w:rsid w:val="00004B05"/>
    <w:rsid w:val="000071DD"/>
    <w:rsid w:val="00007D0B"/>
    <w:rsid w:val="00017F20"/>
    <w:rsid w:val="00022A25"/>
    <w:rsid w:val="00025650"/>
    <w:rsid w:val="000349FE"/>
    <w:rsid w:val="00034DBD"/>
    <w:rsid w:val="000427F6"/>
    <w:rsid w:val="00055767"/>
    <w:rsid w:val="000604CA"/>
    <w:rsid w:val="00077315"/>
    <w:rsid w:val="00081729"/>
    <w:rsid w:val="00083D63"/>
    <w:rsid w:val="00084146"/>
    <w:rsid w:val="00092596"/>
    <w:rsid w:val="000B14D1"/>
    <w:rsid w:val="000C1001"/>
    <w:rsid w:val="000E1DE3"/>
    <w:rsid w:val="000F308A"/>
    <w:rsid w:val="000F49D3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60AA0"/>
    <w:rsid w:val="00184B7B"/>
    <w:rsid w:val="00187793"/>
    <w:rsid w:val="0019167D"/>
    <w:rsid w:val="001928B1"/>
    <w:rsid w:val="001A31B4"/>
    <w:rsid w:val="001A451E"/>
    <w:rsid w:val="001A7CCF"/>
    <w:rsid w:val="001D0B75"/>
    <w:rsid w:val="001D5D34"/>
    <w:rsid w:val="001D66A9"/>
    <w:rsid w:val="001E0D11"/>
    <w:rsid w:val="001E3851"/>
    <w:rsid w:val="001F0014"/>
    <w:rsid w:val="002052E8"/>
    <w:rsid w:val="002071BD"/>
    <w:rsid w:val="00220359"/>
    <w:rsid w:val="00220514"/>
    <w:rsid w:val="00222D5A"/>
    <w:rsid w:val="00227A0B"/>
    <w:rsid w:val="00263A7B"/>
    <w:rsid w:val="00266575"/>
    <w:rsid w:val="00270151"/>
    <w:rsid w:val="00292326"/>
    <w:rsid w:val="002A038F"/>
    <w:rsid w:val="002C584C"/>
    <w:rsid w:val="002C6052"/>
    <w:rsid w:val="002D09CF"/>
    <w:rsid w:val="002E2B4D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12F3"/>
    <w:rsid w:val="004745B5"/>
    <w:rsid w:val="0048451E"/>
    <w:rsid w:val="004876F8"/>
    <w:rsid w:val="00490A80"/>
    <w:rsid w:val="004A0EBF"/>
    <w:rsid w:val="004A133C"/>
    <w:rsid w:val="004B0FD3"/>
    <w:rsid w:val="004B1633"/>
    <w:rsid w:val="004B38B3"/>
    <w:rsid w:val="004B4EB7"/>
    <w:rsid w:val="004B7E5C"/>
    <w:rsid w:val="004C166C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53D46"/>
    <w:rsid w:val="00563454"/>
    <w:rsid w:val="00575CC8"/>
    <w:rsid w:val="00581946"/>
    <w:rsid w:val="005B722A"/>
    <w:rsid w:val="005B7915"/>
    <w:rsid w:val="005D21D1"/>
    <w:rsid w:val="005E5CC3"/>
    <w:rsid w:val="005F3955"/>
    <w:rsid w:val="00600E02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1629"/>
    <w:rsid w:val="00705DAB"/>
    <w:rsid w:val="00714301"/>
    <w:rsid w:val="00714E45"/>
    <w:rsid w:val="007305FA"/>
    <w:rsid w:val="00746F5F"/>
    <w:rsid w:val="0075342D"/>
    <w:rsid w:val="007535BF"/>
    <w:rsid w:val="00756B57"/>
    <w:rsid w:val="0076299D"/>
    <w:rsid w:val="0077390E"/>
    <w:rsid w:val="00773F40"/>
    <w:rsid w:val="007776B6"/>
    <w:rsid w:val="0078049F"/>
    <w:rsid w:val="007A31DF"/>
    <w:rsid w:val="007A53D8"/>
    <w:rsid w:val="007B1D93"/>
    <w:rsid w:val="007B402B"/>
    <w:rsid w:val="007B728F"/>
    <w:rsid w:val="007C4A6C"/>
    <w:rsid w:val="007C6882"/>
    <w:rsid w:val="007D7A9F"/>
    <w:rsid w:val="007F029B"/>
    <w:rsid w:val="007F04DF"/>
    <w:rsid w:val="007F2682"/>
    <w:rsid w:val="007F5C1C"/>
    <w:rsid w:val="0080108F"/>
    <w:rsid w:val="00804E9F"/>
    <w:rsid w:val="00804ED0"/>
    <w:rsid w:val="008167F0"/>
    <w:rsid w:val="00833A79"/>
    <w:rsid w:val="00833DA6"/>
    <w:rsid w:val="00852E2B"/>
    <w:rsid w:val="00855695"/>
    <w:rsid w:val="008633B2"/>
    <w:rsid w:val="008672A8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F40"/>
    <w:rsid w:val="00987A56"/>
    <w:rsid w:val="00994373"/>
    <w:rsid w:val="00994C4B"/>
    <w:rsid w:val="009A34D0"/>
    <w:rsid w:val="009D4B00"/>
    <w:rsid w:val="009D5305"/>
    <w:rsid w:val="009E0AEE"/>
    <w:rsid w:val="009E2795"/>
    <w:rsid w:val="009E66E4"/>
    <w:rsid w:val="009F45BC"/>
    <w:rsid w:val="00A0465A"/>
    <w:rsid w:val="00A046AB"/>
    <w:rsid w:val="00A05EA1"/>
    <w:rsid w:val="00A063BD"/>
    <w:rsid w:val="00A23563"/>
    <w:rsid w:val="00A274C8"/>
    <w:rsid w:val="00A356EA"/>
    <w:rsid w:val="00A47343"/>
    <w:rsid w:val="00A64618"/>
    <w:rsid w:val="00A71BF5"/>
    <w:rsid w:val="00A736AA"/>
    <w:rsid w:val="00A769E6"/>
    <w:rsid w:val="00A83DB1"/>
    <w:rsid w:val="00A91100"/>
    <w:rsid w:val="00AB36E5"/>
    <w:rsid w:val="00AC7CC6"/>
    <w:rsid w:val="00AD7F60"/>
    <w:rsid w:val="00AF76DA"/>
    <w:rsid w:val="00B01F44"/>
    <w:rsid w:val="00B043CB"/>
    <w:rsid w:val="00B4685D"/>
    <w:rsid w:val="00B46C40"/>
    <w:rsid w:val="00B7428C"/>
    <w:rsid w:val="00B87877"/>
    <w:rsid w:val="00B92935"/>
    <w:rsid w:val="00B97F7D"/>
    <w:rsid w:val="00BA16C8"/>
    <w:rsid w:val="00BA411F"/>
    <w:rsid w:val="00BB0893"/>
    <w:rsid w:val="00BC4B9F"/>
    <w:rsid w:val="00BD7D62"/>
    <w:rsid w:val="00C03C5B"/>
    <w:rsid w:val="00C06926"/>
    <w:rsid w:val="00C21C95"/>
    <w:rsid w:val="00C2328F"/>
    <w:rsid w:val="00C36E20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E1732"/>
    <w:rsid w:val="00CF298E"/>
    <w:rsid w:val="00CF4BC4"/>
    <w:rsid w:val="00D001DF"/>
    <w:rsid w:val="00D15C28"/>
    <w:rsid w:val="00D3231B"/>
    <w:rsid w:val="00D43F77"/>
    <w:rsid w:val="00D47BC5"/>
    <w:rsid w:val="00D56D42"/>
    <w:rsid w:val="00D63778"/>
    <w:rsid w:val="00D63888"/>
    <w:rsid w:val="00D73B8C"/>
    <w:rsid w:val="00D74E8B"/>
    <w:rsid w:val="00D7635E"/>
    <w:rsid w:val="00D90F08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37A85"/>
    <w:rsid w:val="00E4351C"/>
    <w:rsid w:val="00E4554D"/>
    <w:rsid w:val="00E56592"/>
    <w:rsid w:val="00E656D9"/>
    <w:rsid w:val="00E735A9"/>
    <w:rsid w:val="00E90808"/>
    <w:rsid w:val="00E9245B"/>
    <w:rsid w:val="00EA0545"/>
    <w:rsid w:val="00EA0550"/>
    <w:rsid w:val="00EA1A3D"/>
    <w:rsid w:val="00EA2AED"/>
    <w:rsid w:val="00ED0398"/>
    <w:rsid w:val="00ED29CD"/>
    <w:rsid w:val="00ED693C"/>
    <w:rsid w:val="00EE3C44"/>
    <w:rsid w:val="00EE7017"/>
    <w:rsid w:val="00EF052C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71CF5"/>
  <w15:docId w15:val="{F571F178-8CF6-4933-A171-330FE842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22D5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E735A9"/>
    <w:rPr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222D5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odytext3">
    <w:name w:val="Body text (3)_"/>
    <w:link w:val="Bodytext30"/>
    <w:rsid w:val="00222D5A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222D5A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9E48D7-7E64-4318-814B-982595A7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83</TotalTime>
  <Pages>13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4</cp:revision>
  <cp:lastPrinted>2008-02-06T11:08:00Z</cp:lastPrinted>
  <dcterms:created xsi:type="dcterms:W3CDTF">2021-09-29T10:50:00Z</dcterms:created>
  <dcterms:modified xsi:type="dcterms:W3CDTF">2021-09-29T13:13:00Z</dcterms:modified>
</cp:coreProperties>
</file>