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E091D" w14:textId="77777777" w:rsidR="00450F2D" w:rsidRDefault="00CD618C" w:rsidP="00BD542F">
      <w:pPr>
        <w:ind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39FCD4D0" wp14:editId="337D009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C0694A" w14:textId="77777777"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29407DC" w14:textId="77777777"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13FE63CF" w14:textId="77777777" w:rsidR="00323241" w:rsidRPr="005A0B78" w:rsidRDefault="00323241" w:rsidP="00323241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9006" w:type="dxa"/>
        <w:jc w:val="center"/>
        <w:tblLayout w:type="fixed"/>
        <w:tblLook w:val="04A0" w:firstRow="1" w:lastRow="0" w:firstColumn="1" w:lastColumn="0" w:noHBand="0" w:noVBand="1"/>
      </w:tblPr>
      <w:tblGrid>
        <w:gridCol w:w="4787"/>
        <w:gridCol w:w="4219"/>
      </w:tblGrid>
      <w:tr w:rsidR="00323241" w:rsidRPr="00985722" w14:paraId="28AF752D" w14:textId="77777777" w:rsidTr="006248E6">
        <w:trPr>
          <w:jc w:val="center"/>
        </w:trPr>
        <w:tc>
          <w:tcPr>
            <w:tcW w:w="4787" w:type="dxa"/>
            <w:vAlign w:val="center"/>
          </w:tcPr>
          <w:p w14:paraId="2147AA5B" w14:textId="77777777" w:rsidR="00323241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 xml:space="preserve">Comisia pentru muncă şi </w:t>
            </w:r>
          </w:p>
          <w:p w14:paraId="555F3AB3" w14:textId="77777777" w:rsidR="00323241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protecţie socială</w:t>
            </w:r>
          </w:p>
          <w:p w14:paraId="415BD678" w14:textId="77777777" w:rsidR="00323241" w:rsidRPr="00985722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219" w:type="dxa"/>
            <w:vAlign w:val="center"/>
          </w:tcPr>
          <w:p w14:paraId="7B3F9394" w14:textId="77777777" w:rsidR="00323241" w:rsidRPr="002A5732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985722">
              <w:rPr>
                <w:rFonts w:ascii="Verdana" w:hAnsi="Verdana"/>
                <w:sz w:val="22"/>
                <w:szCs w:val="22"/>
                <w:lang w:val="fr-FR"/>
              </w:rPr>
              <w:t xml:space="preserve">Comisia </w:t>
            </w:r>
            <w:r w:rsidR="00994B37">
              <w:rPr>
                <w:rFonts w:ascii="Verdana" w:hAnsi="Verdana"/>
                <w:sz w:val="22"/>
                <w:szCs w:val="22"/>
                <w:lang w:val="fr-FR"/>
              </w:rPr>
              <w:t>pentru buget finanțe și bănci</w:t>
            </w:r>
          </w:p>
          <w:p w14:paraId="11F615D0" w14:textId="77777777" w:rsidR="00323241" w:rsidRPr="00985722" w:rsidRDefault="00323241" w:rsidP="006248E6">
            <w:pPr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</w:tr>
      <w:tr w:rsidR="00323241" w:rsidRPr="00985722" w14:paraId="5FA71E65" w14:textId="77777777" w:rsidTr="006248E6">
        <w:trPr>
          <w:jc w:val="center"/>
        </w:trPr>
        <w:tc>
          <w:tcPr>
            <w:tcW w:w="4787" w:type="dxa"/>
            <w:vAlign w:val="center"/>
            <w:hideMark/>
          </w:tcPr>
          <w:p w14:paraId="6E2F040E" w14:textId="77777777" w:rsidR="00323241" w:rsidRPr="00985722" w:rsidRDefault="00994B37" w:rsidP="002A5732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Nr. 4c-9/</w:t>
            </w:r>
            <w:r>
              <w:rPr>
                <w:rFonts w:ascii="Verdana" w:hAnsi="Verdana"/>
                <w:sz w:val="22"/>
                <w:szCs w:val="22"/>
                <w:lang w:val="pt-PT"/>
              </w:rPr>
              <w:t>115</w:t>
            </w:r>
          </w:p>
        </w:tc>
        <w:tc>
          <w:tcPr>
            <w:tcW w:w="4219" w:type="dxa"/>
            <w:vAlign w:val="center"/>
            <w:hideMark/>
          </w:tcPr>
          <w:p w14:paraId="1CBB7C95" w14:textId="77777777" w:rsidR="00323241" w:rsidRPr="002A5732" w:rsidRDefault="00994B37" w:rsidP="002A5732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2A5732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>
              <w:rPr>
                <w:rFonts w:ascii="Verdana" w:hAnsi="Verdana"/>
                <w:sz w:val="22"/>
                <w:szCs w:val="22"/>
                <w:lang w:val="pt-PT"/>
              </w:rPr>
              <w:t>2</w:t>
            </w:r>
            <w:r w:rsidRPr="002A5732">
              <w:rPr>
                <w:rFonts w:ascii="Verdana" w:hAnsi="Verdana"/>
                <w:sz w:val="22"/>
                <w:szCs w:val="22"/>
                <w:lang w:val="pt-PT"/>
              </w:rPr>
              <w:t>/</w:t>
            </w:r>
            <w:r>
              <w:rPr>
                <w:rFonts w:ascii="Verdana" w:hAnsi="Verdana"/>
                <w:sz w:val="22"/>
                <w:szCs w:val="22"/>
                <w:lang w:val="pt-PT"/>
              </w:rPr>
              <w:t>138</w:t>
            </w:r>
          </w:p>
        </w:tc>
      </w:tr>
    </w:tbl>
    <w:p w14:paraId="2945E05C" w14:textId="77777777" w:rsidR="00323241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78BCF0D3" w14:textId="77777777" w:rsidR="00994B37" w:rsidRDefault="00994B37" w:rsidP="00994B37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036FD2D4" w14:textId="77777777" w:rsidR="00994B37" w:rsidRDefault="00994B37" w:rsidP="00994B37">
      <w:pPr>
        <w:jc w:val="right"/>
        <w:rPr>
          <w:rFonts w:ascii="Verdana" w:hAnsi="Verdana"/>
          <w:sz w:val="22"/>
          <w:szCs w:val="22"/>
          <w:lang w:val="pt-PT"/>
        </w:rPr>
      </w:pPr>
      <w:r w:rsidRPr="00985722">
        <w:rPr>
          <w:rFonts w:ascii="Verdana" w:hAnsi="Verdana"/>
          <w:sz w:val="22"/>
          <w:szCs w:val="22"/>
          <w:lang w:val="pt-PT"/>
        </w:rPr>
        <w:t>Bucureşti,</w:t>
      </w:r>
      <w:r>
        <w:rPr>
          <w:rFonts w:ascii="Verdana" w:hAnsi="Verdana"/>
          <w:sz w:val="22"/>
          <w:szCs w:val="22"/>
          <w:lang w:val="pt-PT"/>
        </w:rPr>
        <w:t xml:space="preserve"> </w:t>
      </w:r>
    </w:p>
    <w:p w14:paraId="73F7D260" w14:textId="77777777" w:rsidR="00994B37" w:rsidRDefault="00994B37" w:rsidP="00994B37">
      <w:pPr>
        <w:jc w:val="right"/>
        <w:rPr>
          <w:rFonts w:ascii="Verdana" w:hAnsi="Verdana"/>
          <w:sz w:val="22"/>
          <w:szCs w:val="22"/>
          <w:lang w:val="pt-PT"/>
        </w:rPr>
      </w:pPr>
      <w:r>
        <w:rPr>
          <w:rFonts w:ascii="Verdana" w:hAnsi="Verdana"/>
          <w:sz w:val="22"/>
          <w:szCs w:val="22"/>
          <w:lang w:val="pt-PT"/>
        </w:rPr>
        <w:t>20 decembrie 2021</w:t>
      </w:r>
    </w:p>
    <w:p w14:paraId="054E9208" w14:textId="77777777" w:rsidR="00994B37" w:rsidRDefault="00994B37" w:rsidP="00994B37">
      <w:pPr>
        <w:jc w:val="right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PLx 95/2021</w:t>
      </w:r>
    </w:p>
    <w:p w14:paraId="3244F8C6" w14:textId="77777777" w:rsidR="00323241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1B08A2CB" w14:textId="77777777" w:rsidR="00323241" w:rsidRPr="00792188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ab/>
      </w:r>
    </w:p>
    <w:p w14:paraId="3559F793" w14:textId="77777777"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577B9439" w14:textId="77777777"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3AF23609" w14:textId="77777777" w:rsidR="00450F2D" w:rsidRDefault="00450F2D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790FBD40" w14:textId="77777777" w:rsidR="00450F2D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14:paraId="6BDC331D" w14:textId="77777777" w:rsidR="00450F2D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14:paraId="79A1CAE7" w14:textId="77777777" w:rsidR="00450F2D" w:rsidRPr="00113353" w:rsidRDefault="00450F2D" w:rsidP="00BD542F">
      <w:pPr>
        <w:pStyle w:val="BodyText"/>
        <w:spacing w:line="276" w:lineRule="auto"/>
        <w:ind w:firstLine="720"/>
        <w:rPr>
          <w:rFonts w:ascii="Verdana" w:hAnsi="Verdana"/>
          <w:b/>
          <w:sz w:val="24"/>
          <w:szCs w:val="24"/>
          <w:lang w:val="ro-RO"/>
        </w:rPr>
      </w:pPr>
      <w:r w:rsidRPr="00113353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113353">
        <w:rPr>
          <w:rFonts w:ascii="Verdana" w:hAnsi="Verdana"/>
          <w:b/>
          <w:sz w:val="24"/>
          <w:szCs w:val="24"/>
          <w:lang w:val="fr-FR"/>
        </w:rPr>
        <w:t>raportul comun</w:t>
      </w:r>
      <w:r w:rsidRPr="00113353">
        <w:rPr>
          <w:rFonts w:ascii="Verdana" w:hAnsi="Verdana"/>
          <w:sz w:val="24"/>
          <w:szCs w:val="24"/>
          <w:lang w:val="fr-FR"/>
        </w:rPr>
        <w:t xml:space="preserve"> asupra </w:t>
      </w:r>
      <w:r w:rsidRPr="00113353">
        <w:rPr>
          <w:rFonts w:ascii="Verdana" w:hAnsi="Verdana"/>
          <w:i/>
          <w:sz w:val="24"/>
          <w:szCs w:val="24"/>
          <w:lang w:val="fr-FR"/>
        </w:rPr>
        <w:t>proiectului de Lege</w:t>
      </w:r>
      <w:r w:rsidRPr="00113353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113353" w:rsidRPr="00113353">
        <w:rPr>
          <w:rFonts w:ascii="Verdana" w:hAnsi="Verdana"/>
          <w:i/>
          <w:sz w:val="24"/>
          <w:szCs w:val="24"/>
          <w:lang w:val="ro-RO"/>
        </w:rPr>
        <w:t>pentru aprobarea Ordonan</w:t>
      </w:r>
      <w:r w:rsidR="00113353" w:rsidRPr="00113353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113353" w:rsidRPr="00113353">
        <w:rPr>
          <w:rFonts w:ascii="Verdana" w:hAnsi="Verdana"/>
          <w:i/>
          <w:sz w:val="24"/>
          <w:szCs w:val="24"/>
          <w:lang w:val="ro-RO"/>
        </w:rPr>
        <w:t>ei de urgen</w:t>
      </w:r>
      <w:r w:rsidR="00113353" w:rsidRPr="00113353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113353" w:rsidRPr="00113353">
        <w:rPr>
          <w:rFonts w:ascii="Verdana" w:hAnsi="Verdana"/>
          <w:i/>
          <w:sz w:val="24"/>
          <w:szCs w:val="24"/>
          <w:lang w:val="ro-RO"/>
        </w:rPr>
        <w:t xml:space="preserve"> a Guvernului nr.220/2020 privind aplicarea unor m</w:t>
      </w:r>
      <w:r w:rsidR="00113353" w:rsidRPr="00113353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13353" w:rsidRPr="00113353">
        <w:rPr>
          <w:rFonts w:ascii="Verdana" w:hAnsi="Verdana"/>
          <w:i/>
          <w:sz w:val="24"/>
          <w:szCs w:val="24"/>
          <w:lang w:val="ro-RO"/>
        </w:rPr>
        <w:t>suri de protec</w:t>
      </w:r>
      <w:r w:rsidR="00113353" w:rsidRPr="00113353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113353" w:rsidRPr="00113353">
        <w:rPr>
          <w:rFonts w:ascii="Verdana" w:hAnsi="Verdana"/>
          <w:i/>
          <w:sz w:val="24"/>
          <w:szCs w:val="24"/>
          <w:lang w:val="ro-RO"/>
        </w:rPr>
        <w:t>ie social</w:t>
      </w:r>
      <w:r w:rsidR="00113353" w:rsidRPr="00113353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13353" w:rsidRPr="00113353">
        <w:rPr>
          <w:rFonts w:ascii="Verdana" w:hAnsi="Verdana"/>
          <w:i/>
          <w:sz w:val="24"/>
          <w:szCs w:val="24"/>
          <w:lang w:val="ro-RO"/>
        </w:rPr>
        <w:t xml:space="preserve"> dup</w:t>
      </w:r>
      <w:r w:rsidR="00113353" w:rsidRPr="00113353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13353" w:rsidRPr="00113353">
        <w:rPr>
          <w:rFonts w:ascii="Verdana" w:hAnsi="Verdana"/>
          <w:i/>
          <w:sz w:val="24"/>
          <w:szCs w:val="24"/>
          <w:lang w:val="ro-RO"/>
        </w:rPr>
        <w:t xml:space="preserve"> 1 ianuarie 2021 în contextul r</w:t>
      </w:r>
      <w:r w:rsidR="00113353" w:rsidRPr="00113353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13353" w:rsidRPr="00113353">
        <w:rPr>
          <w:rFonts w:ascii="Verdana" w:hAnsi="Verdana"/>
          <w:i/>
          <w:sz w:val="24"/>
          <w:szCs w:val="24"/>
          <w:lang w:val="ro-RO"/>
        </w:rPr>
        <w:t xml:space="preserve">spândirii coronavirusului SARS-CoV-2, precum </w:t>
      </w:r>
      <w:r w:rsidR="00113353" w:rsidRPr="00113353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113353" w:rsidRPr="00113353">
        <w:rPr>
          <w:rFonts w:ascii="Verdana" w:hAnsi="Verdana"/>
          <w:i/>
          <w:sz w:val="24"/>
          <w:szCs w:val="24"/>
          <w:lang w:val="ro-RO"/>
        </w:rPr>
        <w:t>i pentru modificarea unor acte normative</w:t>
      </w:r>
      <w:r w:rsidRPr="00113353">
        <w:rPr>
          <w:rFonts w:ascii="Verdana" w:hAnsi="Verdana"/>
          <w:sz w:val="24"/>
          <w:szCs w:val="24"/>
          <w:lang w:val="ro-RO"/>
        </w:rPr>
        <w:t xml:space="preserve">, trimis </w:t>
      </w:r>
      <w:r w:rsidR="00985722" w:rsidRPr="00113353">
        <w:rPr>
          <w:rFonts w:ascii="Verdana" w:hAnsi="Verdana"/>
          <w:sz w:val="24"/>
          <w:szCs w:val="24"/>
          <w:lang w:val="ro-RO"/>
        </w:rPr>
        <w:t xml:space="preserve">Comisiei pentru muncă şi protecţie socială şi Comisiei </w:t>
      </w:r>
      <w:r w:rsidR="002A5732" w:rsidRPr="00113353">
        <w:rPr>
          <w:rFonts w:ascii="Verdana" w:hAnsi="Verdana"/>
          <w:sz w:val="24"/>
          <w:szCs w:val="24"/>
          <w:lang w:val="ro-RO"/>
        </w:rPr>
        <w:t xml:space="preserve">pentru </w:t>
      </w:r>
      <w:r w:rsidR="00113353" w:rsidRPr="00113353">
        <w:rPr>
          <w:rFonts w:ascii="Verdana" w:hAnsi="Verdana"/>
          <w:sz w:val="24"/>
          <w:szCs w:val="24"/>
          <w:lang w:val="ro-RO"/>
        </w:rPr>
        <w:t>buget finanțe și b</w:t>
      </w:r>
      <w:r w:rsidR="00113353" w:rsidRPr="00113353">
        <w:rPr>
          <w:rFonts w:ascii="Verdana" w:hAnsi="Verdana" w:hint="eastAsia"/>
          <w:sz w:val="24"/>
          <w:szCs w:val="24"/>
          <w:lang w:val="ro-RO"/>
        </w:rPr>
        <w:t>ă</w:t>
      </w:r>
      <w:r w:rsidR="00113353" w:rsidRPr="00113353">
        <w:rPr>
          <w:rFonts w:ascii="Verdana" w:hAnsi="Verdana"/>
          <w:sz w:val="24"/>
          <w:szCs w:val="24"/>
          <w:lang w:val="ro-RO"/>
        </w:rPr>
        <w:t xml:space="preserve">nci </w:t>
      </w:r>
      <w:r w:rsidRPr="00113353">
        <w:rPr>
          <w:rFonts w:ascii="Verdana" w:hAnsi="Verdana"/>
          <w:sz w:val="24"/>
          <w:szCs w:val="24"/>
          <w:lang w:val="ro-RO"/>
        </w:rPr>
        <w:t xml:space="preserve">pentru examinare pe fond, în procedură </w:t>
      </w:r>
      <w:r w:rsidR="00410B1B" w:rsidRPr="00113353">
        <w:rPr>
          <w:rFonts w:ascii="Verdana" w:hAnsi="Verdana"/>
          <w:sz w:val="24"/>
          <w:szCs w:val="24"/>
          <w:lang w:val="ro-RO"/>
        </w:rPr>
        <w:t>de urgență</w:t>
      </w:r>
      <w:r w:rsidR="002A5732" w:rsidRPr="00113353">
        <w:rPr>
          <w:rFonts w:ascii="Verdana" w:hAnsi="Verdana"/>
          <w:sz w:val="24"/>
          <w:szCs w:val="24"/>
          <w:lang w:val="ro-RO"/>
        </w:rPr>
        <w:t>,</w:t>
      </w:r>
      <w:r w:rsidRPr="00113353">
        <w:rPr>
          <w:rFonts w:ascii="Verdana" w:hAnsi="Verdana"/>
          <w:sz w:val="24"/>
          <w:szCs w:val="24"/>
          <w:lang w:val="ro-RO"/>
        </w:rPr>
        <w:t xml:space="preserve"> cu adresa nr.</w:t>
      </w:r>
      <w:r w:rsidR="002A5732" w:rsidRPr="00113353">
        <w:rPr>
          <w:rFonts w:ascii="Verdana" w:hAnsi="Verdana"/>
          <w:b/>
          <w:sz w:val="24"/>
          <w:szCs w:val="24"/>
          <w:lang w:val="ro-RO"/>
        </w:rPr>
        <w:t xml:space="preserve"> PLx</w:t>
      </w:r>
      <w:r w:rsidR="00410B1B" w:rsidRPr="00113353">
        <w:rPr>
          <w:rFonts w:ascii="Verdana" w:hAnsi="Verdana"/>
          <w:b/>
          <w:sz w:val="24"/>
          <w:szCs w:val="24"/>
          <w:lang w:val="ro-RO"/>
        </w:rPr>
        <w:t xml:space="preserve"> 95</w:t>
      </w:r>
      <w:r w:rsidR="002A5732" w:rsidRPr="00113353">
        <w:rPr>
          <w:rFonts w:ascii="Verdana" w:hAnsi="Verdana"/>
          <w:b/>
          <w:sz w:val="24"/>
          <w:szCs w:val="24"/>
          <w:lang w:val="ro-RO"/>
        </w:rPr>
        <w:t>/2021</w:t>
      </w:r>
      <w:r w:rsidRPr="00113353">
        <w:rPr>
          <w:rFonts w:ascii="Verdana" w:hAnsi="Verdana"/>
          <w:sz w:val="24"/>
          <w:szCs w:val="24"/>
          <w:lang w:val="ro-RO"/>
        </w:rPr>
        <w:t xml:space="preserve"> din </w:t>
      </w:r>
      <w:r w:rsidR="00410B1B" w:rsidRPr="00113353">
        <w:rPr>
          <w:rFonts w:ascii="Verdana" w:hAnsi="Verdana"/>
          <w:sz w:val="24"/>
          <w:szCs w:val="24"/>
          <w:lang w:val="ro-RO"/>
        </w:rPr>
        <w:t>10 februa</w:t>
      </w:r>
      <w:r w:rsidR="002A5732" w:rsidRPr="00113353">
        <w:rPr>
          <w:rFonts w:ascii="Verdana" w:hAnsi="Verdana"/>
          <w:sz w:val="24"/>
          <w:szCs w:val="24"/>
          <w:lang w:val="ro-RO"/>
        </w:rPr>
        <w:t>rie 2021</w:t>
      </w:r>
      <w:r w:rsidRPr="00113353">
        <w:rPr>
          <w:rFonts w:ascii="Verdana" w:hAnsi="Verdana"/>
          <w:sz w:val="24"/>
          <w:szCs w:val="24"/>
          <w:lang w:val="ro-RO"/>
        </w:rPr>
        <w:t>.</w:t>
      </w:r>
    </w:p>
    <w:p w14:paraId="4EF20B5C" w14:textId="77777777" w:rsidR="00450F2D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36AAA39C" w14:textId="77777777" w:rsidR="00450F2D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4B5373AF" w14:textId="77777777" w:rsidR="004914E2" w:rsidRDefault="004914E2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0"/>
        <w:gridCol w:w="4590"/>
      </w:tblGrid>
      <w:tr w:rsidR="004914E2" w:rsidRPr="00791B20" w14:paraId="219C5285" w14:textId="77777777" w:rsidTr="004914E2">
        <w:tc>
          <w:tcPr>
            <w:tcW w:w="4590" w:type="dxa"/>
            <w:shd w:val="clear" w:color="auto" w:fill="auto"/>
          </w:tcPr>
          <w:p w14:paraId="5B89DC83" w14:textId="77777777" w:rsidR="004914E2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52DD628F" w14:textId="77777777" w:rsidR="004914E2" w:rsidRPr="004914E2" w:rsidRDefault="003008D9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2"/>
                <w:szCs w:val="24"/>
                <w:lang w:val="ro-RO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ADRIAN SOLOMON</w:t>
            </w:r>
          </w:p>
        </w:tc>
        <w:tc>
          <w:tcPr>
            <w:tcW w:w="4590" w:type="dxa"/>
            <w:shd w:val="clear" w:color="auto" w:fill="auto"/>
          </w:tcPr>
          <w:p w14:paraId="121AE10B" w14:textId="77777777" w:rsidR="004914E2" w:rsidRPr="00791B20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2C381559" w14:textId="77777777" w:rsidR="004914E2" w:rsidRPr="002A5732" w:rsidRDefault="00410B1B" w:rsidP="00791B20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4"/>
                <w:szCs w:val="24"/>
                <w:lang w:val="ro-RO"/>
              </w:rPr>
              <w:t>Bogdan</w:t>
            </w:r>
            <w:r w:rsidR="008835AE">
              <w:rPr>
                <w:rFonts w:ascii="Verdana" w:hAnsi="Verdana"/>
                <w:b/>
                <w:sz w:val="24"/>
                <w:szCs w:val="24"/>
                <w:lang w:val="ro-RO"/>
              </w:rPr>
              <w:t>-Iulian</w:t>
            </w:r>
            <w:r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 Huțucă</w:t>
            </w:r>
          </w:p>
          <w:p w14:paraId="7E97D391" w14:textId="77777777" w:rsidR="004914E2" w:rsidRPr="00791B20" w:rsidRDefault="004914E2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</w:tc>
      </w:tr>
    </w:tbl>
    <w:p w14:paraId="05168113" w14:textId="77777777" w:rsidR="005A0B78" w:rsidRDefault="005A0B78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</w:p>
    <w:p w14:paraId="4B6277B0" w14:textId="77777777" w:rsidR="006A1654" w:rsidRDefault="006A1654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br w:type="page"/>
      </w:r>
      <w:r w:rsidR="00CD618C"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5D8B5559" wp14:editId="45562AA6">
            <wp:extent cx="826135" cy="1002665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968736" w14:textId="77777777"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78CDE826" w14:textId="77777777"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0E4FE93A" w14:textId="77777777" w:rsidR="005A0B78" w:rsidRPr="005A0B78" w:rsidRDefault="005A0B78" w:rsidP="00BD542F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9006" w:type="dxa"/>
        <w:jc w:val="center"/>
        <w:tblLayout w:type="fixed"/>
        <w:tblLook w:val="04A0" w:firstRow="1" w:lastRow="0" w:firstColumn="1" w:lastColumn="0" w:noHBand="0" w:noVBand="1"/>
      </w:tblPr>
      <w:tblGrid>
        <w:gridCol w:w="4929"/>
        <w:gridCol w:w="4077"/>
      </w:tblGrid>
      <w:tr w:rsidR="00323241" w:rsidRPr="00985722" w14:paraId="1E0C32C0" w14:textId="77777777" w:rsidTr="006248E6">
        <w:trPr>
          <w:jc w:val="center"/>
        </w:trPr>
        <w:tc>
          <w:tcPr>
            <w:tcW w:w="4929" w:type="dxa"/>
            <w:vAlign w:val="center"/>
          </w:tcPr>
          <w:p w14:paraId="2AB30D72" w14:textId="77777777" w:rsidR="00323241" w:rsidRDefault="00323241" w:rsidP="00323241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 xml:space="preserve">Comisia pentru muncă şi </w:t>
            </w:r>
          </w:p>
          <w:p w14:paraId="32178ACF" w14:textId="77777777" w:rsidR="00323241" w:rsidRDefault="00323241" w:rsidP="00323241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protecţie socială</w:t>
            </w:r>
          </w:p>
          <w:p w14:paraId="4C34EA1C" w14:textId="77777777" w:rsidR="00323241" w:rsidRPr="00985722" w:rsidRDefault="00323241" w:rsidP="00323241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077" w:type="dxa"/>
            <w:vAlign w:val="center"/>
          </w:tcPr>
          <w:p w14:paraId="250615E1" w14:textId="77777777" w:rsidR="00323241" w:rsidRPr="00985722" w:rsidRDefault="00323241" w:rsidP="00323241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985722">
              <w:rPr>
                <w:rFonts w:ascii="Verdana" w:hAnsi="Verdana"/>
                <w:sz w:val="22"/>
                <w:szCs w:val="22"/>
                <w:lang w:val="fr-FR"/>
              </w:rPr>
              <w:t xml:space="preserve">Comisia </w:t>
            </w:r>
            <w:r w:rsidR="002A5732">
              <w:rPr>
                <w:rFonts w:ascii="Verdana" w:hAnsi="Verdana"/>
                <w:sz w:val="22"/>
                <w:szCs w:val="22"/>
                <w:lang w:val="fr-FR"/>
              </w:rPr>
              <w:t xml:space="preserve">pentru </w:t>
            </w:r>
            <w:r w:rsidR="007D4E63">
              <w:rPr>
                <w:rFonts w:ascii="Verdana" w:hAnsi="Verdana"/>
                <w:sz w:val="22"/>
                <w:szCs w:val="22"/>
                <w:lang w:val="fr-FR"/>
              </w:rPr>
              <w:t>buget finanțe și bănci</w:t>
            </w:r>
          </w:p>
          <w:p w14:paraId="75822D2E" w14:textId="77777777" w:rsidR="00323241" w:rsidRPr="00985722" w:rsidRDefault="00323241" w:rsidP="00323241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</w:tr>
      <w:tr w:rsidR="00323241" w:rsidRPr="00985722" w14:paraId="6DC966BD" w14:textId="77777777" w:rsidTr="006248E6">
        <w:trPr>
          <w:jc w:val="center"/>
        </w:trPr>
        <w:tc>
          <w:tcPr>
            <w:tcW w:w="4929" w:type="dxa"/>
            <w:vAlign w:val="center"/>
            <w:hideMark/>
          </w:tcPr>
          <w:p w14:paraId="5503BF19" w14:textId="77777777" w:rsidR="00323241" w:rsidRPr="00985722" w:rsidRDefault="00323241" w:rsidP="002A5732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Nr. 4c-9/</w:t>
            </w:r>
            <w:r w:rsidR="00EE2A97">
              <w:rPr>
                <w:rFonts w:ascii="Verdana" w:hAnsi="Verdana"/>
                <w:sz w:val="22"/>
                <w:szCs w:val="22"/>
                <w:lang w:val="pt-PT"/>
              </w:rPr>
              <w:t>115</w:t>
            </w:r>
          </w:p>
        </w:tc>
        <w:tc>
          <w:tcPr>
            <w:tcW w:w="4077" w:type="dxa"/>
            <w:vAlign w:val="center"/>
            <w:hideMark/>
          </w:tcPr>
          <w:p w14:paraId="0BC709A3" w14:textId="77777777" w:rsidR="00323241" w:rsidRPr="00985722" w:rsidRDefault="002A5732" w:rsidP="00323241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2A5732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="007D4E63">
              <w:rPr>
                <w:rFonts w:ascii="Verdana" w:hAnsi="Verdana"/>
                <w:sz w:val="22"/>
                <w:szCs w:val="22"/>
                <w:lang w:val="pt-PT"/>
              </w:rPr>
              <w:t>2</w:t>
            </w:r>
            <w:r w:rsidRPr="002A5732">
              <w:rPr>
                <w:rFonts w:ascii="Verdana" w:hAnsi="Verdana"/>
                <w:sz w:val="22"/>
                <w:szCs w:val="22"/>
                <w:lang w:val="pt-PT"/>
              </w:rPr>
              <w:t>/</w:t>
            </w:r>
            <w:r w:rsidR="007D4E63">
              <w:rPr>
                <w:rFonts w:ascii="Verdana" w:hAnsi="Verdana"/>
                <w:sz w:val="22"/>
                <w:szCs w:val="22"/>
                <w:lang w:val="pt-PT"/>
              </w:rPr>
              <w:t>138</w:t>
            </w:r>
          </w:p>
        </w:tc>
      </w:tr>
    </w:tbl>
    <w:p w14:paraId="62774729" w14:textId="77777777" w:rsidR="006A1654" w:rsidRDefault="006A1654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14F1DC52" w14:textId="77777777" w:rsidR="00CD618C" w:rsidRDefault="00CD618C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1D9DE2E6" w14:textId="77777777" w:rsidR="002A5732" w:rsidRDefault="002A5732" w:rsidP="002A5732">
      <w:pPr>
        <w:jc w:val="right"/>
        <w:rPr>
          <w:rFonts w:ascii="Verdana" w:hAnsi="Verdana"/>
          <w:sz w:val="22"/>
          <w:szCs w:val="22"/>
          <w:lang w:val="pt-PT"/>
        </w:rPr>
      </w:pPr>
      <w:r w:rsidRPr="00985722">
        <w:rPr>
          <w:rFonts w:ascii="Verdana" w:hAnsi="Verdana"/>
          <w:sz w:val="22"/>
          <w:szCs w:val="22"/>
          <w:lang w:val="pt-PT"/>
        </w:rPr>
        <w:t>Bucureşti,</w:t>
      </w:r>
      <w:r>
        <w:rPr>
          <w:rFonts w:ascii="Verdana" w:hAnsi="Verdana"/>
          <w:sz w:val="22"/>
          <w:szCs w:val="22"/>
          <w:lang w:val="pt-PT"/>
        </w:rPr>
        <w:t xml:space="preserve"> </w:t>
      </w:r>
    </w:p>
    <w:p w14:paraId="4D16525E" w14:textId="77777777" w:rsidR="002A5732" w:rsidRDefault="002A5732" w:rsidP="002A5732">
      <w:pPr>
        <w:jc w:val="right"/>
        <w:rPr>
          <w:rFonts w:ascii="Verdana" w:hAnsi="Verdana"/>
          <w:sz w:val="22"/>
          <w:szCs w:val="22"/>
          <w:lang w:val="pt-PT"/>
        </w:rPr>
      </w:pPr>
      <w:r>
        <w:rPr>
          <w:rFonts w:ascii="Verdana" w:hAnsi="Verdana"/>
          <w:sz w:val="22"/>
          <w:szCs w:val="22"/>
          <w:lang w:val="pt-PT"/>
        </w:rPr>
        <w:t>20 decembrie 2021</w:t>
      </w:r>
    </w:p>
    <w:p w14:paraId="6C62BE8E" w14:textId="77777777" w:rsidR="002A5732" w:rsidRDefault="002A5732" w:rsidP="002A5732">
      <w:pPr>
        <w:jc w:val="right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PLx </w:t>
      </w:r>
      <w:r w:rsidR="007D4E63">
        <w:rPr>
          <w:rFonts w:ascii="Verdana" w:hAnsi="Verdana"/>
          <w:b/>
          <w:sz w:val="24"/>
          <w:szCs w:val="24"/>
          <w:lang w:val="ro-RO"/>
        </w:rPr>
        <w:t>95</w:t>
      </w:r>
      <w:r>
        <w:rPr>
          <w:rFonts w:ascii="Verdana" w:hAnsi="Verdana"/>
          <w:b/>
          <w:sz w:val="24"/>
          <w:szCs w:val="24"/>
          <w:lang w:val="ro-RO"/>
        </w:rPr>
        <w:t>/2021</w:t>
      </w:r>
    </w:p>
    <w:p w14:paraId="233548B2" w14:textId="77777777" w:rsidR="005A0B78" w:rsidRPr="00792188" w:rsidRDefault="005A0B78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ab/>
      </w:r>
    </w:p>
    <w:p w14:paraId="4E3298EC" w14:textId="77777777" w:rsidR="005A0B78" w:rsidRPr="00792188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792188">
        <w:rPr>
          <w:rFonts w:ascii="Verdana" w:hAnsi="Verdana"/>
          <w:b/>
          <w:sz w:val="24"/>
          <w:szCs w:val="24"/>
        </w:rPr>
        <w:t>RAPORT  COMUN</w:t>
      </w:r>
    </w:p>
    <w:p w14:paraId="062181C9" w14:textId="77777777" w:rsidR="005A0B78" w:rsidRPr="00792188" w:rsidRDefault="005A0B78" w:rsidP="00BD542F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92188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7D4E63" w:rsidRPr="007D4E63">
        <w:rPr>
          <w:rFonts w:ascii="Verdana" w:hAnsi="Verdana"/>
          <w:b/>
          <w:sz w:val="24"/>
          <w:szCs w:val="24"/>
          <w:lang w:val="ro-RO"/>
        </w:rPr>
        <w:t>pentru aprobarea Ordonan</w:t>
      </w:r>
      <w:r w:rsidR="007D4E63" w:rsidRPr="007D4E63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7D4E63" w:rsidRPr="007D4E63">
        <w:rPr>
          <w:rFonts w:ascii="Verdana" w:hAnsi="Verdana"/>
          <w:b/>
          <w:sz w:val="24"/>
          <w:szCs w:val="24"/>
          <w:lang w:val="ro-RO"/>
        </w:rPr>
        <w:t>ei de urgen</w:t>
      </w:r>
      <w:r w:rsidR="007D4E63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7D4E63">
        <w:rPr>
          <w:rFonts w:ascii="Verdana" w:hAnsi="Verdana"/>
          <w:b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b/>
          <w:sz w:val="24"/>
          <w:szCs w:val="24"/>
          <w:lang w:val="ro-RO"/>
        </w:rPr>
        <w:t xml:space="preserve"> a Guvernului nr.220/2020 privind aplicarea unor m</w:t>
      </w:r>
      <w:r w:rsidR="007D4E63" w:rsidRPr="007D4E63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b/>
          <w:sz w:val="24"/>
          <w:szCs w:val="24"/>
          <w:lang w:val="ro-RO"/>
        </w:rPr>
        <w:t>suri de protec</w:t>
      </w:r>
      <w:r w:rsidR="007D4E63" w:rsidRPr="007D4E63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7D4E63" w:rsidRPr="007D4E63">
        <w:rPr>
          <w:rFonts w:ascii="Verdana" w:hAnsi="Verdana"/>
          <w:b/>
          <w:sz w:val="24"/>
          <w:szCs w:val="24"/>
          <w:lang w:val="ro-RO"/>
        </w:rPr>
        <w:t>ie social</w:t>
      </w:r>
      <w:r w:rsidR="007D4E63" w:rsidRPr="007D4E63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b/>
          <w:sz w:val="24"/>
          <w:szCs w:val="24"/>
          <w:lang w:val="ro-RO"/>
        </w:rPr>
        <w:t xml:space="preserve"> dup</w:t>
      </w:r>
      <w:r w:rsidR="007D4E63" w:rsidRPr="007D4E63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b/>
          <w:sz w:val="24"/>
          <w:szCs w:val="24"/>
          <w:lang w:val="ro-RO"/>
        </w:rPr>
        <w:t xml:space="preserve"> 1 ianuarie 2021 în contextul r</w:t>
      </w:r>
      <w:r w:rsidR="007D4E63" w:rsidRPr="007D4E63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b/>
          <w:sz w:val="24"/>
          <w:szCs w:val="24"/>
          <w:lang w:val="ro-RO"/>
        </w:rPr>
        <w:t xml:space="preserve">spândirii coronavirusului SARS-CoV-2, precum </w:t>
      </w:r>
      <w:r w:rsidR="007D4E63" w:rsidRPr="007D4E63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7D4E63" w:rsidRPr="007D4E63">
        <w:rPr>
          <w:rFonts w:ascii="Verdana" w:hAnsi="Verdana"/>
          <w:b/>
          <w:sz w:val="24"/>
          <w:szCs w:val="24"/>
          <w:lang w:val="ro-RO"/>
        </w:rPr>
        <w:t>i pentru modificarea unor acte normative</w:t>
      </w:r>
    </w:p>
    <w:p w14:paraId="4E7CACA6" w14:textId="77777777"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1FF831BA" w14:textId="77777777" w:rsidR="00CD618C" w:rsidRPr="00792188" w:rsidRDefault="00CD618C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0F9862BF" w14:textId="77777777" w:rsidR="005A0B78" w:rsidRPr="00A90F45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În </w:t>
      </w:r>
      <w:r w:rsidR="00E563A5">
        <w:rPr>
          <w:rFonts w:ascii="Verdana" w:hAnsi="Verdana"/>
          <w:sz w:val="24"/>
          <w:szCs w:val="24"/>
          <w:lang w:val="ro-RO"/>
        </w:rPr>
        <w:t>temeiul</w:t>
      </w:r>
      <w:r w:rsidRPr="00792188">
        <w:rPr>
          <w:rFonts w:ascii="Verdana" w:hAnsi="Verdana"/>
          <w:sz w:val="24"/>
          <w:szCs w:val="24"/>
          <w:lang w:val="ro-RO"/>
        </w:rPr>
        <w:t xml:space="preserve"> art.9</w:t>
      </w:r>
      <w:r w:rsidR="00317960">
        <w:rPr>
          <w:rFonts w:ascii="Verdana" w:hAnsi="Verdana"/>
          <w:sz w:val="24"/>
          <w:szCs w:val="24"/>
          <w:lang w:val="ro-RO"/>
        </w:rPr>
        <w:t>5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113353">
        <w:rPr>
          <w:rFonts w:ascii="Verdana" w:hAnsi="Verdana"/>
          <w:sz w:val="24"/>
          <w:szCs w:val="24"/>
          <w:lang w:val="ro-RO"/>
        </w:rPr>
        <w:t>și 117</w:t>
      </w:r>
      <w:r w:rsidR="007D4E63">
        <w:rPr>
          <w:rFonts w:ascii="Verdana" w:hAnsi="Verdana"/>
          <w:sz w:val="24"/>
          <w:szCs w:val="24"/>
          <w:lang w:val="ro-RO"/>
        </w:rPr>
        <w:t xml:space="preserve"> alin.(3) </w:t>
      </w:r>
      <w:r w:rsidRPr="00792188">
        <w:rPr>
          <w:rFonts w:ascii="Verdana" w:hAnsi="Verdana"/>
          <w:sz w:val="24"/>
          <w:szCs w:val="24"/>
          <w:lang w:val="ro-RO"/>
        </w:rPr>
        <w:t xml:space="preserve">din Regulamentul Camerei Deputaţilor, </w:t>
      </w:r>
      <w:r>
        <w:rPr>
          <w:rFonts w:ascii="Verdana" w:hAnsi="Verdana"/>
          <w:sz w:val="24"/>
          <w:szCs w:val="24"/>
          <w:lang w:val="ro-RO"/>
        </w:rPr>
        <w:t>republicat,</w:t>
      </w:r>
      <w:r w:rsidR="003008D9">
        <w:rPr>
          <w:rFonts w:ascii="Verdana" w:hAnsi="Verdana"/>
          <w:sz w:val="24"/>
          <w:szCs w:val="24"/>
          <w:lang w:val="ro-RO"/>
        </w:rPr>
        <w:t xml:space="preserve"> cu modificările </w:t>
      </w:r>
      <w:r w:rsidR="008835AE">
        <w:rPr>
          <w:rFonts w:ascii="Verdana" w:hAnsi="Verdana"/>
          <w:sz w:val="24"/>
          <w:szCs w:val="24"/>
          <w:lang w:val="ro-RO"/>
        </w:rPr>
        <w:t xml:space="preserve">și completările </w:t>
      </w:r>
      <w:r w:rsidR="003008D9">
        <w:rPr>
          <w:rFonts w:ascii="Verdana" w:hAnsi="Verdana"/>
          <w:sz w:val="24"/>
          <w:szCs w:val="24"/>
          <w:lang w:val="ro-RO"/>
        </w:rPr>
        <w:t>ulterioare,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>Comisia pentru muncă şi protecţie socială</w:t>
      </w:r>
      <w:r w:rsidR="002314D3"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şi </w:t>
      </w:r>
      <w:r w:rsidRPr="002A5732">
        <w:rPr>
          <w:rFonts w:ascii="Verdana" w:hAnsi="Verdana"/>
          <w:sz w:val="24"/>
          <w:szCs w:val="24"/>
          <w:lang w:val="ro-RO"/>
        </w:rPr>
        <w:t xml:space="preserve">Comisia </w:t>
      </w:r>
      <w:r w:rsidR="002A5732" w:rsidRPr="002A5732">
        <w:rPr>
          <w:rFonts w:ascii="Verdana" w:hAnsi="Verdana"/>
          <w:sz w:val="24"/>
          <w:szCs w:val="24"/>
          <w:lang w:val="ro-RO"/>
        </w:rPr>
        <w:t xml:space="preserve">pentru </w:t>
      </w:r>
      <w:r w:rsidR="007D4E63" w:rsidRPr="007D4E63">
        <w:rPr>
          <w:rFonts w:ascii="Verdana" w:hAnsi="Verdana"/>
          <w:sz w:val="24"/>
          <w:szCs w:val="24"/>
          <w:lang w:val="ro-RO"/>
        </w:rPr>
        <w:t>buget finanțe și b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sz w:val="24"/>
          <w:szCs w:val="24"/>
          <w:lang w:val="ro-RO"/>
        </w:rPr>
        <w:t>nci</w:t>
      </w:r>
      <w:r w:rsidRPr="002A5732">
        <w:rPr>
          <w:rFonts w:ascii="Verdana" w:hAnsi="Verdana"/>
          <w:sz w:val="24"/>
          <w:szCs w:val="24"/>
          <w:lang w:val="ro-RO"/>
        </w:rPr>
        <w:t xml:space="preserve"> au fost sesizate, prin adresa nr. </w:t>
      </w:r>
      <w:r w:rsidR="002A5732">
        <w:rPr>
          <w:rFonts w:ascii="Verdana" w:hAnsi="Verdana"/>
          <w:b/>
          <w:sz w:val="24"/>
          <w:szCs w:val="24"/>
          <w:lang w:val="ro-RO"/>
        </w:rPr>
        <w:t>PLx</w:t>
      </w:r>
      <w:r w:rsidR="007D4E63">
        <w:rPr>
          <w:rFonts w:ascii="Verdana" w:hAnsi="Verdana"/>
          <w:b/>
          <w:sz w:val="24"/>
          <w:szCs w:val="24"/>
          <w:lang w:val="ro-RO"/>
        </w:rPr>
        <w:t xml:space="preserve"> 95</w:t>
      </w:r>
      <w:r w:rsidR="002A5732">
        <w:rPr>
          <w:rFonts w:ascii="Verdana" w:hAnsi="Verdana"/>
          <w:b/>
          <w:sz w:val="24"/>
          <w:szCs w:val="24"/>
          <w:lang w:val="ro-RO"/>
        </w:rPr>
        <w:t>/2021</w:t>
      </w:r>
      <w:r w:rsidR="002A5732">
        <w:rPr>
          <w:rFonts w:ascii="Verdana" w:hAnsi="Verdana"/>
          <w:sz w:val="24"/>
          <w:szCs w:val="24"/>
          <w:lang w:val="ro-RO"/>
        </w:rPr>
        <w:t xml:space="preserve"> din 1</w:t>
      </w:r>
      <w:r w:rsidR="007D4E63">
        <w:rPr>
          <w:rFonts w:ascii="Verdana" w:hAnsi="Verdana"/>
          <w:sz w:val="24"/>
          <w:szCs w:val="24"/>
          <w:lang w:val="ro-RO"/>
        </w:rPr>
        <w:t>0 februa</w:t>
      </w:r>
      <w:r w:rsidR="002A5732">
        <w:rPr>
          <w:rFonts w:ascii="Verdana" w:hAnsi="Verdana"/>
          <w:sz w:val="24"/>
          <w:szCs w:val="24"/>
          <w:lang w:val="ro-RO"/>
        </w:rPr>
        <w:t>rie 2021</w:t>
      </w:r>
      <w:r w:rsidRPr="00792188">
        <w:rPr>
          <w:rFonts w:ascii="Verdana" w:hAnsi="Verdana"/>
          <w:sz w:val="24"/>
          <w:szCs w:val="24"/>
          <w:lang w:val="ro-RO"/>
        </w:rPr>
        <w:t>, cu dezbaterea pe fond</w:t>
      </w:r>
      <w:r>
        <w:rPr>
          <w:rFonts w:ascii="Verdana" w:hAnsi="Verdana"/>
          <w:sz w:val="24"/>
          <w:szCs w:val="24"/>
          <w:lang w:val="ro-RO"/>
        </w:rPr>
        <w:t>,</w:t>
      </w:r>
      <w:r w:rsidRPr="006C0850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a </w:t>
      </w:r>
      <w:r w:rsidRPr="00A90F45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7D4E63" w:rsidRPr="007D4E63">
        <w:rPr>
          <w:rFonts w:ascii="Verdana" w:hAnsi="Verdana"/>
          <w:i/>
          <w:sz w:val="24"/>
          <w:szCs w:val="24"/>
          <w:lang w:val="ro-RO"/>
        </w:rPr>
        <w:t>pentru aprobarea Ordonan</w:t>
      </w:r>
      <w:r w:rsidR="007D4E63" w:rsidRPr="007D4E63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7D4E63" w:rsidRPr="007D4E63">
        <w:rPr>
          <w:rFonts w:ascii="Verdana" w:hAnsi="Verdana"/>
          <w:i/>
          <w:sz w:val="24"/>
          <w:szCs w:val="24"/>
          <w:lang w:val="ro-RO"/>
        </w:rPr>
        <w:t>ei de urgen</w:t>
      </w:r>
      <w:r w:rsidR="007D4E63" w:rsidRPr="007D4E63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7D4E63" w:rsidRPr="007D4E63">
        <w:rPr>
          <w:rFonts w:ascii="Verdana" w:hAnsi="Verdana"/>
          <w:i/>
          <w:sz w:val="24"/>
          <w:szCs w:val="24"/>
          <w:lang w:val="ro-RO"/>
        </w:rPr>
        <w:t xml:space="preserve"> a Guvernului nr.220/2020 privind aplicarea unor m</w:t>
      </w:r>
      <w:r w:rsidR="007D4E63" w:rsidRPr="007D4E63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i/>
          <w:sz w:val="24"/>
          <w:szCs w:val="24"/>
          <w:lang w:val="ro-RO"/>
        </w:rPr>
        <w:t>suri de protec</w:t>
      </w:r>
      <w:r w:rsidR="007D4E63" w:rsidRPr="007D4E63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7D4E63" w:rsidRPr="007D4E63">
        <w:rPr>
          <w:rFonts w:ascii="Verdana" w:hAnsi="Verdana"/>
          <w:i/>
          <w:sz w:val="24"/>
          <w:szCs w:val="24"/>
          <w:lang w:val="ro-RO"/>
        </w:rPr>
        <w:t>ie social</w:t>
      </w:r>
      <w:r w:rsidR="007D4E63" w:rsidRPr="007D4E63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i/>
          <w:sz w:val="24"/>
          <w:szCs w:val="24"/>
          <w:lang w:val="ro-RO"/>
        </w:rPr>
        <w:t xml:space="preserve"> dup</w:t>
      </w:r>
      <w:r w:rsidR="007D4E63" w:rsidRPr="007D4E63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i/>
          <w:sz w:val="24"/>
          <w:szCs w:val="24"/>
          <w:lang w:val="ro-RO"/>
        </w:rPr>
        <w:t xml:space="preserve"> 1 ianuarie 2021 în contextul r</w:t>
      </w:r>
      <w:r w:rsidR="007D4E63" w:rsidRPr="007D4E63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i/>
          <w:sz w:val="24"/>
          <w:szCs w:val="24"/>
          <w:lang w:val="ro-RO"/>
        </w:rPr>
        <w:t xml:space="preserve">spândirii coronavirusului SARS-CoV-2, precum </w:t>
      </w:r>
      <w:r w:rsidR="007D4E63" w:rsidRPr="007D4E63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7D4E63" w:rsidRPr="007D4E63">
        <w:rPr>
          <w:rFonts w:ascii="Verdana" w:hAnsi="Verdana"/>
          <w:i/>
          <w:sz w:val="24"/>
          <w:szCs w:val="24"/>
          <w:lang w:val="ro-RO"/>
        </w:rPr>
        <w:t>i pentru modificarea unor acte normative</w:t>
      </w:r>
      <w:r w:rsidR="00A90F45" w:rsidRPr="00A90F45">
        <w:rPr>
          <w:rFonts w:ascii="Verdana" w:hAnsi="Verdana"/>
          <w:i/>
          <w:sz w:val="24"/>
          <w:szCs w:val="24"/>
          <w:lang w:val="ro-RO"/>
        </w:rPr>
        <w:t>.</w:t>
      </w:r>
    </w:p>
    <w:p w14:paraId="6410F960" w14:textId="77777777" w:rsidR="00BD542F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7A3BB65B" w14:textId="77777777" w:rsidR="00AA6960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Proiectul de leg</w:t>
      </w:r>
      <w:r w:rsidR="00A90F45">
        <w:rPr>
          <w:rFonts w:ascii="Verdana" w:hAnsi="Verdana"/>
          <w:sz w:val="24"/>
          <w:szCs w:val="24"/>
          <w:lang w:val="ro-RO"/>
        </w:rPr>
        <w:t xml:space="preserve">e </w:t>
      </w:r>
      <w:r w:rsidRPr="00792188">
        <w:rPr>
          <w:rFonts w:ascii="Verdana" w:hAnsi="Verdana"/>
          <w:sz w:val="24"/>
          <w:szCs w:val="24"/>
          <w:lang w:val="ro-RO"/>
        </w:rPr>
        <w:t xml:space="preserve">are ca </w:t>
      </w:r>
      <w:r w:rsidRPr="00792188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D81C96">
        <w:rPr>
          <w:rFonts w:ascii="Verdana" w:hAnsi="Verdana"/>
          <w:sz w:val="24"/>
          <w:szCs w:val="24"/>
          <w:lang w:val="ro-RO"/>
        </w:rPr>
        <w:t>aprobarea Ordonanței de u</w:t>
      </w:r>
      <w:r w:rsidR="007D4E63">
        <w:rPr>
          <w:rFonts w:ascii="Verdana" w:hAnsi="Verdana"/>
          <w:sz w:val="24"/>
          <w:szCs w:val="24"/>
          <w:lang w:val="ro-RO"/>
        </w:rPr>
        <w:t xml:space="preserve">rgență a Guvernului nr. 220/2021 care prevede </w:t>
      </w:r>
      <w:r w:rsidR="007D4E63" w:rsidRPr="007D4E63">
        <w:rPr>
          <w:rFonts w:ascii="Verdana" w:hAnsi="Verdana"/>
          <w:sz w:val="24"/>
          <w:szCs w:val="24"/>
          <w:lang w:val="ro-RO"/>
        </w:rPr>
        <w:t>aplicarea unor m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sz w:val="24"/>
          <w:szCs w:val="24"/>
          <w:lang w:val="ro-RO"/>
        </w:rPr>
        <w:t>suri active, adoptate pentru stimularea angaj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sz w:val="24"/>
          <w:szCs w:val="24"/>
          <w:lang w:val="ro-RO"/>
        </w:rPr>
        <w:t xml:space="preserve">rii, reducerea ratei 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ş</w:t>
      </w:r>
      <w:r w:rsidR="007D4E63" w:rsidRPr="007D4E63">
        <w:rPr>
          <w:rFonts w:ascii="Verdana" w:hAnsi="Verdana"/>
          <w:sz w:val="24"/>
          <w:szCs w:val="24"/>
          <w:lang w:val="ro-RO"/>
        </w:rPr>
        <w:t xml:space="preserve">omajului 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ş</w:t>
      </w:r>
      <w:r w:rsidR="007D4E63" w:rsidRPr="007D4E63">
        <w:rPr>
          <w:rFonts w:ascii="Verdana" w:hAnsi="Verdana"/>
          <w:sz w:val="24"/>
          <w:szCs w:val="24"/>
          <w:lang w:val="ro-RO"/>
        </w:rPr>
        <w:t>i recuperarea decalajelor economice în contextul r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sz w:val="24"/>
          <w:szCs w:val="24"/>
          <w:lang w:val="ro-RO"/>
        </w:rPr>
        <w:t xml:space="preserve">spândirii virusului SARS-CoV-2, prin acordarea sumei de 2500 de lei pentru angajarea anumitor categorii de persoane: </w:t>
      </w:r>
    </w:p>
    <w:p w14:paraId="5FCFC322" w14:textId="77777777" w:rsidR="00AA6960" w:rsidRDefault="00AA6960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 xml:space="preserve">- </w:t>
      </w:r>
      <w:r w:rsidR="007D4E63" w:rsidRPr="007D4E63">
        <w:rPr>
          <w:rFonts w:ascii="Verdana" w:hAnsi="Verdana"/>
          <w:sz w:val="24"/>
          <w:szCs w:val="24"/>
          <w:lang w:val="ro-RO"/>
        </w:rPr>
        <w:t>persoane cu vârsta de peste 50 de ani, ale c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sz w:val="24"/>
          <w:szCs w:val="24"/>
          <w:lang w:val="ro-RO"/>
        </w:rPr>
        <w:t>ror raporturi de munc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sz w:val="24"/>
          <w:szCs w:val="24"/>
          <w:lang w:val="ro-RO"/>
        </w:rPr>
        <w:t xml:space="preserve"> au încetat din motive neimputabile lor, în perioada st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sz w:val="24"/>
          <w:szCs w:val="24"/>
          <w:lang w:val="ro-RO"/>
        </w:rPr>
        <w:t>rii de urgen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ţă</w:t>
      </w:r>
      <w:r w:rsidR="007D4E63" w:rsidRPr="007D4E63">
        <w:rPr>
          <w:rFonts w:ascii="Verdana" w:hAnsi="Verdana"/>
          <w:sz w:val="24"/>
          <w:szCs w:val="24"/>
          <w:lang w:val="ro-RO"/>
        </w:rPr>
        <w:t>/alert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sz w:val="24"/>
          <w:szCs w:val="24"/>
          <w:lang w:val="ro-RO"/>
        </w:rPr>
        <w:t xml:space="preserve">, </w:t>
      </w:r>
    </w:p>
    <w:p w14:paraId="407DD5C7" w14:textId="77777777" w:rsidR="00AA6960" w:rsidRDefault="00AA6960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- </w:t>
      </w:r>
      <w:r w:rsidR="007D4E63" w:rsidRPr="007D4E63">
        <w:rPr>
          <w:rFonts w:ascii="Verdana" w:hAnsi="Verdana"/>
          <w:sz w:val="24"/>
          <w:szCs w:val="24"/>
          <w:lang w:val="ro-RO"/>
        </w:rPr>
        <w:t>persoane cu vârsta cuprins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sz w:val="24"/>
          <w:szCs w:val="24"/>
          <w:lang w:val="ro-RO"/>
        </w:rPr>
        <w:t xml:space="preserve"> între 16-29 de ani înregistrate ca 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ş</w:t>
      </w:r>
      <w:r w:rsidR="007D4E63" w:rsidRPr="007D4E63">
        <w:rPr>
          <w:rFonts w:ascii="Verdana" w:hAnsi="Verdana"/>
          <w:sz w:val="24"/>
          <w:szCs w:val="24"/>
          <w:lang w:val="ro-RO"/>
        </w:rPr>
        <w:t>omeri în eviden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ţ</w:t>
      </w:r>
      <w:r w:rsidR="007D4E63" w:rsidRPr="007D4E63">
        <w:rPr>
          <w:rFonts w:ascii="Verdana" w:hAnsi="Verdana"/>
          <w:sz w:val="24"/>
          <w:szCs w:val="24"/>
          <w:lang w:val="ro-RO"/>
        </w:rPr>
        <w:t>a agen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ţ</w:t>
      </w:r>
      <w:r w:rsidR="007D4E63" w:rsidRPr="007D4E63">
        <w:rPr>
          <w:rFonts w:ascii="Verdana" w:hAnsi="Verdana"/>
          <w:sz w:val="24"/>
          <w:szCs w:val="24"/>
          <w:lang w:val="ro-RO"/>
        </w:rPr>
        <w:t>iilor jude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ţ</w:t>
      </w:r>
      <w:r w:rsidR="007D4E63" w:rsidRPr="007D4E63">
        <w:rPr>
          <w:rFonts w:ascii="Verdana" w:hAnsi="Verdana"/>
          <w:sz w:val="24"/>
          <w:szCs w:val="24"/>
          <w:lang w:val="ro-RO"/>
        </w:rPr>
        <w:t xml:space="preserve">ene pentru </w:t>
      </w:r>
      <w:r w:rsidR="00D81C96">
        <w:rPr>
          <w:rFonts w:ascii="Verdana" w:hAnsi="Verdana"/>
          <w:sz w:val="24"/>
          <w:szCs w:val="24"/>
          <w:lang w:val="ro-RO"/>
        </w:rPr>
        <w:t>ocuparea forței de muncă</w:t>
      </w:r>
      <w:r w:rsidR="007D4E63" w:rsidRPr="007D4E63">
        <w:rPr>
          <w:rFonts w:ascii="Verdana" w:hAnsi="Verdana"/>
          <w:sz w:val="24"/>
          <w:szCs w:val="24"/>
          <w:lang w:val="ro-RO"/>
        </w:rPr>
        <w:t xml:space="preserve">, </w:t>
      </w:r>
    </w:p>
    <w:p w14:paraId="367F18BF" w14:textId="77777777" w:rsidR="00AA6960" w:rsidRDefault="00AA6960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- </w:t>
      </w:r>
      <w:r w:rsidR="007D4E63" w:rsidRPr="007D4E63">
        <w:rPr>
          <w:rFonts w:ascii="Verdana" w:hAnsi="Verdana"/>
          <w:sz w:val="24"/>
          <w:szCs w:val="24"/>
          <w:lang w:val="ro-RO"/>
        </w:rPr>
        <w:t>cet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ăţ</w:t>
      </w:r>
      <w:r w:rsidR="007D4E63" w:rsidRPr="007D4E63">
        <w:rPr>
          <w:rFonts w:ascii="Verdana" w:hAnsi="Verdana"/>
          <w:sz w:val="24"/>
          <w:szCs w:val="24"/>
          <w:lang w:val="ro-RO"/>
        </w:rPr>
        <w:t>eni români c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sz w:val="24"/>
          <w:szCs w:val="24"/>
          <w:lang w:val="ro-RO"/>
        </w:rPr>
        <w:t>rora le-au încetat raporturile de munc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sz w:val="24"/>
          <w:szCs w:val="24"/>
          <w:lang w:val="ro-RO"/>
        </w:rPr>
        <w:t xml:space="preserve"> cu angajatorii str</w:t>
      </w:r>
      <w:r w:rsidR="007D4E63" w:rsidRPr="007D4E63">
        <w:rPr>
          <w:rFonts w:ascii="Verdana" w:hAnsi="Verdana" w:hint="eastAsia"/>
          <w:sz w:val="24"/>
          <w:szCs w:val="24"/>
          <w:lang w:val="ro-RO"/>
        </w:rPr>
        <w:t>ă</w:t>
      </w:r>
      <w:r w:rsidR="007D4E63" w:rsidRPr="007D4E63">
        <w:rPr>
          <w:rFonts w:ascii="Verdana" w:hAnsi="Verdana"/>
          <w:sz w:val="24"/>
          <w:szCs w:val="24"/>
          <w:lang w:val="ro-RO"/>
        </w:rPr>
        <w:t xml:space="preserve">ini, aflate în derulare pe teritoriul altor state, din motive neimputabile lor, prin concediere. </w:t>
      </w:r>
    </w:p>
    <w:p w14:paraId="44E52EFA" w14:textId="77777777" w:rsidR="00BD542F" w:rsidRDefault="007D4E63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D4E63">
        <w:rPr>
          <w:rFonts w:ascii="Verdana" w:hAnsi="Verdana"/>
          <w:sz w:val="24"/>
          <w:szCs w:val="24"/>
          <w:lang w:val="ro-RO"/>
        </w:rPr>
        <w:t xml:space="preserve">De asemenea, </w:t>
      </w:r>
      <w:r w:rsidR="00AA6960">
        <w:rPr>
          <w:rFonts w:ascii="Verdana" w:hAnsi="Verdana"/>
          <w:sz w:val="24"/>
          <w:szCs w:val="24"/>
          <w:lang w:val="ro-RO"/>
        </w:rPr>
        <w:t>se reglementează</w:t>
      </w:r>
      <w:r w:rsidRPr="007D4E63">
        <w:rPr>
          <w:rFonts w:ascii="Verdana" w:hAnsi="Verdana"/>
          <w:sz w:val="24"/>
          <w:szCs w:val="24"/>
          <w:lang w:val="ro-RO"/>
        </w:rPr>
        <w:t xml:space="preserve"> modificarea Ordonan</w:t>
      </w:r>
      <w:r w:rsidRPr="007D4E63">
        <w:rPr>
          <w:rFonts w:ascii="Verdana" w:hAnsi="Verdana" w:hint="eastAsia"/>
          <w:sz w:val="24"/>
          <w:szCs w:val="24"/>
          <w:lang w:val="ro-RO"/>
        </w:rPr>
        <w:t>ţ</w:t>
      </w:r>
      <w:r w:rsidR="00D81C96">
        <w:rPr>
          <w:rFonts w:ascii="Verdana" w:hAnsi="Verdana"/>
          <w:sz w:val="24"/>
          <w:szCs w:val="24"/>
          <w:lang w:val="ro-RO"/>
        </w:rPr>
        <w:t>ei</w:t>
      </w:r>
      <w:r w:rsidRPr="007D4E63">
        <w:rPr>
          <w:rFonts w:ascii="Verdana" w:hAnsi="Verdana"/>
          <w:sz w:val="24"/>
          <w:szCs w:val="24"/>
          <w:lang w:val="ro-RO"/>
        </w:rPr>
        <w:t xml:space="preserve"> de urgen</w:t>
      </w:r>
      <w:r w:rsidRPr="007D4E63">
        <w:rPr>
          <w:rFonts w:ascii="Verdana" w:hAnsi="Verdana" w:hint="eastAsia"/>
          <w:sz w:val="24"/>
          <w:szCs w:val="24"/>
          <w:lang w:val="ro-RO"/>
        </w:rPr>
        <w:t>ţă</w:t>
      </w:r>
      <w:r w:rsidRPr="007D4E63">
        <w:rPr>
          <w:rFonts w:ascii="Verdana" w:hAnsi="Verdana"/>
          <w:sz w:val="24"/>
          <w:szCs w:val="24"/>
          <w:lang w:val="ro-RO"/>
        </w:rPr>
        <w:t xml:space="preserve"> a Guvernului nr.132/2020, în sensul acord</w:t>
      </w:r>
      <w:r w:rsidRPr="007D4E63">
        <w:rPr>
          <w:rFonts w:ascii="Verdana" w:hAnsi="Verdana" w:hint="eastAsia"/>
          <w:sz w:val="24"/>
          <w:szCs w:val="24"/>
          <w:lang w:val="ro-RO"/>
        </w:rPr>
        <w:t>ă</w:t>
      </w:r>
      <w:r w:rsidRPr="007D4E63">
        <w:rPr>
          <w:rFonts w:ascii="Verdana" w:hAnsi="Verdana"/>
          <w:sz w:val="24"/>
          <w:szCs w:val="24"/>
          <w:lang w:val="ro-RO"/>
        </w:rPr>
        <w:t>rii, pân</w:t>
      </w:r>
      <w:r w:rsidRPr="007D4E63">
        <w:rPr>
          <w:rFonts w:ascii="Verdana" w:hAnsi="Verdana" w:hint="eastAsia"/>
          <w:sz w:val="24"/>
          <w:szCs w:val="24"/>
          <w:lang w:val="ro-RO"/>
        </w:rPr>
        <w:t>ă</w:t>
      </w:r>
      <w:r w:rsidRPr="007D4E63">
        <w:rPr>
          <w:rFonts w:ascii="Verdana" w:hAnsi="Verdana"/>
          <w:sz w:val="24"/>
          <w:szCs w:val="24"/>
          <w:lang w:val="ro-RO"/>
        </w:rPr>
        <w:t xml:space="preserve"> la 30 iunie 2021, a m</w:t>
      </w:r>
      <w:r w:rsidRPr="007D4E63">
        <w:rPr>
          <w:rFonts w:ascii="Verdana" w:hAnsi="Verdana" w:hint="eastAsia"/>
          <w:sz w:val="24"/>
          <w:szCs w:val="24"/>
          <w:lang w:val="ro-RO"/>
        </w:rPr>
        <w:t>ă</w:t>
      </w:r>
      <w:r w:rsidRPr="007D4E63">
        <w:rPr>
          <w:rFonts w:ascii="Verdana" w:hAnsi="Verdana"/>
          <w:sz w:val="24"/>
          <w:szCs w:val="24"/>
          <w:lang w:val="ro-RO"/>
        </w:rPr>
        <w:t>surilor destinate sprijinirii angajatorilor care angajeaz</w:t>
      </w:r>
      <w:r w:rsidRPr="007D4E63">
        <w:rPr>
          <w:rFonts w:ascii="Verdana" w:hAnsi="Verdana" w:hint="eastAsia"/>
          <w:sz w:val="24"/>
          <w:szCs w:val="24"/>
          <w:lang w:val="ro-RO"/>
        </w:rPr>
        <w:t>ă</w:t>
      </w:r>
      <w:r w:rsidRPr="007D4E63">
        <w:rPr>
          <w:rFonts w:ascii="Verdana" w:hAnsi="Verdana"/>
          <w:sz w:val="24"/>
          <w:szCs w:val="24"/>
          <w:lang w:val="ro-RO"/>
        </w:rPr>
        <w:t xml:space="preserve"> zilieri sau sezonieri, precum </w:t>
      </w:r>
      <w:r w:rsidRPr="007D4E63">
        <w:rPr>
          <w:rFonts w:ascii="Verdana" w:hAnsi="Verdana" w:hint="eastAsia"/>
          <w:sz w:val="24"/>
          <w:szCs w:val="24"/>
          <w:lang w:val="ro-RO"/>
        </w:rPr>
        <w:t>ş</w:t>
      </w:r>
      <w:r w:rsidRPr="007D4E63">
        <w:rPr>
          <w:rFonts w:ascii="Verdana" w:hAnsi="Verdana"/>
          <w:sz w:val="24"/>
          <w:szCs w:val="24"/>
          <w:lang w:val="ro-RO"/>
        </w:rPr>
        <w:t>i modificarea art.82 alin.(1) din Ordonan</w:t>
      </w:r>
      <w:r w:rsidRPr="007D4E63">
        <w:rPr>
          <w:rFonts w:ascii="Verdana" w:hAnsi="Verdana" w:hint="eastAsia"/>
          <w:sz w:val="24"/>
          <w:szCs w:val="24"/>
          <w:lang w:val="ro-RO"/>
        </w:rPr>
        <w:t>ţ</w:t>
      </w:r>
      <w:r w:rsidRPr="007D4E63">
        <w:rPr>
          <w:rFonts w:ascii="Verdana" w:hAnsi="Verdana"/>
          <w:sz w:val="24"/>
          <w:szCs w:val="24"/>
          <w:lang w:val="ro-RO"/>
        </w:rPr>
        <w:t>a de urgen</w:t>
      </w:r>
      <w:r w:rsidRPr="007D4E63">
        <w:rPr>
          <w:rFonts w:ascii="Verdana" w:hAnsi="Verdana" w:hint="eastAsia"/>
          <w:sz w:val="24"/>
          <w:szCs w:val="24"/>
          <w:lang w:val="ro-RO"/>
        </w:rPr>
        <w:t>ţă</w:t>
      </w:r>
      <w:r w:rsidRPr="007D4E63">
        <w:rPr>
          <w:rFonts w:ascii="Verdana" w:hAnsi="Verdana"/>
          <w:sz w:val="24"/>
          <w:szCs w:val="24"/>
          <w:lang w:val="ro-RO"/>
        </w:rPr>
        <w:t xml:space="preserve"> a Guvernului nr.147/2020, în sensul acord</w:t>
      </w:r>
      <w:r w:rsidRPr="007D4E63">
        <w:rPr>
          <w:rFonts w:ascii="Verdana" w:hAnsi="Verdana" w:hint="eastAsia"/>
          <w:sz w:val="24"/>
          <w:szCs w:val="24"/>
          <w:lang w:val="ro-RO"/>
        </w:rPr>
        <w:t>ă</w:t>
      </w:r>
      <w:r w:rsidRPr="007D4E63">
        <w:rPr>
          <w:rFonts w:ascii="Verdana" w:hAnsi="Verdana"/>
          <w:sz w:val="24"/>
          <w:szCs w:val="24"/>
          <w:lang w:val="ro-RO"/>
        </w:rPr>
        <w:t>rii zilelor libere pân</w:t>
      </w:r>
      <w:r w:rsidRPr="007D4E63">
        <w:rPr>
          <w:rFonts w:ascii="Verdana" w:hAnsi="Verdana" w:hint="eastAsia"/>
          <w:sz w:val="24"/>
          <w:szCs w:val="24"/>
          <w:lang w:val="ro-RO"/>
        </w:rPr>
        <w:t>ă</w:t>
      </w:r>
      <w:r w:rsidRPr="007D4E63">
        <w:rPr>
          <w:rFonts w:ascii="Verdana" w:hAnsi="Verdana"/>
          <w:sz w:val="24"/>
          <w:szCs w:val="24"/>
          <w:lang w:val="ro-RO"/>
        </w:rPr>
        <w:t xml:space="preserve"> la 30 iunie 2021 pentru p</w:t>
      </w:r>
      <w:r w:rsidRPr="007D4E63">
        <w:rPr>
          <w:rFonts w:ascii="Verdana" w:hAnsi="Verdana" w:hint="eastAsia"/>
          <w:sz w:val="24"/>
          <w:szCs w:val="24"/>
          <w:lang w:val="ro-RO"/>
        </w:rPr>
        <w:t>ă</w:t>
      </w:r>
      <w:r w:rsidRPr="007D4E63">
        <w:rPr>
          <w:rFonts w:ascii="Verdana" w:hAnsi="Verdana"/>
          <w:sz w:val="24"/>
          <w:szCs w:val="24"/>
          <w:lang w:val="ro-RO"/>
        </w:rPr>
        <w:t>rin</w:t>
      </w:r>
      <w:r w:rsidRPr="007D4E63">
        <w:rPr>
          <w:rFonts w:ascii="Verdana" w:hAnsi="Verdana" w:hint="eastAsia"/>
          <w:sz w:val="24"/>
          <w:szCs w:val="24"/>
          <w:lang w:val="ro-RO"/>
        </w:rPr>
        <w:t>ţ</w:t>
      </w:r>
      <w:r w:rsidRPr="007D4E63">
        <w:rPr>
          <w:rFonts w:ascii="Verdana" w:hAnsi="Verdana"/>
          <w:sz w:val="24"/>
          <w:szCs w:val="24"/>
          <w:lang w:val="ro-RO"/>
        </w:rPr>
        <w:t>ii ai c</w:t>
      </w:r>
      <w:r w:rsidRPr="007D4E63">
        <w:rPr>
          <w:rFonts w:ascii="Verdana" w:hAnsi="Verdana" w:hint="eastAsia"/>
          <w:sz w:val="24"/>
          <w:szCs w:val="24"/>
          <w:lang w:val="ro-RO"/>
        </w:rPr>
        <w:t>ă</w:t>
      </w:r>
      <w:r w:rsidRPr="007D4E63">
        <w:rPr>
          <w:rFonts w:ascii="Verdana" w:hAnsi="Verdana"/>
          <w:sz w:val="24"/>
          <w:szCs w:val="24"/>
          <w:lang w:val="ro-RO"/>
        </w:rPr>
        <w:t>ror copii înva</w:t>
      </w:r>
      <w:r w:rsidRPr="007D4E63">
        <w:rPr>
          <w:rFonts w:ascii="Verdana" w:hAnsi="Verdana" w:hint="eastAsia"/>
          <w:sz w:val="24"/>
          <w:szCs w:val="24"/>
          <w:lang w:val="ro-RO"/>
        </w:rPr>
        <w:t>ţă</w:t>
      </w:r>
      <w:r w:rsidRPr="007D4E63">
        <w:rPr>
          <w:rFonts w:ascii="Verdana" w:hAnsi="Verdana"/>
          <w:sz w:val="24"/>
          <w:szCs w:val="24"/>
          <w:lang w:val="ro-RO"/>
        </w:rPr>
        <w:t xml:space="preserve"> în sistem online, stabilit prin ordin al ministrului educa</w:t>
      </w:r>
      <w:r w:rsidRPr="007D4E63">
        <w:rPr>
          <w:rFonts w:ascii="Verdana" w:hAnsi="Verdana" w:hint="eastAsia"/>
          <w:sz w:val="24"/>
          <w:szCs w:val="24"/>
          <w:lang w:val="ro-RO"/>
        </w:rPr>
        <w:t>ţ</w:t>
      </w:r>
      <w:r w:rsidRPr="007D4E63">
        <w:rPr>
          <w:rFonts w:ascii="Verdana" w:hAnsi="Verdana"/>
          <w:sz w:val="24"/>
          <w:szCs w:val="24"/>
          <w:lang w:val="ro-RO"/>
        </w:rPr>
        <w:t>iei</w:t>
      </w:r>
      <w:r w:rsidR="00AA6960">
        <w:rPr>
          <w:rFonts w:ascii="Verdana" w:hAnsi="Verdana"/>
          <w:sz w:val="24"/>
          <w:szCs w:val="24"/>
          <w:lang w:val="ro-RO"/>
        </w:rPr>
        <w:t>.</w:t>
      </w:r>
    </w:p>
    <w:p w14:paraId="274813A0" w14:textId="77777777" w:rsidR="00CD618C" w:rsidRDefault="00CD618C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3259CB2" w14:textId="77777777" w:rsidR="005A0B78" w:rsidRPr="0079218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48130D">
        <w:rPr>
          <w:rFonts w:ascii="Verdana" w:hAnsi="Verdana"/>
          <w:b/>
          <w:sz w:val="24"/>
          <w:szCs w:val="24"/>
          <w:lang w:val="ro-RO"/>
        </w:rPr>
        <w:t>raport comun</w:t>
      </w:r>
      <w:r w:rsidRPr="00792188">
        <w:rPr>
          <w:rFonts w:ascii="Verdana" w:hAnsi="Verdana"/>
          <w:sz w:val="24"/>
          <w:szCs w:val="24"/>
          <w:lang w:val="ro-RO"/>
        </w:rPr>
        <w:t>,</w:t>
      </w:r>
      <w:r w:rsidR="00EF7CBC">
        <w:rPr>
          <w:rFonts w:ascii="Verdana" w:hAnsi="Verdana"/>
          <w:sz w:val="24"/>
          <w:szCs w:val="24"/>
          <w:lang w:val="ro-RO"/>
        </w:rPr>
        <w:t xml:space="preserve"> </w:t>
      </w:r>
      <w:r w:rsidR="00F2612B">
        <w:rPr>
          <w:rFonts w:ascii="Verdana" w:hAnsi="Verdana"/>
          <w:sz w:val="24"/>
          <w:szCs w:val="24"/>
          <w:lang w:val="ro-RO"/>
        </w:rPr>
        <w:t>cele două c</w:t>
      </w:r>
      <w:r w:rsidRPr="00792188">
        <w:rPr>
          <w:rFonts w:ascii="Verdana" w:hAnsi="Verdana"/>
          <w:sz w:val="24"/>
          <w:szCs w:val="24"/>
          <w:lang w:val="ro-RO"/>
        </w:rPr>
        <w:t xml:space="preserve">omisii au avut în vedere: </w:t>
      </w:r>
    </w:p>
    <w:p w14:paraId="24F91BA7" w14:textId="77777777" w:rsidR="00026513" w:rsidRPr="00026513" w:rsidRDefault="00026513" w:rsidP="00026513">
      <w:pPr>
        <w:numPr>
          <w:ilvl w:val="0"/>
          <w:numId w:val="15"/>
        </w:numPr>
        <w:tabs>
          <w:tab w:val="num" w:pos="360"/>
        </w:tabs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026513">
        <w:rPr>
          <w:rFonts w:ascii="Verdana" w:hAnsi="Verdana"/>
          <w:bCs/>
          <w:sz w:val="24"/>
          <w:szCs w:val="24"/>
          <w:lang w:val="ro-RO"/>
        </w:rPr>
        <w:t>avizul favorabil</w:t>
      </w:r>
      <w:r w:rsidRPr="00026513">
        <w:rPr>
          <w:rFonts w:ascii="Verdana" w:hAnsi="Verdana"/>
          <w:sz w:val="24"/>
          <w:szCs w:val="24"/>
          <w:lang w:val="ro-RO"/>
        </w:rPr>
        <w:t xml:space="preserve"> a</w:t>
      </w:r>
      <w:r w:rsidR="00AA6960">
        <w:rPr>
          <w:rFonts w:ascii="Verdana" w:hAnsi="Verdana"/>
          <w:sz w:val="24"/>
          <w:szCs w:val="24"/>
          <w:lang w:val="ro-RO"/>
        </w:rPr>
        <w:t>l Consiliului Legislativ (nr.1293</w:t>
      </w:r>
      <w:r w:rsidRPr="00026513">
        <w:rPr>
          <w:rFonts w:ascii="Verdana" w:hAnsi="Verdana"/>
          <w:sz w:val="24"/>
          <w:szCs w:val="24"/>
          <w:lang w:val="ro-RO"/>
        </w:rPr>
        <w:t>/3</w:t>
      </w:r>
      <w:r w:rsidR="00AA6960">
        <w:rPr>
          <w:rFonts w:ascii="Verdana" w:hAnsi="Verdana"/>
          <w:sz w:val="24"/>
          <w:szCs w:val="24"/>
          <w:lang w:val="ro-RO"/>
        </w:rPr>
        <w:t>0</w:t>
      </w:r>
      <w:r w:rsidRPr="00026513">
        <w:rPr>
          <w:rFonts w:ascii="Verdana" w:hAnsi="Verdana"/>
          <w:sz w:val="24"/>
          <w:szCs w:val="24"/>
          <w:lang w:val="ro-RO"/>
        </w:rPr>
        <w:t>.</w:t>
      </w:r>
      <w:r w:rsidR="00AA6960">
        <w:rPr>
          <w:rFonts w:ascii="Verdana" w:hAnsi="Verdana"/>
          <w:sz w:val="24"/>
          <w:szCs w:val="24"/>
          <w:lang w:val="ro-RO"/>
        </w:rPr>
        <w:t>12</w:t>
      </w:r>
      <w:r w:rsidRPr="00026513">
        <w:rPr>
          <w:rFonts w:ascii="Verdana" w:hAnsi="Verdana"/>
          <w:sz w:val="24"/>
          <w:szCs w:val="24"/>
          <w:lang w:val="ro-RO"/>
        </w:rPr>
        <w:t>.202</w:t>
      </w:r>
      <w:r w:rsidR="00AA6960">
        <w:rPr>
          <w:rFonts w:ascii="Verdana" w:hAnsi="Verdana"/>
          <w:sz w:val="24"/>
          <w:szCs w:val="24"/>
          <w:lang w:val="ro-RO"/>
        </w:rPr>
        <w:t>0</w:t>
      </w:r>
      <w:r w:rsidRPr="00026513">
        <w:rPr>
          <w:rFonts w:ascii="Verdana" w:hAnsi="Verdana"/>
          <w:sz w:val="24"/>
          <w:szCs w:val="24"/>
          <w:lang w:val="ro-RO"/>
        </w:rPr>
        <w:t>)</w:t>
      </w:r>
    </w:p>
    <w:p w14:paraId="03A697FC" w14:textId="77777777" w:rsidR="00026513" w:rsidRDefault="00026513" w:rsidP="00026513">
      <w:pPr>
        <w:numPr>
          <w:ilvl w:val="0"/>
          <w:numId w:val="15"/>
        </w:numPr>
        <w:tabs>
          <w:tab w:val="num" w:pos="360"/>
        </w:tabs>
        <w:spacing w:line="276" w:lineRule="auto"/>
        <w:ind w:left="720"/>
        <w:jc w:val="both"/>
        <w:rPr>
          <w:rFonts w:ascii="Verdana" w:hAnsi="Verdana"/>
          <w:sz w:val="24"/>
          <w:szCs w:val="24"/>
          <w:lang w:val="ro-RO"/>
        </w:rPr>
      </w:pPr>
      <w:r w:rsidRPr="00026513">
        <w:rPr>
          <w:rFonts w:ascii="Verdana" w:hAnsi="Verdana"/>
          <w:bCs/>
          <w:sz w:val="24"/>
          <w:szCs w:val="24"/>
          <w:lang w:val="ro-RO"/>
        </w:rPr>
        <w:t>avizul favorabil</w:t>
      </w:r>
      <w:r w:rsidRPr="00026513">
        <w:rPr>
          <w:rFonts w:ascii="Verdana" w:hAnsi="Verdana"/>
          <w:sz w:val="24"/>
          <w:szCs w:val="24"/>
          <w:lang w:val="ro-RO"/>
        </w:rPr>
        <w:t xml:space="preserve"> al Consiliului Economic și Social</w:t>
      </w:r>
      <w:r>
        <w:rPr>
          <w:rFonts w:ascii="Verdana" w:hAnsi="Verdana"/>
          <w:sz w:val="24"/>
          <w:szCs w:val="24"/>
          <w:lang w:val="ro-RO"/>
        </w:rPr>
        <w:t xml:space="preserve"> (</w:t>
      </w:r>
      <w:r w:rsidR="00AA6960">
        <w:rPr>
          <w:rFonts w:ascii="Verdana" w:hAnsi="Verdana"/>
          <w:sz w:val="24"/>
          <w:szCs w:val="24"/>
          <w:lang w:val="ro-RO"/>
        </w:rPr>
        <w:t>nr.13037/</w:t>
      </w:r>
      <w:r w:rsidRPr="00026513">
        <w:rPr>
          <w:rFonts w:ascii="Verdana" w:hAnsi="Verdana"/>
          <w:sz w:val="24"/>
          <w:szCs w:val="24"/>
          <w:lang w:val="ro-RO"/>
        </w:rPr>
        <w:t>3</w:t>
      </w:r>
      <w:r w:rsidR="00AA6960">
        <w:rPr>
          <w:rFonts w:ascii="Verdana" w:hAnsi="Verdana"/>
          <w:sz w:val="24"/>
          <w:szCs w:val="24"/>
          <w:lang w:val="ro-RO"/>
        </w:rPr>
        <w:t>0</w:t>
      </w:r>
      <w:r w:rsidRPr="00026513">
        <w:rPr>
          <w:rFonts w:ascii="Verdana" w:hAnsi="Verdana"/>
          <w:sz w:val="24"/>
          <w:szCs w:val="24"/>
          <w:lang w:val="ro-RO"/>
        </w:rPr>
        <w:t>.</w:t>
      </w:r>
      <w:r w:rsidR="00AA6960">
        <w:rPr>
          <w:rFonts w:ascii="Verdana" w:hAnsi="Verdana"/>
          <w:sz w:val="24"/>
          <w:szCs w:val="24"/>
          <w:lang w:val="ro-RO"/>
        </w:rPr>
        <w:t>12</w:t>
      </w:r>
      <w:r w:rsidRPr="00026513">
        <w:rPr>
          <w:rFonts w:ascii="Verdana" w:hAnsi="Verdana"/>
          <w:sz w:val="24"/>
          <w:szCs w:val="24"/>
          <w:lang w:val="ro-RO"/>
        </w:rPr>
        <w:t>.202</w:t>
      </w:r>
      <w:r w:rsidR="00AA6960">
        <w:rPr>
          <w:rFonts w:ascii="Verdana" w:hAnsi="Verdana"/>
          <w:sz w:val="24"/>
          <w:szCs w:val="24"/>
          <w:lang w:val="ro-RO"/>
        </w:rPr>
        <w:t>0</w:t>
      </w:r>
      <w:r w:rsidRPr="00026513">
        <w:rPr>
          <w:rFonts w:ascii="Verdana" w:hAnsi="Verdana"/>
          <w:sz w:val="24"/>
          <w:szCs w:val="24"/>
          <w:lang w:val="ro-RO"/>
        </w:rPr>
        <w:t>)</w:t>
      </w:r>
    </w:p>
    <w:p w14:paraId="29214882" w14:textId="77777777" w:rsidR="00AA6960" w:rsidRDefault="00AA6960" w:rsidP="00AA6960">
      <w:pPr>
        <w:numPr>
          <w:ilvl w:val="0"/>
          <w:numId w:val="15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026513">
        <w:rPr>
          <w:rFonts w:ascii="Verdana" w:hAnsi="Verdana"/>
          <w:bCs/>
          <w:sz w:val="24"/>
          <w:szCs w:val="24"/>
          <w:lang w:val="ro-RO"/>
        </w:rPr>
        <w:t>avizul favorabil</w:t>
      </w:r>
      <w:r w:rsidRPr="00BE63F7">
        <w:rPr>
          <w:rFonts w:ascii="Verdana" w:hAnsi="Verdana"/>
          <w:sz w:val="24"/>
          <w:szCs w:val="24"/>
          <w:lang w:val="ro-RO"/>
        </w:rPr>
        <w:t xml:space="preserve"> al Comisiei pentru </w:t>
      </w:r>
      <w:r>
        <w:rPr>
          <w:rFonts w:ascii="Verdana" w:hAnsi="Verdana"/>
          <w:sz w:val="24"/>
          <w:szCs w:val="24"/>
          <w:lang w:val="ro-RO"/>
        </w:rPr>
        <w:t>învățământ, știință, tineret și sport</w:t>
      </w:r>
      <w:r w:rsidRPr="00BE63F7">
        <w:rPr>
          <w:rFonts w:ascii="Verdana" w:hAnsi="Verdana"/>
          <w:sz w:val="24"/>
          <w:szCs w:val="24"/>
          <w:lang w:val="ro-RO"/>
        </w:rPr>
        <w:t xml:space="preserve"> (nr.4c-</w:t>
      </w:r>
      <w:r>
        <w:rPr>
          <w:rFonts w:ascii="Verdana" w:hAnsi="Verdana"/>
          <w:sz w:val="24"/>
          <w:szCs w:val="24"/>
          <w:lang w:val="ro-RO"/>
        </w:rPr>
        <w:t>11</w:t>
      </w:r>
      <w:r w:rsidRPr="00BE63F7">
        <w:rPr>
          <w:rFonts w:ascii="Verdana" w:hAnsi="Verdana"/>
          <w:sz w:val="24"/>
          <w:szCs w:val="24"/>
          <w:lang w:val="ro-RO"/>
        </w:rPr>
        <w:t>/</w:t>
      </w:r>
      <w:r>
        <w:rPr>
          <w:rFonts w:ascii="Verdana" w:hAnsi="Verdana"/>
          <w:sz w:val="24"/>
          <w:szCs w:val="24"/>
          <w:lang w:val="ro-RO"/>
        </w:rPr>
        <w:t>64/16.02.2021</w:t>
      </w:r>
      <w:r w:rsidRPr="00BE63F7">
        <w:rPr>
          <w:rFonts w:ascii="Verdana" w:hAnsi="Verdana"/>
          <w:sz w:val="24"/>
          <w:szCs w:val="24"/>
          <w:lang w:val="ro-RO"/>
        </w:rPr>
        <w:t>)</w:t>
      </w:r>
      <w:r>
        <w:rPr>
          <w:rFonts w:ascii="Verdana" w:hAnsi="Verdana"/>
          <w:sz w:val="24"/>
          <w:szCs w:val="24"/>
          <w:lang w:val="ro-RO"/>
        </w:rPr>
        <w:t>.</w:t>
      </w:r>
    </w:p>
    <w:p w14:paraId="7CE77246" w14:textId="77777777" w:rsidR="00AA6960" w:rsidRDefault="00AA6960" w:rsidP="00AA6960">
      <w:pPr>
        <w:numPr>
          <w:ilvl w:val="0"/>
          <w:numId w:val="15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026513">
        <w:rPr>
          <w:rFonts w:ascii="Verdana" w:hAnsi="Verdana"/>
          <w:bCs/>
          <w:sz w:val="24"/>
          <w:szCs w:val="24"/>
          <w:lang w:val="ro-RO"/>
        </w:rPr>
        <w:t>avizul favorabil</w:t>
      </w:r>
      <w:r w:rsidRPr="00BE63F7">
        <w:rPr>
          <w:rFonts w:ascii="Verdana" w:hAnsi="Verdana"/>
          <w:sz w:val="24"/>
          <w:szCs w:val="24"/>
          <w:lang w:val="ro-RO"/>
        </w:rPr>
        <w:t xml:space="preserve"> al Comisiei pentru </w:t>
      </w:r>
      <w:r>
        <w:rPr>
          <w:rFonts w:ascii="Verdana" w:hAnsi="Verdana"/>
          <w:sz w:val="24"/>
          <w:szCs w:val="24"/>
          <w:lang w:val="ro-RO"/>
        </w:rPr>
        <w:t>sănătate și familie</w:t>
      </w:r>
      <w:r w:rsidRPr="00BE63F7">
        <w:rPr>
          <w:rFonts w:ascii="Verdana" w:hAnsi="Verdana"/>
          <w:sz w:val="24"/>
          <w:szCs w:val="24"/>
          <w:lang w:val="ro-RO"/>
        </w:rPr>
        <w:t xml:space="preserve"> (nr.4c-</w:t>
      </w:r>
      <w:r>
        <w:rPr>
          <w:rFonts w:ascii="Verdana" w:hAnsi="Verdana"/>
          <w:sz w:val="24"/>
          <w:szCs w:val="24"/>
          <w:lang w:val="ro-RO"/>
        </w:rPr>
        <w:t>10</w:t>
      </w:r>
      <w:r w:rsidRPr="00BE63F7">
        <w:rPr>
          <w:rFonts w:ascii="Verdana" w:hAnsi="Verdana"/>
          <w:sz w:val="24"/>
          <w:szCs w:val="24"/>
          <w:lang w:val="ro-RO"/>
        </w:rPr>
        <w:t>/</w:t>
      </w:r>
      <w:r>
        <w:rPr>
          <w:rFonts w:ascii="Verdana" w:hAnsi="Verdana"/>
          <w:sz w:val="24"/>
          <w:szCs w:val="24"/>
          <w:lang w:val="ro-RO"/>
        </w:rPr>
        <w:t>59/23.02.2021</w:t>
      </w:r>
      <w:r w:rsidRPr="00BE63F7">
        <w:rPr>
          <w:rFonts w:ascii="Verdana" w:hAnsi="Verdana"/>
          <w:sz w:val="24"/>
          <w:szCs w:val="24"/>
          <w:lang w:val="ro-RO"/>
        </w:rPr>
        <w:t>)</w:t>
      </w:r>
      <w:r>
        <w:rPr>
          <w:rFonts w:ascii="Verdana" w:hAnsi="Verdana"/>
          <w:sz w:val="24"/>
          <w:szCs w:val="24"/>
          <w:lang w:val="ro-RO"/>
        </w:rPr>
        <w:t>.</w:t>
      </w:r>
    </w:p>
    <w:p w14:paraId="5617D978" w14:textId="77777777" w:rsidR="00026513" w:rsidRPr="00026513" w:rsidRDefault="00026513" w:rsidP="00026513">
      <w:pPr>
        <w:numPr>
          <w:ilvl w:val="0"/>
          <w:numId w:val="15"/>
        </w:numPr>
        <w:tabs>
          <w:tab w:val="num" w:pos="360"/>
        </w:tabs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026513">
        <w:rPr>
          <w:rFonts w:ascii="Verdana" w:hAnsi="Verdana"/>
          <w:bCs/>
          <w:sz w:val="24"/>
          <w:szCs w:val="24"/>
          <w:lang w:val="ro-RO"/>
        </w:rPr>
        <w:t>avizul favorabil</w:t>
      </w:r>
      <w:r w:rsidRPr="00026513">
        <w:rPr>
          <w:rFonts w:ascii="Verdana" w:hAnsi="Verdana"/>
          <w:sz w:val="24"/>
          <w:szCs w:val="24"/>
          <w:lang w:val="ro-RO"/>
        </w:rPr>
        <w:t xml:space="preserve"> al Comisiei pentru drepturile omului, culte şi problemele minorităţilor naţionale (nr.4c-6/</w:t>
      </w:r>
      <w:r w:rsidR="00F25B97">
        <w:rPr>
          <w:rFonts w:ascii="Verdana" w:hAnsi="Verdana"/>
          <w:sz w:val="24"/>
          <w:szCs w:val="24"/>
          <w:lang w:val="ro-RO"/>
        </w:rPr>
        <w:t>104</w:t>
      </w:r>
      <w:r w:rsidRPr="00026513">
        <w:rPr>
          <w:rFonts w:ascii="Verdana" w:hAnsi="Verdana"/>
          <w:sz w:val="24"/>
          <w:szCs w:val="24"/>
          <w:lang w:val="ro-RO"/>
        </w:rPr>
        <w:t>/</w:t>
      </w:r>
      <w:r w:rsidR="00F25B97">
        <w:rPr>
          <w:rFonts w:ascii="Verdana" w:hAnsi="Verdana"/>
          <w:sz w:val="24"/>
          <w:szCs w:val="24"/>
          <w:lang w:val="ro-RO"/>
        </w:rPr>
        <w:t>17.02</w:t>
      </w:r>
      <w:r w:rsidRPr="00026513">
        <w:rPr>
          <w:rFonts w:ascii="Verdana" w:hAnsi="Verdana"/>
          <w:sz w:val="24"/>
          <w:szCs w:val="24"/>
          <w:lang w:val="ro-RO"/>
        </w:rPr>
        <w:t>.2021)</w:t>
      </w:r>
    </w:p>
    <w:p w14:paraId="6BFEBC1D" w14:textId="77777777" w:rsidR="00026513" w:rsidRDefault="00026513" w:rsidP="00026513">
      <w:pPr>
        <w:numPr>
          <w:ilvl w:val="0"/>
          <w:numId w:val="15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026513">
        <w:rPr>
          <w:rFonts w:ascii="Verdana" w:hAnsi="Verdana"/>
          <w:bCs/>
          <w:sz w:val="24"/>
          <w:szCs w:val="24"/>
          <w:lang w:val="ro-RO"/>
        </w:rPr>
        <w:t>avizul favorabil</w:t>
      </w:r>
      <w:r w:rsidRPr="00BE63F7">
        <w:rPr>
          <w:rFonts w:ascii="Verdana" w:hAnsi="Verdana"/>
          <w:sz w:val="24"/>
          <w:szCs w:val="24"/>
          <w:lang w:val="ro-RO"/>
        </w:rPr>
        <w:t xml:space="preserve"> al Comisiei pentru </w:t>
      </w:r>
      <w:r>
        <w:rPr>
          <w:rFonts w:ascii="Verdana" w:hAnsi="Verdana"/>
          <w:sz w:val="24"/>
          <w:szCs w:val="24"/>
          <w:lang w:val="ro-RO"/>
        </w:rPr>
        <w:t>egalitatea de șanse pentru femei și bărbați</w:t>
      </w:r>
      <w:r w:rsidRPr="00BE63F7">
        <w:rPr>
          <w:rFonts w:ascii="Verdana" w:hAnsi="Verdana"/>
          <w:sz w:val="24"/>
          <w:szCs w:val="24"/>
          <w:lang w:val="ro-RO"/>
        </w:rPr>
        <w:t xml:space="preserve"> (nr.4c-</w:t>
      </w:r>
      <w:r>
        <w:rPr>
          <w:rFonts w:ascii="Verdana" w:hAnsi="Verdana"/>
          <w:sz w:val="24"/>
          <w:szCs w:val="24"/>
          <w:lang w:val="ro-RO"/>
        </w:rPr>
        <w:t>20</w:t>
      </w:r>
      <w:r w:rsidRPr="00BE63F7">
        <w:rPr>
          <w:rFonts w:ascii="Verdana" w:hAnsi="Verdana"/>
          <w:sz w:val="24"/>
          <w:szCs w:val="24"/>
          <w:lang w:val="ro-RO"/>
        </w:rPr>
        <w:t>/</w:t>
      </w:r>
      <w:r w:rsidR="00994B37">
        <w:rPr>
          <w:rFonts w:ascii="Verdana" w:hAnsi="Verdana"/>
          <w:sz w:val="24"/>
          <w:szCs w:val="24"/>
          <w:lang w:val="ro-RO"/>
        </w:rPr>
        <w:t>5</w:t>
      </w:r>
      <w:r>
        <w:rPr>
          <w:rFonts w:ascii="Verdana" w:hAnsi="Verdana"/>
          <w:sz w:val="24"/>
          <w:szCs w:val="24"/>
          <w:lang w:val="ro-RO"/>
        </w:rPr>
        <w:t>5</w:t>
      </w:r>
      <w:r w:rsidR="00994B37">
        <w:rPr>
          <w:rFonts w:ascii="Verdana" w:hAnsi="Verdana"/>
          <w:sz w:val="24"/>
          <w:szCs w:val="24"/>
          <w:lang w:val="ro-RO"/>
        </w:rPr>
        <w:t>/1</w:t>
      </w:r>
      <w:r>
        <w:rPr>
          <w:rFonts w:ascii="Verdana" w:hAnsi="Verdana"/>
          <w:sz w:val="24"/>
          <w:szCs w:val="24"/>
          <w:lang w:val="ro-RO"/>
        </w:rPr>
        <w:t>6.0</w:t>
      </w:r>
      <w:r w:rsidR="00994B37">
        <w:rPr>
          <w:rFonts w:ascii="Verdana" w:hAnsi="Verdana"/>
          <w:sz w:val="24"/>
          <w:szCs w:val="24"/>
          <w:lang w:val="ro-RO"/>
        </w:rPr>
        <w:t>2</w:t>
      </w:r>
      <w:r>
        <w:rPr>
          <w:rFonts w:ascii="Verdana" w:hAnsi="Verdana"/>
          <w:sz w:val="24"/>
          <w:szCs w:val="24"/>
          <w:lang w:val="ro-RO"/>
        </w:rPr>
        <w:t>.2021</w:t>
      </w:r>
      <w:r w:rsidRPr="00BE63F7">
        <w:rPr>
          <w:rFonts w:ascii="Verdana" w:hAnsi="Verdana"/>
          <w:sz w:val="24"/>
          <w:szCs w:val="24"/>
          <w:lang w:val="ro-RO"/>
        </w:rPr>
        <w:t>)</w:t>
      </w:r>
      <w:r>
        <w:rPr>
          <w:rFonts w:ascii="Verdana" w:hAnsi="Verdana"/>
          <w:sz w:val="24"/>
          <w:szCs w:val="24"/>
          <w:lang w:val="ro-RO"/>
        </w:rPr>
        <w:t>.</w:t>
      </w:r>
    </w:p>
    <w:p w14:paraId="2683977A" w14:textId="77777777"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2156EF60" w14:textId="77777777"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În conformitate cu prevederile </w:t>
      </w:r>
      <w:r w:rsidR="008835AE">
        <w:rPr>
          <w:rFonts w:ascii="Verdana" w:hAnsi="Verdana"/>
          <w:sz w:val="24"/>
          <w:szCs w:val="24"/>
          <w:lang w:val="ro-RO"/>
        </w:rPr>
        <w:t xml:space="preserve">art. 64 din </w:t>
      </w:r>
      <w:r w:rsidRPr="00792188">
        <w:rPr>
          <w:rFonts w:ascii="Verdana" w:hAnsi="Verdana"/>
          <w:sz w:val="24"/>
          <w:szCs w:val="24"/>
          <w:lang w:val="ro-RO"/>
        </w:rPr>
        <w:t>Regulamentul</w:t>
      </w:r>
      <w:r>
        <w:rPr>
          <w:rFonts w:ascii="Verdana" w:hAnsi="Verdana"/>
          <w:sz w:val="24"/>
          <w:szCs w:val="24"/>
          <w:lang w:val="ro-RO"/>
        </w:rPr>
        <w:t>ui</w:t>
      </w:r>
      <w:r w:rsidRPr="00792188">
        <w:rPr>
          <w:rFonts w:ascii="Verdana" w:hAnsi="Verdana"/>
          <w:sz w:val="24"/>
          <w:szCs w:val="24"/>
          <w:lang w:val="ro-RO"/>
        </w:rPr>
        <w:t xml:space="preserve"> Camerei Deputaţilor,</w:t>
      </w:r>
      <w:r w:rsidRPr="00291AA7">
        <w:rPr>
          <w:rFonts w:ascii="Verdana" w:hAnsi="Verdana"/>
          <w:sz w:val="24"/>
          <w:szCs w:val="24"/>
          <w:lang w:val="ro-RO"/>
        </w:rPr>
        <w:t xml:space="preserve"> </w:t>
      </w:r>
      <w:r w:rsidRPr="00144BB7">
        <w:rPr>
          <w:rFonts w:ascii="Verdana" w:hAnsi="Verdana"/>
          <w:sz w:val="24"/>
          <w:szCs w:val="24"/>
          <w:lang w:val="ro-RO"/>
        </w:rPr>
        <w:t xml:space="preserve">republicat, </w:t>
      </w:r>
      <w:r w:rsidR="003008D9">
        <w:rPr>
          <w:rFonts w:ascii="Verdana" w:hAnsi="Verdana"/>
          <w:sz w:val="24"/>
          <w:szCs w:val="24"/>
          <w:lang w:val="ro-RO"/>
        </w:rPr>
        <w:t xml:space="preserve">cu modificările </w:t>
      </w:r>
      <w:r w:rsidR="008835AE">
        <w:rPr>
          <w:rFonts w:ascii="Verdana" w:hAnsi="Verdana"/>
          <w:sz w:val="24"/>
          <w:szCs w:val="24"/>
          <w:lang w:val="ro-RO"/>
        </w:rPr>
        <w:t xml:space="preserve">și completările </w:t>
      </w:r>
      <w:r w:rsidR="003008D9">
        <w:rPr>
          <w:rFonts w:ascii="Verdana" w:hAnsi="Verdana"/>
          <w:sz w:val="24"/>
          <w:szCs w:val="24"/>
          <w:lang w:val="ro-RO"/>
        </w:rPr>
        <w:t xml:space="preserve">ulterioare, </w:t>
      </w:r>
      <w:r w:rsidR="00F2612B">
        <w:rPr>
          <w:rFonts w:ascii="Verdana" w:hAnsi="Verdana"/>
          <w:sz w:val="24"/>
          <w:szCs w:val="24"/>
          <w:lang w:val="ro-RO"/>
        </w:rPr>
        <w:t>c</w:t>
      </w:r>
      <w:r w:rsidRPr="00792188">
        <w:rPr>
          <w:rFonts w:ascii="Verdana" w:hAnsi="Verdana"/>
          <w:sz w:val="24"/>
          <w:szCs w:val="24"/>
          <w:lang w:val="ro-RO"/>
        </w:rPr>
        <w:t>omisiile au dezbătut proiectul de lege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în şedinţe separate. </w:t>
      </w:r>
    </w:p>
    <w:p w14:paraId="1F29F75D" w14:textId="77777777" w:rsidR="00CD618C" w:rsidRDefault="00CD618C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28037B2F" w14:textId="77777777" w:rsidR="00026513" w:rsidRDefault="00026513" w:rsidP="0002651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</w:t>
      </w:r>
      <w:r w:rsidRPr="00792188">
        <w:rPr>
          <w:rFonts w:ascii="Verdana" w:hAnsi="Verdana"/>
          <w:sz w:val="24"/>
          <w:szCs w:val="24"/>
          <w:lang w:val="ro-RO"/>
        </w:rPr>
        <w:t>a şedi</w:t>
      </w:r>
      <w:r>
        <w:rPr>
          <w:rFonts w:ascii="Verdana" w:hAnsi="Verdana"/>
          <w:sz w:val="24"/>
          <w:szCs w:val="24"/>
          <w:lang w:val="ro-RO"/>
        </w:rPr>
        <w:t xml:space="preserve">nţa Comisiei pentru </w:t>
      </w:r>
      <w:r w:rsidR="00994B37">
        <w:rPr>
          <w:rFonts w:ascii="Verdana" w:hAnsi="Verdana"/>
          <w:sz w:val="24"/>
          <w:szCs w:val="24"/>
          <w:lang w:val="ro-RO"/>
        </w:rPr>
        <w:t>buget, finanțe și bănci</w:t>
      </w:r>
      <w:r>
        <w:rPr>
          <w:rFonts w:ascii="Verdana" w:hAnsi="Verdana"/>
          <w:sz w:val="24"/>
          <w:szCs w:val="24"/>
          <w:lang w:val="ro-RO"/>
        </w:rPr>
        <w:t xml:space="preserve"> din data de 6 </w:t>
      </w:r>
      <w:r w:rsidR="00994B37">
        <w:rPr>
          <w:rFonts w:ascii="Verdana" w:hAnsi="Verdana"/>
          <w:sz w:val="24"/>
          <w:szCs w:val="24"/>
          <w:lang w:val="ro-RO"/>
        </w:rPr>
        <w:t>octo</w:t>
      </w:r>
      <w:r>
        <w:rPr>
          <w:rFonts w:ascii="Verdana" w:hAnsi="Verdana"/>
          <w:sz w:val="24"/>
          <w:szCs w:val="24"/>
          <w:lang w:val="ro-RO"/>
        </w:rPr>
        <w:t>mbrie 2021, au participat la lucrări deputaţii conform propriei liste de prezenţă</w:t>
      </w:r>
      <w:r w:rsidRPr="00792188">
        <w:rPr>
          <w:rFonts w:ascii="Verdana" w:hAnsi="Verdana"/>
          <w:sz w:val="24"/>
          <w:szCs w:val="24"/>
          <w:lang w:val="ro-RO"/>
        </w:rPr>
        <w:t>.</w:t>
      </w:r>
      <w:r>
        <w:rPr>
          <w:rFonts w:ascii="Verdana" w:hAnsi="Verdana"/>
          <w:sz w:val="24"/>
          <w:szCs w:val="24"/>
          <w:lang w:val="ro-RO"/>
        </w:rPr>
        <w:t xml:space="preserve"> </w:t>
      </w:r>
    </w:p>
    <w:p w14:paraId="28999018" w14:textId="77777777" w:rsidR="008835AE" w:rsidRDefault="008835AE" w:rsidP="008835AE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La dezbateri a</w:t>
      </w:r>
      <w:r w:rsidRPr="00154E55">
        <w:rPr>
          <w:rFonts w:ascii="Verdana" w:hAnsi="Verdana"/>
          <w:sz w:val="24"/>
          <w:szCs w:val="24"/>
          <w:lang w:val="ro-RO"/>
        </w:rPr>
        <w:t xml:space="preserve"> participat, </w:t>
      </w:r>
      <w:r>
        <w:rPr>
          <w:rFonts w:ascii="Verdana" w:hAnsi="Verdana"/>
          <w:sz w:val="24"/>
          <w:szCs w:val="24"/>
          <w:lang w:val="ro-RO"/>
        </w:rPr>
        <w:t>în calitate de invitat, domnul Cătălin Boboc, Secretar de Stat în cadrul Ministerului Muncii și Protecției Sociale.</w:t>
      </w:r>
    </w:p>
    <w:p w14:paraId="2639B047" w14:textId="77777777" w:rsidR="00026513" w:rsidRDefault="00026513" w:rsidP="00026513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 xml:space="preserve">În urma dezbaterilor şi a opiniilor exprimate, membrii comisiei au hotărât, cu </w:t>
      </w:r>
      <w:r w:rsidR="00994B37">
        <w:rPr>
          <w:rFonts w:ascii="Verdana" w:hAnsi="Verdana"/>
          <w:sz w:val="24"/>
          <w:szCs w:val="24"/>
          <w:lang w:val="ro-RO"/>
        </w:rPr>
        <w:t>majori</w:t>
      </w:r>
      <w:r>
        <w:rPr>
          <w:rFonts w:ascii="Verdana" w:hAnsi="Verdana"/>
          <w:sz w:val="24"/>
          <w:szCs w:val="24"/>
          <w:lang w:val="ro-RO"/>
        </w:rPr>
        <w:t xml:space="preserve">tate de voturi, </w:t>
      </w:r>
      <w:r>
        <w:rPr>
          <w:rFonts w:ascii="Verdana" w:hAnsi="Verdana"/>
          <w:b/>
          <w:sz w:val="24"/>
          <w:szCs w:val="24"/>
          <w:lang w:val="ro-RO"/>
        </w:rPr>
        <w:t>adoptarea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proiectului de lege </w:t>
      </w:r>
      <w:r w:rsidRPr="00026513">
        <w:rPr>
          <w:rFonts w:ascii="Verdana" w:hAnsi="Verdana"/>
          <w:b/>
          <w:sz w:val="24"/>
          <w:szCs w:val="24"/>
          <w:lang w:val="ro-RO"/>
        </w:rPr>
        <w:t>în forma prezentată de Senat.</w:t>
      </w:r>
    </w:p>
    <w:p w14:paraId="0E2C592E" w14:textId="77777777" w:rsidR="008835AE" w:rsidRPr="00026513" w:rsidRDefault="008835AE" w:rsidP="00026513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665F4D4" w14:textId="77777777"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La şedinţa Comisiei</w:t>
      </w:r>
      <w:r w:rsidRPr="00792188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pentru muncă şi protecţie socială din data de </w:t>
      </w:r>
      <w:r w:rsidR="00EC0FA2">
        <w:rPr>
          <w:rFonts w:ascii="Verdana" w:hAnsi="Verdana"/>
          <w:sz w:val="24"/>
          <w:szCs w:val="24"/>
          <w:lang w:val="ro-RO"/>
        </w:rPr>
        <w:t>14 decembrie 2021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şi-a</w:t>
      </w:r>
      <w:r w:rsidRPr="00792188">
        <w:rPr>
          <w:rFonts w:ascii="Verdana" w:hAnsi="Verdana"/>
          <w:sz w:val="24"/>
          <w:szCs w:val="24"/>
          <w:lang w:val="ro-RO"/>
        </w:rPr>
        <w:t xml:space="preserve">u </w:t>
      </w:r>
      <w:r>
        <w:rPr>
          <w:rFonts w:ascii="Verdana" w:hAnsi="Verdana"/>
          <w:sz w:val="24"/>
          <w:szCs w:val="24"/>
          <w:lang w:val="ro-RO"/>
        </w:rPr>
        <w:t>înregistrat</w:t>
      </w:r>
      <w:r w:rsidRPr="00792188">
        <w:rPr>
          <w:rFonts w:ascii="Verdana" w:hAnsi="Verdana"/>
          <w:sz w:val="24"/>
          <w:szCs w:val="24"/>
          <w:lang w:val="ro-RO"/>
        </w:rPr>
        <w:t xml:space="preserve"> prezenţ</w:t>
      </w:r>
      <w:r>
        <w:rPr>
          <w:rFonts w:ascii="Verdana" w:hAnsi="Verdana"/>
          <w:sz w:val="24"/>
          <w:szCs w:val="24"/>
          <w:lang w:val="ro-RO"/>
        </w:rPr>
        <w:t>a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302B08">
        <w:rPr>
          <w:rFonts w:ascii="Verdana" w:hAnsi="Verdana"/>
          <w:sz w:val="24"/>
          <w:szCs w:val="24"/>
          <w:lang w:val="ro-RO"/>
        </w:rPr>
        <w:t>19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deputaţi din totalul de </w:t>
      </w:r>
      <w:r w:rsidR="003008D9">
        <w:rPr>
          <w:rFonts w:ascii="Verdana" w:hAnsi="Verdana"/>
          <w:sz w:val="24"/>
          <w:szCs w:val="24"/>
          <w:lang w:val="ro-RO"/>
        </w:rPr>
        <w:t>20</w:t>
      </w:r>
      <w:r>
        <w:rPr>
          <w:rFonts w:ascii="Verdana" w:hAnsi="Verdana"/>
          <w:sz w:val="24"/>
          <w:szCs w:val="24"/>
          <w:lang w:val="ro-RO"/>
        </w:rPr>
        <w:t xml:space="preserve"> de membri. </w:t>
      </w:r>
    </w:p>
    <w:p w14:paraId="206E4EEC" w14:textId="77777777" w:rsidR="00EC0FA2" w:rsidRPr="00026513" w:rsidRDefault="005A0B78" w:rsidP="00EC0FA2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cu </w:t>
      </w:r>
      <w:r w:rsidR="00EC0FA2">
        <w:rPr>
          <w:rFonts w:ascii="Verdana" w:hAnsi="Verdana"/>
          <w:sz w:val="24"/>
          <w:szCs w:val="24"/>
          <w:lang w:val="ro-RO"/>
        </w:rPr>
        <w:t>unanimitate de</w:t>
      </w:r>
      <w:r>
        <w:rPr>
          <w:rFonts w:ascii="Verdana" w:hAnsi="Verdana"/>
          <w:sz w:val="24"/>
          <w:szCs w:val="24"/>
          <w:lang w:val="ro-RO"/>
        </w:rPr>
        <w:t xml:space="preserve"> voturi </w:t>
      </w:r>
      <w:r w:rsidR="00EC0FA2">
        <w:rPr>
          <w:rFonts w:ascii="Verdana" w:hAnsi="Verdana"/>
          <w:b/>
          <w:sz w:val="24"/>
          <w:szCs w:val="24"/>
          <w:lang w:val="ro-RO"/>
        </w:rPr>
        <w:t>adoptarea</w:t>
      </w:r>
      <w:r w:rsidR="00EC0FA2">
        <w:rPr>
          <w:rFonts w:ascii="Verdana" w:hAnsi="Verdana"/>
          <w:sz w:val="24"/>
          <w:szCs w:val="24"/>
          <w:lang w:val="ro-RO"/>
        </w:rPr>
        <w:t xml:space="preserve"> </w:t>
      </w:r>
      <w:r w:rsidR="00EC0FA2" w:rsidRPr="00792188">
        <w:rPr>
          <w:rFonts w:ascii="Verdana" w:hAnsi="Verdana"/>
          <w:sz w:val="24"/>
          <w:szCs w:val="24"/>
          <w:lang w:val="ro-RO"/>
        </w:rPr>
        <w:t xml:space="preserve">proiectului de lege </w:t>
      </w:r>
      <w:r w:rsidR="00EC0FA2" w:rsidRPr="00026513">
        <w:rPr>
          <w:rFonts w:ascii="Verdana" w:hAnsi="Verdana"/>
          <w:b/>
          <w:sz w:val="24"/>
          <w:szCs w:val="24"/>
          <w:lang w:val="ro-RO"/>
        </w:rPr>
        <w:t>în forma prezentată de Senat.</w:t>
      </w:r>
    </w:p>
    <w:p w14:paraId="42D66869" w14:textId="77777777" w:rsidR="005A0B78" w:rsidRDefault="00EC0FA2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La dezbateri a</w:t>
      </w:r>
      <w:r w:rsidR="005A0B78" w:rsidRPr="00154E55">
        <w:rPr>
          <w:rFonts w:ascii="Verdana" w:hAnsi="Verdana"/>
          <w:sz w:val="24"/>
          <w:szCs w:val="24"/>
          <w:lang w:val="ro-RO"/>
        </w:rPr>
        <w:t xml:space="preserve"> participat, în conformitate cu prevederile art.5</w:t>
      </w:r>
      <w:r w:rsidR="00317960">
        <w:rPr>
          <w:rFonts w:ascii="Verdana" w:hAnsi="Verdana"/>
          <w:sz w:val="24"/>
          <w:szCs w:val="24"/>
          <w:lang w:val="ro-RO"/>
        </w:rPr>
        <w:t>6</w:t>
      </w:r>
      <w:r w:rsidR="005A0B78" w:rsidRPr="00154E55">
        <w:rPr>
          <w:rFonts w:ascii="Verdana" w:hAnsi="Verdana"/>
          <w:sz w:val="24"/>
          <w:szCs w:val="24"/>
          <w:lang w:val="ro-RO"/>
        </w:rPr>
        <w:t xml:space="preserve"> </w:t>
      </w:r>
      <w:r w:rsidR="00A45A86">
        <w:rPr>
          <w:rFonts w:ascii="Verdana" w:hAnsi="Verdana"/>
          <w:sz w:val="24"/>
          <w:szCs w:val="24"/>
          <w:lang w:val="ro-RO"/>
        </w:rPr>
        <w:t>şi 5</w:t>
      </w:r>
      <w:r w:rsidR="00317960">
        <w:rPr>
          <w:rFonts w:ascii="Verdana" w:hAnsi="Verdana"/>
          <w:sz w:val="24"/>
          <w:szCs w:val="24"/>
          <w:lang w:val="ro-RO"/>
        </w:rPr>
        <w:t>7</w:t>
      </w:r>
      <w:r w:rsidR="00A45A86">
        <w:rPr>
          <w:rFonts w:ascii="Verdana" w:hAnsi="Verdana"/>
          <w:sz w:val="24"/>
          <w:szCs w:val="24"/>
          <w:lang w:val="ro-RO"/>
        </w:rPr>
        <w:t xml:space="preserve"> </w:t>
      </w:r>
      <w:r w:rsidR="005A0B78" w:rsidRPr="00154E55">
        <w:rPr>
          <w:rFonts w:ascii="Verdana" w:hAnsi="Verdana"/>
          <w:sz w:val="24"/>
          <w:szCs w:val="24"/>
          <w:lang w:val="ro-RO"/>
        </w:rPr>
        <w:t>din Regulamentul Camerei Deputaţilor</w:t>
      </w:r>
      <w:r w:rsidR="005A0B78">
        <w:rPr>
          <w:rFonts w:ascii="Verdana" w:hAnsi="Verdana"/>
          <w:sz w:val="24"/>
          <w:szCs w:val="24"/>
          <w:lang w:val="ro-RO"/>
        </w:rPr>
        <w:t xml:space="preserve">, </w:t>
      </w:r>
      <w:r w:rsidR="00A45A86">
        <w:rPr>
          <w:rFonts w:ascii="Verdana" w:hAnsi="Verdana"/>
          <w:sz w:val="24"/>
          <w:szCs w:val="24"/>
          <w:lang w:val="ro-RO"/>
        </w:rPr>
        <w:t>republicat</w:t>
      </w:r>
      <w:r>
        <w:rPr>
          <w:rFonts w:ascii="Verdana" w:hAnsi="Verdana"/>
          <w:sz w:val="24"/>
          <w:szCs w:val="24"/>
          <w:lang w:val="ro-RO"/>
        </w:rPr>
        <w:t>,</w:t>
      </w:r>
      <w:r w:rsidR="00D70660">
        <w:rPr>
          <w:rFonts w:ascii="Verdana" w:hAnsi="Verdana"/>
          <w:sz w:val="24"/>
          <w:szCs w:val="24"/>
          <w:lang w:val="ro-RO"/>
        </w:rPr>
        <w:t xml:space="preserve"> cu modificările și completările ulterioare,</w:t>
      </w:r>
      <w:r>
        <w:rPr>
          <w:rFonts w:ascii="Verdana" w:hAnsi="Verdana"/>
          <w:sz w:val="24"/>
          <w:szCs w:val="24"/>
          <w:lang w:val="ro-RO"/>
        </w:rPr>
        <w:t xml:space="preserve"> domnul Cătălin Boboc, Secretar de Stat în cadrul Ministerului Muncii și Solidarității Sociale.</w:t>
      </w:r>
    </w:p>
    <w:p w14:paraId="36705239" w14:textId="77777777" w:rsidR="00A45A86" w:rsidRDefault="00A45A86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E0F1287" w14:textId="77777777" w:rsidR="00C275F0" w:rsidRPr="00792188" w:rsidRDefault="00C275F0" w:rsidP="00C275F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Proiectul de lege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a fost </w:t>
      </w:r>
      <w:r w:rsidRPr="00792188">
        <w:rPr>
          <w:rFonts w:ascii="Verdana" w:hAnsi="Verdana"/>
          <w:b/>
          <w:sz w:val="24"/>
          <w:szCs w:val="24"/>
          <w:lang w:val="ro-RO"/>
        </w:rPr>
        <w:t xml:space="preserve">adoptat </w:t>
      </w:r>
      <w:r w:rsidRPr="00792188">
        <w:rPr>
          <w:rFonts w:ascii="Verdana" w:hAnsi="Verdana"/>
          <w:sz w:val="24"/>
          <w:szCs w:val="24"/>
          <w:lang w:val="ro-RO"/>
        </w:rPr>
        <w:t>de Senat</w:t>
      </w:r>
      <w:r>
        <w:rPr>
          <w:rFonts w:ascii="Verdana" w:hAnsi="Verdana"/>
          <w:sz w:val="24"/>
          <w:szCs w:val="24"/>
          <w:lang w:val="ro-RO"/>
        </w:rPr>
        <w:t>, în calitate de primă Cameră sesizată,</w:t>
      </w:r>
      <w:r w:rsidRPr="00792188">
        <w:rPr>
          <w:rFonts w:ascii="Verdana" w:hAnsi="Verdana"/>
          <w:sz w:val="24"/>
          <w:szCs w:val="24"/>
          <w:lang w:val="ro-RO"/>
        </w:rPr>
        <w:t xml:space="preserve"> în şedinţa din </w:t>
      </w:r>
      <w:r w:rsidR="00994B37">
        <w:rPr>
          <w:rFonts w:ascii="Verdana" w:hAnsi="Verdana"/>
          <w:sz w:val="24"/>
          <w:szCs w:val="24"/>
          <w:lang w:val="ro-RO"/>
        </w:rPr>
        <w:t>8 februarie</w:t>
      </w:r>
      <w:r w:rsidR="00EC0FA2">
        <w:rPr>
          <w:rFonts w:ascii="Verdana" w:hAnsi="Verdana"/>
          <w:sz w:val="24"/>
          <w:szCs w:val="24"/>
          <w:lang w:val="ro-RO"/>
        </w:rPr>
        <w:t xml:space="preserve"> 2021.</w:t>
      </w:r>
    </w:p>
    <w:p w14:paraId="734672E5" w14:textId="77777777" w:rsidR="00CC22B7" w:rsidRDefault="00CC22B7" w:rsidP="00CC22B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792188">
        <w:rPr>
          <w:rFonts w:ascii="Verdana" w:hAnsi="Verdana"/>
          <w:b/>
          <w:sz w:val="24"/>
          <w:szCs w:val="24"/>
          <w:lang w:val="ro-RO"/>
        </w:rPr>
        <w:t>organice</w:t>
      </w:r>
      <w:r w:rsidRPr="00792188">
        <w:rPr>
          <w:rFonts w:ascii="Verdana" w:hAnsi="Verdana"/>
          <w:sz w:val="24"/>
          <w:szCs w:val="24"/>
          <w:lang w:val="ro-RO"/>
        </w:rPr>
        <w:t>, conform prevederilor art.73 alin.(3) din Constituţia României, republicată.</w:t>
      </w:r>
    </w:p>
    <w:p w14:paraId="70B2C1AF" w14:textId="77777777" w:rsidR="005A0B78" w:rsidRPr="00BE60F8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E60F8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BE60F8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BE60F8">
        <w:rPr>
          <w:rFonts w:ascii="Verdana" w:hAnsi="Verdana"/>
          <w:sz w:val="24"/>
          <w:szCs w:val="24"/>
          <w:lang w:val="ro-RO"/>
        </w:rPr>
        <w:t>, potrivit prevederilor art.75 din Co</w:t>
      </w:r>
      <w:r w:rsidR="00D70660">
        <w:rPr>
          <w:rFonts w:ascii="Verdana" w:hAnsi="Verdana"/>
          <w:sz w:val="24"/>
          <w:szCs w:val="24"/>
          <w:lang w:val="ro-RO"/>
        </w:rPr>
        <w:t>nstituţia României, republicată</w:t>
      </w:r>
      <w:r w:rsidRPr="00BE60F8">
        <w:rPr>
          <w:rFonts w:ascii="Verdana" w:hAnsi="Verdana"/>
          <w:sz w:val="24"/>
          <w:szCs w:val="24"/>
          <w:lang w:val="ro-RO"/>
        </w:rPr>
        <w:t xml:space="preserve"> şi ale art.9</w:t>
      </w:r>
      <w:r w:rsidR="00317960">
        <w:rPr>
          <w:rFonts w:ascii="Verdana" w:hAnsi="Verdana"/>
          <w:sz w:val="24"/>
          <w:szCs w:val="24"/>
          <w:lang w:val="ro-RO"/>
        </w:rPr>
        <w:t>2</w:t>
      </w:r>
      <w:r w:rsidRPr="00BE60F8">
        <w:rPr>
          <w:rFonts w:ascii="Verdana" w:hAnsi="Verdana"/>
          <w:sz w:val="24"/>
          <w:szCs w:val="24"/>
          <w:lang w:val="ro-RO"/>
        </w:rPr>
        <w:t xml:space="preserve"> din Regulamentul Camerei Deputaţilor, republicat</w:t>
      </w:r>
      <w:r w:rsidR="003036EA">
        <w:rPr>
          <w:rFonts w:ascii="Verdana" w:hAnsi="Verdana"/>
          <w:sz w:val="24"/>
          <w:szCs w:val="24"/>
          <w:lang w:val="ro-RO"/>
        </w:rPr>
        <w:t>, cu modificările și completările ulterioare</w:t>
      </w:r>
      <w:r w:rsidRPr="00A96C79">
        <w:rPr>
          <w:rFonts w:ascii="Verdana" w:hAnsi="Verdana"/>
          <w:sz w:val="24"/>
          <w:szCs w:val="24"/>
          <w:lang w:val="ro-RO"/>
        </w:rPr>
        <w:t>.</w:t>
      </w:r>
    </w:p>
    <w:p w14:paraId="14BD5894" w14:textId="77777777" w:rsidR="005A0B78" w:rsidRPr="00BE60F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3EFBDEF0" w14:textId="77777777" w:rsidR="00EC0FA2" w:rsidRPr="00026513" w:rsidRDefault="00CC22B7" w:rsidP="00EC0FA2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finalizării dezbaterilor asupra proiectului de lege şi a documentelor conexe, </w:t>
      </w:r>
      <w:r w:rsidR="00C275F0">
        <w:rPr>
          <w:rFonts w:ascii="Verdana" w:hAnsi="Verdana"/>
          <w:sz w:val="24"/>
          <w:szCs w:val="24"/>
          <w:lang w:val="ro-RO"/>
        </w:rPr>
        <w:t xml:space="preserve">membrii celor două comisii au hotărât </w:t>
      </w:r>
      <w:r w:rsidR="00144A2B">
        <w:rPr>
          <w:rFonts w:ascii="Verdana" w:hAnsi="Verdana"/>
          <w:sz w:val="24"/>
          <w:szCs w:val="24"/>
          <w:lang w:val="ro-RO"/>
        </w:rPr>
        <w:t>să propună plenului</w:t>
      </w:r>
      <w:r w:rsidR="00C275F0">
        <w:rPr>
          <w:rFonts w:ascii="Verdana" w:hAnsi="Verdana"/>
          <w:sz w:val="24"/>
          <w:szCs w:val="24"/>
          <w:lang w:val="ro-RO"/>
        </w:rPr>
        <w:t xml:space="preserve"> Camerei Deputaţilor prezentul </w:t>
      </w:r>
      <w:r w:rsidR="00C275F0">
        <w:rPr>
          <w:rFonts w:ascii="Verdana" w:hAnsi="Verdana"/>
          <w:b/>
          <w:bCs/>
          <w:sz w:val="24"/>
          <w:szCs w:val="24"/>
          <w:lang w:val="ro-RO"/>
        </w:rPr>
        <w:t xml:space="preserve">raport </w:t>
      </w:r>
      <w:r>
        <w:rPr>
          <w:rFonts w:ascii="Verdana" w:hAnsi="Verdana"/>
          <w:b/>
          <w:bCs/>
          <w:sz w:val="24"/>
          <w:szCs w:val="24"/>
          <w:lang w:val="ro-RO"/>
        </w:rPr>
        <w:t xml:space="preserve">comun, </w:t>
      </w:r>
      <w:r w:rsidR="00363EE1">
        <w:rPr>
          <w:rFonts w:ascii="Verdana" w:hAnsi="Verdana"/>
          <w:b/>
          <w:bCs/>
          <w:sz w:val="24"/>
          <w:szCs w:val="24"/>
          <w:lang w:val="ro-RO"/>
        </w:rPr>
        <w:t>de</w:t>
      </w:r>
      <w:r>
        <w:rPr>
          <w:rFonts w:ascii="Verdana" w:hAnsi="Verdana"/>
          <w:b/>
          <w:bCs/>
          <w:sz w:val="24"/>
          <w:szCs w:val="24"/>
          <w:lang w:val="ro-RO"/>
        </w:rPr>
        <w:t xml:space="preserve"> </w:t>
      </w:r>
      <w:r w:rsidR="00144A2B">
        <w:rPr>
          <w:rFonts w:ascii="Verdana" w:hAnsi="Verdana"/>
          <w:b/>
          <w:sz w:val="24"/>
          <w:szCs w:val="24"/>
          <w:lang w:val="ro-RO"/>
        </w:rPr>
        <w:t xml:space="preserve">adoptare a proiectului de lege </w:t>
      </w:r>
      <w:r w:rsidR="00EC0FA2" w:rsidRPr="00026513">
        <w:rPr>
          <w:rFonts w:ascii="Verdana" w:hAnsi="Verdana"/>
          <w:b/>
          <w:sz w:val="24"/>
          <w:szCs w:val="24"/>
          <w:lang w:val="ro-RO"/>
        </w:rPr>
        <w:t>în forma prezentată de Senat.</w:t>
      </w:r>
    </w:p>
    <w:p w14:paraId="5FA4675D" w14:textId="77777777" w:rsidR="00CC22B7" w:rsidRDefault="00CC22B7" w:rsidP="00EC0FA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11E543F" w14:textId="77777777"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661"/>
        <w:gridCol w:w="4661"/>
      </w:tblGrid>
      <w:tr w:rsidR="00323241" w:rsidRPr="00791B20" w14:paraId="40755A79" w14:textId="77777777" w:rsidTr="00317960">
        <w:tc>
          <w:tcPr>
            <w:tcW w:w="4661" w:type="dxa"/>
            <w:shd w:val="clear" w:color="auto" w:fill="auto"/>
          </w:tcPr>
          <w:p w14:paraId="4392B939" w14:textId="77777777" w:rsidR="0032324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6ED88C5B" w14:textId="77777777" w:rsidR="00C27F37" w:rsidRPr="00C27F37" w:rsidRDefault="00144A2B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2"/>
                <w:szCs w:val="24"/>
                <w:lang w:val="ro-RO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Adrian Solomon</w:t>
            </w:r>
          </w:p>
        </w:tc>
        <w:tc>
          <w:tcPr>
            <w:tcW w:w="4661" w:type="dxa"/>
            <w:shd w:val="clear" w:color="auto" w:fill="auto"/>
          </w:tcPr>
          <w:p w14:paraId="048D784C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424CAB30" w14:textId="77777777" w:rsidR="00113353" w:rsidRPr="002A5732" w:rsidRDefault="008835AE" w:rsidP="00113353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Bogdan-Iulian </w:t>
            </w:r>
            <w:r w:rsidR="00113353">
              <w:rPr>
                <w:rFonts w:ascii="Verdana" w:hAnsi="Verdana"/>
                <w:b/>
                <w:sz w:val="24"/>
                <w:szCs w:val="24"/>
                <w:lang w:val="ro-RO"/>
              </w:rPr>
              <w:t>Huțucă</w:t>
            </w:r>
          </w:p>
          <w:p w14:paraId="12503764" w14:textId="77777777" w:rsidR="0032324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2A69C0D6" w14:textId="77777777" w:rsidR="00CD618C" w:rsidRPr="00791B20" w:rsidRDefault="00CD618C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36178C7D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</w:tc>
      </w:tr>
      <w:tr w:rsidR="00323241" w:rsidRPr="00791B20" w14:paraId="027DA2A3" w14:textId="77777777" w:rsidTr="00317960">
        <w:trPr>
          <w:trHeight w:val="1030"/>
        </w:trPr>
        <w:tc>
          <w:tcPr>
            <w:tcW w:w="4661" w:type="dxa"/>
            <w:shd w:val="clear" w:color="auto" w:fill="auto"/>
          </w:tcPr>
          <w:p w14:paraId="711C9D3C" w14:textId="77777777" w:rsidR="0032324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SECRETAR,</w:t>
            </w:r>
          </w:p>
          <w:p w14:paraId="71C8F95C" w14:textId="77777777" w:rsidR="0010765D" w:rsidRDefault="00144A2B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Dan-Constantin Şlincu</w:t>
            </w:r>
          </w:p>
          <w:p w14:paraId="46133449" w14:textId="77777777" w:rsidR="00317960" w:rsidRPr="00C27F37" w:rsidRDefault="00317960" w:rsidP="0031796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61" w:type="dxa"/>
            <w:shd w:val="clear" w:color="auto" w:fill="auto"/>
          </w:tcPr>
          <w:p w14:paraId="69C9A3B7" w14:textId="77777777" w:rsidR="00317960" w:rsidRDefault="00323241" w:rsidP="0031796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SECRETAR,</w:t>
            </w:r>
          </w:p>
          <w:p w14:paraId="779AA374" w14:textId="77777777" w:rsidR="00EC0FA2" w:rsidRPr="00EC0FA2" w:rsidRDefault="00113353" w:rsidP="00317960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113353">
              <w:rPr>
                <w:rFonts w:ascii="Verdana" w:hAnsi="Verdana"/>
                <w:b/>
                <w:sz w:val="24"/>
                <w:szCs w:val="24"/>
                <w:lang w:val="ro-RO"/>
              </w:rPr>
              <w:t>Iulius Marian FIRCZAK</w:t>
            </w:r>
          </w:p>
        </w:tc>
      </w:tr>
    </w:tbl>
    <w:p w14:paraId="28D506AE" w14:textId="77777777" w:rsidR="00317960" w:rsidRDefault="00317960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0F6E1549" w14:textId="77777777" w:rsidR="00144A2B" w:rsidRDefault="00144A2B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0D33545C" w14:textId="77777777" w:rsidR="00317960" w:rsidRDefault="00317960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053801CD" w14:textId="77777777" w:rsidR="00EF7CBC" w:rsidRDefault="00EF7CBC" w:rsidP="00EF7CBC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  <w:r w:rsidR="008835AE">
        <w:rPr>
          <w:rFonts w:ascii="Verdana" w:hAnsi="Verdana"/>
          <w:sz w:val="16"/>
          <w:szCs w:val="16"/>
          <w:lang w:val="ro-RO"/>
        </w:rPr>
        <w:tab/>
      </w:r>
      <w:r w:rsidR="008835AE">
        <w:rPr>
          <w:rFonts w:ascii="Verdana" w:hAnsi="Verdana"/>
          <w:sz w:val="16"/>
          <w:szCs w:val="16"/>
          <w:lang w:val="ro-RO"/>
        </w:rPr>
        <w:tab/>
      </w:r>
      <w:r w:rsidR="008835AE">
        <w:rPr>
          <w:rFonts w:ascii="Verdana" w:hAnsi="Verdana"/>
          <w:sz w:val="16"/>
          <w:szCs w:val="16"/>
          <w:lang w:val="ro-RO"/>
        </w:rPr>
        <w:tab/>
      </w:r>
      <w:r w:rsidR="008835AE">
        <w:rPr>
          <w:rFonts w:ascii="Verdana" w:hAnsi="Verdana"/>
          <w:sz w:val="16"/>
          <w:szCs w:val="16"/>
          <w:lang w:val="ro-RO"/>
        </w:rPr>
        <w:tab/>
      </w:r>
      <w:r w:rsidR="008835AE">
        <w:rPr>
          <w:rFonts w:ascii="Verdana" w:hAnsi="Verdana"/>
          <w:sz w:val="16"/>
          <w:szCs w:val="16"/>
          <w:lang w:val="ro-RO"/>
        </w:rPr>
        <w:tab/>
        <w:t>Șef serviciu, Giorgiana Ene</w:t>
      </w:r>
    </w:p>
    <w:p w14:paraId="50A9C7AD" w14:textId="77777777" w:rsidR="008835AE" w:rsidRDefault="008835AE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1C5E0626" w14:textId="77777777" w:rsidR="00EF7CBC" w:rsidRPr="00FC178E" w:rsidRDefault="00EF7CBC" w:rsidP="00EF7CB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E1EB286" w14:textId="77777777" w:rsidR="00EF7CBC" w:rsidRDefault="00EF7CBC" w:rsidP="00EF7CBC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  <w:r w:rsidRPr="009E305B">
        <w:rPr>
          <w:rFonts w:ascii="Verdana" w:hAnsi="Verdana"/>
          <w:sz w:val="16"/>
          <w:szCs w:val="16"/>
          <w:lang w:val="ro-RO"/>
        </w:rPr>
        <w:t xml:space="preserve"> </w:t>
      </w:r>
      <w:r w:rsidR="008835AE">
        <w:rPr>
          <w:rFonts w:ascii="Verdana" w:hAnsi="Verdana"/>
          <w:sz w:val="16"/>
          <w:szCs w:val="16"/>
          <w:lang w:val="ro-RO"/>
        </w:rPr>
        <w:tab/>
      </w:r>
      <w:r w:rsidR="008835AE">
        <w:rPr>
          <w:rFonts w:ascii="Verdana" w:hAnsi="Verdana"/>
          <w:sz w:val="16"/>
          <w:szCs w:val="16"/>
          <w:lang w:val="ro-RO"/>
        </w:rPr>
        <w:tab/>
      </w:r>
      <w:r w:rsidR="008835AE">
        <w:rPr>
          <w:rFonts w:ascii="Verdana" w:hAnsi="Verdana"/>
          <w:sz w:val="16"/>
          <w:szCs w:val="16"/>
          <w:lang w:val="ro-RO"/>
        </w:rPr>
        <w:tab/>
      </w:r>
      <w:r w:rsidR="008835AE">
        <w:rPr>
          <w:rFonts w:ascii="Verdana" w:hAnsi="Verdana"/>
          <w:sz w:val="16"/>
          <w:szCs w:val="16"/>
          <w:lang w:val="ro-RO"/>
        </w:rPr>
        <w:tab/>
      </w:r>
      <w:r w:rsidR="008835AE">
        <w:rPr>
          <w:rFonts w:ascii="Verdana" w:hAnsi="Verdana"/>
          <w:sz w:val="16"/>
          <w:szCs w:val="16"/>
          <w:lang w:val="ro-RO"/>
        </w:rPr>
        <w:tab/>
      </w:r>
      <w:r w:rsidR="008835AE">
        <w:rPr>
          <w:rFonts w:ascii="Verdana" w:hAnsi="Verdana"/>
          <w:sz w:val="16"/>
          <w:szCs w:val="16"/>
          <w:lang w:val="ro-RO"/>
        </w:rPr>
        <w:tab/>
        <w:t>Întocmit,</w:t>
      </w:r>
    </w:p>
    <w:p w14:paraId="5AB3ACE6" w14:textId="77777777" w:rsidR="00EF7CBC" w:rsidRPr="00FC178E" w:rsidRDefault="00EF7CBC" w:rsidP="00EF7CBC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Sorina Szabo</w:t>
      </w:r>
      <w:r w:rsidR="008835AE">
        <w:rPr>
          <w:rFonts w:ascii="Verdana" w:hAnsi="Verdana"/>
          <w:sz w:val="16"/>
          <w:szCs w:val="16"/>
          <w:lang w:val="ro-RO"/>
        </w:rPr>
        <w:tab/>
      </w:r>
      <w:r w:rsidR="008835AE">
        <w:rPr>
          <w:rFonts w:ascii="Verdana" w:hAnsi="Verdana"/>
          <w:sz w:val="16"/>
          <w:szCs w:val="16"/>
          <w:lang w:val="ro-RO"/>
        </w:rPr>
        <w:tab/>
      </w:r>
      <w:r w:rsidR="008835AE">
        <w:rPr>
          <w:rFonts w:ascii="Verdana" w:hAnsi="Verdana"/>
          <w:sz w:val="16"/>
          <w:szCs w:val="16"/>
          <w:lang w:val="ro-RO"/>
        </w:rPr>
        <w:tab/>
      </w:r>
      <w:r w:rsidR="008835AE">
        <w:rPr>
          <w:rFonts w:ascii="Verdana" w:hAnsi="Verdana"/>
          <w:sz w:val="16"/>
          <w:szCs w:val="16"/>
          <w:lang w:val="ro-RO"/>
        </w:rPr>
        <w:tab/>
        <w:t>Consilier Simina Alexandra Mocanu</w:t>
      </w:r>
    </w:p>
    <w:sectPr w:rsidR="00EF7CBC" w:rsidRPr="00FC178E" w:rsidSect="009306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1F92C" w14:textId="77777777" w:rsidR="00C21B48" w:rsidRDefault="00C21B48">
      <w:r>
        <w:separator/>
      </w:r>
    </w:p>
  </w:endnote>
  <w:endnote w:type="continuationSeparator" w:id="0">
    <w:p w14:paraId="5476B8D6" w14:textId="77777777" w:rsidR="00C21B48" w:rsidRDefault="00C21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563FF" w14:textId="77777777" w:rsidR="00092596" w:rsidRDefault="00E51727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BA0022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AF461" w14:textId="77777777" w:rsidR="00092596" w:rsidRPr="00773F40" w:rsidRDefault="00E51727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F25B97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28FDFD30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21552" w14:textId="77777777" w:rsidR="00773F40" w:rsidRPr="00A91100" w:rsidRDefault="00E51727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25B97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14:paraId="6C98B2DE" w14:textId="77777777" w:rsidR="00092596" w:rsidRPr="00092596" w:rsidRDefault="00092596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EC8FC" w14:textId="77777777" w:rsidR="00C21B48" w:rsidRDefault="00C21B48">
      <w:r>
        <w:separator/>
      </w:r>
    </w:p>
  </w:footnote>
  <w:footnote w:type="continuationSeparator" w:id="0">
    <w:p w14:paraId="46F49ED4" w14:textId="77777777" w:rsidR="00C21B48" w:rsidRDefault="00C21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668E0" w14:textId="77777777" w:rsidR="00120145" w:rsidRDefault="00E51727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922FD8" w14:textId="77777777" w:rsidR="00120145" w:rsidRDefault="001201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6C0FA" w14:textId="77777777" w:rsidR="002314D3" w:rsidRDefault="002314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F4602" w14:textId="77777777" w:rsidR="002314D3" w:rsidRDefault="002314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6"/>
  </w:num>
  <w:num w:numId="12">
    <w:abstractNumId w:val="7"/>
  </w:num>
  <w:num w:numId="13">
    <w:abstractNumId w:val="4"/>
  </w:num>
  <w:num w:numId="14">
    <w:abstractNumId w:val="1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4B05"/>
    <w:rsid w:val="0000615F"/>
    <w:rsid w:val="000071DD"/>
    <w:rsid w:val="00022A25"/>
    <w:rsid w:val="00025650"/>
    <w:rsid w:val="00026513"/>
    <w:rsid w:val="000349FE"/>
    <w:rsid w:val="00034DBD"/>
    <w:rsid w:val="000427F6"/>
    <w:rsid w:val="00055767"/>
    <w:rsid w:val="000604CA"/>
    <w:rsid w:val="00081729"/>
    <w:rsid w:val="00083D63"/>
    <w:rsid w:val="00084146"/>
    <w:rsid w:val="00092596"/>
    <w:rsid w:val="000B14D1"/>
    <w:rsid w:val="000B5E63"/>
    <w:rsid w:val="000E1DE3"/>
    <w:rsid w:val="000F308A"/>
    <w:rsid w:val="000F4B0E"/>
    <w:rsid w:val="000F7087"/>
    <w:rsid w:val="0010638C"/>
    <w:rsid w:val="0010765D"/>
    <w:rsid w:val="00107818"/>
    <w:rsid w:val="0011322E"/>
    <w:rsid w:val="00113353"/>
    <w:rsid w:val="00120145"/>
    <w:rsid w:val="00120D0C"/>
    <w:rsid w:val="00127449"/>
    <w:rsid w:val="001444CD"/>
    <w:rsid w:val="00144A2B"/>
    <w:rsid w:val="00150F9F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314D3"/>
    <w:rsid w:val="00266575"/>
    <w:rsid w:val="00270151"/>
    <w:rsid w:val="002A038F"/>
    <w:rsid w:val="002A5732"/>
    <w:rsid w:val="002C584C"/>
    <w:rsid w:val="002C6052"/>
    <w:rsid w:val="002D09CF"/>
    <w:rsid w:val="002E2B4D"/>
    <w:rsid w:val="003008D9"/>
    <w:rsid w:val="00302B08"/>
    <w:rsid w:val="003036EA"/>
    <w:rsid w:val="003074A8"/>
    <w:rsid w:val="00312B10"/>
    <w:rsid w:val="0031774C"/>
    <w:rsid w:val="00317960"/>
    <w:rsid w:val="00323241"/>
    <w:rsid w:val="00343A3A"/>
    <w:rsid w:val="003463FD"/>
    <w:rsid w:val="00361A1B"/>
    <w:rsid w:val="00363EE1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0B1B"/>
    <w:rsid w:val="00412E98"/>
    <w:rsid w:val="0041366B"/>
    <w:rsid w:val="00420EFB"/>
    <w:rsid w:val="0044330F"/>
    <w:rsid w:val="004434CD"/>
    <w:rsid w:val="004478F8"/>
    <w:rsid w:val="00450F2D"/>
    <w:rsid w:val="00460E45"/>
    <w:rsid w:val="00466CAD"/>
    <w:rsid w:val="004745B5"/>
    <w:rsid w:val="0048451E"/>
    <w:rsid w:val="004876F8"/>
    <w:rsid w:val="00490A80"/>
    <w:rsid w:val="004914E2"/>
    <w:rsid w:val="004A0EBF"/>
    <w:rsid w:val="004B0FD3"/>
    <w:rsid w:val="004B106C"/>
    <w:rsid w:val="004B1633"/>
    <w:rsid w:val="004B38B3"/>
    <w:rsid w:val="004B4EB7"/>
    <w:rsid w:val="004B6E36"/>
    <w:rsid w:val="004B7E5C"/>
    <w:rsid w:val="004C55BE"/>
    <w:rsid w:val="004D1D6E"/>
    <w:rsid w:val="004D7217"/>
    <w:rsid w:val="004E3F30"/>
    <w:rsid w:val="004E6510"/>
    <w:rsid w:val="004E7937"/>
    <w:rsid w:val="004F07F3"/>
    <w:rsid w:val="004F464C"/>
    <w:rsid w:val="00506FDB"/>
    <w:rsid w:val="005071A8"/>
    <w:rsid w:val="00513397"/>
    <w:rsid w:val="00520922"/>
    <w:rsid w:val="00553D46"/>
    <w:rsid w:val="00563454"/>
    <w:rsid w:val="00575CC8"/>
    <w:rsid w:val="005A0B78"/>
    <w:rsid w:val="005B722A"/>
    <w:rsid w:val="005D21D1"/>
    <w:rsid w:val="005E5154"/>
    <w:rsid w:val="005E5CC3"/>
    <w:rsid w:val="005F3955"/>
    <w:rsid w:val="00600E02"/>
    <w:rsid w:val="0060599E"/>
    <w:rsid w:val="0061471B"/>
    <w:rsid w:val="0061577F"/>
    <w:rsid w:val="00617D18"/>
    <w:rsid w:val="006248E6"/>
    <w:rsid w:val="00642843"/>
    <w:rsid w:val="00643C45"/>
    <w:rsid w:val="00644144"/>
    <w:rsid w:val="006623BE"/>
    <w:rsid w:val="0066370B"/>
    <w:rsid w:val="00664EF4"/>
    <w:rsid w:val="00672003"/>
    <w:rsid w:val="006748DB"/>
    <w:rsid w:val="00682975"/>
    <w:rsid w:val="00687BA7"/>
    <w:rsid w:val="00695BA9"/>
    <w:rsid w:val="006972D6"/>
    <w:rsid w:val="006A1654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3C45"/>
    <w:rsid w:val="00746F5F"/>
    <w:rsid w:val="0075342D"/>
    <w:rsid w:val="007535BF"/>
    <w:rsid w:val="0076299D"/>
    <w:rsid w:val="0077390E"/>
    <w:rsid w:val="00773F40"/>
    <w:rsid w:val="0078049F"/>
    <w:rsid w:val="00791B20"/>
    <w:rsid w:val="007A53D8"/>
    <w:rsid w:val="007B1D93"/>
    <w:rsid w:val="007B402B"/>
    <w:rsid w:val="007B728F"/>
    <w:rsid w:val="007B7C6F"/>
    <w:rsid w:val="007C4A6C"/>
    <w:rsid w:val="007D4E63"/>
    <w:rsid w:val="007D7A9F"/>
    <w:rsid w:val="007F48A0"/>
    <w:rsid w:val="007F5C1C"/>
    <w:rsid w:val="0080108F"/>
    <w:rsid w:val="00804E9F"/>
    <w:rsid w:val="00804ED0"/>
    <w:rsid w:val="00820569"/>
    <w:rsid w:val="00833A79"/>
    <w:rsid w:val="00833DA6"/>
    <w:rsid w:val="00852E2B"/>
    <w:rsid w:val="00855709"/>
    <w:rsid w:val="008633B2"/>
    <w:rsid w:val="0087526B"/>
    <w:rsid w:val="008835AE"/>
    <w:rsid w:val="00890113"/>
    <w:rsid w:val="00890D4E"/>
    <w:rsid w:val="008A0D4B"/>
    <w:rsid w:val="008A46C1"/>
    <w:rsid w:val="008B714D"/>
    <w:rsid w:val="008E0B1D"/>
    <w:rsid w:val="008F074C"/>
    <w:rsid w:val="008F5AA9"/>
    <w:rsid w:val="00905635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5722"/>
    <w:rsid w:val="00987A56"/>
    <w:rsid w:val="00994B37"/>
    <w:rsid w:val="00994C4B"/>
    <w:rsid w:val="009A34D0"/>
    <w:rsid w:val="009D4434"/>
    <w:rsid w:val="009D5305"/>
    <w:rsid w:val="009E2795"/>
    <w:rsid w:val="009E66E4"/>
    <w:rsid w:val="009F45BC"/>
    <w:rsid w:val="00A0465A"/>
    <w:rsid w:val="00A05EA1"/>
    <w:rsid w:val="00A063BD"/>
    <w:rsid w:val="00A274C8"/>
    <w:rsid w:val="00A356EA"/>
    <w:rsid w:val="00A45A86"/>
    <w:rsid w:val="00A47343"/>
    <w:rsid w:val="00A64618"/>
    <w:rsid w:val="00A700E5"/>
    <w:rsid w:val="00A71BF5"/>
    <w:rsid w:val="00A736AA"/>
    <w:rsid w:val="00A83DB1"/>
    <w:rsid w:val="00A90F45"/>
    <w:rsid w:val="00A91100"/>
    <w:rsid w:val="00AA6960"/>
    <w:rsid w:val="00AB36E5"/>
    <w:rsid w:val="00AC7CC6"/>
    <w:rsid w:val="00AD2B54"/>
    <w:rsid w:val="00AD7F60"/>
    <w:rsid w:val="00AF76DA"/>
    <w:rsid w:val="00B043CB"/>
    <w:rsid w:val="00B7428C"/>
    <w:rsid w:val="00B87877"/>
    <w:rsid w:val="00B92935"/>
    <w:rsid w:val="00B97F7D"/>
    <w:rsid w:val="00BA16C8"/>
    <w:rsid w:val="00BA411F"/>
    <w:rsid w:val="00BB0893"/>
    <w:rsid w:val="00BC4B9F"/>
    <w:rsid w:val="00BD542F"/>
    <w:rsid w:val="00BE4A6B"/>
    <w:rsid w:val="00C03C5B"/>
    <w:rsid w:val="00C06926"/>
    <w:rsid w:val="00C213C0"/>
    <w:rsid w:val="00C21B48"/>
    <w:rsid w:val="00C21C95"/>
    <w:rsid w:val="00C2328F"/>
    <w:rsid w:val="00C275F0"/>
    <w:rsid w:val="00C27F37"/>
    <w:rsid w:val="00C32D3C"/>
    <w:rsid w:val="00C47191"/>
    <w:rsid w:val="00C53ED4"/>
    <w:rsid w:val="00C54580"/>
    <w:rsid w:val="00C70D50"/>
    <w:rsid w:val="00C71A3B"/>
    <w:rsid w:val="00C80B6F"/>
    <w:rsid w:val="00C85349"/>
    <w:rsid w:val="00C85B8D"/>
    <w:rsid w:val="00C85EA1"/>
    <w:rsid w:val="00CA5AC6"/>
    <w:rsid w:val="00CB2B74"/>
    <w:rsid w:val="00CC22B7"/>
    <w:rsid w:val="00CC2A47"/>
    <w:rsid w:val="00CC4356"/>
    <w:rsid w:val="00CD618C"/>
    <w:rsid w:val="00CD76EF"/>
    <w:rsid w:val="00CE1729"/>
    <w:rsid w:val="00CF298E"/>
    <w:rsid w:val="00CF4BC4"/>
    <w:rsid w:val="00D15C28"/>
    <w:rsid w:val="00D3231B"/>
    <w:rsid w:val="00D47BC5"/>
    <w:rsid w:val="00D63778"/>
    <w:rsid w:val="00D70660"/>
    <w:rsid w:val="00D73B8C"/>
    <w:rsid w:val="00D74E8B"/>
    <w:rsid w:val="00D81C96"/>
    <w:rsid w:val="00D90F08"/>
    <w:rsid w:val="00DD0D1D"/>
    <w:rsid w:val="00DE4F4F"/>
    <w:rsid w:val="00DF7351"/>
    <w:rsid w:val="00E03A48"/>
    <w:rsid w:val="00E07ED5"/>
    <w:rsid w:val="00E1098A"/>
    <w:rsid w:val="00E10FEE"/>
    <w:rsid w:val="00E161CE"/>
    <w:rsid w:val="00E17544"/>
    <w:rsid w:val="00E27462"/>
    <w:rsid w:val="00E3074A"/>
    <w:rsid w:val="00E347BC"/>
    <w:rsid w:val="00E4351C"/>
    <w:rsid w:val="00E4554D"/>
    <w:rsid w:val="00E51727"/>
    <w:rsid w:val="00E563A5"/>
    <w:rsid w:val="00E56592"/>
    <w:rsid w:val="00E656D9"/>
    <w:rsid w:val="00E90808"/>
    <w:rsid w:val="00E9245B"/>
    <w:rsid w:val="00EA0545"/>
    <w:rsid w:val="00EA1A3D"/>
    <w:rsid w:val="00EB0B8B"/>
    <w:rsid w:val="00EC0FA2"/>
    <w:rsid w:val="00ED0398"/>
    <w:rsid w:val="00ED29CD"/>
    <w:rsid w:val="00ED693C"/>
    <w:rsid w:val="00EE2A97"/>
    <w:rsid w:val="00EE3C44"/>
    <w:rsid w:val="00EF052C"/>
    <w:rsid w:val="00EF11C7"/>
    <w:rsid w:val="00EF7CBC"/>
    <w:rsid w:val="00F02204"/>
    <w:rsid w:val="00F02795"/>
    <w:rsid w:val="00F043AB"/>
    <w:rsid w:val="00F07FF1"/>
    <w:rsid w:val="00F1397F"/>
    <w:rsid w:val="00F23744"/>
    <w:rsid w:val="00F23CDC"/>
    <w:rsid w:val="00F25B06"/>
    <w:rsid w:val="00F25B97"/>
    <w:rsid w:val="00F2612B"/>
    <w:rsid w:val="00F35452"/>
    <w:rsid w:val="00F471BE"/>
    <w:rsid w:val="00F53DD3"/>
    <w:rsid w:val="00F5547C"/>
    <w:rsid w:val="00F5559C"/>
    <w:rsid w:val="00F650EF"/>
    <w:rsid w:val="00F658EC"/>
    <w:rsid w:val="00F736BF"/>
    <w:rsid w:val="00F8193C"/>
    <w:rsid w:val="00F83380"/>
    <w:rsid w:val="00F860A7"/>
    <w:rsid w:val="00F929E4"/>
    <w:rsid w:val="00FA4366"/>
    <w:rsid w:val="00FA46AA"/>
    <w:rsid w:val="00FD3CCD"/>
    <w:rsid w:val="00FD7F75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28A495"/>
  <w15:docId w15:val="{C9BA92DA-674C-4CC3-8AC2-E310134E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00E5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700E5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700E5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700E5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700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700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700E5"/>
  </w:style>
  <w:style w:type="paragraph" w:styleId="FootnoteText">
    <w:name w:val="footnote text"/>
    <w:basedOn w:val="Normal"/>
    <w:semiHidden/>
    <w:rsid w:val="00A700E5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450F2D"/>
    <w:rPr>
      <w:sz w:val="28"/>
    </w:rPr>
  </w:style>
  <w:style w:type="paragraph" w:styleId="ListParagraph">
    <w:name w:val="List Paragraph"/>
    <w:basedOn w:val="Normal"/>
    <w:uiPriority w:val="34"/>
    <w:qFormat/>
    <w:rsid w:val="00AA69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117</TotalTime>
  <Pages>4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11</cp:revision>
  <cp:lastPrinted>2008-02-06T12:08:00Z</cp:lastPrinted>
  <dcterms:created xsi:type="dcterms:W3CDTF">2021-12-15T10:20:00Z</dcterms:created>
  <dcterms:modified xsi:type="dcterms:W3CDTF">2021-12-23T09:12:00Z</dcterms:modified>
</cp:coreProperties>
</file>