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81ADE" w14:textId="77777777" w:rsidR="00197102" w:rsidRDefault="008452F9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2F06DD7" wp14:editId="2CB2840F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6BA65D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6DA3765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C8BEFF7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6F819B23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06BC2477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5A2987B2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647ACC8" w14:textId="77777777" w:rsidR="00197102" w:rsidRDefault="0051307A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octombrie 2022</w:t>
            </w:r>
          </w:p>
        </w:tc>
      </w:tr>
      <w:tr w:rsidR="00197102" w14:paraId="019F3A55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ACF985B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0914E4EE" w14:textId="77777777" w:rsidR="00197102" w:rsidRDefault="00197102" w:rsidP="0051307A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51307A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D763B7">
              <w:rPr>
                <w:rFonts w:ascii="Verdana" w:hAnsi="Verdana"/>
                <w:sz w:val="20"/>
                <w:szCs w:val="24"/>
                <w:lang w:val="ro-RO"/>
              </w:rPr>
              <w:t>40</w:t>
            </w:r>
          </w:p>
        </w:tc>
      </w:tr>
    </w:tbl>
    <w:p w14:paraId="548D8760" w14:textId="77777777" w:rsidR="00197102" w:rsidRPr="00F860A7" w:rsidRDefault="00197102" w:rsidP="0051307A">
      <w:pPr>
        <w:rPr>
          <w:rFonts w:ascii="Verdana" w:hAnsi="Verdana"/>
          <w:sz w:val="24"/>
          <w:szCs w:val="24"/>
          <w:lang w:val="ro-RO"/>
        </w:rPr>
      </w:pPr>
    </w:p>
    <w:p w14:paraId="548F4611" w14:textId="77777777"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14:paraId="177FD777" w14:textId="77777777" w:rsidR="00D763B7" w:rsidRPr="00D763B7" w:rsidRDefault="00383FC0" w:rsidP="00D763B7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86543E">
        <w:rPr>
          <w:rFonts w:ascii="Verdana" w:hAnsi="Verdana"/>
          <w:b/>
          <w:sz w:val="22"/>
          <w:szCs w:val="22"/>
          <w:lang w:val="ro-RO"/>
        </w:rPr>
        <w:t>p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>roiect</w:t>
      </w:r>
      <w:r w:rsidR="0086543E">
        <w:rPr>
          <w:rFonts w:ascii="Verdana" w:hAnsi="Verdana"/>
          <w:b/>
          <w:sz w:val="22"/>
          <w:szCs w:val="22"/>
          <w:lang w:val="ro-RO"/>
        </w:rPr>
        <w:t>ului</w:t>
      </w:r>
      <w:r w:rsidR="0086543E" w:rsidRPr="0086543E">
        <w:rPr>
          <w:rFonts w:ascii="Verdana" w:hAnsi="Verdana"/>
          <w:b/>
          <w:sz w:val="22"/>
          <w:szCs w:val="22"/>
          <w:lang w:val="ro-RO"/>
        </w:rPr>
        <w:t xml:space="preserve"> de Lege </w:t>
      </w:r>
      <w:r w:rsidR="00D763B7" w:rsidRPr="00D763B7">
        <w:rPr>
          <w:rFonts w:ascii="Verdana" w:hAnsi="Verdana"/>
          <w:b/>
          <w:sz w:val="22"/>
          <w:szCs w:val="22"/>
          <w:lang w:val="ro-RO"/>
        </w:rPr>
        <w:t>privind aprobarea Ordonanţei de urgenţã a Guvernului nr.86/2022 pentru modificarea şi completarea Ordonanţei Guvernului nr.58/1998 privind organizarea şi desfăşurarea activităţii de turism în România</w:t>
      </w:r>
    </w:p>
    <w:p w14:paraId="1E79A92E" w14:textId="77777777" w:rsidR="0051307A" w:rsidRPr="0051307A" w:rsidRDefault="0051307A" w:rsidP="0051307A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14:paraId="3C5BFEFC" w14:textId="77777777" w:rsidR="008452F9" w:rsidRDefault="008452F9" w:rsidP="0051307A">
      <w:pPr>
        <w:rPr>
          <w:rFonts w:ascii="Verdana" w:hAnsi="Verdana"/>
          <w:sz w:val="22"/>
          <w:szCs w:val="22"/>
          <w:lang w:val="ro-RO"/>
        </w:rPr>
      </w:pPr>
    </w:p>
    <w:p w14:paraId="3051E902" w14:textId="77777777" w:rsidR="008452F9" w:rsidRPr="00197102" w:rsidRDefault="008452F9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14:paraId="5164B4F0" w14:textId="77777777" w:rsidR="00DE7B2C" w:rsidRPr="0051307A" w:rsidRDefault="00DE7B2C" w:rsidP="00105902">
      <w:pPr>
        <w:pStyle w:val="BodyTextIndent"/>
        <w:rPr>
          <w:rFonts w:ascii="Verdana" w:hAnsi="Verdana"/>
          <w:i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 xml:space="preserve">În </w:t>
      </w:r>
      <w:r>
        <w:rPr>
          <w:rFonts w:ascii="Verdana" w:hAnsi="Verdana"/>
          <w:sz w:val="22"/>
          <w:szCs w:val="22"/>
        </w:rPr>
        <w:t>temeiul</w:t>
      </w:r>
      <w:r w:rsidRPr="00197102">
        <w:rPr>
          <w:rFonts w:ascii="Verdana" w:hAnsi="Verdana"/>
          <w:sz w:val="22"/>
          <w:szCs w:val="22"/>
        </w:rPr>
        <w:t xml:space="preserve"> art.9</w:t>
      </w:r>
      <w:r w:rsidR="00A77992">
        <w:rPr>
          <w:rFonts w:ascii="Verdana" w:hAnsi="Verdana"/>
          <w:sz w:val="22"/>
          <w:szCs w:val="22"/>
        </w:rPr>
        <w:t xml:space="preserve">5 și </w:t>
      </w:r>
      <w:r w:rsidRPr="00197102">
        <w:rPr>
          <w:rFonts w:ascii="Verdana" w:hAnsi="Verdana"/>
          <w:sz w:val="22"/>
          <w:szCs w:val="22"/>
        </w:rPr>
        <w:t xml:space="preserve"> </w:t>
      </w:r>
      <w:r w:rsidR="0051307A">
        <w:rPr>
          <w:rFonts w:ascii="Verdana" w:hAnsi="Verdana"/>
          <w:sz w:val="22"/>
          <w:szCs w:val="22"/>
        </w:rPr>
        <w:t>117 alin.(3</w:t>
      </w:r>
      <w:r w:rsidR="00A77992">
        <w:rPr>
          <w:rFonts w:ascii="Verdana" w:hAnsi="Verdana"/>
          <w:sz w:val="22"/>
          <w:szCs w:val="22"/>
        </w:rPr>
        <w:t xml:space="preserve">) </w:t>
      </w:r>
      <w:r w:rsidRPr="00197102">
        <w:rPr>
          <w:rFonts w:ascii="Verdana" w:hAnsi="Verdana"/>
          <w:sz w:val="22"/>
          <w:szCs w:val="22"/>
        </w:rPr>
        <w:t>din Regulamentul Camerei Deputaţilor, republicat,</w:t>
      </w:r>
      <w:r>
        <w:rPr>
          <w:rFonts w:ascii="Verdana" w:hAnsi="Verdana"/>
          <w:sz w:val="22"/>
          <w:szCs w:val="22"/>
        </w:rPr>
        <w:t xml:space="preserve"> cu modificările şi completările ulterioare, </w:t>
      </w:r>
      <w:r w:rsidRPr="00197102">
        <w:rPr>
          <w:rFonts w:ascii="Verdana" w:hAnsi="Verdana"/>
          <w:sz w:val="22"/>
          <w:szCs w:val="22"/>
        </w:rPr>
        <w:t xml:space="preserve">Comisia pentru muncă şi protecţie socială a fost sesizată cu dezbaterea şi avizarea </w:t>
      </w:r>
      <w:r w:rsidR="0086543E" w:rsidRPr="0086543E">
        <w:rPr>
          <w:rFonts w:ascii="Verdana" w:hAnsi="Verdana"/>
          <w:i/>
          <w:sz w:val="22"/>
          <w:szCs w:val="22"/>
          <w:lang w:val="en-US"/>
        </w:rPr>
        <w:t xml:space="preserve">proiectului de Lege </w:t>
      </w:r>
      <w:r w:rsidR="00D763B7" w:rsidRPr="00D763B7">
        <w:rPr>
          <w:rFonts w:ascii="Verdana" w:hAnsi="Verdana"/>
          <w:i/>
          <w:sz w:val="22"/>
          <w:szCs w:val="22"/>
        </w:rPr>
        <w:t>privind aprobarea Ordonanţei de urgenţã a Guvernului nr.86/2022 pentru modificarea şi completarea Ordonanţei Guvernului nr.58/1998 privind organizarea şi desfăşurarea activităţii de turism în România</w:t>
      </w:r>
      <w:r w:rsidRPr="0086543E">
        <w:rPr>
          <w:rFonts w:ascii="Verdana" w:hAnsi="Verdana"/>
          <w:sz w:val="22"/>
          <w:szCs w:val="22"/>
        </w:rPr>
        <w:t>,</w:t>
      </w:r>
      <w:r w:rsidR="0051307A">
        <w:rPr>
          <w:rFonts w:ascii="Verdana" w:hAnsi="Verdana"/>
          <w:sz w:val="22"/>
          <w:szCs w:val="22"/>
        </w:rPr>
        <w:t xml:space="preserve"> în procedură de urgență,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Pr="00197102">
        <w:rPr>
          <w:rFonts w:ascii="Verdana" w:hAnsi="Verdana"/>
          <w:color w:val="FF0000"/>
          <w:sz w:val="22"/>
          <w:szCs w:val="22"/>
        </w:rPr>
        <w:t xml:space="preserve"> </w:t>
      </w:r>
      <w:r w:rsidRPr="00197102">
        <w:rPr>
          <w:rFonts w:ascii="Verdana" w:hAnsi="Verdana"/>
          <w:sz w:val="22"/>
          <w:szCs w:val="22"/>
        </w:rPr>
        <w:t xml:space="preserve">cu adresa nr. </w:t>
      </w:r>
      <w:r w:rsidR="008452F9" w:rsidRPr="008452F9">
        <w:rPr>
          <w:rFonts w:ascii="Verdana" w:hAnsi="Verdana"/>
          <w:b/>
          <w:sz w:val="22"/>
          <w:szCs w:val="22"/>
        </w:rPr>
        <w:t xml:space="preserve">PLx </w:t>
      </w:r>
      <w:r w:rsidR="00D763B7">
        <w:rPr>
          <w:rFonts w:ascii="Verdana" w:hAnsi="Verdana"/>
          <w:b/>
          <w:sz w:val="22"/>
          <w:szCs w:val="22"/>
        </w:rPr>
        <w:t>499</w:t>
      </w:r>
      <w:r w:rsidR="0051307A">
        <w:rPr>
          <w:rFonts w:ascii="Verdana" w:hAnsi="Verdana"/>
          <w:b/>
          <w:sz w:val="22"/>
          <w:szCs w:val="22"/>
        </w:rPr>
        <w:t>/</w:t>
      </w:r>
      <w:r w:rsidR="00A77992">
        <w:rPr>
          <w:rFonts w:ascii="Verdana" w:hAnsi="Verdana"/>
          <w:b/>
          <w:sz w:val="22"/>
          <w:szCs w:val="22"/>
        </w:rPr>
        <w:t>2022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51307A">
        <w:rPr>
          <w:rFonts w:ascii="Verdana" w:hAnsi="Verdana"/>
          <w:sz w:val="22"/>
          <w:szCs w:val="22"/>
        </w:rPr>
        <w:t>26 septembrie</w:t>
      </w:r>
      <w:r w:rsidR="0086543E">
        <w:rPr>
          <w:rFonts w:ascii="Verdana" w:hAnsi="Verdana"/>
          <w:sz w:val="22"/>
          <w:szCs w:val="22"/>
        </w:rPr>
        <w:t xml:space="preserve"> </w:t>
      </w:r>
      <w:r w:rsidR="00A77992">
        <w:rPr>
          <w:rFonts w:ascii="Verdana" w:hAnsi="Verdana"/>
          <w:sz w:val="22"/>
          <w:szCs w:val="22"/>
        </w:rPr>
        <w:t>2022</w:t>
      </w:r>
      <w:r w:rsidR="00547F75">
        <w:rPr>
          <w:rFonts w:ascii="Verdana" w:hAnsi="Verdana"/>
          <w:sz w:val="22"/>
          <w:szCs w:val="22"/>
        </w:rPr>
        <w:t>.</w:t>
      </w:r>
    </w:p>
    <w:p w14:paraId="1F7E3268" w14:textId="77777777" w:rsidR="00DE7B2C" w:rsidRPr="00197102" w:rsidRDefault="00DE7B2C" w:rsidP="00105902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 mai sus menţionat în şedinţa din </w:t>
      </w:r>
      <w:r w:rsidR="0051307A">
        <w:rPr>
          <w:rFonts w:ascii="Verdana" w:hAnsi="Verdana"/>
          <w:sz w:val="22"/>
          <w:szCs w:val="22"/>
          <w:lang w:val="ro-RO"/>
        </w:rPr>
        <w:t>4 octombrie</w:t>
      </w:r>
      <w:r w:rsidR="00A77992">
        <w:rPr>
          <w:rFonts w:ascii="Verdana" w:hAnsi="Verdana"/>
          <w:sz w:val="22"/>
          <w:szCs w:val="22"/>
          <w:lang w:val="ro-RO"/>
        </w:rPr>
        <w:t xml:space="preserve"> 2022</w:t>
      </w:r>
      <w:r w:rsidR="00547F75">
        <w:rPr>
          <w:rFonts w:ascii="Verdana" w:hAnsi="Verdana"/>
          <w:sz w:val="22"/>
          <w:szCs w:val="22"/>
          <w:lang w:val="ro-RO"/>
        </w:rPr>
        <w:t>.</w:t>
      </w:r>
    </w:p>
    <w:p w14:paraId="476083BE" w14:textId="77777777" w:rsidR="00197102" w:rsidRDefault="00197102" w:rsidP="00105902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86543E">
        <w:rPr>
          <w:rFonts w:ascii="Verdana" w:hAnsi="Verdana"/>
          <w:sz w:val="22"/>
          <w:szCs w:val="22"/>
          <w:lang w:val="ro-RO"/>
        </w:rPr>
        <w:t xml:space="preserve"> unanimitate de voturi</w:t>
      </w:r>
      <w:r w:rsidRPr="00547F75">
        <w:rPr>
          <w:rFonts w:ascii="Verdana" w:hAnsi="Verdana"/>
          <w:sz w:val="22"/>
          <w:szCs w:val="22"/>
          <w:lang w:val="ro-RO"/>
        </w:rPr>
        <w:t xml:space="preserve">, </w:t>
      </w:r>
      <w:r w:rsidRPr="00327C96">
        <w:rPr>
          <w:rFonts w:ascii="Verdana" w:hAnsi="Verdana"/>
          <w:i/>
          <w:sz w:val="22"/>
          <w:szCs w:val="22"/>
          <w:lang w:val="ro-RO"/>
        </w:rPr>
        <w:t>avizarea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547F75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51307A">
        <w:rPr>
          <w:rFonts w:ascii="Verdana" w:hAnsi="Verdana"/>
          <w:sz w:val="22"/>
          <w:szCs w:val="22"/>
          <w:lang w:val="ro-RO"/>
        </w:rPr>
        <w:t xml:space="preserve">în forma </w:t>
      </w:r>
      <w:r w:rsidR="00D763B7">
        <w:rPr>
          <w:rFonts w:ascii="Verdana" w:hAnsi="Verdana"/>
          <w:sz w:val="22"/>
          <w:szCs w:val="22"/>
          <w:lang w:val="ro-RO"/>
        </w:rPr>
        <w:t>adoptată de Senat</w:t>
      </w:r>
      <w:r w:rsidR="00547F75" w:rsidRPr="00547F75">
        <w:rPr>
          <w:rFonts w:ascii="Verdana" w:hAnsi="Verdana"/>
          <w:sz w:val="22"/>
          <w:szCs w:val="22"/>
          <w:lang w:val="ro-RO"/>
        </w:rPr>
        <w:t>.</w:t>
      </w:r>
    </w:p>
    <w:p w14:paraId="5CAAE032" w14:textId="77777777" w:rsidR="008452F9" w:rsidRDefault="008452F9" w:rsidP="0051307A">
      <w:pPr>
        <w:spacing w:line="312" w:lineRule="auto"/>
        <w:jc w:val="both"/>
        <w:rPr>
          <w:rFonts w:ascii="Verdana" w:hAnsi="Verdana"/>
          <w:i/>
          <w:sz w:val="22"/>
          <w:szCs w:val="22"/>
          <w:lang w:val="ro-RO"/>
        </w:rPr>
      </w:pPr>
    </w:p>
    <w:p w14:paraId="0215F880" w14:textId="77777777" w:rsidR="00050C60" w:rsidRDefault="00050C60" w:rsidP="00050C6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14:paraId="1FEB0AC3" w14:textId="77777777" w:rsidR="008452F9" w:rsidRPr="0051307A" w:rsidRDefault="00050C60" w:rsidP="0051307A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 w:rsidR="00A77992">
        <w:rPr>
          <w:rFonts w:ascii="Verdana" w:hAnsi="Verdana"/>
          <w:b/>
          <w:sz w:val="22"/>
          <w:szCs w:val="22"/>
          <w:lang w:val="ro-RO"/>
        </w:rPr>
        <w:t>Dan-Constantin Șlincu</w:t>
      </w: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14:paraId="1708A087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10322AD" w14:textId="77777777" w:rsidR="0051307A" w:rsidRDefault="0051307A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0561333" w14:textId="5EB89C86" w:rsidR="00D763B7" w:rsidRDefault="00D763B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B59BC89" w14:textId="6CA2B746" w:rsidR="00105902" w:rsidRDefault="00105902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95DDAA9" w14:textId="609A6454" w:rsidR="00105902" w:rsidRDefault="00105902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E07C9AD" w14:textId="77777777" w:rsidR="00105902" w:rsidRDefault="00105902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12B68E3" w14:textId="77777777" w:rsidR="00D763B7" w:rsidRDefault="00D763B7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963B2BE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70CCFA9D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2B73FD7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4B18D6AC" w14:textId="77777777" w:rsidR="00050C60" w:rsidRDefault="0086543E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</w:t>
      </w:r>
      <w:r w:rsidR="00050C60">
        <w:rPr>
          <w:rFonts w:ascii="Verdana" w:hAnsi="Verdana"/>
          <w:sz w:val="16"/>
          <w:szCs w:val="16"/>
          <w:lang w:val="ro-RO"/>
        </w:rPr>
        <w:t xml:space="preserve"> parlamentar </w:t>
      </w:r>
      <w:r>
        <w:rPr>
          <w:rFonts w:ascii="Verdana" w:hAnsi="Verdana"/>
          <w:sz w:val="16"/>
          <w:szCs w:val="16"/>
          <w:lang w:val="ro-RO"/>
        </w:rPr>
        <w:t>Tudor Apetri</w:t>
      </w:r>
    </w:p>
    <w:sectPr w:rsidR="00050C60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DB8BA" w14:textId="77777777" w:rsidR="00E50918" w:rsidRDefault="00E50918" w:rsidP="00865817">
      <w:r>
        <w:separator/>
      </w:r>
    </w:p>
  </w:endnote>
  <w:endnote w:type="continuationSeparator" w:id="0">
    <w:p w14:paraId="5D20C4A5" w14:textId="77777777" w:rsidR="00E50918" w:rsidRDefault="00E50918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8920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4F2E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57B58FAC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44059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B9E73" w14:textId="77777777" w:rsidR="00E50918" w:rsidRDefault="00E50918" w:rsidP="00865817">
      <w:r>
        <w:separator/>
      </w:r>
    </w:p>
  </w:footnote>
  <w:footnote w:type="continuationSeparator" w:id="0">
    <w:p w14:paraId="204F5987" w14:textId="77777777" w:rsidR="00E50918" w:rsidRDefault="00E50918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F21A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0C2AB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7F57F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947820">
    <w:abstractNumId w:val="1"/>
  </w:num>
  <w:num w:numId="2" w16cid:durableId="95239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A5287"/>
    <w:rsid w:val="000B163F"/>
    <w:rsid w:val="00105902"/>
    <w:rsid w:val="00146575"/>
    <w:rsid w:val="00197102"/>
    <w:rsid w:val="001C2B9C"/>
    <w:rsid w:val="001D26A8"/>
    <w:rsid w:val="002058C4"/>
    <w:rsid w:val="00216B28"/>
    <w:rsid w:val="00222E20"/>
    <w:rsid w:val="00282AE0"/>
    <w:rsid w:val="002B0DCA"/>
    <w:rsid w:val="002E7D4C"/>
    <w:rsid w:val="00307269"/>
    <w:rsid w:val="00327C96"/>
    <w:rsid w:val="00383FC0"/>
    <w:rsid w:val="0039105E"/>
    <w:rsid w:val="003E77E4"/>
    <w:rsid w:val="0044064E"/>
    <w:rsid w:val="0046254A"/>
    <w:rsid w:val="004736F3"/>
    <w:rsid w:val="004D7BFD"/>
    <w:rsid w:val="004E4C30"/>
    <w:rsid w:val="004F2F1C"/>
    <w:rsid w:val="004F73DD"/>
    <w:rsid w:val="0051307A"/>
    <w:rsid w:val="0053019B"/>
    <w:rsid w:val="00547F75"/>
    <w:rsid w:val="005D371C"/>
    <w:rsid w:val="00637C5A"/>
    <w:rsid w:val="00656DFB"/>
    <w:rsid w:val="0067301F"/>
    <w:rsid w:val="00673C22"/>
    <w:rsid w:val="00675A62"/>
    <w:rsid w:val="006A7A7A"/>
    <w:rsid w:val="0070127D"/>
    <w:rsid w:val="00793A7D"/>
    <w:rsid w:val="008354D5"/>
    <w:rsid w:val="008452F9"/>
    <w:rsid w:val="0086543E"/>
    <w:rsid w:val="00865817"/>
    <w:rsid w:val="008E60CC"/>
    <w:rsid w:val="008E78E2"/>
    <w:rsid w:val="00901F5C"/>
    <w:rsid w:val="00923DAD"/>
    <w:rsid w:val="0094084F"/>
    <w:rsid w:val="009644DC"/>
    <w:rsid w:val="009943CD"/>
    <w:rsid w:val="00A13751"/>
    <w:rsid w:val="00A77992"/>
    <w:rsid w:val="00A9477C"/>
    <w:rsid w:val="00AA6C0B"/>
    <w:rsid w:val="00AB243F"/>
    <w:rsid w:val="00B11078"/>
    <w:rsid w:val="00B478F0"/>
    <w:rsid w:val="00B55F12"/>
    <w:rsid w:val="00BD2ACD"/>
    <w:rsid w:val="00C31470"/>
    <w:rsid w:val="00C6036D"/>
    <w:rsid w:val="00C72BC7"/>
    <w:rsid w:val="00CE4C06"/>
    <w:rsid w:val="00D66B37"/>
    <w:rsid w:val="00D67870"/>
    <w:rsid w:val="00D70C87"/>
    <w:rsid w:val="00D763B7"/>
    <w:rsid w:val="00D845FE"/>
    <w:rsid w:val="00D85ED1"/>
    <w:rsid w:val="00D91AE6"/>
    <w:rsid w:val="00DE7B2C"/>
    <w:rsid w:val="00DF6E91"/>
    <w:rsid w:val="00E50918"/>
    <w:rsid w:val="00E769A9"/>
    <w:rsid w:val="00EE7F51"/>
    <w:rsid w:val="00F05F01"/>
    <w:rsid w:val="00F16544"/>
    <w:rsid w:val="00F30321"/>
    <w:rsid w:val="00F9471B"/>
    <w:rsid w:val="00FA72BA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BC4C1"/>
  <w15:docId w15:val="{7DC6B946-2E86-4B45-B6F5-6D30A1E5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3</cp:revision>
  <cp:lastPrinted>2022-10-05T09:34:00Z</cp:lastPrinted>
  <dcterms:created xsi:type="dcterms:W3CDTF">2022-10-05T07:14:00Z</dcterms:created>
  <dcterms:modified xsi:type="dcterms:W3CDTF">2022-10-05T09:34:00Z</dcterms:modified>
</cp:coreProperties>
</file>