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BD360" w14:textId="77777777" w:rsidR="007F311F" w:rsidRDefault="007F311F" w:rsidP="007F311F">
      <w:pPr>
        <w:rPr>
          <w:sz w:val="26"/>
          <w:szCs w:val="26"/>
        </w:rPr>
      </w:pPr>
      <w:r>
        <w:t xml:space="preserve">       </w:t>
      </w:r>
      <w:r>
        <w:rPr>
          <w:sz w:val="26"/>
          <w:szCs w:val="26"/>
        </w:rPr>
        <w:t xml:space="preserve">                                                     </w:t>
      </w:r>
      <w:r>
        <w:rPr>
          <w:sz w:val="26"/>
          <w:szCs w:val="26"/>
        </w:rPr>
        <w:object w:dxaOrig="1260" w:dyaOrig="1425" w14:anchorId="255ED4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4pt" o:ole="">
            <v:imagedata r:id="rId5" o:title=""/>
          </v:shape>
          <o:OLEObject Type="Embed" ProgID="CPaint5" ShapeID="_x0000_i1025" DrawAspect="Content" ObjectID="_1711360918" r:id="rId6"/>
        </w:object>
      </w:r>
    </w:p>
    <w:p w14:paraId="2E08C658" w14:textId="77777777" w:rsidR="007F311F" w:rsidRDefault="007F311F" w:rsidP="007F311F">
      <w:pPr>
        <w:pStyle w:val="Title"/>
        <w:ind w:left="1440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PARLAMENTUL  ROMÂNIEI</w:t>
      </w:r>
    </w:p>
    <w:p w14:paraId="21ADE7DA" w14:textId="77777777" w:rsidR="007F311F" w:rsidRDefault="007F311F" w:rsidP="007F311F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CAMERA  DEPUTAŢILOR</w:t>
      </w:r>
    </w:p>
    <w:p w14:paraId="653AD6B0" w14:textId="77777777" w:rsidR="007F311F" w:rsidRDefault="007F311F" w:rsidP="007F311F">
      <w:pPr>
        <w:jc w:val="both"/>
        <w:rPr>
          <w:b/>
          <w:sz w:val="26"/>
          <w:szCs w:val="26"/>
        </w:rPr>
      </w:pPr>
    </w:p>
    <w:tbl>
      <w:tblPr>
        <w:tblW w:w="9816" w:type="dxa"/>
        <w:tblInd w:w="-177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538"/>
        <w:gridCol w:w="427"/>
        <w:gridCol w:w="4851"/>
      </w:tblGrid>
      <w:tr w:rsidR="007F311F" w14:paraId="2D771B7D" w14:textId="77777777" w:rsidTr="00656514">
        <w:tc>
          <w:tcPr>
            <w:tcW w:w="4538" w:type="dxa"/>
            <w:hideMark/>
          </w:tcPr>
          <w:p w14:paraId="1D4B0F75" w14:textId="239B8F92" w:rsidR="007F311F" w:rsidRDefault="007F311F" w:rsidP="00656514">
            <w:pPr>
              <w:spacing w:line="256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COMISIA JURIDICĂ,</w:t>
            </w:r>
          </w:p>
          <w:p w14:paraId="26A8E312" w14:textId="77777777" w:rsidR="007F311F" w:rsidRDefault="007F311F" w:rsidP="00656514">
            <w:pPr>
              <w:spacing w:line="256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DE DISCIPLINĂ ŞI IMUNITĂŢI</w:t>
            </w:r>
          </w:p>
          <w:p w14:paraId="25B1D24D" w14:textId="77777777" w:rsidR="00656514" w:rsidRDefault="00656514" w:rsidP="00656514">
            <w:pPr>
              <w:spacing w:line="256" w:lineRule="auto"/>
              <w:jc w:val="center"/>
              <w:rPr>
                <w:b/>
                <w:sz w:val="26"/>
                <w:szCs w:val="26"/>
                <w:lang w:val="ro-RO"/>
              </w:rPr>
            </w:pPr>
          </w:p>
          <w:p w14:paraId="639CB619" w14:textId="5363A074" w:rsidR="00656514" w:rsidRDefault="00656514" w:rsidP="00656514">
            <w:pPr>
              <w:spacing w:line="256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Nr.</w:t>
            </w:r>
            <w:r w:rsidRPr="00656514">
              <w:rPr>
                <w:b/>
                <w:sz w:val="26"/>
                <w:szCs w:val="26"/>
                <w:lang w:val="ro-RO"/>
              </w:rPr>
              <w:t>4c-</w:t>
            </w:r>
            <w:r w:rsidRPr="00656514">
              <w:rPr>
                <w:b/>
                <w:color w:val="000000" w:themeColor="text1"/>
                <w:sz w:val="28"/>
                <w:szCs w:val="28"/>
                <w:lang w:val="ro-RO"/>
              </w:rPr>
              <w:t>13/921</w:t>
            </w:r>
          </w:p>
        </w:tc>
        <w:tc>
          <w:tcPr>
            <w:tcW w:w="427" w:type="dxa"/>
          </w:tcPr>
          <w:p w14:paraId="0E02B893" w14:textId="77777777" w:rsidR="007F311F" w:rsidRDefault="007F311F" w:rsidP="00656514">
            <w:pPr>
              <w:spacing w:line="256" w:lineRule="auto"/>
              <w:jc w:val="center"/>
              <w:rPr>
                <w:b/>
                <w:sz w:val="26"/>
                <w:szCs w:val="26"/>
                <w:lang w:val="ro-RO"/>
              </w:rPr>
            </w:pPr>
          </w:p>
        </w:tc>
        <w:tc>
          <w:tcPr>
            <w:tcW w:w="4851" w:type="dxa"/>
            <w:hideMark/>
          </w:tcPr>
          <w:p w14:paraId="2D968989" w14:textId="1CAB6796" w:rsidR="00D411AD" w:rsidRDefault="007F311F" w:rsidP="00656514">
            <w:pPr>
              <w:spacing w:line="256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COMISIA PENTRU </w:t>
            </w:r>
            <w:r w:rsidR="00D411AD">
              <w:rPr>
                <w:b/>
                <w:sz w:val="26"/>
                <w:szCs w:val="26"/>
                <w:lang w:val="ro-RO"/>
              </w:rPr>
              <w:t>MUNCĂ</w:t>
            </w:r>
          </w:p>
          <w:p w14:paraId="196F8A90" w14:textId="76B1A3E8" w:rsidR="00D411AD" w:rsidRDefault="00D411AD" w:rsidP="00656514">
            <w:pPr>
              <w:spacing w:line="256" w:lineRule="auto"/>
              <w:jc w:val="center"/>
              <w:rPr>
                <w:b/>
                <w:sz w:val="26"/>
                <w:szCs w:val="26"/>
                <w:lang w:val="ro-RO" w:eastAsia="ja-JP"/>
              </w:rPr>
            </w:pPr>
            <w:r>
              <w:rPr>
                <w:b/>
                <w:sz w:val="26"/>
                <w:szCs w:val="26"/>
                <w:lang w:val="ro-RO"/>
              </w:rPr>
              <w:t>ȘI   PROTECȚIE SOCIALĂ</w:t>
            </w:r>
          </w:p>
          <w:p w14:paraId="672381C3" w14:textId="158372BE" w:rsidR="007F311F" w:rsidRDefault="007F311F" w:rsidP="00656514">
            <w:pPr>
              <w:spacing w:line="256" w:lineRule="auto"/>
              <w:jc w:val="center"/>
              <w:rPr>
                <w:b/>
                <w:sz w:val="26"/>
                <w:szCs w:val="26"/>
                <w:lang w:val="ro-RO" w:eastAsia="ja-JP"/>
              </w:rPr>
            </w:pPr>
          </w:p>
          <w:p w14:paraId="583612AB" w14:textId="381F4B61" w:rsidR="007F311F" w:rsidRPr="00656514" w:rsidRDefault="00656514" w:rsidP="00656514">
            <w:pPr>
              <w:spacing w:line="256" w:lineRule="auto"/>
              <w:jc w:val="center"/>
              <w:rPr>
                <w:b/>
                <w:bCs/>
                <w:sz w:val="26"/>
                <w:szCs w:val="26"/>
                <w:lang w:val="ro-RO" w:eastAsia="ja-JP"/>
              </w:rPr>
            </w:pPr>
            <w:r w:rsidRPr="00656514"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>Nr.</w:t>
            </w:r>
            <w:r w:rsidRPr="00656514"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>4c-9/1044</w:t>
            </w:r>
          </w:p>
        </w:tc>
      </w:tr>
    </w:tbl>
    <w:p w14:paraId="608AFFA0" w14:textId="77777777" w:rsidR="00656514" w:rsidRDefault="00656514" w:rsidP="00656514">
      <w:pPr>
        <w:jc w:val="right"/>
        <w:rPr>
          <w:b/>
          <w:sz w:val="26"/>
          <w:szCs w:val="26"/>
          <w:lang w:val="ro-RO"/>
        </w:rPr>
      </w:pPr>
    </w:p>
    <w:p w14:paraId="2B02CA69" w14:textId="6D4449E0" w:rsidR="00656514" w:rsidRDefault="00656514" w:rsidP="00656514">
      <w:pPr>
        <w:jc w:val="right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>București, 1</w:t>
      </w:r>
      <w:r w:rsidR="00044731">
        <w:rPr>
          <w:b/>
          <w:sz w:val="26"/>
          <w:szCs w:val="26"/>
          <w:lang w:val="ro-RO"/>
        </w:rPr>
        <w:t>9</w:t>
      </w:r>
      <w:r>
        <w:rPr>
          <w:b/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>aprilie 2022</w:t>
      </w:r>
    </w:p>
    <w:p w14:paraId="4D665D6E" w14:textId="0E02D3D7" w:rsidR="007F311F" w:rsidRDefault="00D411AD" w:rsidP="00656514">
      <w:pPr>
        <w:jc w:val="right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>PL</w:t>
      </w:r>
      <w:r w:rsidR="007F311F">
        <w:rPr>
          <w:b/>
          <w:sz w:val="26"/>
          <w:szCs w:val="26"/>
          <w:lang w:val="ro-RO"/>
        </w:rPr>
        <w:t xml:space="preserve">x </w:t>
      </w:r>
      <w:r>
        <w:rPr>
          <w:b/>
          <w:sz w:val="26"/>
          <w:szCs w:val="26"/>
          <w:lang w:val="ro-RO"/>
        </w:rPr>
        <w:t>517/2019</w:t>
      </w:r>
    </w:p>
    <w:p w14:paraId="6B1B28B0" w14:textId="77777777" w:rsidR="007F311F" w:rsidRDefault="007F311F" w:rsidP="007F311F">
      <w:pPr>
        <w:jc w:val="both"/>
        <w:rPr>
          <w:b/>
          <w:sz w:val="26"/>
          <w:szCs w:val="26"/>
          <w:lang w:val="ro-RO"/>
        </w:rPr>
      </w:pPr>
    </w:p>
    <w:p w14:paraId="0BF4DF14" w14:textId="77777777" w:rsidR="007F311F" w:rsidRDefault="007F311F" w:rsidP="007F311F">
      <w:pPr>
        <w:ind w:left="2160" w:firstLine="720"/>
        <w:jc w:val="both"/>
        <w:rPr>
          <w:b/>
          <w:sz w:val="26"/>
          <w:szCs w:val="26"/>
          <w:lang w:val="ro-RO"/>
        </w:rPr>
      </w:pPr>
    </w:p>
    <w:p w14:paraId="4C1EAE8C" w14:textId="5DF5D3E3" w:rsidR="007F311F" w:rsidRDefault="007F311F" w:rsidP="007F311F">
      <w:pPr>
        <w:ind w:left="2160" w:firstLine="720"/>
        <w:jc w:val="both"/>
        <w:rPr>
          <w:b/>
          <w:sz w:val="26"/>
          <w:szCs w:val="26"/>
          <w:lang w:val="ro-RO"/>
        </w:rPr>
      </w:pPr>
    </w:p>
    <w:p w14:paraId="3ACE92F1" w14:textId="77777777" w:rsidR="004942C5" w:rsidRDefault="004942C5" w:rsidP="007F311F">
      <w:pPr>
        <w:ind w:left="2160" w:firstLine="720"/>
        <w:jc w:val="both"/>
        <w:rPr>
          <w:b/>
          <w:sz w:val="26"/>
          <w:szCs w:val="26"/>
          <w:lang w:val="ro-RO"/>
        </w:rPr>
      </w:pPr>
    </w:p>
    <w:p w14:paraId="18CA1188" w14:textId="77777777" w:rsidR="00656514" w:rsidRDefault="00656514" w:rsidP="007F311F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CĂTRE </w:t>
      </w:r>
    </w:p>
    <w:p w14:paraId="501B181C" w14:textId="521C0A75" w:rsidR="007F311F" w:rsidRPr="004942C5" w:rsidRDefault="007F311F" w:rsidP="007F311F">
      <w:pPr>
        <w:jc w:val="center"/>
        <w:rPr>
          <w:b/>
          <w:sz w:val="28"/>
          <w:szCs w:val="28"/>
          <w:lang w:val="ro-RO"/>
        </w:rPr>
      </w:pPr>
      <w:r w:rsidRPr="004942C5">
        <w:rPr>
          <w:b/>
          <w:sz w:val="28"/>
          <w:szCs w:val="28"/>
          <w:lang w:val="ro-RO"/>
        </w:rPr>
        <w:t xml:space="preserve">BIROUL PERMANENT </w:t>
      </w:r>
    </w:p>
    <w:p w14:paraId="3A78CF8D" w14:textId="77777777" w:rsidR="007F311F" w:rsidRPr="004942C5" w:rsidRDefault="007F311F" w:rsidP="007F311F">
      <w:pPr>
        <w:jc w:val="center"/>
        <w:rPr>
          <w:b/>
          <w:sz w:val="28"/>
          <w:szCs w:val="28"/>
          <w:lang w:val="ro-RO"/>
        </w:rPr>
      </w:pPr>
      <w:r w:rsidRPr="004942C5">
        <w:rPr>
          <w:b/>
          <w:sz w:val="28"/>
          <w:szCs w:val="28"/>
          <w:lang w:val="ro-RO"/>
        </w:rPr>
        <w:t>AL CAMEREI DEPUTAȚILOR</w:t>
      </w:r>
    </w:p>
    <w:p w14:paraId="47BF24D8" w14:textId="77777777" w:rsidR="007F311F" w:rsidRDefault="007F311F" w:rsidP="00656514">
      <w:pPr>
        <w:jc w:val="both"/>
        <w:rPr>
          <w:b/>
          <w:sz w:val="26"/>
          <w:szCs w:val="26"/>
        </w:rPr>
      </w:pPr>
    </w:p>
    <w:p w14:paraId="0AF55D65" w14:textId="77777777" w:rsidR="007F311F" w:rsidRDefault="007F311F" w:rsidP="00656514">
      <w:pPr>
        <w:ind w:left="2160" w:firstLine="720"/>
        <w:jc w:val="both"/>
        <w:rPr>
          <w:b/>
          <w:sz w:val="26"/>
          <w:szCs w:val="26"/>
          <w:lang w:val="ro-RO"/>
        </w:rPr>
      </w:pPr>
    </w:p>
    <w:p w14:paraId="020CA6E4" w14:textId="77777777" w:rsidR="007F311F" w:rsidRDefault="007F311F" w:rsidP="00656514">
      <w:pPr>
        <w:ind w:left="2160" w:firstLine="720"/>
        <w:jc w:val="both"/>
        <w:rPr>
          <w:b/>
          <w:sz w:val="26"/>
          <w:szCs w:val="26"/>
          <w:lang w:val="ro-RO"/>
        </w:rPr>
      </w:pPr>
    </w:p>
    <w:p w14:paraId="01E7D410" w14:textId="665AEEEF" w:rsidR="00656514" w:rsidRDefault="007F311F" w:rsidP="00656514">
      <w:pPr>
        <w:pStyle w:val="Heading4"/>
        <w:shd w:val="clear" w:color="auto" w:fill="FFFFFF"/>
        <w:spacing w:before="0" w:after="150" w:line="270" w:lineRule="atLeast"/>
        <w:jc w:val="both"/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o-RO"/>
        </w:rPr>
      </w:pPr>
      <w:r>
        <w:rPr>
          <w:sz w:val="26"/>
          <w:szCs w:val="26"/>
          <w:lang w:val="ro-RO"/>
        </w:rPr>
        <w:t xml:space="preserve">  </w:t>
      </w:r>
      <w:r>
        <w:rPr>
          <w:sz w:val="26"/>
          <w:szCs w:val="26"/>
          <w:lang w:val="ro-RO"/>
        </w:rPr>
        <w:tab/>
      </w:r>
      <w:r w:rsidRPr="007A47E0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o-RO"/>
        </w:rPr>
        <w:t>Vă înaintăm, alăturat, RAPORTUL COMUN asupra</w:t>
      </w:r>
      <w:r w:rsidR="00D2294B" w:rsidRPr="007A47E0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o-RO"/>
        </w:rPr>
        <w:t xml:space="preserve"> </w:t>
      </w:r>
      <w:r w:rsidR="00D2294B" w:rsidRPr="007A47E0">
        <w:rPr>
          <w:rFonts w:ascii="Times New Roman" w:hAnsi="Times New Roman" w:cs="Times New Roman"/>
          <w:color w:val="000000" w:themeColor="text1"/>
          <w:sz w:val="28"/>
          <w:szCs w:val="28"/>
        </w:rPr>
        <w:t>proiectului de Lege</w:t>
      </w:r>
      <w:r w:rsidR="00D411AD" w:rsidRPr="007A47E0">
        <w:rPr>
          <w:rFonts w:ascii="Times New Roman" w:hAnsi="Times New Roman" w:cs="Times New Roman"/>
          <w:iCs w:val="0"/>
          <w:color w:val="000000" w:themeColor="text1"/>
          <w:sz w:val="28"/>
          <w:szCs w:val="28"/>
        </w:rPr>
        <w:t xml:space="preserve"> </w:t>
      </w:r>
      <w:r w:rsidR="00D411AD" w:rsidRPr="007A47E0">
        <w:rPr>
          <w:rFonts w:ascii="Times New Roman" w:eastAsia="Times New Roman" w:hAnsi="Times New Roman" w:cs="Times New Roman"/>
          <w:iCs w:val="0"/>
          <w:color w:val="000000" w:themeColor="text1"/>
          <w:sz w:val="28"/>
          <w:szCs w:val="28"/>
        </w:rPr>
        <w:t>pentru modificarea art.50 din Legea nr.273/2004 privind procedura adopţiei</w:t>
      </w:r>
      <w:r w:rsidR="00D411AD" w:rsidRPr="007A47E0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</w:rPr>
        <w:t>,</w:t>
      </w:r>
      <w:r w:rsidRPr="007A47E0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 trimis Comisiei juridice, de disciplină și imunități și Comisiei pentru </w:t>
      </w:r>
      <w:r w:rsidR="00656514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m</w:t>
      </w:r>
      <w:r w:rsidR="00D411AD" w:rsidRPr="007A47E0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uncă și protecție socială </w:t>
      </w:r>
      <w:r w:rsidRPr="007A47E0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 xml:space="preserve">cu adresa </w:t>
      </w:r>
      <w:r w:rsidRPr="007A47E0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o-RO"/>
        </w:rPr>
        <w:t xml:space="preserve">nr. </w:t>
      </w:r>
      <w:r w:rsidRPr="00656514">
        <w:rPr>
          <w:rFonts w:ascii="Times New Roman" w:hAnsi="Times New Roman" w:cs="Times New Roman"/>
          <w:b/>
          <w:bCs/>
          <w:i w:val="0"/>
          <w:color w:val="000000" w:themeColor="text1"/>
          <w:sz w:val="28"/>
          <w:szCs w:val="28"/>
          <w:lang w:val="ro-RO"/>
        </w:rPr>
        <w:t xml:space="preserve">PL-x </w:t>
      </w:r>
      <w:r w:rsidR="00D411AD" w:rsidRPr="00656514">
        <w:rPr>
          <w:rFonts w:ascii="Times New Roman" w:hAnsi="Times New Roman" w:cs="Times New Roman"/>
          <w:b/>
          <w:bCs/>
          <w:i w:val="0"/>
          <w:color w:val="000000" w:themeColor="text1"/>
          <w:sz w:val="28"/>
          <w:szCs w:val="28"/>
          <w:lang w:val="ro-RO"/>
        </w:rPr>
        <w:t>517</w:t>
      </w:r>
      <w:r w:rsidR="00656514" w:rsidRPr="00656514">
        <w:rPr>
          <w:rFonts w:ascii="Times New Roman" w:hAnsi="Times New Roman" w:cs="Times New Roman"/>
          <w:b/>
          <w:bCs/>
          <w:i w:val="0"/>
          <w:color w:val="000000" w:themeColor="text1"/>
          <w:sz w:val="28"/>
          <w:szCs w:val="28"/>
          <w:lang w:val="ro-RO"/>
        </w:rPr>
        <w:t>/2019</w:t>
      </w:r>
      <w:r w:rsidRPr="007A47E0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o-RO"/>
        </w:rPr>
        <w:t xml:space="preserve"> din </w:t>
      </w:r>
      <w:r w:rsidR="00D411AD" w:rsidRPr="007A47E0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o-RO"/>
        </w:rPr>
        <w:t xml:space="preserve">29 </w:t>
      </w:r>
      <w:r w:rsidRPr="007A47E0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o-RO"/>
        </w:rPr>
        <w:t xml:space="preserve"> </w:t>
      </w:r>
      <w:r w:rsidR="00D411AD" w:rsidRPr="007A47E0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o-RO"/>
        </w:rPr>
        <w:t>octombrie 201</w:t>
      </w:r>
      <w:r w:rsidR="00656514"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o-RO"/>
        </w:rPr>
        <w:t>9.</w:t>
      </w:r>
    </w:p>
    <w:p w14:paraId="7CBFD4FD" w14:textId="77777777" w:rsidR="00656514" w:rsidRDefault="00656514" w:rsidP="00656514">
      <w:pPr>
        <w:pStyle w:val="Heading4"/>
        <w:shd w:val="clear" w:color="auto" w:fill="FFFFFF"/>
        <w:spacing w:before="0" w:after="150" w:line="270" w:lineRule="atLeast"/>
        <w:jc w:val="both"/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o-RO"/>
        </w:rPr>
      </w:pPr>
    </w:p>
    <w:p w14:paraId="39A9DF60" w14:textId="35BF08C2" w:rsidR="007F311F" w:rsidRPr="00656514" w:rsidRDefault="007F311F" w:rsidP="00656514">
      <w:pPr>
        <w:pStyle w:val="Heading4"/>
        <w:shd w:val="clear" w:color="auto" w:fill="FFFFFF"/>
        <w:spacing w:before="0" w:after="150" w:line="270" w:lineRule="atLeast"/>
        <w:ind w:firstLine="720"/>
        <w:jc w:val="both"/>
        <w:rPr>
          <w:rFonts w:ascii="Times New Roman" w:hAnsi="Times New Roman" w:cs="Times New Roman"/>
          <w:i w:val="0"/>
          <w:color w:val="000000" w:themeColor="text1"/>
          <w:sz w:val="28"/>
          <w:szCs w:val="28"/>
          <w:lang w:val="ro-RO"/>
        </w:rPr>
      </w:pPr>
      <w:r w:rsidRPr="00656514">
        <w:rPr>
          <w:rFonts w:ascii="Times New Roman" w:hAnsi="Times New Roman" w:cs="Times New Roman"/>
          <w:i w:val="0"/>
          <w:iCs w:val="0"/>
          <w:color w:val="auto"/>
          <w:sz w:val="28"/>
          <w:szCs w:val="28"/>
          <w:lang w:val="ro-RO"/>
        </w:rPr>
        <w:t xml:space="preserve">În raport cu obiectul şi conţinutul său, proiectul de lege face parte din categoria legilor </w:t>
      </w:r>
      <w:r w:rsidR="008E5D4E" w:rsidRPr="00656514">
        <w:rPr>
          <w:rFonts w:ascii="Times New Roman" w:hAnsi="Times New Roman" w:cs="Times New Roman"/>
          <w:b/>
          <w:i w:val="0"/>
          <w:iCs w:val="0"/>
          <w:color w:val="auto"/>
          <w:sz w:val="28"/>
          <w:szCs w:val="28"/>
          <w:lang w:val="ro-RO"/>
        </w:rPr>
        <w:t>ordinare</w:t>
      </w:r>
      <w:r w:rsidRPr="00656514">
        <w:rPr>
          <w:rFonts w:ascii="Times New Roman" w:hAnsi="Times New Roman" w:cs="Times New Roman"/>
          <w:b/>
          <w:i w:val="0"/>
          <w:iCs w:val="0"/>
          <w:color w:val="auto"/>
          <w:sz w:val="28"/>
          <w:szCs w:val="28"/>
          <w:lang w:val="ro-RO"/>
        </w:rPr>
        <w:t>.</w:t>
      </w:r>
    </w:p>
    <w:p w14:paraId="44EB4B54" w14:textId="77777777" w:rsidR="007F311F" w:rsidRPr="00656514" w:rsidRDefault="007F311F" w:rsidP="00656514">
      <w:pPr>
        <w:ind w:firstLine="720"/>
        <w:jc w:val="both"/>
        <w:rPr>
          <w:b/>
          <w:sz w:val="28"/>
          <w:szCs w:val="28"/>
          <w:lang w:val="ro-RO"/>
        </w:rPr>
      </w:pPr>
    </w:p>
    <w:p w14:paraId="01BECB9D" w14:textId="77777777" w:rsidR="007F311F" w:rsidRDefault="007F311F" w:rsidP="007F311F">
      <w:pPr>
        <w:spacing w:line="360" w:lineRule="auto"/>
        <w:jc w:val="both"/>
        <w:rPr>
          <w:b/>
          <w:sz w:val="26"/>
          <w:szCs w:val="26"/>
          <w:lang w:val="ro-RO"/>
        </w:rPr>
      </w:pPr>
    </w:p>
    <w:p w14:paraId="0F96019B" w14:textId="7A30A7B1" w:rsidR="007F311F" w:rsidRPr="004942C5" w:rsidRDefault="007F311F" w:rsidP="007F311F">
      <w:pPr>
        <w:ind w:firstLine="720"/>
        <w:jc w:val="both"/>
        <w:rPr>
          <w:b/>
          <w:sz w:val="28"/>
          <w:szCs w:val="28"/>
          <w:lang w:val="ro-RO"/>
        </w:rPr>
      </w:pPr>
      <w:r w:rsidRPr="004942C5">
        <w:rPr>
          <w:b/>
          <w:sz w:val="28"/>
          <w:szCs w:val="28"/>
          <w:lang w:val="ro-RO"/>
        </w:rPr>
        <w:t xml:space="preserve">      PREŞEDINTE                                               </w:t>
      </w:r>
      <w:r w:rsidR="008E5D4E" w:rsidRPr="004942C5">
        <w:rPr>
          <w:b/>
          <w:sz w:val="28"/>
          <w:szCs w:val="28"/>
          <w:lang w:val="ro-RO"/>
        </w:rPr>
        <w:t xml:space="preserve">   </w:t>
      </w:r>
      <w:r w:rsidRPr="004942C5">
        <w:rPr>
          <w:b/>
          <w:sz w:val="28"/>
          <w:szCs w:val="28"/>
          <w:lang w:val="ro-RO"/>
        </w:rPr>
        <w:t xml:space="preserve">    </w:t>
      </w:r>
      <w:r w:rsidR="00D0413D">
        <w:rPr>
          <w:b/>
          <w:sz w:val="28"/>
          <w:szCs w:val="28"/>
          <w:lang w:val="ro-RO"/>
        </w:rPr>
        <w:t xml:space="preserve">    </w:t>
      </w:r>
      <w:r w:rsidRPr="004942C5">
        <w:rPr>
          <w:b/>
          <w:sz w:val="28"/>
          <w:szCs w:val="28"/>
          <w:lang w:val="ro-RO"/>
        </w:rPr>
        <w:t xml:space="preserve"> PREȘEDINTE</w:t>
      </w:r>
    </w:p>
    <w:p w14:paraId="08C85A4D" w14:textId="77777777" w:rsidR="007F311F" w:rsidRPr="004942C5" w:rsidRDefault="007F311F" w:rsidP="007F311F">
      <w:pPr>
        <w:ind w:firstLine="720"/>
        <w:jc w:val="both"/>
        <w:rPr>
          <w:b/>
          <w:sz w:val="28"/>
          <w:szCs w:val="28"/>
          <w:lang w:val="ro-RO"/>
        </w:rPr>
      </w:pPr>
    </w:p>
    <w:p w14:paraId="093CEEED" w14:textId="39B80386" w:rsidR="007F311F" w:rsidRPr="004942C5" w:rsidRDefault="007F311F" w:rsidP="007F311F">
      <w:pPr>
        <w:jc w:val="both"/>
        <w:rPr>
          <w:b/>
          <w:sz w:val="28"/>
          <w:szCs w:val="28"/>
          <w:lang w:val="ro-RO" w:eastAsia="ja-JP"/>
        </w:rPr>
      </w:pPr>
      <w:r w:rsidRPr="004942C5">
        <w:rPr>
          <w:b/>
          <w:sz w:val="28"/>
          <w:szCs w:val="28"/>
          <w:lang w:val="ro-RO"/>
        </w:rPr>
        <w:t xml:space="preserve">      Laura – Cătălina Vicol – Ciorbă                            </w:t>
      </w:r>
      <w:r w:rsidR="008E5D4E" w:rsidRPr="004942C5">
        <w:rPr>
          <w:b/>
          <w:sz w:val="28"/>
          <w:szCs w:val="28"/>
          <w:lang w:val="ro-RO"/>
        </w:rPr>
        <w:t xml:space="preserve">  </w:t>
      </w:r>
      <w:r w:rsidRPr="004942C5">
        <w:rPr>
          <w:b/>
          <w:sz w:val="28"/>
          <w:szCs w:val="28"/>
          <w:lang w:val="ro-RO"/>
        </w:rPr>
        <w:t xml:space="preserve">      </w:t>
      </w:r>
      <w:r w:rsidR="00D0413D">
        <w:rPr>
          <w:b/>
          <w:sz w:val="28"/>
          <w:szCs w:val="28"/>
          <w:lang w:val="ro-RO"/>
        </w:rPr>
        <w:t>Adrian SOLOMON</w:t>
      </w:r>
      <w:r w:rsidRPr="004942C5">
        <w:rPr>
          <w:b/>
          <w:sz w:val="28"/>
          <w:szCs w:val="28"/>
          <w:lang w:val="ro-RO"/>
        </w:rPr>
        <w:t xml:space="preserve"> </w:t>
      </w:r>
    </w:p>
    <w:p w14:paraId="4AB4372F" w14:textId="77777777" w:rsidR="00656514" w:rsidRDefault="00656514">
      <w:pPr>
        <w:spacing w:after="160" w:line="259" w:lineRule="auto"/>
        <w:rPr>
          <w:b/>
          <w:sz w:val="28"/>
          <w:szCs w:val="28"/>
          <w:lang w:val="ro-RO" w:eastAsia="ja-JP"/>
        </w:rPr>
      </w:pPr>
      <w:r>
        <w:rPr>
          <w:b/>
          <w:sz w:val="28"/>
          <w:szCs w:val="28"/>
          <w:lang w:val="ro-RO" w:eastAsia="ja-JP"/>
        </w:rPr>
        <w:br w:type="page"/>
      </w:r>
    </w:p>
    <w:p w14:paraId="3BBD1368" w14:textId="498D3EEF" w:rsidR="007F311F" w:rsidRDefault="007F311F" w:rsidP="00656514">
      <w:pPr>
        <w:tabs>
          <w:tab w:val="left" w:pos="5760"/>
        </w:tabs>
        <w:jc w:val="center"/>
        <w:rPr>
          <w:b/>
          <w:sz w:val="26"/>
          <w:szCs w:val="26"/>
          <w:lang w:val="ro-RO" w:eastAsia="ja-JP"/>
        </w:rPr>
      </w:pPr>
      <w:r>
        <w:rPr>
          <w:sz w:val="26"/>
          <w:szCs w:val="26"/>
        </w:rPr>
        <w:object w:dxaOrig="1260" w:dyaOrig="1425" w14:anchorId="4207234C">
          <v:shape id="_x0000_i1026" type="#_x0000_t75" style="width:63pt;height:71.4pt" o:ole="">
            <v:imagedata r:id="rId5" o:title=""/>
          </v:shape>
          <o:OLEObject Type="Embed" ProgID="CPaint5" ShapeID="_x0000_i1026" DrawAspect="Content" ObjectID="_1711360919" r:id="rId7"/>
        </w:object>
      </w:r>
    </w:p>
    <w:p w14:paraId="271065AA" w14:textId="291B0CBD" w:rsidR="00656514" w:rsidRDefault="007F311F" w:rsidP="00656514">
      <w:pPr>
        <w:jc w:val="center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 xml:space="preserve">PARLAMENTUL  </w:t>
      </w:r>
      <w:r w:rsidR="00656514">
        <w:rPr>
          <w:b/>
          <w:sz w:val="26"/>
          <w:szCs w:val="26"/>
          <w:lang w:val="ro-RO"/>
        </w:rPr>
        <w:t>ROMÂNIEI</w:t>
      </w:r>
    </w:p>
    <w:p w14:paraId="14BCAB27" w14:textId="366647FD" w:rsidR="007F311F" w:rsidRDefault="007F311F" w:rsidP="00656514">
      <w:pPr>
        <w:jc w:val="center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>CAMERA DEPUTAŢILOR</w:t>
      </w:r>
    </w:p>
    <w:p w14:paraId="7DC30377" w14:textId="77777777" w:rsidR="00656514" w:rsidRDefault="00656514" w:rsidP="00656514">
      <w:pPr>
        <w:jc w:val="both"/>
        <w:rPr>
          <w:b/>
          <w:sz w:val="26"/>
          <w:szCs w:val="26"/>
        </w:rPr>
      </w:pPr>
    </w:p>
    <w:tbl>
      <w:tblPr>
        <w:tblW w:w="9816" w:type="dxa"/>
        <w:tblInd w:w="-177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538"/>
        <w:gridCol w:w="427"/>
        <w:gridCol w:w="4851"/>
      </w:tblGrid>
      <w:tr w:rsidR="00656514" w14:paraId="06DC0714" w14:textId="77777777" w:rsidTr="00D629E8">
        <w:tc>
          <w:tcPr>
            <w:tcW w:w="4538" w:type="dxa"/>
            <w:hideMark/>
          </w:tcPr>
          <w:p w14:paraId="7B940377" w14:textId="77777777" w:rsidR="00656514" w:rsidRDefault="00656514" w:rsidP="00D629E8">
            <w:pPr>
              <w:spacing w:line="256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COMISIA JURIDICĂ,</w:t>
            </w:r>
          </w:p>
          <w:p w14:paraId="7855F74B" w14:textId="77777777" w:rsidR="00656514" w:rsidRDefault="00656514" w:rsidP="00D629E8">
            <w:pPr>
              <w:spacing w:line="256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DE DISCIPLINĂ ŞI IMUNITĂŢI</w:t>
            </w:r>
          </w:p>
          <w:p w14:paraId="14FCFD3F" w14:textId="77777777" w:rsidR="00656514" w:rsidRDefault="00656514" w:rsidP="00D629E8">
            <w:pPr>
              <w:spacing w:line="256" w:lineRule="auto"/>
              <w:jc w:val="center"/>
              <w:rPr>
                <w:b/>
                <w:sz w:val="26"/>
                <w:szCs w:val="26"/>
                <w:lang w:val="ro-RO"/>
              </w:rPr>
            </w:pPr>
          </w:p>
          <w:p w14:paraId="488C1D3F" w14:textId="77777777" w:rsidR="00656514" w:rsidRDefault="00656514" w:rsidP="00D629E8">
            <w:pPr>
              <w:spacing w:line="256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Nr.</w:t>
            </w:r>
            <w:r w:rsidRPr="00656514">
              <w:rPr>
                <w:b/>
                <w:sz w:val="26"/>
                <w:szCs w:val="26"/>
                <w:lang w:val="ro-RO"/>
              </w:rPr>
              <w:t>4c-</w:t>
            </w:r>
            <w:r w:rsidRPr="00656514">
              <w:rPr>
                <w:b/>
                <w:color w:val="000000" w:themeColor="text1"/>
                <w:sz w:val="28"/>
                <w:szCs w:val="28"/>
                <w:lang w:val="ro-RO"/>
              </w:rPr>
              <w:t>13/921</w:t>
            </w:r>
          </w:p>
        </w:tc>
        <w:tc>
          <w:tcPr>
            <w:tcW w:w="427" w:type="dxa"/>
          </w:tcPr>
          <w:p w14:paraId="424ADF0A" w14:textId="77777777" w:rsidR="00656514" w:rsidRDefault="00656514" w:rsidP="00D629E8">
            <w:pPr>
              <w:spacing w:line="256" w:lineRule="auto"/>
              <w:jc w:val="center"/>
              <w:rPr>
                <w:b/>
                <w:sz w:val="26"/>
                <w:szCs w:val="26"/>
                <w:lang w:val="ro-RO"/>
              </w:rPr>
            </w:pPr>
          </w:p>
        </w:tc>
        <w:tc>
          <w:tcPr>
            <w:tcW w:w="4851" w:type="dxa"/>
            <w:hideMark/>
          </w:tcPr>
          <w:p w14:paraId="4D5B64B7" w14:textId="77777777" w:rsidR="00656514" w:rsidRDefault="00656514" w:rsidP="00D629E8">
            <w:pPr>
              <w:spacing w:line="256" w:lineRule="auto"/>
              <w:jc w:val="center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>COMISIA PENTRU MUNCĂ</w:t>
            </w:r>
          </w:p>
          <w:p w14:paraId="46339167" w14:textId="77777777" w:rsidR="00656514" w:rsidRDefault="00656514" w:rsidP="00D629E8">
            <w:pPr>
              <w:spacing w:line="256" w:lineRule="auto"/>
              <w:jc w:val="center"/>
              <w:rPr>
                <w:b/>
                <w:sz w:val="26"/>
                <w:szCs w:val="26"/>
                <w:lang w:val="ro-RO" w:eastAsia="ja-JP"/>
              </w:rPr>
            </w:pPr>
            <w:r>
              <w:rPr>
                <w:b/>
                <w:sz w:val="26"/>
                <w:szCs w:val="26"/>
                <w:lang w:val="ro-RO"/>
              </w:rPr>
              <w:t>ȘI   PROTECȚIE SOCIALĂ</w:t>
            </w:r>
          </w:p>
          <w:p w14:paraId="435DFCDA" w14:textId="77777777" w:rsidR="00656514" w:rsidRDefault="00656514" w:rsidP="00D629E8">
            <w:pPr>
              <w:spacing w:line="256" w:lineRule="auto"/>
              <w:jc w:val="center"/>
              <w:rPr>
                <w:b/>
                <w:sz w:val="26"/>
                <w:szCs w:val="26"/>
                <w:lang w:val="ro-RO" w:eastAsia="ja-JP"/>
              </w:rPr>
            </w:pPr>
          </w:p>
          <w:p w14:paraId="07BA0846" w14:textId="77777777" w:rsidR="00656514" w:rsidRPr="00656514" w:rsidRDefault="00656514" w:rsidP="00D629E8">
            <w:pPr>
              <w:spacing w:line="256" w:lineRule="auto"/>
              <w:jc w:val="center"/>
              <w:rPr>
                <w:b/>
                <w:bCs/>
                <w:sz w:val="26"/>
                <w:szCs w:val="26"/>
                <w:lang w:val="ro-RO" w:eastAsia="ja-JP"/>
              </w:rPr>
            </w:pPr>
            <w:r w:rsidRPr="00656514">
              <w:rPr>
                <w:b/>
                <w:bCs/>
                <w:color w:val="000000" w:themeColor="text1"/>
                <w:sz w:val="28"/>
                <w:szCs w:val="28"/>
                <w:lang w:val="ro-RO"/>
              </w:rPr>
              <w:t>Nr.4c-9/1044</w:t>
            </w:r>
          </w:p>
        </w:tc>
      </w:tr>
    </w:tbl>
    <w:p w14:paraId="42082CBC" w14:textId="77777777" w:rsidR="00656514" w:rsidRDefault="00656514" w:rsidP="00656514">
      <w:pPr>
        <w:jc w:val="right"/>
        <w:rPr>
          <w:b/>
          <w:sz w:val="26"/>
          <w:szCs w:val="26"/>
          <w:lang w:val="ro-RO"/>
        </w:rPr>
      </w:pPr>
    </w:p>
    <w:p w14:paraId="4EA8F10D" w14:textId="20A78CC0" w:rsidR="00656514" w:rsidRDefault="00656514" w:rsidP="00656514">
      <w:pPr>
        <w:jc w:val="right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>București, 1</w:t>
      </w:r>
      <w:r w:rsidR="00044731">
        <w:rPr>
          <w:b/>
          <w:sz w:val="26"/>
          <w:szCs w:val="26"/>
          <w:lang w:val="ro-RO"/>
        </w:rPr>
        <w:t>9</w:t>
      </w:r>
      <w:r>
        <w:rPr>
          <w:b/>
          <w:sz w:val="26"/>
          <w:szCs w:val="26"/>
          <w:lang w:val="ro-RO"/>
        </w:rPr>
        <w:t xml:space="preserve"> aprilie 2022</w:t>
      </w:r>
    </w:p>
    <w:p w14:paraId="423467E0" w14:textId="77777777" w:rsidR="00656514" w:rsidRDefault="00656514" w:rsidP="00656514">
      <w:pPr>
        <w:jc w:val="right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>PLx 517/2019</w:t>
      </w:r>
    </w:p>
    <w:p w14:paraId="6F81C248" w14:textId="77777777" w:rsidR="00656514" w:rsidRDefault="00656514" w:rsidP="00656514">
      <w:pPr>
        <w:jc w:val="both"/>
        <w:rPr>
          <w:b/>
          <w:sz w:val="26"/>
          <w:szCs w:val="26"/>
          <w:lang w:val="ro-RO"/>
        </w:rPr>
      </w:pPr>
    </w:p>
    <w:p w14:paraId="6007300D" w14:textId="77777777" w:rsidR="00656514" w:rsidRDefault="00656514" w:rsidP="00656514">
      <w:pPr>
        <w:ind w:left="2160" w:firstLine="720"/>
        <w:jc w:val="both"/>
        <w:rPr>
          <w:b/>
          <w:sz w:val="26"/>
          <w:szCs w:val="26"/>
          <w:lang w:val="ro-RO"/>
        </w:rPr>
      </w:pPr>
    </w:p>
    <w:p w14:paraId="37962EDE" w14:textId="77777777" w:rsidR="007F311F" w:rsidRDefault="007F311F" w:rsidP="007F311F">
      <w:pPr>
        <w:jc w:val="center"/>
        <w:rPr>
          <w:b/>
          <w:sz w:val="26"/>
          <w:szCs w:val="26"/>
          <w:lang w:val="ro-RO"/>
        </w:rPr>
      </w:pPr>
    </w:p>
    <w:p w14:paraId="1790BFBC" w14:textId="77777777" w:rsidR="007F311F" w:rsidRPr="00044731" w:rsidRDefault="007F311F" w:rsidP="007F311F">
      <w:pPr>
        <w:jc w:val="center"/>
        <w:rPr>
          <w:b/>
          <w:sz w:val="28"/>
          <w:szCs w:val="28"/>
          <w:u w:val="single"/>
          <w:lang w:val="ro-RO"/>
        </w:rPr>
      </w:pPr>
      <w:r w:rsidRPr="00044731">
        <w:rPr>
          <w:b/>
          <w:sz w:val="28"/>
          <w:szCs w:val="28"/>
          <w:u w:val="single"/>
          <w:lang w:val="ro-RO"/>
        </w:rPr>
        <w:t>RAPORT COMUN</w:t>
      </w:r>
    </w:p>
    <w:p w14:paraId="5F7741E0" w14:textId="6D80B18A" w:rsidR="007F311F" w:rsidRPr="00044731" w:rsidRDefault="00D0413D" w:rsidP="00D0413D">
      <w:pPr>
        <w:jc w:val="center"/>
        <w:rPr>
          <w:b/>
          <w:bCs/>
          <w:sz w:val="28"/>
          <w:szCs w:val="28"/>
        </w:rPr>
      </w:pPr>
      <w:r w:rsidRPr="00044731">
        <w:rPr>
          <w:b/>
          <w:i/>
          <w:color w:val="000000" w:themeColor="text1"/>
          <w:sz w:val="28"/>
          <w:szCs w:val="28"/>
          <w:lang w:val="ro-RO"/>
        </w:rPr>
        <w:t xml:space="preserve">asupra </w:t>
      </w:r>
      <w:r w:rsidRPr="00044731">
        <w:rPr>
          <w:b/>
          <w:iCs/>
          <w:color w:val="000000" w:themeColor="text1"/>
          <w:sz w:val="28"/>
          <w:szCs w:val="28"/>
        </w:rPr>
        <w:t xml:space="preserve">proiectului de Lege </w:t>
      </w:r>
      <w:r w:rsidRPr="00044731">
        <w:rPr>
          <w:rFonts w:eastAsia="Times New Roman"/>
          <w:b/>
          <w:color w:val="000000" w:themeColor="text1"/>
          <w:sz w:val="28"/>
          <w:szCs w:val="28"/>
        </w:rPr>
        <w:t>pentru modificarea art.50 din Legea nr.273/2004 privind procedura adopţiei</w:t>
      </w:r>
    </w:p>
    <w:p w14:paraId="7D270A9C" w14:textId="0DC48A73" w:rsidR="007F311F" w:rsidRPr="00044731" w:rsidRDefault="007F311F" w:rsidP="007F311F">
      <w:pPr>
        <w:jc w:val="both"/>
        <w:rPr>
          <w:b/>
          <w:i/>
          <w:sz w:val="28"/>
          <w:szCs w:val="28"/>
        </w:rPr>
      </w:pPr>
    </w:p>
    <w:p w14:paraId="480024CF" w14:textId="77777777" w:rsidR="00656514" w:rsidRPr="00044731" w:rsidRDefault="00656514" w:rsidP="00044731">
      <w:pPr>
        <w:spacing w:line="276" w:lineRule="auto"/>
        <w:jc w:val="both"/>
        <w:rPr>
          <w:b/>
          <w:i/>
          <w:sz w:val="28"/>
          <w:szCs w:val="28"/>
        </w:rPr>
      </w:pPr>
    </w:p>
    <w:p w14:paraId="5DCEF383" w14:textId="410882E4" w:rsidR="007F311F" w:rsidRPr="00044731" w:rsidRDefault="007F311F" w:rsidP="00044731">
      <w:pPr>
        <w:spacing w:line="276" w:lineRule="auto"/>
        <w:jc w:val="both"/>
        <w:rPr>
          <w:sz w:val="28"/>
          <w:szCs w:val="28"/>
        </w:rPr>
      </w:pPr>
      <w:r w:rsidRPr="00044731">
        <w:rPr>
          <w:sz w:val="28"/>
          <w:szCs w:val="28"/>
          <w:lang w:val="ro-RO"/>
        </w:rPr>
        <w:tab/>
        <w:t xml:space="preserve">În conformitate cu prevederile art. 95 din Regulamentul Camerei Deputaţilor, republicat, cu modificările și completările ulterioare, Comisia juridică, de disciplină şi imunităţi </w:t>
      </w:r>
      <w:r w:rsidR="00EE1D8A" w:rsidRPr="00044731">
        <w:rPr>
          <w:sz w:val="28"/>
          <w:szCs w:val="28"/>
          <w:lang w:val="ro-RO"/>
        </w:rPr>
        <w:t xml:space="preserve">şi </w:t>
      </w:r>
      <w:r w:rsidRPr="00044731">
        <w:rPr>
          <w:sz w:val="28"/>
          <w:szCs w:val="28"/>
          <w:lang w:val="ro-RO"/>
        </w:rPr>
        <w:t xml:space="preserve">Comisia pentru </w:t>
      </w:r>
      <w:r w:rsidR="00EE1D8A" w:rsidRPr="00044731">
        <w:rPr>
          <w:sz w:val="28"/>
          <w:szCs w:val="28"/>
          <w:lang w:val="ro-RO"/>
        </w:rPr>
        <w:t>m</w:t>
      </w:r>
      <w:r w:rsidR="00D0413D" w:rsidRPr="00044731">
        <w:rPr>
          <w:sz w:val="28"/>
          <w:szCs w:val="28"/>
          <w:lang w:val="ro-RO"/>
        </w:rPr>
        <w:t>uncă și protecție socială</w:t>
      </w:r>
      <w:r w:rsidR="00EE1D8A" w:rsidRPr="00044731">
        <w:rPr>
          <w:sz w:val="28"/>
          <w:szCs w:val="28"/>
          <w:lang w:val="ro-RO"/>
        </w:rPr>
        <w:t xml:space="preserve"> </w:t>
      </w:r>
      <w:r w:rsidR="00EE1D8A" w:rsidRPr="00044731">
        <w:rPr>
          <w:sz w:val="28"/>
          <w:szCs w:val="28"/>
          <w:lang w:val="ro-RO"/>
        </w:rPr>
        <w:t>a</w:t>
      </w:r>
      <w:r w:rsidR="00EE1D8A" w:rsidRPr="00044731">
        <w:rPr>
          <w:sz w:val="28"/>
          <w:szCs w:val="28"/>
          <w:lang w:val="ro-RO"/>
        </w:rPr>
        <w:t>u</w:t>
      </w:r>
      <w:r w:rsidR="00EE1D8A" w:rsidRPr="00044731">
        <w:rPr>
          <w:sz w:val="28"/>
          <w:szCs w:val="28"/>
          <w:lang w:val="ro-RO"/>
        </w:rPr>
        <w:t xml:space="preserve"> fost sesizat</w:t>
      </w:r>
      <w:r w:rsidR="00EE1D8A" w:rsidRPr="00044731">
        <w:rPr>
          <w:sz w:val="28"/>
          <w:szCs w:val="28"/>
          <w:lang w:val="ro-RO"/>
        </w:rPr>
        <w:t>e</w:t>
      </w:r>
      <w:r w:rsidR="00EE1D8A" w:rsidRPr="00044731">
        <w:rPr>
          <w:sz w:val="28"/>
          <w:szCs w:val="28"/>
          <w:lang w:val="ro-RO"/>
        </w:rPr>
        <w:t xml:space="preserve">, spre dezbatere în fond, </w:t>
      </w:r>
      <w:r w:rsidR="00EE1D8A" w:rsidRPr="00044731">
        <w:rPr>
          <w:sz w:val="28"/>
          <w:szCs w:val="28"/>
          <w:lang w:val="ro-RO"/>
        </w:rPr>
        <w:t>cu</w:t>
      </w:r>
      <w:r w:rsidR="00E511AA" w:rsidRPr="00044731">
        <w:rPr>
          <w:b/>
          <w:bCs/>
          <w:i/>
          <w:sz w:val="28"/>
          <w:szCs w:val="28"/>
        </w:rPr>
        <w:t xml:space="preserve"> </w:t>
      </w:r>
      <w:r w:rsidR="00E511AA" w:rsidRPr="00044731">
        <w:rPr>
          <w:i/>
          <w:iCs/>
          <w:sz w:val="28"/>
          <w:szCs w:val="28"/>
        </w:rPr>
        <w:t>proiectul de Lege pentru</w:t>
      </w:r>
      <w:r w:rsidR="00D0413D" w:rsidRPr="00044731">
        <w:rPr>
          <w:rFonts w:eastAsia="Times New Roman"/>
          <w:i/>
          <w:color w:val="000000" w:themeColor="text1"/>
          <w:sz w:val="28"/>
          <w:szCs w:val="28"/>
        </w:rPr>
        <w:t xml:space="preserve"> modificarea art.50 din Legea nr.273/2004 privind procedura adopţiei</w:t>
      </w:r>
      <w:r w:rsidR="00D0413D" w:rsidRPr="00044731">
        <w:rPr>
          <w:rFonts w:eastAsia="Times New Roman"/>
          <w:i/>
          <w:iCs/>
          <w:color w:val="000000" w:themeColor="text1"/>
          <w:sz w:val="28"/>
          <w:szCs w:val="28"/>
        </w:rPr>
        <w:t>,</w:t>
      </w:r>
      <w:r w:rsidRPr="00044731">
        <w:rPr>
          <w:i/>
          <w:sz w:val="28"/>
          <w:szCs w:val="28"/>
        </w:rPr>
        <w:t xml:space="preserve"> </w:t>
      </w:r>
      <w:r w:rsidRPr="00044731">
        <w:rPr>
          <w:sz w:val="28"/>
          <w:szCs w:val="28"/>
        </w:rPr>
        <w:t xml:space="preserve">trimis cu adresa nr. </w:t>
      </w:r>
      <w:r w:rsidRPr="00044731">
        <w:rPr>
          <w:b/>
          <w:bCs/>
          <w:sz w:val="28"/>
          <w:szCs w:val="28"/>
        </w:rPr>
        <w:t xml:space="preserve">PLx </w:t>
      </w:r>
      <w:r w:rsidR="00D0413D" w:rsidRPr="00044731">
        <w:rPr>
          <w:b/>
          <w:bCs/>
          <w:sz w:val="28"/>
          <w:szCs w:val="28"/>
        </w:rPr>
        <w:t>517</w:t>
      </w:r>
      <w:r w:rsidR="00EE1D8A" w:rsidRPr="00044731">
        <w:rPr>
          <w:b/>
          <w:bCs/>
          <w:sz w:val="28"/>
          <w:szCs w:val="28"/>
        </w:rPr>
        <w:t>/2019</w:t>
      </w:r>
      <w:r w:rsidRPr="00044731">
        <w:rPr>
          <w:sz w:val="28"/>
          <w:szCs w:val="28"/>
        </w:rPr>
        <w:t xml:space="preserve"> din </w:t>
      </w:r>
      <w:r w:rsidR="00A471EF" w:rsidRPr="00044731">
        <w:rPr>
          <w:sz w:val="28"/>
          <w:szCs w:val="28"/>
        </w:rPr>
        <w:t>29</w:t>
      </w:r>
      <w:r w:rsidRPr="00044731">
        <w:rPr>
          <w:sz w:val="28"/>
          <w:szCs w:val="28"/>
        </w:rPr>
        <w:t xml:space="preserve"> </w:t>
      </w:r>
      <w:r w:rsidR="00D0413D" w:rsidRPr="00044731">
        <w:rPr>
          <w:sz w:val="28"/>
          <w:szCs w:val="28"/>
        </w:rPr>
        <w:t>octombrie 2019</w:t>
      </w:r>
      <w:r w:rsidR="00EE1D8A" w:rsidRPr="00044731">
        <w:rPr>
          <w:sz w:val="28"/>
          <w:szCs w:val="28"/>
        </w:rPr>
        <w:t>.</w:t>
      </w:r>
    </w:p>
    <w:p w14:paraId="2CF4B748" w14:textId="77777777" w:rsidR="00EE1D8A" w:rsidRPr="00044731" w:rsidRDefault="00EE1D8A" w:rsidP="00044731">
      <w:pPr>
        <w:spacing w:line="276" w:lineRule="auto"/>
        <w:ind w:firstLine="720"/>
        <w:jc w:val="both"/>
        <w:rPr>
          <w:sz w:val="28"/>
          <w:szCs w:val="28"/>
          <w:lang w:val="ro-RO"/>
        </w:rPr>
      </w:pPr>
    </w:p>
    <w:p w14:paraId="12159D88" w14:textId="628558DF" w:rsidR="00EE1D8A" w:rsidRPr="00044731" w:rsidRDefault="00EE1D8A" w:rsidP="00044731">
      <w:pPr>
        <w:spacing w:line="276" w:lineRule="auto"/>
        <w:ind w:firstLine="720"/>
        <w:jc w:val="both"/>
        <w:rPr>
          <w:sz w:val="28"/>
          <w:szCs w:val="28"/>
        </w:rPr>
      </w:pPr>
      <w:r w:rsidRPr="00044731">
        <w:rPr>
          <w:sz w:val="28"/>
          <w:szCs w:val="28"/>
          <w:lang w:val="ro-RO"/>
        </w:rPr>
        <w:t xml:space="preserve">Proiectul de lege are ca </w:t>
      </w:r>
      <w:r w:rsidRPr="00044731">
        <w:rPr>
          <w:b/>
          <w:sz w:val="28"/>
          <w:szCs w:val="28"/>
          <w:lang w:val="ro-RO"/>
        </w:rPr>
        <w:t>obiect</w:t>
      </w:r>
      <w:r w:rsidRPr="00044731">
        <w:rPr>
          <w:sz w:val="28"/>
          <w:szCs w:val="28"/>
          <w:lang w:val="ro-RO"/>
        </w:rPr>
        <w:t xml:space="preserve"> </w:t>
      </w:r>
      <w:r w:rsidRPr="00044731">
        <w:rPr>
          <w:b/>
          <w:sz w:val="28"/>
          <w:szCs w:val="28"/>
          <w:lang w:val="ro-RO"/>
        </w:rPr>
        <w:t xml:space="preserve">de reglementare </w:t>
      </w:r>
      <w:r w:rsidR="00B140D6" w:rsidRPr="00044731">
        <w:rPr>
          <w:iCs/>
          <w:color w:val="2A2A2A"/>
          <w:sz w:val="28"/>
          <w:szCs w:val="28"/>
          <w:shd w:val="clear" w:color="auto" w:fill="FFFFFF"/>
        </w:rPr>
        <w:t>modificarea art. 50 din Legea nr.273/2004 în sensul stabilirii unei indemnizaţii pentru concediul de acomodare, pe o perioadă de 6 luni, persoanei care adoptă un copil (familia monoparentală) şi care realizează venituri supuse impozitului pe venit conform Legii nr.227/2015 privind codul fiscal, cu modificările şi completările ulterioare</w:t>
      </w:r>
      <w:r w:rsidRPr="00044731">
        <w:rPr>
          <w:iCs/>
          <w:color w:val="2A2A2A"/>
          <w:sz w:val="28"/>
          <w:szCs w:val="28"/>
          <w:shd w:val="clear" w:color="auto" w:fill="FFFFFF"/>
        </w:rPr>
        <w:t>.</w:t>
      </w:r>
    </w:p>
    <w:p w14:paraId="3171AD4B" w14:textId="77777777" w:rsidR="00EE1D8A" w:rsidRPr="00044731" w:rsidRDefault="00EE1D8A" w:rsidP="00044731">
      <w:pPr>
        <w:spacing w:line="276" w:lineRule="auto"/>
        <w:jc w:val="both"/>
        <w:rPr>
          <w:i/>
          <w:sz w:val="28"/>
          <w:szCs w:val="28"/>
        </w:rPr>
      </w:pPr>
    </w:p>
    <w:p w14:paraId="6760D7B5" w14:textId="3B807FE9" w:rsidR="007F311F" w:rsidRPr="00044731" w:rsidRDefault="007F311F" w:rsidP="00044731">
      <w:pPr>
        <w:spacing w:line="276" w:lineRule="auto"/>
        <w:ind w:firstLine="720"/>
        <w:jc w:val="both"/>
        <w:rPr>
          <w:i/>
          <w:sz w:val="28"/>
          <w:szCs w:val="28"/>
        </w:rPr>
      </w:pPr>
      <w:r w:rsidRPr="00044731">
        <w:rPr>
          <w:sz w:val="28"/>
          <w:szCs w:val="28"/>
          <w:lang w:val="ro-RO"/>
        </w:rPr>
        <w:t>Potrivit prevederilor art. 75 din Constituţia României, republicată şi ale art. 9</w:t>
      </w:r>
      <w:r w:rsidR="00A471EF" w:rsidRPr="00044731">
        <w:rPr>
          <w:sz w:val="28"/>
          <w:szCs w:val="28"/>
          <w:lang w:val="ro-RO"/>
        </w:rPr>
        <w:t>1</w:t>
      </w:r>
      <w:r w:rsidRPr="00044731">
        <w:rPr>
          <w:sz w:val="28"/>
          <w:szCs w:val="28"/>
          <w:lang w:val="ro-RO"/>
        </w:rPr>
        <w:t xml:space="preserve"> alin. (</w:t>
      </w:r>
      <w:r w:rsidR="00A471EF" w:rsidRPr="00044731">
        <w:rPr>
          <w:sz w:val="28"/>
          <w:szCs w:val="28"/>
          <w:lang w:val="ro-RO"/>
        </w:rPr>
        <w:t>9</w:t>
      </w:r>
      <w:r w:rsidRPr="00044731">
        <w:rPr>
          <w:sz w:val="28"/>
          <w:szCs w:val="28"/>
          <w:lang w:val="ro-RO"/>
        </w:rPr>
        <w:t>) pct.1 din Regulamentul Camerei Deputaţilor, republicat</w:t>
      </w:r>
      <w:r w:rsidRPr="00044731">
        <w:rPr>
          <w:b/>
          <w:sz w:val="28"/>
          <w:szCs w:val="28"/>
          <w:lang w:val="ro-RO"/>
        </w:rPr>
        <w:t xml:space="preserve">, </w:t>
      </w:r>
      <w:r w:rsidRPr="00044731">
        <w:rPr>
          <w:sz w:val="28"/>
          <w:szCs w:val="28"/>
          <w:lang w:val="ro-RO"/>
        </w:rPr>
        <w:t>cu modificările și completările ulterioare</w:t>
      </w:r>
      <w:r w:rsidRPr="00044731">
        <w:rPr>
          <w:b/>
          <w:sz w:val="28"/>
          <w:szCs w:val="28"/>
          <w:lang w:val="ro-RO"/>
        </w:rPr>
        <w:t xml:space="preserve">, Camera  Deputaţilor </w:t>
      </w:r>
      <w:r w:rsidRPr="00044731">
        <w:rPr>
          <w:sz w:val="28"/>
          <w:szCs w:val="28"/>
          <w:lang w:val="ro-RO"/>
        </w:rPr>
        <w:t>este</w:t>
      </w:r>
      <w:r w:rsidRPr="00044731">
        <w:rPr>
          <w:b/>
          <w:sz w:val="28"/>
          <w:szCs w:val="28"/>
          <w:lang w:val="ro-RO"/>
        </w:rPr>
        <w:t xml:space="preserve"> Cameră </w:t>
      </w:r>
      <w:r w:rsidR="00A471EF" w:rsidRPr="00044731">
        <w:rPr>
          <w:b/>
          <w:sz w:val="28"/>
          <w:szCs w:val="28"/>
          <w:lang w:val="ro-RO"/>
        </w:rPr>
        <w:t>decizională.</w:t>
      </w:r>
    </w:p>
    <w:p w14:paraId="094022E8" w14:textId="38261C03" w:rsidR="007F311F" w:rsidRPr="00044731" w:rsidRDefault="007F311F" w:rsidP="00044731">
      <w:pPr>
        <w:spacing w:line="276" w:lineRule="auto"/>
        <w:jc w:val="both"/>
        <w:rPr>
          <w:sz w:val="28"/>
          <w:szCs w:val="28"/>
          <w:lang w:val="ro-RO"/>
        </w:rPr>
      </w:pPr>
      <w:r w:rsidRPr="00044731">
        <w:rPr>
          <w:sz w:val="28"/>
          <w:szCs w:val="28"/>
          <w:lang w:val="ro-RO"/>
        </w:rPr>
        <w:tab/>
      </w:r>
      <w:r w:rsidRPr="00044731">
        <w:rPr>
          <w:b/>
          <w:sz w:val="28"/>
          <w:szCs w:val="28"/>
          <w:lang w:val="ro-RO"/>
        </w:rPr>
        <w:t>Consiliul Legislativ</w:t>
      </w:r>
      <w:r w:rsidRPr="00044731">
        <w:rPr>
          <w:sz w:val="28"/>
          <w:szCs w:val="28"/>
          <w:lang w:val="ro-RO"/>
        </w:rPr>
        <w:t xml:space="preserve">, prin avizul nr. </w:t>
      </w:r>
      <w:r w:rsidR="00A630AE" w:rsidRPr="00044731">
        <w:rPr>
          <w:sz w:val="28"/>
          <w:szCs w:val="28"/>
          <w:lang w:val="ro-RO"/>
        </w:rPr>
        <w:t>637</w:t>
      </w:r>
      <w:r w:rsidRPr="00044731">
        <w:rPr>
          <w:sz w:val="28"/>
          <w:szCs w:val="28"/>
          <w:lang w:val="ro-RO" w:eastAsia="ja-JP"/>
        </w:rPr>
        <w:t xml:space="preserve"> din </w:t>
      </w:r>
      <w:r w:rsidR="00A630AE" w:rsidRPr="00044731">
        <w:rPr>
          <w:sz w:val="28"/>
          <w:szCs w:val="28"/>
          <w:lang w:val="ro-RO" w:eastAsia="ja-JP"/>
        </w:rPr>
        <w:t>24</w:t>
      </w:r>
      <w:r w:rsidRPr="00044731">
        <w:rPr>
          <w:sz w:val="28"/>
          <w:szCs w:val="28"/>
          <w:lang w:val="ro-RO" w:eastAsia="ja-JP"/>
        </w:rPr>
        <w:t xml:space="preserve"> </w:t>
      </w:r>
      <w:r w:rsidR="00A630AE" w:rsidRPr="00044731">
        <w:rPr>
          <w:sz w:val="28"/>
          <w:szCs w:val="28"/>
          <w:lang w:val="ro-RO" w:eastAsia="ja-JP"/>
        </w:rPr>
        <w:t>iulie</w:t>
      </w:r>
      <w:r w:rsidR="00A471EF" w:rsidRPr="00044731">
        <w:rPr>
          <w:sz w:val="28"/>
          <w:szCs w:val="28"/>
          <w:lang w:val="ro-RO" w:eastAsia="ja-JP"/>
        </w:rPr>
        <w:t xml:space="preserve"> </w:t>
      </w:r>
      <w:r w:rsidR="00A630AE" w:rsidRPr="00044731">
        <w:rPr>
          <w:sz w:val="28"/>
          <w:szCs w:val="28"/>
          <w:lang w:val="ro-RO" w:eastAsia="ja-JP"/>
        </w:rPr>
        <w:t>2019</w:t>
      </w:r>
      <w:r w:rsidRPr="00044731">
        <w:rPr>
          <w:sz w:val="28"/>
          <w:szCs w:val="28"/>
          <w:lang w:val="ro-RO"/>
        </w:rPr>
        <w:t xml:space="preserve">, </w:t>
      </w:r>
      <w:r w:rsidRPr="00044731">
        <w:rPr>
          <w:b/>
          <w:sz w:val="28"/>
          <w:szCs w:val="28"/>
          <w:lang w:val="ro-RO"/>
        </w:rPr>
        <w:t xml:space="preserve">a avizat favorabil </w:t>
      </w:r>
      <w:r w:rsidRPr="00044731">
        <w:rPr>
          <w:sz w:val="28"/>
          <w:szCs w:val="28"/>
          <w:lang w:val="ro-RO"/>
        </w:rPr>
        <w:t>proiectul de lege, cu observații și propuneri.</w:t>
      </w:r>
    </w:p>
    <w:p w14:paraId="1D431AFD" w14:textId="77777777" w:rsidR="00EE1D8A" w:rsidRPr="00044731" w:rsidRDefault="007F311F" w:rsidP="00044731">
      <w:pPr>
        <w:spacing w:line="276" w:lineRule="auto"/>
        <w:jc w:val="both"/>
        <w:rPr>
          <w:sz w:val="28"/>
          <w:szCs w:val="28"/>
          <w:lang w:val="ro-RO"/>
        </w:rPr>
      </w:pPr>
      <w:r w:rsidRPr="00044731">
        <w:rPr>
          <w:sz w:val="28"/>
          <w:szCs w:val="28"/>
          <w:lang w:val="ro-RO"/>
        </w:rPr>
        <w:lastRenderedPageBreak/>
        <w:tab/>
      </w:r>
      <w:r w:rsidR="00A630AE" w:rsidRPr="00044731">
        <w:rPr>
          <w:b/>
          <w:bCs/>
          <w:sz w:val="28"/>
          <w:szCs w:val="28"/>
          <w:lang w:val="ro-RO"/>
        </w:rPr>
        <w:t>Comisia pentru drepturile omului, culte și problemele minorităților naționale</w:t>
      </w:r>
      <w:r w:rsidRPr="00044731">
        <w:rPr>
          <w:sz w:val="28"/>
          <w:szCs w:val="28"/>
          <w:lang w:val="ro-RO"/>
        </w:rPr>
        <w:t xml:space="preserve"> a avizat </w:t>
      </w:r>
      <w:r w:rsidRPr="00044731">
        <w:rPr>
          <w:b/>
          <w:bCs/>
          <w:sz w:val="28"/>
          <w:szCs w:val="28"/>
          <w:lang w:val="ro-RO"/>
        </w:rPr>
        <w:t xml:space="preserve">favorabil </w:t>
      </w:r>
      <w:r w:rsidRPr="00044731">
        <w:rPr>
          <w:sz w:val="28"/>
          <w:szCs w:val="28"/>
          <w:lang w:val="ro-RO"/>
        </w:rPr>
        <w:t>proiectul</w:t>
      </w:r>
      <w:r w:rsidRPr="00044731">
        <w:rPr>
          <w:b/>
          <w:bCs/>
          <w:sz w:val="28"/>
          <w:szCs w:val="28"/>
          <w:lang w:val="ro-RO"/>
        </w:rPr>
        <w:t xml:space="preserve"> </w:t>
      </w:r>
      <w:r w:rsidRPr="00044731">
        <w:rPr>
          <w:sz w:val="28"/>
          <w:szCs w:val="28"/>
          <w:lang w:val="ro-RO"/>
        </w:rPr>
        <w:t>de lege prin avizul nr. 4c-</w:t>
      </w:r>
      <w:r w:rsidR="00A630AE" w:rsidRPr="00044731">
        <w:rPr>
          <w:sz w:val="28"/>
          <w:szCs w:val="28"/>
          <w:lang w:val="ro-RO"/>
        </w:rPr>
        <w:t>6</w:t>
      </w:r>
      <w:r w:rsidRPr="00044731">
        <w:rPr>
          <w:sz w:val="28"/>
          <w:szCs w:val="28"/>
          <w:lang w:val="ro-RO"/>
        </w:rPr>
        <w:t>/</w:t>
      </w:r>
      <w:r w:rsidR="00A630AE" w:rsidRPr="00044731">
        <w:rPr>
          <w:sz w:val="28"/>
          <w:szCs w:val="28"/>
          <w:lang w:val="ro-RO"/>
        </w:rPr>
        <w:t>663</w:t>
      </w:r>
      <w:r w:rsidRPr="00044731">
        <w:rPr>
          <w:sz w:val="28"/>
          <w:szCs w:val="28"/>
          <w:lang w:val="ro-RO"/>
        </w:rPr>
        <w:t>/</w:t>
      </w:r>
      <w:r w:rsidR="00C31E65" w:rsidRPr="00044731">
        <w:rPr>
          <w:sz w:val="28"/>
          <w:szCs w:val="28"/>
          <w:lang w:val="ro-RO"/>
        </w:rPr>
        <w:t>29</w:t>
      </w:r>
      <w:r w:rsidRPr="00044731">
        <w:rPr>
          <w:sz w:val="28"/>
          <w:szCs w:val="28"/>
          <w:lang w:val="ro-RO"/>
        </w:rPr>
        <w:t>.</w:t>
      </w:r>
      <w:r w:rsidR="00A630AE" w:rsidRPr="00044731">
        <w:rPr>
          <w:sz w:val="28"/>
          <w:szCs w:val="28"/>
          <w:lang w:val="ro-RO"/>
        </w:rPr>
        <w:t>1</w:t>
      </w:r>
      <w:r w:rsidRPr="00044731">
        <w:rPr>
          <w:sz w:val="28"/>
          <w:szCs w:val="28"/>
          <w:lang w:val="ro-RO"/>
        </w:rPr>
        <w:t>0</w:t>
      </w:r>
      <w:r w:rsidR="00A630AE" w:rsidRPr="00044731">
        <w:rPr>
          <w:sz w:val="28"/>
          <w:szCs w:val="28"/>
          <w:lang w:val="ro-RO"/>
        </w:rPr>
        <w:t>.2019.</w:t>
      </w:r>
    </w:p>
    <w:p w14:paraId="6BB3835B" w14:textId="77777777" w:rsidR="00EE1D8A" w:rsidRPr="00044731" w:rsidRDefault="00EE1D8A" w:rsidP="00044731">
      <w:pPr>
        <w:spacing w:line="276" w:lineRule="auto"/>
        <w:jc w:val="both"/>
        <w:rPr>
          <w:sz w:val="28"/>
          <w:szCs w:val="28"/>
          <w:lang w:val="ro-RO"/>
        </w:rPr>
      </w:pPr>
    </w:p>
    <w:p w14:paraId="06EEF646" w14:textId="326F1CE0" w:rsidR="007F311F" w:rsidRPr="00044731" w:rsidRDefault="00A630AE" w:rsidP="00044731">
      <w:pPr>
        <w:spacing w:line="276" w:lineRule="auto"/>
        <w:ind w:firstLine="720"/>
        <w:jc w:val="both"/>
        <w:rPr>
          <w:sz w:val="28"/>
          <w:szCs w:val="28"/>
          <w:lang w:val="ro-RO"/>
        </w:rPr>
      </w:pPr>
      <w:r w:rsidRPr="00044731">
        <w:rPr>
          <w:b/>
          <w:sz w:val="28"/>
          <w:szCs w:val="28"/>
          <w:lang w:val="ro-RO"/>
        </w:rPr>
        <w:t>Comisia pentru egalitate de șanse între femei și bărbați</w:t>
      </w:r>
      <w:r w:rsidRPr="00044731">
        <w:rPr>
          <w:sz w:val="28"/>
          <w:szCs w:val="28"/>
          <w:lang w:val="ro-RO"/>
        </w:rPr>
        <w:t xml:space="preserve"> a avizat favorabil proiectul de lege</w:t>
      </w:r>
      <w:r w:rsidR="00CC2E29" w:rsidRPr="00044731">
        <w:rPr>
          <w:sz w:val="28"/>
          <w:szCs w:val="28"/>
          <w:lang w:val="ro-RO"/>
        </w:rPr>
        <w:t xml:space="preserve"> prin avizul nr. 4c-20/439/3.12.2021.</w:t>
      </w:r>
    </w:p>
    <w:p w14:paraId="11B45AF9" w14:textId="60C32CEC" w:rsidR="00C31E65" w:rsidRPr="00044731" w:rsidRDefault="00C31E65" w:rsidP="00044731">
      <w:pPr>
        <w:spacing w:line="276" w:lineRule="auto"/>
        <w:jc w:val="both"/>
        <w:rPr>
          <w:sz w:val="28"/>
          <w:szCs w:val="28"/>
          <w:lang w:val="ro-RO"/>
        </w:rPr>
      </w:pPr>
      <w:r w:rsidRPr="00044731">
        <w:rPr>
          <w:sz w:val="28"/>
          <w:szCs w:val="28"/>
          <w:lang w:val="ro-RO"/>
        </w:rPr>
        <w:tab/>
      </w:r>
      <w:r w:rsidRPr="00044731">
        <w:rPr>
          <w:b/>
          <w:bCs/>
          <w:sz w:val="28"/>
          <w:szCs w:val="28"/>
          <w:lang w:val="ro-RO"/>
        </w:rPr>
        <w:t xml:space="preserve">Senatul </w:t>
      </w:r>
      <w:r w:rsidRPr="00044731">
        <w:rPr>
          <w:sz w:val="28"/>
          <w:szCs w:val="28"/>
          <w:lang w:val="ro-RO"/>
        </w:rPr>
        <w:t xml:space="preserve">a adoptat proiectul de lege în ședința din data de </w:t>
      </w:r>
      <w:r w:rsidR="00CC2E29" w:rsidRPr="00044731">
        <w:rPr>
          <w:sz w:val="28"/>
          <w:szCs w:val="28"/>
          <w:lang w:val="ro-RO"/>
        </w:rPr>
        <w:t>21 octombrie 2019, ca urmare a depășirii termenului de adoptare, potrivit art. 75 alin. (2), din Constituția României republicată</w:t>
      </w:r>
      <w:r w:rsidRPr="00044731">
        <w:rPr>
          <w:sz w:val="28"/>
          <w:szCs w:val="28"/>
          <w:lang w:val="ro-RO"/>
        </w:rPr>
        <w:t>.</w:t>
      </w:r>
    </w:p>
    <w:p w14:paraId="3A9F451B" w14:textId="77777777" w:rsidR="00EE1D8A" w:rsidRPr="00044731" w:rsidRDefault="00EE1D8A" w:rsidP="00044731">
      <w:pPr>
        <w:spacing w:line="276" w:lineRule="auto"/>
        <w:jc w:val="both"/>
        <w:rPr>
          <w:sz w:val="28"/>
          <w:szCs w:val="28"/>
          <w:lang w:val="ro-RO"/>
        </w:rPr>
      </w:pPr>
    </w:p>
    <w:p w14:paraId="0EDF6B68" w14:textId="022C6BBA" w:rsidR="007F311F" w:rsidRPr="00044731" w:rsidRDefault="007F311F" w:rsidP="00044731">
      <w:pPr>
        <w:spacing w:line="276" w:lineRule="auto"/>
        <w:ind w:firstLine="720"/>
        <w:jc w:val="both"/>
        <w:rPr>
          <w:rFonts w:eastAsia="Cambria"/>
          <w:color w:val="000000"/>
          <w:sz w:val="28"/>
          <w:szCs w:val="28"/>
        </w:rPr>
      </w:pPr>
      <w:r w:rsidRPr="00044731">
        <w:rPr>
          <w:sz w:val="28"/>
          <w:szCs w:val="28"/>
          <w:lang w:val="ro-RO"/>
        </w:rPr>
        <w:t xml:space="preserve">În conformitate cu prevederile art. 62 </w:t>
      </w:r>
      <w:r w:rsidR="00EE1D8A" w:rsidRPr="00044731">
        <w:rPr>
          <w:rFonts w:eastAsia="Cambria"/>
          <w:color w:val="000000"/>
          <w:sz w:val="28"/>
          <w:szCs w:val="28"/>
        </w:rPr>
        <w:t>și 64</w:t>
      </w:r>
      <w:r w:rsidR="00EE1D8A" w:rsidRPr="00044731">
        <w:rPr>
          <w:rFonts w:eastAsia="Cambria"/>
          <w:color w:val="000000"/>
          <w:sz w:val="28"/>
          <w:szCs w:val="28"/>
        </w:rPr>
        <w:t xml:space="preserve"> </w:t>
      </w:r>
      <w:r w:rsidRPr="00044731">
        <w:rPr>
          <w:sz w:val="28"/>
          <w:szCs w:val="28"/>
          <w:lang w:val="ro-RO"/>
        </w:rPr>
        <w:t>din Regulamentul Camerei Deputaţilor, republicat, cu modificările și completăr</w:t>
      </w:r>
      <w:r w:rsidR="006E3273" w:rsidRPr="00044731">
        <w:rPr>
          <w:sz w:val="28"/>
          <w:szCs w:val="28"/>
          <w:lang w:val="ro-RO"/>
        </w:rPr>
        <w:t xml:space="preserve">ile ulterioare, membrii </w:t>
      </w:r>
      <w:r w:rsidR="00EE1D8A" w:rsidRPr="00044731">
        <w:rPr>
          <w:sz w:val="28"/>
          <w:szCs w:val="28"/>
          <w:lang w:val="ro-RO"/>
        </w:rPr>
        <w:t>c</w:t>
      </w:r>
      <w:r w:rsidR="006E3273" w:rsidRPr="00044731">
        <w:rPr>
          <w:sz w:val="28"/>
          <w:szCs w:val="28"/>
          <w:lang w:val="ro-RO"/>
        </w:rPr>
        <w:t>omisiilor</w:t>
      </w:r>
      <w:r w:rsidRPr="00044731">
        <w:rPr>
          <w:sz w:val="28"/>
          <w:szCs w:val="28"/>
          <w:lang w:val="ro-RO"/>
        </w:rPr>
        <w:t xml:space="preserve"> au examinat iniţiativa legislativă</w:t>
      </w:r>
      <w:r w:rsidR="00EE1D8A" w:rsidRPr="00044731">
        <w:rPr>
          <w:sz w:val="28"/>
          <w:szCs w:val="28"/>
          <w:lang w:val="ro-RO"/>
        </w:rPr>
        <w:t xml:space="preserve"> şi documentele conexe</w:t>
      </w:r>
      <w:r w:rsidRPr="00044731">
        <w:rPr>
          <w:rFonts w:eastAsia="Cambria"/>
          <w:color w:val="000000"/>
          <w:sz w:val="28"/>
          <w:szCs w:val="28"/>
        </w:rPr>
        <w:t xml:space="preserve"> în ședințe separate</w:t>
      </w:r>
      <w:r w:rsidR="00C31E65" w:rsidRPr="00044731">
        <w:rPr>
          <w:rFonts w:eastAsia="Cambria"/>
          <w:color w:val="000000"/>
          <w:sz w:val="28"/>
          <w:szCs w:val="28"/>
        </w:rPr>
        <w:t>.</w:t>
      </w:r>
    </w:p>
    <w:p w14:paraId="0CF1A0FF" w14:textId="29EF6D33" w:rsidR="006E3273" w:rsidRPr="00044731" w:rsidRDefault="006E3273" w:rsidP="00044731">
      <w:pPr>
        <w:spacing w:line="276" w:lineRule="auto"/>
        <w:ind w:firstLine="720"/>
        <w:jc w:val="both"/>
        <w:rPr>
          <w:sz w:val="28"/>
          <w:szCs w:val="28"/>
          <w:lang w:val="ro-RO"/>
        </w:rPr>
      </w:pPr>
      <w:r w:rsidRPr="00044731">
        <w:rPr>
          <w:rFonts w:eastAsia="Cambria"/>
          <w:b/>
          <w:color w:val="000000"/>
          <w:sz w:val="28"/>
          <w:szCs w:val="28"/>
        </w:rPr>
        <w:t xml:space="preserve">Comisia pentru </w:t>
      </w:r>
      <w:r w:rsidR="00EE1D8A" w:rsidRPr="00044731">
        <w:rPr>
          <w:rFonts w:eastAsia="Cambria"/>
          <w:b/>
          <w:color w:val="000000"/>
          <w:sz w:val="28"/>
          <w:szCs w:val="28"/>
        </w:rPr>
        <w:t>m</w:t>
      </w:r>
      <w:r w:rsidRPr="00044731">
        <w:rPr>
          <w:rFonts w:eastAsia="Cambria"/>
          <w:b/>
          <w:color w:val="000000"/>
          <w:sz w:val="28"/>
          <w:szCs w:val="28"/>
        </w:rPr>
        <w:t>uncă și protecție social</w:t>
      </w:r>
      <w:r w:rsidR="007A47E0" w:rsidRPr="00044731">
        <w:rPr>
          <w:rFonts w:eastAsia="Cambria"/>
          <w:b/>
          <w:color w:val="000000"/>
          <w:sz w:val="28"/>
          <w:szCs w:val="28"/>
        </w:rPr>
        <w:t>ă</w:t>
      </w:r>
      <w:r w:rsidRPr="00044731">
        <w:rPr>
          <w:rFonts w:eastAsia="Cambria"/>
          <w:color w:val="000000"/>
          <w:sz w:val="28"/>
          <w:szCs w:val="28"/>
        </w:rPr>
        <w:t xml:space="preserve"> a dezbătut proiectul de lege în ședința din data de </w:t>
      </w:r>
      <w:r w:rsidR="007A47E0" w:rsidRPr="00044731">
        <w:rPr>
          <w:rFonts w:eastAsia="Cambria"/>
          <w:color w:val="000000"/>
          <w:sz w:val="28"/>
          <w:szCs w:val="28"/>
        </w:rPr>
        <w:t>4 decembrie 2019.</w:t>
      </w:r>
      <w:r w:rsidR="00EE1D8A" w:rsidRPr="00044731">
        <w:rPr>
          <w:rFonts w:eastAsia="Cambria"/>
          <w:color w:val="000000"/>
          <w:sz w:val="28"/>
          <w:szCs w:val="28"/>
        </w:rPr>
        <w:t xml:space="preserve"> </w:t>
      </w:r>
      <w:r w:rsidRPr="00044731">
        <w:rPr>
          <w:sz w:val="28"/>
          <w:szCs w:val="28"/>
          <w:lang w:val="ro-RO"/>
        </w:rPr>
        <w:t xml:space="preserve">La dezbateri, membrii </w:t>
      </w:r>
      <w:r w:rsidR="00EE1D8A" w:rsidRPr="00044731">
        <w:rPr>
          <w:sz w:val="28"/>
          <w:szCs w:val="28"/>
          <w:lang w:val="ro-RO"/>
        </w:rPr>
        <w:t>c</w:t>
      </w:r>
      <w:r w:rsidRPr="00044731">
        <w:rPr>
          <w:sz w:val="28"/>
          <w:szCs w:val="28"/>
          <w:lang w:val="ro-RO"/>
        </w:rPr>
        <w:t>omisiei au fost prezenţi conform listei de prezenţă.</w:t>
      </w:r>
    </w:p>
    <w:p w14:paraId="0A897404" w14:textId="7B6F98A7" w:rsidR="00B140D6" w:rsidRPr="00044731" w:rsidRDefault="00B140D6" w:rsidP="00044731">
      <w:pPr>
        <w:pStyle w:val="ListParagraph"/>
        <w:numPr>
          <w:ilvl w:val="0"/>
          <w:numId w:val="3"/>
        </w:numPr>
        <w:spacing w:line="276" w:lineRule="auto"/>
        <w:jc w:val="both"/>
        <w:rPr>
          <w:rFonts w:eastAsia="Cambria"/>
          <w:color w:val="000000"/>
          <w:sz w:val="28"/>
          <w:szCs w:val="28"/>
        </w:rPr>
      </w:pPr>
      <w:r w:rsidRPr="00044731">
        <w:rPr>
          <w:rFonts w:eastAsia="Cambria"/>
          <w:color w:val="000000"/>
          <w:sz w:val="28"/>
          <w:szCs w:val="28"/>
        </w:rPr>
        <w:t>doamna Maria Mădălina</w:t>
      </w:r>
      <w:r w:rsidRPr="00044731">
        <w:rPr>
          <w:rFonts w:eastAsia="Cambria"/>
          <w:color w:val="000000"/>
          <w:sz w:val="28"/>
          <w:szCs w:val="28"/>
        </w:rPr>
        <w:t xml:space="preserve"> </w:t>
      </w:r>
      <w:r w:rsidRPr="00044731">
        <w:rPr>
          <w:rFonts w:eastAsia="Cambria"/>
          <w:color w:val="000000"/>
          <w:sz w:val="28"/>
          <w:szCs w:val="28"/>
        </w:rPr>
        <w:t>Turza</w:t>
      </w:r>
      <w:r w:rsidRPr="00044731">
        <w:rPr>
          <w:rFonts w:eastAsia="Cambria"/>
          <w:color w:val="000000"/>
          <w:sz w:val="28"/>
          <w:szCs w:val="28"/>
        </w:rPr>
        <w:t>,</w:t>
      </w:r>
      <w:r w:rsidRPr="00044731">
        <w:rPr>
          <w:rFonts w:eastAsia="Cambria"/>
          <w:color w:val="000000"/>
          <w:sz w:val="28"/>
          <w:szCs w:val="28"/>
        </w:rPr>
        <w:t xml:space="preserve"> Președinte</w:t>
      </w:r>
      <w:r w:rsidRPr="00044731">
        <w:rPr>
          <w:rFonts w:eastAsia="Cambria"/>
          <w:color w:val="000000"/>
          <w:sz w:val="28"/>
          <w:szCs w:val="28"/>
        </w:rPr>
        <w:t>,</w:t>
      </w:r>
      <w:r w:rsidRPr="00044731">
        <w:rPr>
          <w:rFonts w:eastAsia="Cambria"/>
          <w:color w:val="000000"/>
          <w:sz w:val="28"/>
          <w:szCs w:val="28"/>
        </w:rPr>
        <w:t xml:space="preserve"> Autoritatea Națională pentru Drepturile Persoanelor cu Dizabilități, Copii și Adopții;</w:t>
      </w:r>
    </w:p>
    <w:p w14:paraId="56347E7D" w14:textId="11B43DA4" w:rsidR="00B140D6" w:rsidRPr="00044731" w:rsidRDefault="00B140D6" w:rsidP="00044731">
      <w:pPr>
        <w:pStyle w:val="ListParagraph"/>
        <w:numPr>
          <w:ilvl w:val="0"/>
          <w:numId w:val="3"/>
        </w:numPr>
        <w:spacing w:line="276" w:lineRule="auto"/>
        <w:jc w:val="both"/>
        <w:rPr>
          <w:rFonts w:eastAsia="Cambria"/>
          <w:color w:val="000000"/>
          <w:sz w:val="28"/>
          <w:szCs w:val="28"/>
        </w:rPr>
      </w:pPr>
      <w:r w:rsidRPr="00044731">
        <w:rPr>
          <w:rFonts w:eastAsia="Cambria"/>
          <w:color w:val="000000"/>
          <w:sz w:val="28"/>
          <w:szCs w:val="28"/>
        </w:rPr>
        <w:t>doamna Elena</w:t>
      </w:r>
      <w:r w:rsidRPr="00044731">
        <w:rPr>
          <w:rFonts w:eastAsia="Cambria"/>
          <w:color w:val="000000"/>
          <w:sz w:val="28"/>
          <w:szCs w:val="28"/>
        </w:rPr>
        <w:t xml:space="preserve"> </w:t>
      </w:r>
      <w:r w:rsidRPr="00044731">
        <w:rPr>
          <w:rFonts w:eastAsia="Cambria"/>
          <w:color w:val="000000"/>
          <w:sz w:val="28"/>
          <w:szCs w:val="28"/>
        </w:rPr>
        <w:t>Tudor</w:t>
      </w:r>
      <w:r w:rsidRPr="00044731">
        <w:rPr>
          <w:rFonts w:eastAsia="Cambria"/>
          <w:color w:val="000000"/>
          <w:sz w:val="28"/>
          <w:szCs w:val="28"/>
        </w:rPr>
        <w:t>, d</w:t>
      </w:r>
      <w:r w:rsidRPr="00044731">
        <w:rPr>
          <w:rFonts w:eastAsia="Cambria"/>
          <w:color w:val="000000"/>
          <w:sz w:val="28"/>
          <w:szCs w:val="28"/>
        </w:rPr>
        <w:t xml:space="preserve">irector </w:t>
      </w:r>
      <w:r w:rsidRPr="00044731">
        <w:rPr>
          <w:rFonts w:eastAsia="Cambria"/>
          <w:color w:val="000000"/>
          <w:sz w:val="28"/>
          <w:szCs w:val="28"/>
        </w:rPr>
        <w:t>g</w:t>
      </w:r>
      <w:r w:rsidRPr="00044731">
        <w:rPr>
          <w:rFonts w:eastAsia="Cambria"/>
          <w:color w:val="000000"/>
          <w:sz w:val="28"/>
          <w:szCs w:val="28"/>
        </w:rPr>
        <w:t>eneral</w:t>
      </w:r>
      <w:r w:rsidRPr="00044731">
        <w:rPr>
          <w:rFonts w:eastAsia="Cambria"/>
          <w:color w:val="000000"/>
          <w:sz w:val="28"/>
          <w:szCs w:val="28"/>
        </w:rPr>
        <w:t>,</w:t>
      </w:r>
      <w:r w:rsidRPr="00044731">
        <w:rPr>
          <w:rFonts w:eastAsia="Cambria"/>
          <w:color w:val="000000"/>
          <w:sz w:val="28"/>
          <w:szCs w:val="28"/>
        </w:rPr>
        <w:t xml:space="preserve"> Autoritatea Națională pentru Drepturile Persoanelor cu Dizabilități, Copii și Adopții;</w:t>
      </w:r>
    </w:p>
    <w:p w14:paraId="36E574BA" w14:textId="70E35A7A" w:rsidR="00B140D6" w:rsidRPr="00044731" w:rsidRDefault="00B140D6" w:rsidP="00044731">
      <w:pPr>
        <w:pStyle w:val="ListParagraph"/>
        <w:numPr>
          <w:ilvl w:val="0"/>
          <w:numId w:val="3"/>
        </w:numPr>
        <w:spacing w:line="276" w:lineRule="auto"/>
        <w:jc w:val="both"/>
        <w:rPr>
          <w:rFonts w:eastAsia="Cambria"/>
          <w:color w:val="000000"/>
          <w:sz w:val="28"/>
          <w:szCs w:val="28"/>
        </w:rPr>
      </w:pPr>
      <w:r w:rsidRPr="00044731">
        <w:rPr>
          <w:rFonts w:eastAsia="Cambria"/>
          <w:color w:val="000000"/>
          <w:sz w:val="28"/>
          <w:szCs w:val="28"/>
        </w:rPr>
        <w:t>doamna Nicoleta</w:t>
      </w:r>
      <w:r w:rsidRPr="00044731">
        <w:rPr>
          <w:rFonts w:eastAsia="Cambria"/>
          <w:color w:val="000000"/>
          <w:sz w:val="28"/>
          <w:szCs w:val="28"/>
        </w:rPr>
        <w:t xml:space="preserve"> </w:t>
      </w:r>
      <w:r w:rsidRPr="00044731">
        <w:rPr>
          <w:rFonts w:eastAsia="Cambria"/>
          <w:color w:val="000000"/>
          <w:sz w:val="28"/>
          <w:szCs w:val="28"/>
        </w:rPr>
        <w:t>Curelaru</w:t>
      </w:r>
      <w:r w:rsidRPr="00044731">
        <w:rPr>
          <w:rFonts w:eastAsia="Cambria"/>
          <w:color w:val="000000"/>
          <w:sz w:val="28"/>
          <w:szCs w:val="28"/>
        </w:rPr>
        <w:t>,</w:t>
      </w:r>
      <w:r w:rsidRPr="00044731">
        <w:rPr>
          <w:rFonts w:eastAsia="Cambria"/>
          <w:color w:val="000000"/>
          <w:sz w:val="28"/>
          <w:szCs w:val="28"/>
        </w:rPr>
        <w:t xml:space="preserve"> </w:t>
      </w:r>
      <w:r w:rsidRPr="00044731">
        <w:rPr>
          <w:rFonts w:eastAsia="Cambria"/>
          <w:color w:val="000000"/>
          <w:sz w:val="28"/>
          <w:szCs w:val="28"/>
        </w:rPr>
        <w:t>ş</w:t>
      </w:r>
      <w:r w:rsidRPr="00044731">
        <w:rPr>
          <w:rFonts w:eastAsia="Cambria"/>
          <w:color w:val="000000"/>
          <w:sz w:val="28"/>
          <w:szCs w:val="28"/>
        </w:rPr>
        <w:t xml:space="preserve">ef </w:t>
      </w:r>
      <w:r w:rsidRPr="00044731">
        <w:rPr>
          <w:rFonts w:eastAsia="Cambria"/>
          <w:color w:val="000000"/>
          <w:sz w:val="28"/>
          <w:szCs w:val="28"/>
        </w:rPr>
        <w:t>s</w:t>
      </w:r>
      <w:r w:rsidRPr="00044731">
        <w:rPr>
          <w:rFonts w:eastAsia="Cambria"/>
          <w:color w:val="000000"/>
          <w:sz w:val="28"/>
          <w:szCs w:val="28"/>
        </w:rPr>
        <w:t>erviciu</w:t>
      </w:r>
      <w:r w:rsidRPr="00044731">
        <w:rPr>
          <w:rFonts w:eastAsia="Cambria"/>
          <w:color w:val="000000"/>
          <w:sz w:val="28"/>
          <w:szCs w:val="28"/>
        </w:rPr>
        <w:t>,</w:t>
      </w:r>
      <w:r w:rsidRPr="00044731">
        <w:rPr>
          <w:rFonts w:eastAsia="Cambria"/>
          <w:color w:val="000000"/>
          <w:sz w:val="28"/>
          <w:szCs w:val="28"/>
        </w:rPr>
        <w:t xml:space="preserve"> Autoritatea Națională pentru Drepturile Persoanelor cu Dizabilități, Copii și Adopții;</w:t>
      </w:r>
    </w:p>
    <w:p w14:paraId="1BBBCBF4" w14:textId="2A905504" w:rsidR="00B140D6" w:rsidRPr="00044731" w:rsidRDefault="00B140D6" w:rsidP="00044731">
      <w:pPr>
        <w:pStyle w:val="ListParagraph"/>
        <w:numPr>
          <w:ilvl w:val="0"/>
          <w:numId w:val="3"/>
        </w:numPr>
        <w:spacing w:line="276" w:lineRule="auto"/>
        <w:jc w:val="both"/>
        <w:rPr>
          <w:rFonts w:eastAsia="Cambria"/>
          <w:color w:val="000000"/>
          <w:sz w:val="28"/>
          <w:szCs w:val="28"/>
        </w:rPr>
      </w:pPr>
      <w:r w:rsidRPr="00044731">
        <w:rPr>
          <w:rFonts w:eastAsia="Cambria"/>
          <w:color w:val="000000"/>
          <w:sz w:val="28"/>
          <w:szCs w:val="28"/>
        </w:rPr>
        <w:t>doamna deputat Oana-Mioara B</w:t>
      </w:r>
      <w:r w:rsidRPr="00044731">
        <w:rPr>
          <w:rFonts w:eastAsia="Cambria"/>
          <w:color w:val="000000"/>
          <w:sz w:val="28"/>
          <w:szCs w:val="28"/>
        </w:rPr>
        <w:t>â</w:t>
      </w:r>
      <w:r w:rsidRPr="00044731">
        <w:rPr>
          <w:rFonts w:eastAsia="Cambria"/>
          <w:color w:val="000000"/>
          <w:sz w:val="28"/>
          <w:szCs w:val="28"/>
        </w:rPr>
        <w:t>zgan Gayral, autor de amendamente;</w:t>
      </w:r>
    </w:p>
    <w:p w14:paraId="613CFD71" w14:textId="3817E6B5" w:rsidR="00EE1D8A" w:rsidRPr="00044731" w:rsidRDefault="00B140D6" w:rsidP="00044731">
      <w:pPr>
        <w:pStyle w:val="ListParagraph"/>
        <w:numPr>
          <w:ilvl w:val="0"/>
          <w:numId w:val="3"/>
        </w:numPr>
        <w:spacing w:line="276" w:lineRule="auto"/>
        <w:jc w:val="both"/>
        <w:rPr>
          <w:rFonts w:eastAsia="Cambria"/>
          <w:color w:val="000000"/>
          <w:sz w:val="28"/>
          <w:szCs w:val="28"/>
        </w:rPr>
      </w:pPr>
      <w:r w:rsidRPr="00044731">
        <w:rPr>
          <w:rFonts w:eastAsia="Cambria"/>
          <w:color w:val="000000"/>
          <w:sz w:val="28"/>
          <w:szCs w:val="28"/>
        </w:rPr>
        <w:t>domnul deputat Iulian Bulai, autor de amendamente.</w:t>
      </w:r>
    </w:p>
    <w:p w14:paraId="58516DE4" w14:textId="77777777" w:rsidR="00B140D6" w:rsidRPr="00044731" w:rsidRDefault="00B140D6" w:rsidP="00044731">
      <w:pPr>
        <w:spacing w:line="276" w:lineRule="auto"/>
        <w:ind w:firstLine="720"/>
        <w:jc w:val="both"/>
        <w:rPr>
          <w:rFonts w:eastAsia="Cambria"/>
          <w:b/>
          <w:bCs/>
          <w:iCs/>
          <w:color w:val="000000"/>
          <w:sz w:val="28"/>
          <w:szCs w:val="28"/>
        </w:rPr>
      </w:pPr>
    </w:p>
    <w:p w14:paraId="785F0E6F" w14:textId="528F237E" w:rsidR="007F311F" w:rsidRPr="00044731" w:rsidRDefault="007F311F" w:rsidP="00044731">
      <w:pPr>
        <w:spacing w:line="276" w:lineRule="auto"/>
        <w:ind w:firstLine="720"/>
        <w:jc w:val="both"/>
        <w:rPr>
          <w:sz w:val="28"/>
          <w:szCs w:val="28"/>
          <w:lang w:val="ro-RO"/>
        </w:rPr>
      </w:pPr>
      <w:r w:rsidRPr="00044731">
        <w:rPr>
          <w:rFonts w:eastAsia="Cambria"/>
          <w:b/>
          <w:bCs/>
          <w:iCs/>
          <w:color w:val="000000"/>
          <w:sz w:val="28"/>
          <w:szCs w:val="28"/>
        </w:rPr>
        <w:t>Comisia juridică, de disciplină și imunități</w:t>
      </w:r>
      <w:r w:rsidRPr="00044731">
        <w:rPr>
          <w:rFonts w:ascii="Cambria" w:eastAsia="Cambria" w:hAnsi="Cambria" w:cs="Cambria"/>
          <w:color w:val="000000"/>
          <w:sz w:val="28"/>
          <w:szCs w:val="28"/>
        </w:rPr>
        <w:t xml:space="preserve"> </w:t>
      </w:r>
      <w:r w:rsidRPr="00044731">
        <w:rPr>
          <w:rFonts w:eastAsia="Cambria"/>
          <w:color w:val="000000"/>
          <w:sz w:val="28"/>
          <w:szCs w:val="28"/>
        </w:rPr>
        <w:t>a dezbătut proiectul</w:t>
      </w:r>
      <w:r w:rsidR="00EE1D8A" w:rsidRPr="00044731">
        <w:rPr>
          <w:rFonts w:eastAsia="Cambria"/>
          <w:color w:val="000000"/>
          <w:sz w:val="28"/>
          <w:szCs w:val="28"/>
        </w:rPr>
        <w:t xml:space="preserve"> de lege</w:t>
      </w:r>
      <w:r w:rsidRPr="00044731">
        <w:rPr>
          <w:rFonts w:eastAsia="Cambria"/>
          <w:color w:val="000000"/>
          <w:sz w:val="28"/>
          <w:szCs w:val="28"/>
        </w:rPr>
        <w:t xml:space="preserve"> în ședința din data de </w:t>
      </w:r>
      <w:r w:rsidR="006E3273" w:rsidRPr="00044731">
        <w:rPr>
          <w:rFonts w:eastAsia="Cambria"/>
          <w:color w:val="000000"/>
          <w:sz w:val="28"/>
          <w:szCs w:val="28"/>
        </w:rPr>
        <w:t>12</w:t>
      </w:r>
      <w:r w:rsidR="00C31E65" w:rsidRPr="00044731">
        <w:rPr>
          <w:rFonts w:eastAsia="Cambria"/>
          <w:color w:val="000000"/>
          <w:sz w:val="28"/>
          <w:szCs w:val="28"/>
        </w:rPr>
        <w:t xml:space="preserve"> aprilie</w:t>
      </w:r>
      <w:r w:rsidRPr="00044731">
        <w:rPr>
          <w:rFonts w:eastAsia="Cambria"/>
          <w:color w:val="000000"/>
          <w:sz w:val="28"/>
          <w:szCs w:val="28"/>
        </w:rPr>
        <w:t xml:space="preserve"> 202</w:t>
      </w:r>
      <w:r w:rsidR="006E3273" w:rsidRPr="00044731">
        <w:rPr>
          <w:rFonts w:eastAsia="Cambria"/>
          <w:color w:val="000000"/>
          <w:sz w:val="28"/>
          <w:szCs w:val="28"/>
        </w:rPr>
        <w:t>2</w:t>
      </w:r>
      <w:r w:rsidRPr="00044731">
        <w:rPr>
          <w:rFonts w:eastAsia="Cambria"/>
          <w:color w:val="000000"/>
          <w:sz w:val="28"/>
          <w:szCs w:val="28"/>
        </w:rPr>
        <w:t>.</w:t>
      </w:r>
      <w:r w:rsidR="00EE1D8A" w:rsidRPr="00044731">
        <w:rPr>
          <w:rFonts w:eastAsia="Cambria"/>
          <w:color w:val="000000"/>
          <w:sz w:val="28"/>
          <w:szCs w:val="28"/>
        </w:rPr>
        <w:t xml:space="preserve"> </w:t>
      </w:r>
      <w:bookmarkStart w:id="0" w:name="_Hlk95899646"/>
      <w:r w:rsidRPr="00044731">
        <w:rPr>
          <w:sz w:val="28"/>
          <w:szCs w:val="28"/>
          <w:lang w:val="ro-RO"/>
        </w:rPr>
        <w:t xml:space="preserve">La dezbateri, membrii </w:t>
      </w:r>
      <w:r w:rsidR="00EE1D8A" w:rsidRPr="00044731">
        <w:rPr>
          <w:sz w:val="28"/>
          <w:szCs w:val="28"/>
          <w:lang w:val="ro-RO"/>
        </w:rPr>
        <w:t>comisiei</w:t>
      </w:r>
      <w:r w:rsidRPr="00044731">
        <w:rPr>
          <w:sz w:val="28"/>
          <w:szCs w:val="28"/>
          <w:lang w:val="ro-RO"/>
        </w:rPr>
        <w:t xml:space="preserve"> au fost prezenţi conform listei de prezenţă. </w:t>
      </w:r>
      <w:bookmarkEnd w:id="0"/>
    </w:p>
    <w:p w14:paraId="71B9BB12" w14:textId="10AEB4F3" w:rsidR="007F311F" w:rsidRPr="00044731" w:rsidRDefault="007F311F" w:rsidP="00044731">
      <w:pPr>
        <w:spacing w:line="276" w:lineRule="auto"/>
        <w:ind w:firstLine="720"/>
        <w:jc w:val="both"/>
        <w:rPr>
          <w:rFonts w:eastAsia="Cambria"/>
          <w:color w:val="000000"/>
          <w:sz w:val="28"/>
          <w:szCs w:val="28"/>
        </w:rPr>
      </w:pPr>
      <w:r w:rsidRPr="00044731">
        <w:rPr>
          <w:rFonts w:eastAsia="Cambria"/>
          <w:color w:val="000000"/>
          <w:sz w:val="28"/>
          <w:szCs w:val="28"/>
        </w:rPr>
        <w:t xml:space="preserve">La dezbateri </w:t>
      </w:r>
      <w:r w:rsidR="00EE1D8A" w:rsidRPr="00044731">
        <w:rPr>
          <w:rFonts w:eastAsia="Cambria"/>
          <w:color w:val="000000"/>
          <w:sz w:val="28"/>
          <w:szCs w:val="28"/>
        </w:rPr>
        <w:t>a</w:t>
      </w:r>
      <w:r w:rsidRPr="00044731">
        <w:rPr>
          <w:rFonts w:eastAsia="Cambria"/>
          <w:color w:val="000000"/>
          <w:sz w:val="28"/>
          <w:szCs w:val="28"/>
        </w:rPr>
        <w:t xml:space="preserve"> participat, în conformitate cu prevederile art.56 şi 57 din Regulamentul Camerei Deputaţilor, republicat, cu modificările </w:t>
      </w:r>
      <w:r w:rsidR="00EE1D8A" w:rsidRPr="00044731">
        <w:rPr>
          <w:rFonts w:eastAsia="Cambria"/>
          <w:color w:val="000000"/>
          <w:sz w:val="28"/>
          <w:szCs w:val="28"/>
        </w:rPr>
        <w:t xml:space="preserve">şi completările </w:t>
      </w:r>
      <w:r w:rsidRPr="00044731">
        <w:rPr>
          <w:rFonts w:eastAsia="Cambria"/>
          <w:color w:val="000000"/>
          <w:sz w:val="28"/>
          <w:szCs w:val="28"/>
        </w:rPr>
        <w:t xml:space="preserve">ulterioare, domnul </w:t>
      </w:r>
      <w:r w:rsidR="006E3273" w:rsidRPr="00044731">
        <w:rPr>
          <w:rFonts w:eastAsia="Cambria"/>
          <w:color w:val="000000"/>
          <w:sz w:val="28"/>
          <w:szCs w:val="28"/>
        </w:rPr>
        <w:t>Mihai Pa</w:t>
      </w:r>
      <w:r w:rsidR="006D1DF7" w:rsidRPr="00044731">
        <w:rPr>
          <w:rFonts w:eastAsia="Cambria"/>
          <w:color w:val="000000"/>
          <w:sz w:val="28"/>
          <w:szCs w:val="28"/>
        </w:rPr>
        <w:t>ș</w:t>
      </w:r>
      <w:r w:rsidR="006E3273" w:rsidRPr="00044731">
        <w:rPr>
          <w:rFonts w:eastAsia="Cambria"/>
          <w:color w:val="000000"/>
          <w:sz w:val="28"/>
          <w:szCs w:val="28"/>
        </w:rPr>
        <w:t>c</w:t>
      </w:r>
      <w:r w:rsidR="006D1DF7" w:rsidRPr="00044731">
        <w:rPr>
          <w:rFonts w:eastAsia="Cambria"/>
          <w:color w:val="000000"/>
          <w:sz w:val="28"/>
          <w:szCs w:val="28"/>
        </w:rPr>
        <w:t>a</w:t>
      </w:r>
      <w:r w:rsidRPr="00044731">
        <w:rPr>
          <w:rFonts w:eastAsia="Cambria"/>
          <w:color w:val="000000"/>
          <w:sz w:val="28"/>
          <w:szCs w:val="28"/>
        </w:rPr>
        <w:t xml:space="preserve">, secretar de stat în cadrul </w:t>
      </w:r>
      <w:r w:rsidR="006D1DF7" w:rsidRPr="00044731">
        <w:rPr>
          <w:rFonts w:eastAsia="Cambria"/>
          <w:color w:val="000000"/>
          <w:sz w:val="28"/>
          <w:szCs w:val="28"/>
        </w:rPr>
        <w:t>Ministerului</w:t>
      </w:r>
      <w:r w:rsidR="00DF1331" w:rsidRPr="00044731">
        <w:rPr>
          <w:rFonts w:eastAsia="Cambria"/>
          <w:color w:val="000000"/>
          <w:sz w:val="28"/>
          <w:szCs w:val="28"/>
        </w:rPr>
        <w:t xml:space="preserve"> Justiției.</w:t>
      </w:r>
      <w:r w:rsidR="006D1DF7" w:rsidRPr="00044731">
        <w:rPr>
          <w:rFonts w:eastAsia="Cambria"/>
          <w:color w:val="000000"/>
          <w:sz w:val="28"/>
          <w:szCs w:val="28"/>
        </w:rPr>
        <w:t xml:space="preserve"> </w:t>
      </w:r>
    </w:p>
    <w:p w14:paraId="1960789D" w14:textId="77777777" w:rsidR="00EE1D8A" w:rsidRPr="00044731" w:rsidRDefault="00EE1D8A" w:rsidP="00044731">
      <w:pPr>
        <w:spacing w:line="276" w:lineRule="auto"/>
        <w:ind w:firstLine="720"/>
        <w:jc w:val="both"/>
        <w:rPr>
          <w:rFonts w:eastAsia="Cambria"/>
          <w:color w:val="000000"/>
          <w:sz w:val="28"/>
          <w:szCs w:val="28"/>
        </w:rPr>
      </w:pPr>
    </w:p>
    <w:p w14:paraId="7D4AA064" w14:textId="37EC24B5" w:rsidR="007F311F" w:rsidRPr="00044731" w:rsidRDefault="00B140D6" w:rsidP="00044731">
      <w:pPr>
        <w:spacing w:line="276" w:lineRule="auto"/>
        <w:ind w:firstLine="720"/>
        <w:jc w:val="both"/>
        <w:rPr>
          <w:iCs/>
          <w:sz w:val="28"/>
          <w:szCs w:val="28"/>
          <w:lang w:val="ro-RO"/>
        </w:rPr>
      </w:pPr>
      <w:r w:rsidRPr="00044731">
        <w:rPr>
          <w:rFonts w:eastAsia="Cambria"/>
          <w:color w:val="000000"/>
          <w:sz w:val="28"/>
          <w:szCs w:val="28"/>
        </w:rPr>
        <w:t>Î</w:t>
      </w:r>
      <w:r w:rsidR="007F311F" w:rsidRPr="00044731">
        <w:rPr>
          <w:rFonts w:eastAsia="Cambria"/>
          <w:color w:val="000000"/>
          <w:sz w:val="28"/>
          <w:szCs w:val="28"/>
        </w:rPr>
        <w:t xml:space="preserve">n </w:t>
      </w:r>
      <w:r w:rsidR="007F311F" w:rsidRPr="00044731">
        <w:rPr>
          <w:sz w:val="28"/>
          <w:szCs w:val="28"/>
          <w:lang w:val="ro-RO"/>
        </w:rPr>
        <w:t xml:space="preserve"> urma dezbaterilor, membrii celor  două Comisii au hotărât, cu </w:t>
      </w:r>
      <w:r w:rsidR="007F311F" w:rsidRPr="00044731">
        <w:rPr>
          <w:b/>
          <w:sz w:val="28"/>
          <w:szCs w:val="28"/>
          <w:lang w:val="ro-RO"/>
        </w:rPr>
        <w:t xml:space="preserve">majoritate de voturi, </w:t>
      </w:r>
      <w:r w:rsidR="007F311F" w:rsidRPr="00044731">
        <w:rPr>
          <w:sz w:val="28"/>
          <w:szCs w:val="28"/>
          <w:lang w:val="ro-RO"/>
        </w:rPr>
        <w:t xml:space="preserve">să supună plenului Camerei Deputaţilor </w:t>
      </w:r>
      <w:r w:rsidR="006E3273" w:rsidRPr="00044731">
        <w:rPr>
          <w:b/>
          <w:sz w:val="28"/>
          <w:szCs w:val="28"/>
          <w:lang w:val="ro-RO"/>
        </w:rPr>
        <w:t>respingerea</w:t>
      </w:r>
      <w:r w:rsidR="006D1DF7" w:rsidRPr="00044731">
        <w:rPr>
          <w:rFonts w:ascii="Arial" w:hAnsi="Arial" w:cs="Arial"/>
          <w:color w:val="14247C"/>
          <w:sz w:val="28"/>
          <w:szCs w:val="28"/>
          <w:shd w:val="clear" w:color="auto" w:fill="F3F3F3"/>
        </w:rPr>
        <w:t xml:space="preserve"> </w:t>
      </w:r>
      <w:r w:rsidR="006D1DF7" w:rsidRPr="00044731">
        <w:rPr>
          <w:sz w:val="28"/>
          <w:szCs w:val="28"/>
        </w:rPr>
        <w:t xml:space="preserve">proiectului de </w:t>
      </w:r>
      <w:r w:rsidRPr="00044731">
        <w:rPr>
          <w:sz w:val="28"/>
          <w:szCs w:val="28"/>
        </w:rPr>
        <w:t>l</w:t>
      </w:r>
      <w:r w:rsidR="006D1DF7" w:rsidRPr="00044731">
        <w:rPr>
          <w:sz w:val="28"/>
          <w:szCs w:val="28"/>
        </w:rPr>
        <w:t>ege</w:t>
      </w:r>
      <w:r w:rsidRPr="00044731">
        <w:rPr>
          <w:sz w:val="28"/>
          <w:szCs w:val="28"/>
        </w:rPr>
        <w:t xml:space="preserve"> întrucât prevederile acestuia au fost preluate în forma adoptată de comisie asupra unui proiect de lege cu acelaşi obiect</w:t>
      </w:r>
      <w:r w:rsidR="00044731" w:rsidRPr="00044731">
        <w:rPr>
          <w:sz w:val="28"/>
          <w:szCs w:val="28"/>
        </w:rPr>
        <w:t xml:space="preserve"> de reglementare</w:t>
      </w:r>
      <w:r w:rsidRPr="00044731">
        <w:rPr>
          <w:sz w:val="28"/>
          <w:szCs w:val="28"/>
        </w:rPr>
        <w:t xml:space="preserve">, respectiv </w:t>
      </w:r>
      <w:r w:rsidR="00044731" w:rsidRPr="00044731">
        <w:rPr>
          <w:sz w:val="28"/>
          <w:szCs w:val="28"/>
        </w:rPr>
        <w:t>PLx 736/2018, care a devenit Legea nr.268/2020</w:t>
      </w:r>
      <w:r w:rsidR="006E3273" w:rsidRPr="00044731">
        <w:rPr>
          <w:rFonts w:eastAsia="Times New Roman"/>
          <w:i/>
          <w:color w:val="000000" w:themeColor="text1"/>
          <w:sz w:val="28"/>
          <w:szCs w:val="28"/>
        </w:rPr>
        <w:t>.</w:t>
      </w:r>
    </w:p>
    <w:p w14:paraId="2EE8E354" w14:textId="77777777" w:rsidR="00B140D6" w:rsidRPr="00044731" w:rsidRDefault="00B140D6" w:rsidP="00044731">
      <w:pPr>
        <w:spacing w:line="276" w:lineRule="auto"/>
        <w:ind w:firstLine="720"/>
        <w:jc w:val="both"/>
        <w:rPr>
          <w:sz w:val="28"/>
          <w:szCs w:val="28"/>
          <w:lang w:val="ro-RO"/>
        </w:rPr>
      </w:pPr>
    </w:p>
    <w:p w14:paraId="32F80A19" w14:textId="47414B0C" w:rsidR="007F311F" w:rsidRPr="00044731" w:rsidRDefault="007F311F" w:rsidP="00044731">
      <w:pPr>
        <w:spacing w:line="276" w:lineRule="auto"/>
        <w:ind w:firstLine="720"/>
        <w:jc w:val="both"/>
        <w:rPr>
          <w:sz w:val="28"/>
          <w:szCs w:val="28"/>
          <w:lang w:val="ro-RO"/>
        </w:rPr>
      </w:pPr>
      <w:r w:rsidRPr="00044731">
        <w:rPr>
          <w:sz w:val="28"/>
          <w:szCs w:val="28"/>
          <w:lang w:val="ro-RO"/>
        </w:rPr>
        <w:t xml:space="preserve">În raport cu obiectul şi conţinutul reglementării, proiectul de lege face parte din categoria legilor </w:t>
      </w:r>
      <w:r w:rsidR="00326E3F" w:rsidRPr="00044731">
        <w:rPr>
          <w:b/>
          <w:sz w:val="28"/>
          <w:szCs w:val="28"/>
          <w:lang w:val="ro-RO"/>
        </w:rPr>
        <w:t>ordinare</w:t>
      </w:r>
      <w:r w:rsidRPr="00044731">
        <w:rPr>
          <w:b/>
          <w:sz w:val="28"/>
          <w:szCs w:val="28"/>
          <w:lang w:val="ro-RO"/>
        </w:rPr>
        <w:t>.</w:t>
      </w:r>
    </w:p>
    <w:p w14:paraId="70A83EF7" w14:textId="77777777" w:rsidR="007F311F" w:rsidRPr="00044731" w:rsidRDefault="007F311F" w:rsidP="007A47E0">
      <w:pPr>
        <w:jc w:val="both"/>
        <w:rPr>
          <w:b/>
          <w:sz w:val="28"/>
          <w:szCs w:val="28"/>
          <w:lang w:val="ro-RO"/>
        </w:rPr>
      </w:pPr>
    </w:p>
    <w:p w14:paraId="22CED6C3" w14:textId="2D3CF0B0" w:rsidR="007F311F" w:rsidRDefault="007F311F" w:rsidP="00B140D6">
      <w:pPr>
        <w:jc w:val="both"/>
        <w:rPr>
          <w:b/>
          <w:sz w:val="28"/>
          <w:szCs w:val="28"/>
          <w:lang w:val="ro-RO"/>
        </w:rPr>
      </w:pPr>
      <w:r w:rsidRPr="00044731">
        <w:rPr>
          <w:b/>
          <w:sz w:val="28"/>
          <w:szCs w:val="28"/>
          <w:lang w:val="ro-RO"/>
        </w:rPr>
        <w:t xml:space="preserve">                      </w:t>
      </w:r>
    </w:p>
    <w:p w14:paraId="15EA5626" w14:textId="77777777" w:rsidR="00044731" w:rsidRPr="00044731" w:rsidRDefault="00044731" w:rsidP="00B140D6">
      <w:pPr>
        <w:jc w:val="both"/>
        <w:rPr>
          <w:b/>
          <w:sz w:val="28"/>
          <w:szCs w:val="28"/>
          <w:lang w:val="ro-RO"/>
        </w:rPr>
      </w:pPr>
    </w:p>
    <w:p w14:paraId="7411BAA6" w14:textId="30FD8C28" w:rsidR="007F311F" w:rsidRPr="00044731" w:rsidRDefault="007F311F" w:rsidP="007F311F">
      <w:pPr>
        <w:jc w:val="both"/>
        <w:rPr>
          <w:b/>
          <w:sz w:val="28"/>
          <w:szCs w:val="28"/>
        </w:rPr>
      </w:pPr>
      <w:r w:rsidRPr="00044731">
        <w:rPr>
          <w:b/>
          <w:sz w:val="28"/>
          <w:szCs w:val="28"/>
        </w:rPr>
        <w:t xml:space="preserve">                              PREŞEDINTE,                                             PREȘEDINTE,</w:t>
      </w:r>
    </w:p>
    <w:p w14:paraId="11D63FA4" w14:textId="09F69727" w:rsidR="007F311F" w:rsidRPr="00044731" w:rsidRDefault="007F311F" w:rsidP="007F311F">
      <w:pPr>
        <w:jc w:val="both"/>
        <w:rPr>
          <w:b/>
          <w:sz w:val="28"/>
          <w:szCs w:val="28"/>
        </w:rPr>
      </w:pPr>
      <w:r w:rsidRPr="00044731">
        <w:rPr>
          <w:b/>
          <w:sz w:val="28"/>
          <w:szCs w:val="28"/>
        </w:rPr>
        <w:t xml:space="preserve">               Laura – Cătălina Vicol - Ciorbă                            </w:t>
      </w:r>
      <w:r w:rsidR="007A47E0" w:rsidRPr="00044731">
        <w:rPr>
          <w:b/>
          <w:sz w:val="28"/>
          <w:szCs w:val="28"/>
        </w:rPr>
        <w:t>Adrian SOLOMON</w:t>
      </w:r>
      <w:r w:rsidRPr="00044731">
        <w:rPr>
          <w:b/>
          <w:sz w:val="28"/>
          <w:szCs w:val="28"/>
        </w:rPr>
        <w:t xml:space="preserve"> </w:t>
      </w:r>
    </w:p>
    <w:p w14:paraId="63542362" w14:textId="77777777" w:rsidR="007F311F" w:rsidRPr="00044731" w:rsidRDefault="007F311F" w:rsidP="007F311F">
      <w:pPr>
        <w:jc w:val="both"/>
        <w:rPr>
          <w:sz w:val="28"/>
          <w:szCs w:val="28"/>
        </w:rPr>
      </w:pPr>
      <w:r w:rsidRPr="00044731">
        <w:rPr>
          <w:sz w:val="28"/>
          <w:szCs w:val="28"/>
        </w:rPr>
        <w:t xml:space="preserve"> </w:t>
      </w:r>
    </w:p>
    <w:p w14:paraId="45ED1799" w14:textId="59F7AAD9" w:rsidR="007F311F" w:rsidRDefault="007F311F" w:rsidP="007F311F">
      <w:pPr>
        <w:jc w:val="both"/>
        <w:rPr>
          <w:sz w:val="28"/>
          <w:szCs w:val="28"/>
        </w:rPr>
      </w:pPr>
    </w:p>
    <w:p w14:paraId="0D6225C5" w14:textId="77777777" w:rsidR="00044731" w:rsidRPr="00044731" w:rsidRDefault="00044731" w:rsidP="007F311F">
      <w:pPr>
        <w:jc w:val="both"/>
        <w:rPr>
          <w:sz w:val="28"/>
          <w:szCs w:val="28"/>
        </w:rPr>
      </w:pPr>
    </w:p>
    <w:p w14:paraId="33AF1BD4" w14:textId="094FAF5E" w:rsidR="007F311F" w:rsidRPr="00044731" w:rsidRDefault="007F311F" w:rsidP="007F311F">
      <w:pPr>
        <w:rPr>
          <w:b/>
          <w:bCs/>
          <w:sz w:val="28"/>
          <w:szCs w:val="28"/>
        </w:rPr>
      </w:pPr>
      <w:r w:rsidRPr="00044731">
        <w:rPr>
          <w:b/>
          <w:bCs/>
          <w:sz w:val="28"/>
          <w:szCs w:val="28"/>
        </w:rPr>
        <w:t xml:space="preserve">                               SECRETAR</w:t>
      </w:r>
      <w:r w:rsidR="007A47E0" w:rsidRPr="00044731">
        <w:rPr>
          <w:b/>
          <w:bCs/>
          <w:sz w:val="28"/>
          <w:szCs w:val="28"/>
        </w:rPr>
        <w:t>,</w:t>
      </w:r>
      <w:r w:rsidRPr="00044731">
        <w:rPr>
          <w:b/>
          <w:bCs/>
          <w:sz w:val="28"/>
          <w:szCs w:val="28"/>
        </w:rPr>
        <w:t xml:space="preserve">                                        </w:t>
      </w:r>
      <w:r w:rsidR="006D1DF7" w:rsidRPr="00044731">
        <w:rPr>
          <w:b/>
          <w:bCs/>
          <w:sz w:val="28"/>
          <w:szCs w:val="28"/>
        </w:rPr>
        <w:t xml:space="preserve">   </w:t>
      </w:r>
      <w:r w:rsidRPr="00044731">
        <w:rPr>
          <w:b/>
          <w:bCs/>
          <w:sz w:val="28"/>
          <w:szCs w:val="28"/>
        </w:rPr>
        <w:t xml:space="preserve">   SECRETAR</w:t>
      </w:r>
      <w:r w:rsidR="007A47E0" w:rsidRPr="00044731">
        <w:rPr>
          <w:b/>
          <w:bCs/>
          <w:sz w:val="28"/>
          <w:szCs w:val="28"/>
        </w:rPr>
        <w:t>,</w:t>
      </w:r>
    </w:p>
    <w:p w14:paraId="7845B5DD" w14:textId="66752CDF" w:rsidR="004931FD" w:rsidRPr="00044731" w:rsidRDefault="007F311F" w:rsidP="006D1DF7">
      <w:pPr>
        <w:jc w:val="both"/>
        <w:rPr>
          <w:sz w:val="28"/>
          <w:szCs w:val="28"/>
        </w:rPr>
      </w:pPr>
      <w:r w:rsidRPr="00044731">
        <w:rPr>
          <w:b/>
          <w:sz w:val="28"/>
          <w:szCs w:val="28"/>
        </w:rPr>
        <w:t xml:space="preserve">                      Ladányi László-Zsolt                                    </w:t>
      </w:r>
      <w:r w:rsidR="007A47E0" w:rsidRPr="00044731">
        <w:rPr>
          <w:b/>
          <w:sz w:val="28"/>
          <w:szCs w:val="28"/>
        </w:rPr>
        <w:t>Dan Constantin ȘLINCU</w:t>
      </w:r>
    </w:p>
    <w:sectPr w:rsidR="004931FD" w:rsidRPr="00044731" w:rsidSect="00C31E65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841C9"/>
    <w:multiLevelType w:val="hybridMultilevel"/>
    <w:tmpl w:val="B67E7A38"/>
    <w:lvl w:ilvl="0" w:tplc="6D54BA0A">
      <w:numFmt w:val="bullet"/>
      <w:lvlText w:val="•"/>
      <w:lvlJc w:val="left"/>
      <w:pPr>
        <w:ind w:left="1440" w:hanging="72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03377B"/>
    <w:multiLevelType w:val="hybridMultilevel"/>
    <w:tmpl w:val="49D86A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43705C4"/>
    <w:multiLevelType w:val="hybridMultilevel"/>
    <w:tmpl w:val="A2528D20"/>
    <w:lvl w:ilvl="0" w:tplc="6D54BA0A">
      <w:numFmt w:val="bullet"/>
      <w:lvlText w:val="•"/>
      <w:lvlJc w:val="left"/>
      <w:pPr>
        <w:ind w:left="720" w:hanging="72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984578143">
    <w:abstractNumId w:val="1"/>
  </w:num>
  <w:num w:numId="2" w16cid:durableId="232395771">
    <w:abstractNumId w:val="0"/>
  </w:num>
  <w:num w:numId="3" w16cid:durableId="6511017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11F"/>
    <w:rsid w:val="00044731"/>
    <w:rsid w:val="00326E3F"/>
    <w:rsid w:val="004931FD"/>
    <w:rsid w:val="004942C5"/>
    <w:rsid w:val="00656514"/>
    <w:rsid w:val="006D1DF7"/>
    <w:rsid w:val="006E3273"/>
    <w:rsid w:val="007A47E0"/>
    <w:rsid w:val="007F311F"/>
    <w:rsid w:val="008E5D4E"/>
    <w:rsid w:val="00A02F96"/>
    <w:rsid w:val="00A471EF"/>
    <w:rsid w:val="00A630AE"/>
    <w:rsid w:val="00B140D6"/>
    <w:rsid w:val="00C31E65"/>
    <w:rsid w:val="00CC2E29"/>
    <w:rsid w:val="00D0413D"/>
    <w:rsid w:val="00D2294B"/>
    <w:rsid w:val="00D411AD"/>
    <w:rsid w:val="00DF1331"/>
    <w:rsid w:val="00E463FC"/>
    <w:rsid w:val="00E511AA"/>
    <w:rsid w:val="00EE1D8A"/>
    <w:rsid w:val="00EE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D0857"/>
  <w15:chartTrackingRefBased/>
  <w15:docId w15:val="{22AAA369-9F9F-43BD-BE6D-E5612ADB0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11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411A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F311F"/>
    <w:pPr>
      <w:jc w:val="center"/>
    </w:pPr>
    <w:rPr>
      <w:b/>
      <w:sz w:val="40"/>
      <w:lang w:val="ro-RO"/>
    </w:rPr>
  </w:style>
  <w:style w:type="character" w:customStyle="1" w:styleId="TitleChar">
    <w:name w:val="Title Char"/>
    <w:basedOn w:val="DefaultParagraphFont"/>
    <w:link w:val="Title"/>
    <w:rsid w:val="007F311F"/>
    <w:rPr>
      <w:rFonts w:ascii="Times New Roman" w:eastAsia="MS Mincho" w:hAnsi="Times New Roman" w:cs="Times New Roman"/>
      <w:b/>
      <w:sz w:val="40"/>
      <w:szCs w:val="20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rsid w:val="00D411AD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B140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8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775</Words>
  <Characters>4421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 Oprea</dc:creator>
  <cp:keywords/>
  <dc:description/>
  <cp:lastModifiedBy>Lidia Ana Vladescu</cp:lastModifiedBy>
  <cp:revision>3</cp:revision>
  <dcterms:created xsi:type="dcterms:W3CDTF">2022-04-13T09:05:00Z</dcterms:created>
  <dcterms:modified xsi:type="dcterms:W3CDTF">2022-04-13T10:15:00Z</dcterms:modified>
</cp:coreProperties>
</file>