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111" w:rsidRDefault="00EA1111" w:rsidP="00EA1111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111" w:rsidRPr="00DA685F" w:rsidRDefault="00227A6A" w:rsidP="00EA1111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EA1111" w:rsidRPr="00DA685F">
        <w:rPr>
          <w:sz w:val="48"/>
          <w:lang w:val="it-IT"/>
        </w:rPr>
        <w:t>niei</w:t>
      </w:r>
    </w:p>
    <w:p w:rsidR="00EA1111" w:rsidRPr="00B131C1" w:rsidRDefault="00227A6A" w:rsidP="00EA1111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EA1111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EA1111" w:rsidRPr="00DA685F" w:rsidRDefault="00EA1111" w:rsidP="00EA1111">
      <w:pPr>
        <w:rPr>
          <w:lang w:val="it-IT"/>
        </w:rPr>
      </w:pPr>
    </w:p>
    <w:p w:rsidR="00EA1111" w:rsidRPr="00616106" w:rsidRDefault="00EA1111" w:rsidP="00EA1111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EA1111" w:rsidRDefault="00EA1111" w:rsidP="00EA1111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06 octombrie 2021</w:t>
      </w:r>
    </w:p>
    <w:p w:rsidR="00EA1111" w:rsidRDefault="00EA1111" w:rsidP="00EA111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</w:t>
      </w:r>
      <w:r w:rsidR="0006159A">
        <w:rPr>
          <w:rFonts w:ascii="Verdana" w:hAnsi="Verdana" w:cs="Arial"/>
          <w:sz w:val="22"/>
          <w:szCs w:val="22"/>
        </w:rPr>
        <w:t xml:space="preserve"> </w:t>
      </w:r>
      <w:bookmarkStart w:id="0" w:name="_GoBack"/>
      <w:bookmarkEnd w:id="0"/>
      <w:r>
        <w:rPr>
          <w:rFonts w:ascii="Verdana" w:hAnsi="Verdana" w:cs="Arial"/>
          <w:sz w:val="22"/>
          <w:szCs w:val="22"/>
        </w:rPr>
        <w:t>Nr. 4c-16/63</w:t>
      </w:r>
    </w:p>
    <w:p w:rsidR="00EA1111" w:rsidRDefault="00EA1111" w:rsidP="00EA1111">
      <w:pPr>
        <w:rPr>
          <w:rFonts w:ascii="Verdana" w:hAnsi="Verdana" w:cs="Arial"/>
          <w:sz w:val="22"/>
          <w:szCs w:val="22"/>
        </w:rPr>
      </w:pPr>
    </w:p>
    <w:p w:rsidR="00EA1111" w:rsidRDefault="00EA1111" w:rsidP="00EA1111">
      <w:pPr>
        <w:rPr>
          <w:rFonts w:ascii="Verdana" w:hAnsi="Verdana" w:cs="Arial"/>
          <w:sz w:val="22"/>
          <w:szCs w:val="22"/>
        </w:rPr>
      </w:pPr>
    </w:p>
    <w:p w:rsidR="00EA1111" w:rsidRDefault="00EA1111" w:rsidP="00EA1111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353/2021</w:t>
      </w:r>
    </w:p>
    <w:p w:rsidR="00EA1111" w:rsidRPr="005B7116" w:rsidRDefault="00EA1111" w:rsidP="00EA1111">
      <w:pPr>
        <w:jc w:val="right"/>
      </w:pPr>
    </w:p>
    <w:p w:rsidR="00EA1111" w:rsidRPr="006E345B" w:rsidRDefault="00EA1111" w:rsidP="00EA1111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EA1111" w:rsidRPr="00ED300B" w:rsidRDefault="00EA1111" w:rsidP="00EA1111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EA1111" w:rsidRDefault="00EA1111" w:rsidP="00EA111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9C7972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ului</w:t>
      </w:r>
      <w:r w:rsidRPr="009C7972">
        <w:rPr>
          <w:rFonts w:ascii="Verdana" w:hAnsi="Verdana" w:cs="Arial"/>
          <w:sz w:val="22"/>
          <w:szCs w:val="22"/>
          <w:shd w:val="clear" w:color="auto" w:fill="FFFFFF"/>
        </w:rPr>
        <w:t xml:space="preserve"> de Lege privind aprobarea Ordonanţei de urgenţă a Guvernului nr.61/2021 pentru prorogarea termenului prevăzut la art.III alin.(3) </w:t>
      </w:r>
    </w:p>
    <w:p w:rsidR="00EA1111" w:rsidRDefault="00EA1111" w:rsidP="00EA111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9C7972">
        <w:rPr>
          <w:rFonts w:ascii="Verdana" w:hAnsi="Verdana" w:cs="Arial"/>
          <w:sz w:val="22"/>
          <w:szCs w:val="22"/>
          <w:shd w:val="clear" w:color="auto" w:fill="FFFFFF"/>
        </w:rPr>
        <w:t xml:space="preserve">din Ordonanţa de urgenţă a Guvernului nr.1/2020 </w:t>
      </w:r>
    </w:p>
    <w:p w:rsidR="00EA1111" w:rsidRDefault="00EA1111" w:rsidP="00EA111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9C7972">
        <w:rPr>
          <w:rFonts w:ascii="Verdana" w:hAnsi="Verdana" w:cs="Arial"/>
          <w:sz w:val="22"/>
          <w:szCs w:val="22"/>
          <w:shd w:val="clear" w:color="auto" w:fill="FFFFFF"/>
        </w:rPr>
        <w:t xml:space="preserve">privind unele măsuri fiscal-bugetare </w:t>
      </w:r>
    </w:p>
    <w:p w:rsidR="00EA1111" w:rsidRDefault="00EA1111" w:rsidP="00EA111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9C7972">
        <w:rPr>
          <w:rFonts w:ascii="Verdana" w:hAnsi="Verdana" w:cs="Arial"/>
          <w:sz w:val="22"/>
          <w:szCs w:val="22"/>
          <w:shd w:val="clear" w:color="auto" w:fill="FFFFFF"/>
        </w:rPr>
        <w:t>şi pentru modificarea şi completarea unor acte normative</w:t>
      </w:r>
    </w:p>
    <w:p w:rsidR="00EA1111" w:rsidRPr="00ED300B" w:rsidRDefault="00EA1111" w:rsidP="00EA111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EA1111" w:rsidRPr="005D0FE4" w:rsidRDefault="00EA1111" w:rsidP="00EA1111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5D0FE4">
        <w:rPr>
          <w:rFonts w:ascii="Verdana" w:hAnsi="Verdana" w:cs="Arial"/>
          <w:sz w:val="22"/>
          <w:szCs w:val="22"/>
          <w:lang w:val="ro-RO"/>
        </w:rPr>
        <w:t>În conformitate cu prevederile art. 95</w:t>
      </w:r>
      <w:r>
        <w:rPr>
          <w:rFonts w:ascii="Verdana" w:hAnsi="Verdana" w:cs="Arial"/>
          <w:sz w:val="22"/>
          <w:szCs w:val="22"/>
          <w:lang w:val="ro-RO"/>
        </w:rPr>
        <w:t xml:space="preserve"> și 117 alin.(3)</w:t>
      </w:r>
      <w:r w:rsidRPr="005D0FE4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avizare</w:t>
      </w:r>
      <w:r>
        <w:rPr>
          <w:rFonts w:ascii="Verdana" w:hAnsi="Verdana" w:cs="Arial"/>
          <w:sz w:val="22"/>
          <w:szCs w:val="22"/>
          <w:lang w:val="ro-RO"/>
        </w:rPr>
        <w:t>, în procedură de urgență,</w:t>
      </w:r>
      <w:r w:rsidRPr="005D0FE4">
        <w:rPr>
          <w:rFonts w:ascii="Verdana" w:hAnsi="Verdana" w:cs="Arial"/>
          <w:sz w:val="22"/>
          <w:szCs w:val="22"/>
          <w:lang w:val="ro-RO"/>
        </w:rPr>
        <w:t xml:space="preserve"> cu </w:t>
      </w:r>
      <w:r w:rsidRPr="005D0FE4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r w:rsidRPr="009C7972">
        <w:rPr>
          <w:rFonts w:ascii="Verdana" w:hAnsi="Verdana" w:cs="Arial"/>
          <w:sz w:val="22"/>
          <w:szCs w:val="22"/>
          <w:shd w:val="clear" w:color="auto" w:fill="FFFFFF"/>
        </w:rPr>
        <w:t xml:space="preserve"> de Lege privind aprobarea Ordonanţei de urgenţă a Guvernului nr.61/2021 pentru prorogarea termenului prevăzut la art.III alin.(3) din Ordonanţa de urgenţă a Guvernului nr.1/2020 privind unele măsuri fiscal-bugetare şi pentru modificarea şi completarea unor acte normative</w:t>
      </w:r>
      <w:r w:rsidRPr="005D0FE4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EA1111" w:rsidRPr="005D0FE4" w:rsidRDefault="00EA1111" w:rsidP="00EA111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5D0FE4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şedinţa </w:t>
      </w:r>
      <w:r>
        <w:rPr>
          <w:rFonts w:ascii="Verdana" w:hAnsi="Verdana" w:cs="Arial"/>
          <w:sz w:val="22"/>
          <w:szCs w:val="22"/>
          <w:lang w:val="es-ES"/>
        </w:rPr>
        <w:t>din 06 octo</w:t>
      </w:r>
      <w:r w:rsidRPr="005D0FE4">
        <w:rPr>
          <w:rFonts w:ascii="Verdana" w:hAnsi="Verdana" w:cs="Arial"/>
          <w:sz w:val="22"/>
          <w:szCs w:val="22"/>
          <w:lang w:val="es-ES"/>
        </w:rPr>
        <w:t>mbrie 2021.</w:t>
      </w:r>
    </w:p>
    <w:p w:rsidR="00EA1111" w:rsidRPr="005D0FE4" w:rsidRDefault="00EA1111" w:rsidP="00EA111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5D0FE4">
        <w:rPr>
          <w:rFonts w:ascii="Verdana" w:hAnsi="Verdana" w:cs="Arial"/>
          <w:sz w:val="22"/>
          <w:szCs w:val="22"/>
          <w:lang w:val="es-ES"/>
        </w:rPr>
        <w:t>În urma dezbaterilor, membrii Comisiei pentru politi</w:t>
      </w:r>
      <w:r>
        <w:rPr>
          <w:rFonts w:ascii="Verdana" w:hAnsi="Verdana" w:cs="Arial"/>
          <w:sz w:val="22"/>
          <w:szCs w:val="22"/>
          <w:lang w:val="es-ES"/>
        </w:rPr>
        <w:t>că externă au hotărât, cu unanim</w:t>
      </w:r>
      <w:r w:rsidRPr="005D0FE4">
        <w:rPr>
          <w:rFonts w:ascii="Verdana" w:hAnsi="Verdana" w:cs="Arial"/>
          <w:sz w:val="22"/>
          <w:szCs w:val="22"/>
          <w:lang w:val="es-ES"/>
        </w:rPr>
        <w:t xml:space="preserve">itate de voturi, </w:t>
      </w:r>
      <w:r w:rsidRPr="005D0FE4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5D0FE4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EA1111" w:rsidRPr="005D0FE4" w:rsidRDefault="00EA1111" w:rsidP="00EA111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EA1111" w:rsidRPr="005D0FE4" w:rsidRDefault="00EA1111" w:rsidP="00EA1111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EA1111" w:rsidRDefault="00EA1111" w:rsidP="00EA1111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EA1111" w:rsidRDefault="00EA1111" w:rsidP="00EA1111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EA1111" w:rsidRPr="00053F3E" w:rsidRDefault="00EA1111" w:rsidP="00EA1111">
      <w:pPr>
        <w:rPr>
          <w:rFonts w:ascii="Verdana" w:hAnsi="Verdana" w:cs="Arial"/>
          <w:b/>
          <w:sz w:val="22"/>
          <w:szCs w:val="22"/>
          <w:lang w:val="ro-RO"/>
        </w:rPr>
      </w:pPr>
    </w:p>
    <w:p w:rsidR="00EA1111" w:rsidRPr="00053F3E" w:rsidRDefault="00EA1111" w:rsidP="00EA1111">
      <w:pPr>
        <w:rPr>
          <w:rFonts w:ascii="Verdana" w:hAnsi="Verdana" w:cs="Arial"/>
          <w:b/>
          <w:sz w:val="22"/>
          <w:szCs w:val="22"/>
          <w:lang w:val="ro-RO"/>
        </w:rPr>
      </w:pPr>
    </w:p>
    <w:p w:rsidR="00EA1111" w:rsidRPr="00053F3E" w:rsidRDefault="00EA1111" w:rsidP="00EA1111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Ionuț-Marian Stroe</w:t>
      </w:r>
    </w:p>
    <w:p w:rsidR="00EA1111" w:rsidRDefault="00EA1111" w:rsidP="00EA1111">
      <w:pPr>
        <w:rPr>
          <w:rFonts w:ascii="Verdana" w:hAnsi="Verdana"/>
          <w:sz w:val="16"/>
          <w:szCs w:val="16"/>
        </w:rPr>
      </w:pPr>
    </w:p>
    <w:p w:rsidR="00EA1111" w:rsidRDefault="00EA1111" w:rsidP="00EA1111">
      <w:pPr>
        <w:rPr>
          <w:rFonts w:ascii="Verdana" w:hAnsi="Verdana"/>
          <w:sz w:val="16"/>
          <w:szCs w:val="16"/>
        </w:rPr>
      </w:pPr>
    </w:p>
    <w:p w:rsidR="00EA1111" w:rsidRDefault="00EA1111" w:rsidP="00EA1111">
      <w:pPr>
        <w:rPr>
          <w:rFonts w:ascii="Verdana" w:hAnsi="Verdana"/>
          <w:sz w:val="16"/>
          <w:szCs w:val="16"/>
        </w:rPr>
      </w:pPr>
    </w:p>
    <w:p w:rsidR="00EA1111" w:rsidRDefault="00EA1111" w:rsidP="00EA1111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p w:rsidR="00DD7186" w:rsidRDefault="00DD7186"/>
    <w:sectPr w:rsidR="00DD7186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4ED" w:rsidRDefault="000634ED" w:rsidP="00645CC4">
      <w:r>
        <w:separator/>
      </w:r>
    </w:p>
  </w:endnote>
  <w:endnote w:type="continuationSeparator" w:id="1">
    <w:p w:rsidR="000634ED" w:rsidRDefault="000634ED" w:rsidP="00645C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645CC4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159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0634ED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06159A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06159A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0634ED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4ED" w:rsidRDefault="000634ED" w:rsidP="00645CC4">
      <w:r>
        <w:separator/>
      </w:r>
    </w:p>
  </w:footnote>
  <w:footnote w:type="continuationSeparator" w:id="1">
    <w:p w:rsidR="000634ED" w:rsidRDefault="000634ED" w:rsidP="00645C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645CC4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6159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0634E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1111"/>
    <w:rsid w:val="0006159A"/>
    <w:rsid w:val="000634ED"/>
    <w:rsid w:val="00227A6A"/>
    <w:rsid w:val="00645CC4"/>
    <w:rsid w:val="00DD7186"/>
    <w:rsid w:val="00EA1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111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EA1111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EA111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1111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EA1111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EA111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A1111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EA111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A1111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EA1111"/>
  </w:style>
  <w:style w:type="paragraph" w:styleId="Caption">
    <w:name w:val="caption"/>
    <w:basedOn w:val="Normal"/>
    <w:next w:val="Normal"/>
    <w:qFormat/>
    <w:rsid w:val="00EA1111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6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dcterms:created xsi:type="dcterms:W3CDTF">2021-10-06T09:55:00Z</dcterms:created>
  <dcterms:modified xsi:type="dcterms:W3CDTF">2021-10-06T09:55:00Z</dcterms:modified>
</cp:coreProperties>
</file>