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9E8" w:rsidRDefault="000D59E8" w:rsidP="000D59E8">
      <w:pPr>
        <w:tabs>
          <w:tab w:val="left" w:pos="8647"/>
        </w:tabs>
        <w:jc w:val="center"/>
      </w:pPr>
      <w: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67.5pt" o:ole="" fillcolor="window">
            <v:imagedata r:id="rId6" o:title=""/>
          </v:shape>
          <o:OLEObject Type="Embed" ProgID="CPaint5" ShapeID="_x0000_i1025" DrawAspect="Content" ObjectID="_1570967949" r:id="rId7"/>
        </w:object>
      </w:r>
    </w:p>
    <w:p w:rsidR="000D59E8" w:rsidRPr="002E454E" w:rsidRDefault="000D59E8" w:rsidP="000D59E8">
      <w:pPr>
        <w:jc w:val="center"/>
        <w:rPr>
          <w:b/>
          <w:sz w:val="36"/>
          <w:szCs w:val="36"/>
        </w:rPr>
      </w:pPr>
      <w:r w:rsidRPr="002E454E">
        <w:rPr>
          <w:b/>
          <w:sz w:val="36"/>
          <w:szCs w:val="36"/>
        </w:rPr>
        <w:t>Parlamentul  României</w:t>
      </w:r>
    </w:p>
    <w:p w:rsidR="000D59E8" w:rsidRPr="002E454E" w:rsidRDefault="000D59E8" w:rsidP="000D59E8">
      <w:pPr>
        <w:jc w:val="center"/>
        <w:rPr>
          <w:sz w:val="40"/>
        </w:rPr>
      </w:pPr>
      <w:r w:rsidRPr="002E454E">
        <w:rPr>
          <w:b/>
          <w:sz w:val="36"/>
          <w:szCs w:val="36"/>
        </w:rPr>
        <w:t>Camera  Deputaţilor</w:t>
      </w:r>
    </w:p>
    <w:p w:rsidR="000D59E8" w:rsidRPr="002E454E" w:rsidRDefault="000D59E8" w:rsidP="009A6681">
      <w:pPr>
        <w:jc w:val="center"/>
        <w:rPr>
          <w:b/>
          <w:sz w:val="28"/>
        </w:rPr>
      </w:pPr>
      <w:r w:rsidRPr="002E454E">
        <w:rPr>
          <w:b/>
          <w:sz w:val="28"/>
        </w:rPr>
        <w:t>Comisia pentru sănătate şi familie</w:t>
      </w:r>
    </w:p>
    <w:p w:rsidR="000D59E8" w:rsidRDefault="000D59E8" w:rsidP="000D59E8">
      <w:pPr>
        <w:rPr>
          <w:b/>
          <w:i/>
          <w:sz w:val="28"/>
        </w:rPr>
      </w:pPr>
      <w:r>
        <w:rPr>
          <w:b/>
          <w:i/>
          <w:sz w:val="28"/>
        </w:rPr>
        <w:t xml:space="preserve">Bucureşti, </w:t>
      </w:r>
      <w:r w:rsidR="004C4DA3">
        <w:rPr>
          <w:b/>
          <w:i/>
          <w:sz w:val="28"/>
        </w:rPr>
        <w:t>31</w:t>
      </w:r>
      <w:r w:rsidR="00E17E04">
        <w:rPr>
          <w:b/>
          <w:i/>
          <w:sz w:val="28"/>
        </w:rPr>
        <w:t xml:space="preserve"> </w:t>
      </w:r>
      <w:r w:rsidR="00090C07">
        <w:rPr>
          <w:b/>
          <w:i/>
          <w:sz w:val="28"/>
        </w:rPr>
        <w:t>octombrie</w:t>
      </w:r>
      <w:r w:rsidR="00325224">
        <w:rPr>
          <w:b/>
          <w:i/>
          <w:sz w:val="28"/>
        </w:rPr>
        <w:t xml:space="preserve">  2017</w:t>
      </w:r>
      <w:r>
        <w:rPr>
          <w:b/>
          <w:i/>
          <w:sz w:val="28"/>
        </w:rPr>
        <w:t xml:space="preserve">             </w:t>
      </w:r>
    </w:p>
    <w:p w:rsidR="000D59E8" w:rsidRDefault="000D59E8" w:rsidP="000D59E8">
      <w:pPr>
        <w:rPr>
          <w:b/>
          <w:i/>
          <w:sz w:val="28"/>
        </w:rPr>
      </w:pPr>
      <w:r>
        <w:rPr>
          <w:b/>
          <w:i/>
          <w:sz w:val="28"/>
        </w:rPr>
        <w:t>Nr.4c-8 /</w:t>
      </w:r>
      <w:r w:rsidR="00E17E04">
        <w:rPr>
          <w:b/>
          <w:i/>
          <w:sz w:val="28"/>
        </w:rPr>
        <w:t>4</w:t>
      </w:r>
      <w:r w:rsidR="004C4DA3">
        <w:rPr>
          <w:b/>
          <w:i/>
          <w:sz w:val="28"/>
        </w:rPr>
        <w:t>1</w:t>
      </w:r>
      <w:r w:rsidR="009D3A0C">
        <w:rPr>
          <w:b/>
          <w:i/>
          <w:sz w:val="28"/>
        </w:rPr>
        <w:t>6</w:t>
      </w:r>
    </w:p>
    <w:p w:rsidR="000D59E8" w:rsidRDefault="004B0959" w:rsidP="000D59E8">
      <w:pPr>
        <w:rPr>
          <w:b/>
          <w:i/>
          <w:sz w:val="28"/>
        </w:rPr>
      </w:pPr>
      <w:r>
        <w:rPr>
          <w:b/>
          <w:i/>
          <w:sz w:val="28"/>
        </w:rPr>
        <w:t>P</w:t>
      </w:r>
      <w:r w:rsidR="00E17E04">
        <w:rPr>
          <w:b/>
          <w:i/>
          <w:sz w:val="28"/>
        </w:rPr>
        <w:t>L</w:t>
      </w:r>
      <w:r w:rsidR="00335DDA">
        <w:rPr>
          <w:b/>
          <w:i/>
          <w:sz w:val="28"/>
        </w:rPr>
        <w:t>x.3</w:t>
      </w:r>
      <w:r w:rsidR="0082701B">
        <w:rPr>
          <w:b/>
          <w:i/>
          <w:sz w:val="28"/>
        </w:rPr>
        <w:t>7</w:t>
      </w:r>
      <w:r w:rsidR="00A07CB3">
        <w:rPr>
          <w:b/>
          <w:i/>
          <w:sz w:val="28"/>
        </w:rPr>
        <w:t>8</w:t>
      </w:r>
      <w:r w:rsidR="007C0943">
        <w:rPr>
          <w:b/>
          <w:i/>
          <w:sz w:val="28"/>
        </w:rPr>
        <w:t>/</w:t>
      </w:r>
      <w:r w:rsidR="00BB5429">
        <w:rPr>
          <w:b/>
          <w:i/>
          <w:sz w:val="28"/>
        </w:rPr>
        <w:t>2017</w:t>
      </w:r>
    </w:p>
    <w:p w:rsidR="00335DDA" w:rsidRPr="002E454E" w:rsidRDefault="00335DDA" w:rsidP="000D59E8">
      <w:pPr>
        <w:rPr>
          <w:b/>
          <w:i/>
          <w:sz w:val="28"/>
        </w:rPr>
      </w:pPr>
    </w:p>
    <w:p w:rsidR="00155932" w:rsidRDefault="00155932" w:rsidP="000D59E8">
      <w:pPr>
        <w:pStyle w:val="Heading1"/>
        <w:rPr>
          <w:szCs w:val="28"/>
        </w:rPr>
      </w:pPr>
    </w:p>
    <w:p w:rsidR="00C676F1" w:rsidRPr="00C676F1" w:rsidRDefault="00C676F1" w:rsidP="00C676F1"/>
    <w:p w:rsidR="00DF0DCD" w:rsidRPr="00787106" w:rsidRDefault="000D59E8" w:rsidP="00787106">
      <w:pPr>
        <w:pStyle w:val="Heading1"/>
        <w:rPr>
          <w:szCs w:val="28"/>
        </w:rPr>
      </w:pPr>
      <w:r w:rsidRPr="00A23668">
        <w:rPr>
          <w:szCs w:val="28"/>
        </w:rPr>
        <w:t>A V I Z</w:t>
      </w:r>
    </w:p>
    <w:p w:rsidR="000D59E8" w:rsidRPr="000D59E8" w:rsidRDefault="00E17E04" w:rsidP="00C676F1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 xml:space="preserve">asupra proiectului de Lege pentru </w:t>
      </w:r>
      <w:r w:rsidR="0082701B">
        <w:rPr>
          <w:b/>
          <w:bCs/>
          <w:iCs/>
          <w:color w:val="000000"/>
          <w:sz w:val="28"/>
          <w:szCs w:val="28"/>
        </w:rPr>
        <w:t>aprobarea Ordonanței Guvernului nr.</w:t>
      </w:r>
      <w:r w:rsidR="00A07CB3">
        <w:rPr>
          <w:b/>
          <w:bCs/>
          <w:iCs/>
          <w:color w:val="000000"/>
          <w:sz w:val="28"/>
          <w:szCs w:val="28"/>
        </w:rPr>
        <w:t>13</w:t>
      </w:r>
      <w:r w:rsidR="0082701B">
        <w:rPr>
          <w:b/>
          <w:bCs/>
          <w:iCs/>
          <w:color w:val="000000"/>
          <w:sz w:val="28"/>
          <w:szCs w:val="28"/>
        </w:rPr>
        <w:t xml:space="preserve">/2017 privind </w:t>
      </w:r>
      <w:r w:rsidR="00A07CB3">
        <w:rPr>
          <w:b/>
          <w:bCs/>
          <w:iCs/>
          <w:color w:val="000000"/>
          <w:sz w:val="28"/>
          <w:szCs w:val="28"/>
        </w:rPr>
        <w:t>aprobarea participării României la Programul pentru școli al Uniunii Europene</w:t>
      </w:r>
      <w:r w:rsidR="00C676F1">
        <w:rPr>
          <w:b/>
          <w:color w:val="000000"/>
          <w:sz w:val="28"/>
          <w:szCs w:val="28"/>
        </w:rPr>
        <w:t xml:space="preserve"> </w:t>
      </w:r>
      <w:r w:rsidR="000D59E8" w:rsidRPr="00A23668">
        <w:rPr>
          <w:b/>
          <w:bCs/>
          <w:iCs/>
          <w:sz w:val="28"/>
          <w:szCs w:val="28"/>
        </w:rPr>
        <w:t>(P</w:t>
      </w:r>
      <w:r w:rsidR="00C676F1">
        <w:rPr>
          <w:b/>
          <w:bCs/>
          <w:iCs/>
          <w:sz w:val="28"/>
          <w:szCs w:val="28"/>
        </w:rPr>
        <w:t>L</w:t>
      </w:r>
      <w:r w:rsidR="008170C1">
        <w:rPr>
          <w:b/>
          <w:bCs/>
          <w:iCs/>
          <w:sz w:val="28"/>
          <w:szCs w:val="28"/>
        </w:rPr>
        <w:t>x.</w:t>
      </w:r>
      <w:r w:rsidR="00335DDA">
        <w:rPr>
          <w:b/>
          <w:bCs/>
          <w:iCs/>
          <w:sz w:val="28"/>
          <w:szCs w:val="28"/>
        </w:rPr>
        <w:t>3</w:t>
      </w:r>
      <w:r w:rsidR="0082701B">
        <w:rPr>
          <w:b/>
          <w:bCs/>
          <w:iCs/>
          <w:sz w:val="28"/>
          <w:szCs w:val="28"/>
        </w:rPr>
        <w:t>7</w:t>
      </w:r>
      <w:r w:rsidR="00A07CB3">
        <w:rPr>
          <w:b/>
          <w:bCs/>
          <w:iCs/>
          <w:sz w:val="28"/>
          <w:szCs w:val="28"/>
        </w:rPr>
        <w:t>8</w:t>
      </w:r>
      <w:r w:rsidR="00BB5429">
        <w:rPr>
          <w:b/>
          <w:bCs/>
          <w:iCs/>
          <w:sz w:val="28"/>
          <w:szCs w:val="28"/>
        </w:rPr>
        <w:t>/2017</w:t>
      </w:r>
      <w:r w:rsidR="000D59E8" w:rsidRPr="00A23668">
        <w:rPr>
          <w:b/>
          <w:bCs/>
          <w:iCs/>
          <w:sz w:val="28"/>
          <w:szCs w:val="28"/>
        </w:rPr>
        <w:t>)</w:t>
      </w:r>
    </w:p>
    <w:p w:rsidR="00665396" w:rsidRDefault="00665396" w:rsidP="000D59E8">
      <w:pPr>
        <w:jc w:val="center"/>
        <w:rPr>
          <w:b/>
          <w:i/>
          <w:sz w:val="28"/>
          <w:szCs w:val="28"/>
        </w:rPr>
      </w:pPr>
    </w:p>
    <w:p w:rsidR="00C676F1" w:rsidRDefault="00C676F1" w:rsidP="00A07CB3">
      <w:pPr>
        <w:rPr>
          <w:b/>
          <w:i/>
          <w:sz w:val="28"/>
          <w:szCs w:val="28"/>
        </w:rPr>
      </w:pPr>
    </w:p>
    <w:p w:rsidR="008170C1" w:rsidRPr="00335DDA" w:rsidRDefault="000D59E8" w:rsidP="0082701B">
      <w:pPr>
        <w:spacing w:line="360" w:lineRule="auto"/>
        <w:jc w:val="both"/>
        <w:rPr>
          <w:b/>
          <w:bCs/>
          <w:iCs/>
          <w:sz w:val="28"/>
          <w:szCs w:val="28"/>
        </w:rPr>
      </w:pPr>
      <w:r w:rsidRPr="00A23668">
        <w:rPr>
          <w:sz w:val="28"/>
          <w:szCs w:val="28"/>
        </w:rPr>
        <w:tab/>
      </w:r>
      <w:r>
        <w:rPr>
          <w:sz w:val="28"/>
          <w:szCs w:val="28"/>
        </w:rPr>
        <w:t>Î</w:t>
      </w:r>
      <w:r w:rsidRPr="00A23668">
        <w:rPr>
          <w:sz w:val="28"/>
          <w:szCs w:val="28"/>
        </w:rPr>
        <w:t>n conformitate cu prevederile art.</w:t>
      </w:r>
      <w:r>
        <w:rPr>
          <w:sz w:val="28"/>
          <w:szCs w:val="28"/>
        </w:rPr>
        <w:t xml:space="preserve"> </w:t>
      </w:r>
      <w:r w:rsidRPr="00A23668">
        <w:rPr>
          <w:sz w:val="28"/>
          <w:szCs w:val="28"/>
        </w:rPr>
        <w:t>95</w:t>
      </w:r>
      <w:r w:rsidR="00854761">
        <w:rPr>
          <w:sz w:val="28"/>
          <w:szCs w:val="28"/>
        </w:rPr>
        <w:t xml:space="preserve"> </w:t>
      </w:r>
      <w:r w:rsidRPr="00A23668">
        <w:rPr>
          <w:sz w:val="28"/>
          <w:szCs w:val="28"/>
        </w:rPr>
        <w:t>din Regulamentul Camerei Deputaţilor, republicat,  Comisia pentru sănătate şi familie</w:t>
      </w:r>
      <w:r>
        <w:rPr>
          <w:sz w:val="28"/>
          <w:szCs w:val="28"/>
        </w:rPr>
        <w:t xml:space="preserve"> a fost sesizată, spre</w:t>
      </w:r>
      <w:r w:rsidRPr="00A23668">
        <w:rPr>
          <w:sz w:val="28"/>
          <w:szCs w:val="28"/>
        </w:rPr>
        <w:t xml:space="preserve"> dezbater</w:t>
      </w:r>
      <w:r>
        <w:rPr>
          <w:sz w:val="28"/>
          <w:szCs w:val="28"/>
        </w:rPr>
        <w:t>e şi aviza</w:t>
      </w:r>
      <w:r w:rsidRPr="00A23668">
        <w:rPr>
          <w:sz w:val="28"/>
          <w:szCs w:val="28"/>
        </w:rPr>
        <w:t>r</w:t>
      </w:r>
      <w:r>
        <w:rPr>
          <w:sz w:val="28"/>
          <w:szCs w:val="28"/>
        </w:rPr>
        <w:t>e</w:t>
      </w:r>
      <w:r w:rsidR="00854761">
        <w:rPr>
          <w:sz w:val="28"/>
          <w:szCs w:val="28"/>
        </w:rPr>
        <w:t>,</w:t>
      </w:r>
      <w:r w:rsidR="00BB5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cu </w:t>
      </w:r>
      <w:r w:rsidR="00C676F1">
        <w:rPr>
          <w:b/>
          <w:color w:val="000000"/>
          <w:sz w:val="28"/>
          <w:szCs w:val="28"/>
        </w:rPr>
        <w:t xml:space="preserve">proiectul  de Lege pentru </w:t>
      </w:r>
      <w:r w:rsidR="0082701B">
        <w:rPr>
          <w:b/>
          <w:color w:val="000000"/>
          <w:sz w:val="28"/>
          <w:szCs w:val="28"/>
        </w:rPr>
        <w:t xml:space="preserve">aprobarea </w:t>
      </w:r>
      <w:r w:rsidR="0082701B">
        <w:rPr>
          <w:b/>
          <w:bCs/>
          <w:iCs/>
          <w:color w:val="000000"/>
          <w:sz w:val="28"/>
          <w:szCs w:val="28"/>
        </w:rPr>
        <w:t>Ordonanței Guvernului nr.</w:t>
      </w:r>
      <w:r w:rsidR="00A07CB3">
        <w:rPr>
          <w:b/>
          <w:bCs/>
          <w:iCs/>
          <w:color w:val="000000"/>
          <w:sz w:val="28"/>
          <w:szCs w:val="28"/>
        </w:rPr>
        <w:t>13</w:t>
      </w:r>
      <w:r w:rsidR="0082701B">
        <w:rPr>
          <w:b/>
          <w:bCs/>
          <w:iCs/>
          <w:color w:val="000000"/>
          <w:sz w:val="28"/>
          <w:szCs w:val="28"/>
        </w:rPr>
        <w:t xml:space="preserve">/2017 privind </w:t>
      </w:r>
      <w:r w:rsidR="00A07CB3">
        <w:rPr>
          <w:b/>
          <w:bCs/>
          <w:iCs/>
          <w:color w:val="000000"/>
          <w:sz w:val="28"/>
          <w:szCs w:val="28"/>
        </w:rPr>
        <w:t xml:space="preserve">aprobarea participării României la Programul pentru școli al Uniunii Europene </w:t>
      </w:r>
      <w:r w:rsidR="0082701B">
        <w:rPr>
          <w:b/>
          <w:color w:val="000000"/>
          <w:sz w:val="28"/>
          <w:szCs w:val="28"/>
        </w:rPr>
        <w:t xml:space="preserve"> </w:t>
      </w:r>
      <w:r w:rsidR="009A6681">
        <w:rPr>
          <w:color w:val="000000"/>
          <w:sz w:val="28"/>
          <w:szCs w:val="28"/>
        </w:rPr>
        <w:t>trimis</w:t>
      </w:r>
      <w:r>
        <w:rPr>
          <w:color w:val="000000"/>
          <w:sz w:val="28"/>
          <w:szCs w:val="28"/>
        </w:rPr>
        <w:t xml:space="preserve"> cu adresa  </w:t>
      </w:r>
      <w:r w:rsidR="009A6681">
        <w:rPr>
          <w:b/>
          <w:bCs/>
          <w:iCs/>
          <w:sz w:val="28"/>
          <w:szCs w:val="28"/>
        </w:rPr>
        <w:t>P</w:t>
      </w:r>
      <w:r w:rsidR="00C676F1">
        <w:rPr>
          <w:b/>
          <w:bCs/>
          <w:iCs/>
          <w:sz w:val="28"/>
          <w:szCs w:val="28"/>
        </w:rPr>
        <w:t>L</w:t>
      </w:r>
      <w:r w:rsidR="008170C1">
        <w:rPr>
          <w:b/>
          <w:bCs/>
          <w:iCs/>
          <w:sz w:val="28"/>
          <w:szCs w:val="28"/>
        </w:rPr>
        <w:t>x.</w:t>
      </w:r>
      <w:r w:rsidR="00335DDA">
        <w:rPr>
          <w:b/>
          <w:bCs/>
          <w:iCs/>
          <w:sz w:val="28"/>
          <w:szCs w:val="28"/>
        </w:rPr>
        <w:t>3</w:t>
      </w:r>
      <w:r w:rsidR="0082701B">
        <w:rPr>
          <w:b/>
          <w:bCs/>
          <w:iCs/>
          <w:sz w:val="28"/>
          <w:szCs w:val="28"/>
        </w:rPr>
        <w:t>7</w:t>
      </w:r>
      <w:r w:rsidR="00A07CB3">
        <w:rPr>
          <w:b/>
          <w:bCs/>
          <w:iCs/>
          <w:sz w:val="28"/>
          <w:szCs w:val="28"/>
        </w:rPr>
        <w:t>8</w:t>
      </w:r>
      <w:r w:rsidR="00335DDA">
        <w:rPr>
          <w:b/>
          <w:bCs/>
          <w:iCs/>
          <w:sz w:val="28"/>
          <w:szCs w:val="28"/>
        </w:rPr>
        <w:t>/</w:t>
      </w:r>
      <w:r w:rsidR="00787106">
        <w:rPr>
          <w:b/>
          <w:bCs/>
          <w:iCs/>
          <w:sz w:val="28"/>
          <w:szCs w:val="28"/>
        </w:rPr>
        <w:t>2017</w:t>
      </w:r>
      <w:r>
        <w:rPr>
          <w:b/>
          <w:bCs/>
          <w:iCs/>
          <w:sz w:val="28"/>
          <w:szCs w:val="28"/>
        </w:rPr>
        <w:t xml:space="preserve"> </w:t>
      </w:r>
      <w:r w:rsidRPr="0032235D">
        <w:rPr>
          <w:bCs/>
          <w:iCs/>
          <w:sz w:val="28"/>
          <w:szCs w:val="28"/>
        </w:rPr>
        <w:t>din</w:t>
      </w:r>
      <w:r>
        <w:rPr>
          <w:b/>
          <w:bCs/>
          <w:iCs/>
          <w:sz w:val="28"/>
          <w:szCs w:val="28"/>
        </w:rPr>
        <w:t xml:space="preserve"> </w:t>
      </w:r>
      <w:r w:rsidR="0082701B">
        <w:rPr>
          <w:b/>
          <w:bCs/>
          <w:iCs/>
          <w:sz w:val="28"/>
          <w:szCs w:val="28"/>
        </w:rPr>
        <w:t>23</w:t>
      </w:r>
      <w:r w:rsidR="00335DDA">
        <w:rPr>
          <w:b/>
          <w:bCs/>
          <w:iCs/>
          <w:sz w:val="28"/>
          <w:szCs w:val="28"/>
        </w:rPr>
        <w:t xml:space="preserve"> octombrie</w:t>
      </w:r>
      <w:r w:rsidR="00A34FA8">
        <w:rPr>
          <w:b/>
          <w:bCs/>
          <w:iCs/>
          <w:sz w:val="28"/>
          <w:szCs w:val="28"/>
        </w:rPr>
        <w:t xml:space="preserve"> </w:t>
      </w:r>
      <w:r w:rsidR="00BB5429">
        <w:rPr>
          <w:b/>
          <w:bCs/>
          <w:iCs/>
          <w:sz w:val="28"/>
          <w:szCs w:val="28"/>
        </w:rPr>
        <w:t>2017</w:t>
      </w:r>
      <w:r>
        <w:rPr>
          <w:b/>
          <w:bCs/>
          <w:iCs/>
          <w:sz w:val="28"/>
          <w:szCs w:val="28"/>
        </w:rPr>
        <w:t>.</w:t>
      </w:r>
    </w:p>
    <w:p w:rsidR="000D59E8" w:rsidRDefault="000D59E8" w:rsidP="0082701B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Membrii </w:t>
      </w:r>
      <w:r w:rsidR="008170C1">
        <w:rPr>
          <w:sz w:val="28"/>
          <w:szCs w:val="28"/>
        </w:rPr>
        <w:t>c</w:t>
      </w:r>
      <w:r>
        <w:rPr>
          <w:sz w:val="28"/>
          <w:szCs w:val="28"/>
        </w:rPr>
        <w:t xml:space="preserve">omisiei au examinat </w:t>
      </w:r>
      <w:r w:rsidR="00C676F1">
        <w:rPr>
          <w:sz w:val="28"/>
          <w:szCs w:val="28"/>
        </w:rPr>
        <w:t>proiectul de Lege</w:t>
      </w:r>
      <w:r w:rsidR="009A6681">
        <w:rPr>
          <w:sz w:val="28"/>
          <w:szCs w:val="28"/>
        </w:rPr>
        <w:t xml:space="preserve"> supus</w:t>
      </w:r>
      <w:r>
        <w:rPr>
          <w:sz w:val="28"/>
          <w:szCs w:val="28"/>
        </w:rPr>
        <w:t xml:space="preserve"> avizării în şedinţa </w:t>
      </w:r>
      <w:r w:rsidRPr="008A41BC">
        <w:rPr>
          <w:sz w:val="28"/>
          <w:szCs w:val="28"/>
        </w:rPr>
        <w:t xml:space="preserve">din data de </w:t>
      </w:r>
      <w:r w:rsidR="0082701B">
        <w:rPr>
          <w:sz w:val="28"/>
          <w:szCs w:val="28"/>
        </w:rPr>
        <w:t>31</w:t>
      </w:r>
      <w:r w:rsidR="00335DDA">
        <w:rPr>
          <w:sz w:val="28"/>
          <w:szCs w:val="28"/>
        </w:rPr>
        <w:t xml:space="preserve"> octombrie </w:t>
      </w:r>
      <w:r w:rsidR="007B5C7A">
        <w:rPr>
          <w:sz w:val="28"/>
          <w:szCs w:val="28"/>
        </w:rPr>
        <w:t>2017</w:t>
      </w:r>
      <w:r w:rsidRPr="008A41BC">
        <w:rPr>
          <w:sz w:val="28"/>
          <w:szCs w:val="28"/>
        </w:rPr>
        <w:t>.</w:t>
      </w:r>
    </w:p>
    <w:p w:rsidR="000D59E8" w:rsidRDefault="000D59E8" w:rsidP="0082701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În urma dezbaterilor, Comisia pentru sănătate şi familie a hotărât, cu </w:t>
      </w:r>
      <w:r w:rsidR="00A07CB3">
        <w:rPr>
          <w:b/>
          <w:sz w:val="28"/>
          <w:szCs w:val="28"/>
        </w:rPr>
        <w:t>majoritate</w:t>
      </w:r>
      <w:r w:rsidR="008F412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de voturi</w:t>
      </w:r>
      <w:r w:rsidR="00A07CB3">
        <w:rPr>
          <w:sz w:val="28"/>
          <w:szCs w:val="28"/>
        </w:rPr>
        <w:t xml:space="preserve"> (o abținere)</w:t>
      </w:r>
      <w:r>
        <w:rPr>
          <w:sz w:val="28"/>
          <w:szCs w:val="28"/>
        </w:rPr>
        <w:t xml:space="preserve">, </w:t>
      </w:r>
      <w:r w:rsidRPr="00C26460">
        <w:rPr>
          <w:b/>
          <w:sz w:val="28"/>
          <w:szCs w:val="28"/>
        </w:rPr>
        <w:t xml:space="preserve">avizarea </w:t>
      </w:r>
      <w:r w:rsidR="00BB5429">
        <w:rPr>
          <w:b/>
          <w:sz w:val="28"/>
          <w:szCs w:val="28"/>
        </w:rPr>
        <w:t>favorabil</w:t>
      </w:r>
      <w:r w:rsidR="009A6681" w:rsidRPr="00C26460">
        <w:rPr>
          <w:b/>
          <w:sz w:val="28"/>
          <w:szCs w:val="28"/>
        </w:rPr>
        <w:t>ă</w:t>
      </w:r>
      <w:r>
        <w:rPr>
          <w:b/>
          <w:sz w:val="28"/>
          <w:szCs w:val="28"/>
        </w:rPr>
        <w:t xml:space="preserve">  </w:t>
      </w:r>
      <w:r w:rsidRPr="005B1F69">
        <w:rPr>
          <w:sz w:val="28"/>
          <w:szCs w:val="28"/>
        </w:rPr>
        <w:t>a</w:t>
      </w:r>
      <w:r>
        <w:rPr>
          <w:b/>
          <w:sz w:val="28"/>
          <w:szCs w:val="28"/>
        </w:rPr>
        <w:t xml:space="preserve">  </w:t>
      </w:r>
      <w:r w:rsidR="00C676F1">
        <w:rPr>
          <w:sz w:val="28"/>
          <w:szCs w:val="28"/>
        </w:rPr>
        <w:t>proiectului de Lege</w:t>
      </w:r>
      <w:r>
        <w:rPr>
          <w:sz w:val="28"/>
          <w:szCs w:val="28"/>
        </w:rPr>
        <w:t>.</w:t>
      </w:r>
    </w:p>
    <w:p w:rsidR="00C676F1" w:rsidRDefault="008170C1" w:rsidP="0082701B">
      <w:pPr>
        <w:spacing w:line="360" w:lineRule="auto"/>
        <w:ind w:firstLine="720"/>
        <w:jc w:val="both"/>
        <w:rPr>
          <w:sz w:val="28"/>
          <w:szCs w:val="28"/>
        </w:rPr>
      </w:pPr>
      <w:r w:rsidRPr="00331FF6">
        <w:rPr>
          <w:sz w:val="28"/>
          <w:szCs w:val="28"/>
        </w:rPr>
        <w:t xml:space="preserve">În raport </w:t>
      </w:r>
      <w:r>
        <w:rPr>
          <w:sz w:val="28"/>
          <w:szCs w:val="28"/>
        </w:rPr>
        <w:t>cu</w:t>
      </w:r>
      <w:r w:rsidRPr="00331FF6">
        <w:rPr>
          <w:sz w:val="28"/>
          <w:szCs w:val="28"/>
        </w:rPr>
        <w:t xml:space="preserve"> obiectul şi conţinutul reglementării, </w:t>
      </w:r>
      <w:r w:rsidR="00C676F1">
        <w:rPr>
          <w:sz w:val="28"/>
          <w:szCs w:val="28"/>
        </w:rPr>
        <w:t>proiectul de Lege</w:t>
      </w:r>
      <w:r w:rsidRPr="00331FF6">
        <w:rPr>
          <w:sz w:val="28"/>
          <w:szCs w:val="28"/>
        </w:rPr>
        <w:t xml:space="preserve"> face parte din categoria </w:t>
      </w:r>
      <w:r>
        <w:rPr>
          <w:b/>
          <w:sz w:val="28"/>
          <w:szCs w:val="28"/>
        </w:rPr>
        <w:t>legilor or</w:t>
      </w:r>
      <w:r w:rsidR="0082701B">
        <w:rPr>
          <w:b/>
          <w:sz w:val="28"/>
          <w:szCs w:val="28"/>
        </w:rPr>
        <w:t>dinare</w:t>
      </w:r>
      <w:r w:rsidRPr="00A23668">
        <w:rPr>
          <w:sz w:val="28"/>
          <w:szCs w:val="28"/>
        </w:rPr>
        <w:t>.</w:t>
      </w:r>
    </w:p>
    <w:p w:rsidR="00C676F1" w:rsidRPr="00A23668" w:rsidRDefault="00C676F1" w:rsidP="00294B2F">
      <w:pPr>
        <w:spacing w:line="360" w:lineRule="auto"/>
        <w:jc w:val="both"/>
        <w:rPr>
          <w:sz w:val="28"/>
          <w:szCs w:val="28"/>
        </w:rPr>
      </w:pPr>
    </w:p>
    <w:p w:rsidR="000D59E8" w:rsidRPr="00664C9F" w:rsidRDefault="000D59E8" w:rsidP="000D59E8">
      <w:pPr>
        <w:spacing w:line="360" w:lineRule="auto"/>
        <w:jc w:val="center"/>
        <w:rPr>
          <w:b/>
          <w:i/>
          <w:sz w:val="28"/>
          <w:szCs w:val="28"/>
        </w:rPr>
      </w:pPr>
      <w:r w:rsidRPr="00664C9F">
        <w:rPr>
          <w:b/>
          <w:i/>
          <w:sz w:val="28"/>
          <w:szCs w:val="28"/>
        </w:rPr>
        <w:t>PREŞEDINTE,</w:t>
      </w:r>
    </w:p>
    <w:p w:rsidR="000D59E8" w:rsidRDefault="000D59E8" w:rsidP="00E76BD5">
      <w:pPr>
        <w:spacing w:line="360" w:lineRule="auto"/>
        <w:jc w:val="center"/>
        <w:rPr>
          <w:sz w:val="22"/>
          <w:szCs w:val="22"/>
        </w:rPr>
      </w:pPr>
      <w:r>
        <w:rPr>
          <w:b/>
          <w:i/>
          <w:sz w:val="28"/>
          <w:szCs w:val="28"/>
        </w:rPr>
        <w:t>Conf.univ.dr. Florin BUICU</w:t>
      </w:r>
    </w:p>
    <w:p w:rsidR="000D59E8" w:rsidRDefault="000D59E8" w:rsidP="000D59E8">
      <w:pPr>
        <w:jc w:val="both"/>
        <w:rPr>
          <w:sz w:val="22"/>
          <w:szCs w:val="22"/>
        </w:rPr>
      </w:pPr>
    </w:p>
    <w:p w:rsidR="004075C2" w:rsidRDefault="004075C2"/>
    <w:p w:rsidR="008170C1" w:rsidRDefault="008170C1"/>
    <w:p w:rsidR="004075C2" w:rsidRDefault="004075C2"/>
    <w:p w:rsidR="00335DDA" w:rsidRDefault="00335DDA"/>
    <w:p w:rsidR="00C676F1" w:rsidRDefault="00C676F1"/>
    <w:p w:rsidR="004075C2" w:rsidRPr="00F44EC3" w:rsidRDefault="004075C2" w:rsidP="004075C2">
      <w:pPr>
        <w:rPr>
          <w:i/>
        </w:rPr>
      </w:pPr>
      <w:r w:rsidRPr="00F44EC3">
        <w:rPr>
          <w:i/>
        </w:rPr>
        <w:t>Întocmit,</w:t>
      </w:r>
    </w:p>
    <w:p w:rsidR="004075C2" w:rsidRPr="00343797" w:rsidRDefault="004075C2">
      <w:pPr>
        <w:rPr>
          <w:i/>
        </w:rPr>
      </w:pPr>
      <w:r w:rsidRPr="00F44EC3">
        <w:rPr>
          <w:i/>
        </w:rPr>
        <w:t>Popa Constanța-expert parlamentar</w:t>
      </w:r>
    </w:p>
    <w:sectPr w:rsidR="004075C2" w:rsidRPr="00343797" w:rsidSect="0082701B">
      <w:footerReference w:type="even" r:id="rId8"/>
      <w:footerReference w:type="default" r:id="rId9"/>
      <w:pgSz w:w="11906" w:h="16838" w:code="9"/>
      <w:pgMar w:top="540" w:right="1646" w:bottom="360" w:left="162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092" w:rsidRDefault="00A67092" w:rsidP="0041106A">
      <w:r>
        <w:separator/>
      </w:r>
    </w:p>
  </w:endnote>
  <w:endnote w:type="continuationSeparator" w:id="1">
    <w:p w:rsidR="00A67092" w:rsidRDefault="00A67092" w:rsidP="00411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AEB" w:rsidRDefault="004F7D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4FA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80AEB" w:rsidRDefault="00A6709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AEB" w:rsidRDefault="004F7D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4FA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7CB3">
      <w:rPr>
        <w:rStyle w:val="PageNumber"/>
        <w:noProof/>
      </w:rPr>
      <w:t>2</w:t>
    </w:r>
    <w:r>
      <w:rPr>
        <w:rStyle w:val="PageNumber"/>
      </w:rPr>
      <w:fldChar w:fldCharType="end"/>
    </w:r>
  </w:p>
  <w:p w:rsidR="00E80AEB" w:rsidRDefault="00A6709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092" w:rsidRDefault="00A67092" w:rsidP="0041106A">
      <w:r>
        <w:separator/>
      </w:r>
    </w:p>
  </w:footnote>
  <w:footnote w:type="continuationSeparator" w:id="1">
    <w:p w:rsidR="00A67092" w:rsidRDefault="00A67092" w:rsidP="004110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59E8"/>
    <w:rsid w:val="0000210D"/>
    <w:rsid w:val="00031E9B"/>
    <w:rsid w:val="00090C07"/>
    <w:rsid w:val="000C2648"/>
    <w:rsid w:val="000D59E8"/>
    <w:rsid w:val="001339B1"/>
    <w:rsid w:val="00147E65"/>
    <w:rsid w:val="00155932"/>
    <w:rsid w:val="0020743A"/>
    <w:rsid w:val="00294B2F"/>
    <w:rsid w:val="00325224"/>
    <w:rsid w:val="00335DDA"/>
    <w:rsid w:val="00343797"/>
    <w:rsid w:val="003D7F2F"/>
    <w:rsid w:val="004075C2"/>
    <w:rsid w:val="0041106A"/>
    <w:rsid w:val="00442587"/>
    <w:rsid w:val="004B0959"/>
    <w:rsid w:val="004C4DA3"/>
    <w:rsid w:val="004F7D06"/>
    <w:rsid w:val="00516B3A"/>
    <w:rsid w:val="005464DB"/>
    <w:rsid w:val="00550495"/>
    <w:rsid w:val="005724AF"/>
    <w:rsid w:val="005B59D6"/>
    <w:rsid w:val="00644FE5"/>
    <w:rsid w:val="00654DE4"/>
    <w:rsid w:val="00665396"/>
    <w:rsid w:val="006774D5"/>
    <w:rsid w:val="006E53B6"/>
    <w:rsid w:val="00730AE5"/>
    <w:rsid w:val="007476AC"/>
    <w:rsid w:val="00787106"/>
    <w:rsid w:val="007B5C7A"/>
    <w:rsid w:val="007C0943"/>
    <w:rsid w:val="008170C1"/>
    <w:rsid w:val="0082553A"/>
    <w:rsid w:val="0082701B"/>
    <w:rsid w:val="00854761"/>
    <w:rsid w:val="00871DE3"/>
    <w:rsid w:val="008B2A74"/>
    <w:rsid w:val="008C3382"/>
    <w:rsid w:val="008F3F0E"/>
    <w:rsid w:val="008F4124"/>
    <w:rsid w:val="009A6681"/>
    <w:rsid w:val="009C7A64"/>
    <w:rsid w:val="009D3A0C"/>
    <w:rsid w:val="00A07CB3"/>
    <w:rsid w:val="00A109E9"/>
    <w:rsid w:val="00A34FA8"/>
    <w:rsid w:val="00A4455B"/>
    <w:rsid w:val="00A44AC2"/>
    <w:rsid w:val="00A54BAC"/>
    <w:rsid w:val="00A659E1"/>
    <w:rsid w:val="00A67092"/>
    <w:rsid w:val="00AB4E6E"/>
    <w:rsid w:val="00AB69DA"/>
    <w:rsid w:val="00B579FE"/>
    <w:rsid w:val="00BA2CF1"/>
    <w:rsid w:val="00BB5429"/>
    <w:rsid w:val="00C26460"/>
    <w:rsid w:val="00C51CD7"/>
    <w:rsid w:val="00C676F1"/>
    <w:rsid w:val="00C77BFC"/>
    <w:rsid w:val="00D37506"/>
    <w:rsid w:val="00D47299"/>
    <w:rsid w:val="00DF0DCD"/>
    <w:rsid w:val="00E17E04"/>
    <w:rsid w:val="00E76BD5"/>
    <w:rsid w:val="00EC5FCF"/>
    <w:rsid w:val="00F84756"/>
    <w:rsid w:val="00F95661"/>
    <w:rsid w:val="00FB4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0D59E8"/>
    <w:pPr>
      <w:keepNext/>
      <w:jc w:val="center"/>
      <w:outlineLvl w:val="0"/>
    </w:pPr>
    <w:rPr>
      <w:b/>
      <w:i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D59E8"/>
    <w:rPr>
      <w:rFonts w:ascii="Times New Roman" w:eastAsia="Times New Roman" w:hAnsi="Times New Roman" w:cs="Times New Roman"/>
      <w:b/>
      <w:i/>
      <w:sz w:val="28"/>
      <w:szCs w:val="20"/>
      <w:u w:val="single"/>
      <w:lang w:val="ro-RO"/>
    </w:rPr>
  </w:style>
  <w:style w:type="paragraph" w:styleId="Footer">
    <w:name w:val="footer"/>
    <w:basedOn w:val="Normal"/>
    <w:link w:val="FooterChar"/>
    <w:rsid w:val="000D59E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D59E8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PageNumber">
    <w:name w:val="page number"/>
    <w:basedOn w:val="DefaultParagraphFont"/>
    <w:rsid w:val="000D59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constanta.popa</dc:creator>
  <cp:lastModifiedBy>constanta.popa</cp:lastModifiedBy>
  <cp:revision>3</cp:revision>
  <cp:lastPrinted>2017-10-31T13:07:00Z</cp:lastPrinted>
  <dcterms:created xsi:type="dcterms:W3CDTF">2017-10-31T13:09:00Z</dcterms:created>
  <dcterms:modified xsi:type="dcterms:W3CDTF">2017-10-31T13:13:00Z</dcterms:modified>
</cp:coreProperties>
</file>