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6A7C70">
        <w:rPr>
          <w:b/>
          <w:i/>
        </w:rPr>
        <w:t>30</w:t>
      </w:r>
      <w:r w:rsidR="004B7724">
        <w:rPr>
          <w:b/>
          <w:i/>
        </w:rPr>
        <w:t xml:space="preserve"> mai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8D5B78">
        <w:rPr>
          <w:b/>
          <w:i/>
        </w:rPr>
        <w:t>208</w:t>
      </w:r>
      <w:r>
        <w:rPr>
          <w:b/>
          <w:i/>
        </w:rPr>
        <w:t xml:space="preserve"> </w:t>
      </w:r>
    </w:p>
    <w:p w:rsidR="00007AB2" w:rsidRDefault="00880CE4" w:rsidP="00705A2A">
      <w:pPr>
        <w:rPr>
          <w:b/>
          <w:i/>
        </w:rPr>
      </w:pPr>
      <w:r>
        <w:rPr>
          <w:b/>
          <w:i/>
        </w:rPr>
        <w:t>PL</w:t>
      </w:r>
      <w:r w:rsidR="003B310B">
        <w:rPr>
          <w:b/>
          <w:i/>
        </w:rPr>
        <w:t>x. 321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880CE4">
        <w:rPr>
          <w:b/>
        </w:rPr>
        <w:t>proiectului de Lege p</w:t>
      </w:r>
      <w:r w:rsidR="003B310B">
        <w:rPr>
          <w:b/>
        </w:rPr>
        <w:t>entru</w:t>
      </w:r>
      <w:r w:rsidR="00880CE4">
        <w:rPr>
          <w:b/>
        </w:rPr>
        <w:t xml:space="preserve"> aprobarea Ordonanțe</w:t>
      </w:r>
      <w:r w:rsidR="003B310B">
        <w:rPr>
          <w:b/>
        </w:rPr>
        <w:t>i de urgență a Guvernului nr.30/2018</w:t>
      </w:r>
      <w:r w:rsidR="00880CE4">
        <w:rPr>
          <w:b/>
        </w:rPr>
        <w:t xml:space="preserve"> </w:t>
      </w:r>
      <w:r w:rsidR="003B310B">
        <w:rPr>
          <w:b/>
        </w:rPr>
        <w:t xml:space="preserve">privind instituirea unor măsuri în domeniul fondurilor europene și pentru completarea unor acte normative </w:t>
      </w:r>
      <w:r w:rsidR="00880CE4">
        <w:rPr>
          <w:b/>
        </w:rPr>
        <w:t xml:space="preserve"> </w:t>
      </w:r>
    </w:p>
    <w:p w:rsidR="00705A2A" w:rsidRPr="00FC4C03" w:rsidRDefault="00880CE4" w:rsidP="00705A2A">
      <w:pPr>
        <w:jc w:val="center"/>
        <w:rPr>
          <w:b/>
        </w:rPr>
      </w:pPr>
      <w:r>
        <w:rPr>
          <w:b/>
        </w:rPr>
        <w:t>(PL</w:t>
      </w:r>
      <w:r w:rsidR="003B310B">
        <w:rPr>
          <w:b/>
        </w:rPr>
        <w:t>x.321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7D3241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880CE4">
        <w:t xml:space="preserve"> și 115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</w:t>
      </w:r>
      <w:r w:rsidR="00880CE4">
        <w:t xml:space="preserve">în procedură de urgență, </w:t>
      </w:r>
      <w:r w:rsidRPr="00705A2A">
        <w:t xml:space="preserve">spre dezbatere şi avizare, cu </w:t>
      </w:r>
      <w:r w:rsidR="00880CE4">
        <w:rPr>
          <w:b/>
        </w:rPr>
        <w:t xml:space="preserve">proiectul de Lege </w:t>
      </w:r>
      <w:r w:rsidR="003B310B">
        <w:rPr>
          <w:b/>
        </w:rPr>
        <w:t xml:space="preserve">pentru aprobarea Ordonanței de urgență a Guvernului nr.30/2018 privind instituirea unor măsuri în domeniul fondurilor europene și pentru completarea unor acte normative </w:t>
      </w:r>
      <w:r w:rsidRPr="00705A2A">
        <w:t xml:space="preserve">trimis cu adresa  </w:t>
      </w:r>
      <w:r w:rsidR="003B310B">
        <w:rPr>
          <w:b/>
          <w:bCs/>
          <w:iCs/>
        </w:rPr>
        <w:t>PLx.321</w:t>
      </w:r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3B310B">
        <w:rPr>
          <w:bCs/>
          <w:iCs/>
        </w:rPr>
        <w:t>22 mai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7D3241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880CE4">
        <w:t>proiectul de Lege</w:t>
      </w:r>
      <w:r w:rsidR="00705A2A" w:rsidRPr="00705A2A">
        <w:t xml:space="preserve"> supus avizării în şedinţa din data de </w:t>
      </w:r>
      <w:r w:rsidR="003B310B">
        <w:t>30</w:t>
      </w:r>
      <w:r w:rsidR="005B6608">
        <w:t xml:space="preserve"> mai</w:t>
      </w:r>
      <w:r w:rsidR="00705A2A" w:rsidRPr="00705A2A">
        <w:t xml:space="preserve"> 2018.</w:t>
      </w:r>
    </w:p>
    <w:p w:rsidR="00705A2A" w:rsidRDefault="00705A2A" w:rsidP="007D3241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8D5B78">
        <w:rPr>
          <w:b/>
        </w:rPr>
        <w:t>unanimitate</w:t>
      </w:r>
      <w:r w:rsidRPr="00705A2A">
        <w:t xml:space="preserve"> </w:t>
      </w:r>
      <w:r w:rsidR="006C5ADC">
        <w:rPr>
          <w:b/>
        </w:rPr>
        <w:t>de voturi</w:t>
      </w:r>
      <w:bookmarkStart w:id="0" w:name="_GoBack"/>
      <w:bookmarkEnd w:id="0"/>
      <w:r w:rsidRPr="00705A2A">
        <w:t xml:space="preserve">, </w:t>
      </w:r>
      <w:r w:rsidRPr="00705A2A">
        <w:rPr>
          <w:b/>
        </w:rPr>
        <w:t xml:space="preserve">avizarea </w:t>
      </w:r>
      <w:r w:rsidR="005B6608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880CE4">
        <w:t>proiectului de Lege</w:t>
      </w:r>
      <w:r w:rsidR="0046071F">
        <w:t>.</w:t>
      </w:r>
    </w:p>
    <w:p w:rsidR="007D3241" w:rsidRPr="00705A2A" w:rsidRDefault="007D3241" w:rsidP="007D3241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B55451">
        <w:rPr>
          <w:b/>
        </w:rPr>
        <w:t>dinare</w:t>
      </w:r>
      <w:r w:rsidRPr="00705A2A">
        <w:t xml:space="preserve">. </w:t>
      </w:r>
    </w:p>
    <w:p w:rsidR="003B310B" w:rsidRPr="00705A2A" w:rsidRDefault="003B310B" w:rsidP="003956A9">
      <w:pPr>
        <w:spacing w:line="360" w:lineRule="auto"/>
        <w:jc w:val="both"/>
      </w:pP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E867B7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VICE</w:t>
      </w:r>
      <w:r w:rsidR="00705A2A" w:rsidRPr="00FC4C03">
        <w:rPr>
          <w:b/>
          <w:i/>
        </w:rPr>
        <w:t>PREŞEDINTE,</w:t>
      </w:r>
    </w:p>
    <w:p w:rsidR="00E42189" w:rsidRDefault="00E867B7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Lucreția ROȘCA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2B094B"/>
    <w:rsid w:val="00350904"/>
    <w:rsid w:val="003956A9"/>
    <w:rsid w:val="003B310B"/>
    <w:rsid w:val="004476FD"/>
    <w:rsid w:val="0046071F"/>
    <w:rsid w:val="004923BC"/>
    <w:rsid w:val="004B7724"/>
    <w:rsid w:val="005B6608"/>
    <w:rsid w:val="005E3DFD"/>
    <w:rsid w:val="00697178"/>
    <w:rsid w:val="006A7C70"/>
    <w:rsid w:val="006B4C2F"/>
    <w:rsid w:val="006C5ADC"/>
    <w:rsid w:val="00705A2A"/>
    <w:rsid w:val="007D3241"/>
    <w:rsid w:val="00880CE4"/>
    <w:rsid w:val="008D5B78"/>
    <w:rsid w:val="00A1453C"/>
    <w:rsid w:val="00A43968"/>
    <w:rsid w:val="00B41BAE"/>
    <w:rsid w:val="00B55451"/>
    <w:rsid w:val="00C65596"/>
    <w:rsid w:val="00CC5B93"/>
    <w:rsid w:val="00D0508B"/>
    <w:rsid w:val="00DB17D0"/>
    <w:rsid w:val="00E42189"/>
    <w:rsid w:val="00E867B7"/>
    <w:rsid w:val="00F50E82"/>
    <w:rsid w:val="00FA1F8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9661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2018-05-30T10:44:00Z</cp:lastPrinted>
  <dcterms:created xsi:type="dcterms:W3CDTF">2018-05-30T09:20:00Z</dcterms:created>
  <dcterms:modified xsi:type="dcterms:W3CDTF">2018-05-30T11:02:00Z</dcterms:modified>
</cp:coreProperties>
</file>