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40285" w:rsidRPr="000D5420" w:rsidTr="00BF543A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40285" w:rsidRPr="000D5420" w:rsidRDefault="00240285" w:rsidP="00BF543A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240285" w:rsidRDefault="00240285" w:rsidP="00BF543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7AC7747F" wp14:editId="50CD32DB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285" w:rsidRPr="000D5420" w:rsidRDefault="00240285" w:rsidP="00BF543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240285" w:rsidRPr="000D5420" w:rsidRDefault="00240285" w:rsidP="00BF543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240285" w:rsidRPr="000D5420" w:rsidRDefault="00240285" w:rsidP="00BF543A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40285" w:rsidRPr="000D5420" w:rsidRDefault="00240285" w:rsidP="00BF543A"/>
        </w:tc>
      </w:tr>
    </w:tbl>
    <w:p w:rsidR="00240285" w:rsidRPr="00FC4C03" w:rsidRDefault="00240285" w:rsidP="00240285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A3B86">
        <w:rPr>
          <w:b/>
          <w:i/>
        </w:rPr>
        <w:t>18</w:t>
      </w:r>
      <w:r>
        <w:rPr>
          <w:b/>
          <w:i/>
        </w:rPr>
        <w:t xml:space="preserve"> </w:t>
      </w:r>
      <w:r w:rsidR="00AD20E6">
        <w:rPr>
          <w:b/>
          <w:i/>
        </w:rPr>
        <w:t xml:space="preserve"> decembrie</w:t>
      </w:r>
      <w:r>
        <w:rPr>
          <w:b/>
          <w:i/>
        </w:rPr>
        <w:t xml:space="preserve">  2019</w:t>
      </w:r>
      <w:r w:rsidRPr="00FC4C03">
        <w:rPr>
          <w:b/>
          <w:i/>
        </w:rPr>
        <w:t xml:space="preserve">             </w:t>
      </w:r>
    </w:p>
    <w:p w:rsidR="00240285" w:rsidRDefault="00AD20E6" w:rsidP="00240285">
      <w:pPr>
        <w:rPr>
          <w:b/>
          <w:i/>
        </w:rPr>
      </w:pPr>
      <w:r>
        <w:rPr>
          <w:b/>
          <w:i/>
        </w:rPr>
        <w:t>Nr.4c-10/</w:t>
      </w:r>
      <w:r w:rsidR="00FA366E">
        <w:rPr>
          <w:b/>
          <w:i/>
        </w:rPr>
        <w:t>367</w:t>
      </w:r>
    </w:p>
    <w:p w:rsidR="00240285" w:rsidRDefault="00FA366E" w:rsidP="00240285">
      <w:pPr>
        <w:rPr>
          <w:b/>
          <w:i/>
        </w:rPr>
      </w:pPr>
      <w:r>
        <w:rPr>
          <w:b/>
          <w:i/>
        </w:rPr>
        <w:t>PLx.600</w:t>
      </w:r>
      <w:r w:rsidR="00240285">
        <w:rPr>
          <w:b/>
          <w:i/>
        </w:rPr>
        <w:t>/2019</w:t>
      </w:r>
    </w:p>
    <w:p w:rsidR="00240285" w:rsidRDefault="00240285" w:rsidP="00240285">
      <w:pPr>
        <w:rPr>
          <w:b/>
          <w:i/>
        </w:rPr>
      </w:pPr>
    </w:p>
    <w:p w:rsidR="00240285" w:rsidRPr="00FC4C03" w:rsidRDefault="00240285" w:rsidP="00240285">
      <w:pPr>
        <w:rPr>
          <w:b/>
          <w:i/>
        </w:rPr>
      </w:pPr>
    </w:p>
    <w:p w:rsidR="00240285" w:rsidRPr="00FC4C03" w:rsidRDefault="00240285" w:rsidP="00240285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240285" w:rsidRDefault="00240285" w:rsidP="00240285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>
        <w:rPr>
          <w:b/>
        </w:rPr>
        <w:t xml:space="preserve">proiectului de Lege </w:t>
      </w:r>
      <w:r w:rsidR="00AD20E6">
        <w:rPr>
          <w:b/>
        </w:rPr>
        <w:t>pentru m</w:t>
      </w:r>
      <w:r w:rsidR="005055FC">
        <w:rPr>
          <w:b/>
        </w:rPr>
        <w:t xml:space="preserve">odificarea </w:t>
      </w:r>
      <w:r w:rsidR="001707A3">
        <w:rPr>
          <w:b/>
        </w:rPr>
        <w:t>Anexei a II-a a legii nr.153/2017 privind salarizarea personalului plătit din fonduri publice</w:t>
      </w:r>
    </w:p>
    <w:p w:rsidR="00240285" w:rsidRPr="00FC4C03" w:rsidRDefault="001C11A1" w:rsidP="00240285">
      <w:pPr>
        <w:jc w:val="center"/>
        <w:rPr>
          <w:b/>
        </w:rPr>
      </w:pPr>
      <w:r>
        <w:rPr>
          <w:b/>
        </w:rPr>
        <w:t>(PLx.600</w:t>
      </w:r>
      <w:r w:rsidR="00240285">
        <w:rPr>
          <w:b/>
        </w:rPr>
        <w:t>/2019</w:t>
      </w:r>
      <w:r w:rsidR="00240285" w:rsidRPr="00FC4C03">
        <w:rPr>
          <w:b/>
        </w:rPr>
        <w:t xml:space="preserve">)    </w:t>
      </w:r>
    </w:p>
    <w:p w:rsidR="00CD767A" w:rsidRPr="00705A2A" w:rsidRDefault="00CD767A" w:rsidP="00240285">
      <w:pPr>
        <w:spacing w:line="360" w:lineRule="auto"/>
        <w:rPr>
          <w:b/>
          <w:i/>
        </w:rPr>
      </w:pPr>
      <w:bookmarkStart w:id="0" w:name="_GoBack"/>
      <w:bookmarkEnd w:id="0"/>
    </w:p>
    <w:p w:rsidR="00240285" w:rsidRPr="00705A2A" w:rsidRDefault="00240285" w:rsidP="00637A0E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>
        <w:t>cu modificările și completările ulterioare,</w:t>
      </w:r>
      <w:r w:rsidRPr="00705A2A">
        <w:t xml:space="preserve"> Comisia pentru sănătate şi familie a fost sesizată, spre dezbatere şi avizare,</w:t>
      </w:r>
      <w:r>
        <w:t xml:space="preserve"> </w:t>
      </w:r>
      <w:r w:rsidRPr="00705A2A">
        <w:t xml:space="preserve">cu </w:t>
      </w:r>
      <w:r>
        <w:rPr>
          <w:b/>
        </w:rPr>
        <w:t xml:space="preserve">proiectul de Lege </w:t>
      </w:r>
      <w:r w:rsidR="00AD20E6">
        <w:rPr>
          <w:b/>
        </w:rPr>
        <w:t>pentru m</w:t>
      </w:r>
      <w:r w:rsidR="005055FC">
        <w:rPr>
          <w:b/>
        </w:rPr>
        <w:t xml:space="preserve">odificarea </w:t>
      </w:r>
      <w:r w:rsidR="001707A3" w:rsidRPr="001707A3">
        <w:rPr>
          <w:b/>
        </w:rPr>
        <w:t>Anexei a</w:t>
      </w:r>
      <w:r w:rsidR="001707A3">
        <w:rPr>
          <w:b/>
        </w:rPr>
        <w:t xml:space="preserve"> II-a a legii nr.153/2017 privi</w:t>
      </w:r>
      <w:r w:rsidR="001707A3" w:rsidRPr="001707A3">
        <w:rPr>
          <w:b/>
        </w:rPr>
        <w:t xml:space="preserve">nd salarizarea personalului plătit din fonduri publice </w:t>
      </w:r>
      <w:r w:rsidRPr="00705A2A">
        <w:t xml:space="preserve">trimis cu adresa  </w:t>
      </w:r>
      <w:r>
        <w:rPr>
          <w:b/>
          <w:bCs/>
          <w:iCs/>
        </w:rPr>
        <w:t>PL</w:t>
      </w:r>
      <w:r w:rsidRPr="003F2D16">
        <w:rPr>
          <w:b/>
          <w:bCs/>
          <w:iCs/>
        </w:rPr>
        <w:t>x.</w:t>
      </w:r>
      <w:r w:rsidR="001707A3">
        <w:rPr>
          <w:b/>
          <w:bCs/>
          <w:iCs/>
        </w:rPr>
        <w:t>600</w:t>
      </w:r>
      <w:r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AD20E6">
        <w:rPr>
          <w:bCs/>
          <w:iCs/>
        </w:rPr>
        <w:t>2</w:t>
      </w:r>
      <w:r w:rsidR="005055FC">
        <w:rPr>
          <w:bCs/>
          <w:iCs/>
        </w:rPr>
        <w:t>8</w:t>
      </w:r>
      <w:r w:rsidR="00637A0E">
        <w:rPr>
          <w:bCs/>
          <w:iCs/>
        </w:rPr>
        <w:t xml:space="preserve"> </w:t>
      </w:r>
      <w:r w:rsidR="005055FC">
        <w:rPr>
          <w:bCs/>
          <w:iCs/>
        </w:rPr>
        <w:t>octombrie</w:t>
      </w:r>
      <w:r w:rsidR="00637A0E">
        <w:rPr>
          <w:bCs/>
          <w:iCs/>
        </w:rPr>
        <w:t xml:space="preserve"> </w:t>
      </w:r>
      <w:r>
        <w:rPr>
          <w:bCs/>
          <w:iCs/>
        </w:rPr>
        <w:t>2019.</w:t>
      </w:r>
    </w:p>
    <w:p w:rsidR="00240285" w:rsidRPr="00705A2A" w:rsidRDefault="00240285" w:rsidP="00637A0E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Pr="00705A2A">
        <w:t xml:space="preserve">examinat </w:t>
      </w:r>
      <w:r>
        <w:t xml:space="preserve"> proiectul de Lege</w:t>
      </w:r>
      <w:r w:rsidRPr="00705A2A">
        <w:t xml:space="preserve"> supus avizării în şedinţa din data de </w:t>
      </w:r>
      <w:r w:rsidR="00AD20E6">
        <w:t xml:space="preserve">17 decembrie </w:t>
      </w:r>
      <w:r>
        <w:t>2019</w:t>
      </w:r>
      <w:r w:rsidRPr="00705A2A">
        <w:t>.</w:t>
      </w:r>
    </w:p>
    <w:p w:rsidR="00240285" w:rsidRDefault="00240285" w:rsidP="00637A0E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>
        <w:t xml:space="preserve"> </w:t>
      </w:r>
      <w:r w:rsidR="00637A0E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>
        <w:t xml:space="preserve">, </w:t>
      </w:r>
      <w:r w:rsidRPr="00705A2A">
        <w:rPr>
          <w:b/>
        </w:rPr>
        <w:t xml:space="preserve">avizarea </w:t>
      </w:r>
      <w:r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AD20E6">
        <w:t>proiectului de Lege.</w:t>
      </w:r>
    </w:p>
    <w:p w:rsidR="00240285" w:rsidRDefault="001707A3" w:rsidP="001707A3">
      <w:pPr>
        <w:spacing w:line="360" w:lineRule="auto"/>
        <w:ind w:firstLine="720"/>
      </w:pPr>
      <w:r w:rsidRPr="00705A2A">
        <w:t xml:space="preserve">În raport </w:t>
      </w:r>
      <w:r>
        <w:t>de</w:t>
      </w:r>
      <w:r w:rsidRPr="00705A2A">
        <w:t xml:space="preserve"> obiectul şi conţinutul reglementării, </w:t>
      </w:r>
      <w:r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ordinare</w:t>
      </w:r>
      <w:r>
        <w:rPr>
          <w:b/>
        </w:rPr>
        <w:t>.</w:t>
      </w:r>
    </w:p>
    <w:p w:rsidR="005055FC" w:rsidRDefault="005055FC" w:rsidP="00240285">
      <w:pPr>
        <w:spacing w:line="360" w:lineRule="auto"/>
      </w:pPr>
    </w:p>
    <w:p w:rsidR="005055FC" w:rsidRPr="00FC4C03" w:rsidRDefault="005055FC" w:rsidP="00240285">
      <w:pPr>
        <w:spacing w:line="360" w:lineRule="auto"/>
      </w:pPr>
    </w:p>
    <w:p w:rsidR="00240285" w:rsidRPr="00FC4C03" w:rsidRDefault="00240285" w:rsidP="0024028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240285" w:rsidRDefault="00240285" w:rsidP="0024028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240285" w:rsidRDefault="00240285" w:rsidP="00240285">
      <w:pPr>
        <w:spacing w:line="360" w:lineRule="auto"/>
        <w:jc w:val="center"/>
        <w:rPr>
          <w:b/>
          <w:i/>
        </w:rPr>
      </w:pPr>
    </w:p>
    <w:p w:rsidR="00240285" w:rsidRDefault="00240285" w:rsidP="00240285">
      <w:pPr>
        <w:spacing w:line="360" w:lineRule="auto"/>
        <w:rPr>
          <w:b/>
          <w:i/>
        </w:rPr>
      </w:pPr>
    </w:p>
    <w:p w:rsidR="00240285" w:rsidRDefault="00240285" w:rsidP="00240285">
      <w:pPr>
        <w:spacing w:line="360" w:lineRule="auto"/>
        <w:rPr>
          <w:b/>
          <w:i/>
        </w:rPr>
      </w:pPr>
    </w:p>
    <w:p w:rsidR="00AA3B86" w:rsidRDefault="00AA3B86" w:rsidP="00240285">
      <w:pPr>
        <w:spacing w:line="360" w:lineRule="auto"/>
        <w:rPr>
          <w:b/>
          <w:i/>
        </w:rPr>
      </w:pPr>
    </w:p>
    <w:p w:rsidR="00AA3B86" w:rsidRDefault="00AA3B86" w:rsidP="00240285">
      <w:pPr>
        <w:spacing w:line="360" w:lineRule="auto"/>
        <w:rPr>
          <w:b/>
          <w:i/>
        </w:rPr>
      </w:pPr>
    </w:p>
    <w:p w:rsidR="00240285" w:rsidRPr="0046071F" w:rsidRDefault="00240285" w:rsidP="00240285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240285" w:rsidRPr="0046071F" w:rsidRDefault="00240285" w:rsidP="00240285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240285" w:rsidRDefault="00240285" w:rsidP="00CD767A">
      <w:pPr>
        <w:spacing w:line="360" w:lineRule="auto"/>
        <w:rPr>
          <w:b/>
          <w:i/>
        </w:rPr>
        <w:sectPr w:rsidR="00240285" w:rsidSect="00CD767A">
          <w:type w:val="continuous"/>
          <w:pgSz w:w="11907" w:h="16840" w:code="9"/>
          <w:pgMar w:top="567" w:right="1440" w:bottom="284" w:left="1440" w:header="720" w:footer="720" w:gutter="0"/>
          <w:cols w:space="720"/>
          <w:docGrid w:linePitch="381"/>
        </w:sectPr>
      </w:pPr>
    </w:p>
    <w:p w:rsidR="00240285" w:rsidRDefault="00240285" w:rsidP="00CD767A">
      <w:pPr>
        <w:spacing w:line="360" w:lineRule="auto"/>
        <w:rPr>
          <w:b/>
          <w:i/>
        </w:rPr>
      </w:pPr>
    </w:p>
    <w:sectPr w:rsidR="00240285" w:rsidSect="00CD767A">
      <w:type w:val="continuous"/>
      <w:pgSz w:w="11907" w:h="16840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285"/>
    <w:rsid w:val="000B24FD"/>
    <w:rsid w:val="001707A3"/>
    <w:rsid w:val="00185AFB"/>
    <w:rsid w:val="001C11A1"/>
    <w:rsid w:val="001E75E7"/>
    <w:rsid w:val="00240285"/>
    <w:rsid w:val="00243C9C"/>
    <w:rsid w:val="003C5D65"/>
    <w:rsid w:val="003E25EA"/>
    <w:rsid w:val="005055FC"/>
    <w:rsid w:val="0053168F"/>
    <w:rsid w:val="00637A0E"/>
    <w:rsid w:val="00AA3B86"/>
    <w:rsid w:val="00AB2955"/>
    <w:rsid w:val="00AD20E6"/>
    <w:rsid w:val="00B57C4F"/>
    <w:rsid w:val="00CC78AE"/>
    <w:rsid w:val="00CD767A"/>
    <w:rsid w:val="00DA3283"/>
    <w:rsid w:val="00DB17D0"/>
    <w:rsid w:val="00E42189"/>
    <w:rsid w:val="00FA366E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DFEFE"/>
  <w15:chartTrackingRefBased/>
  <w15:docId w15:val="{F3DC1510-8359-47FB-A842-3B81F179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2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240285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0285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4FD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2019-12-18T07:20:00Z</cp:lastPrinted>
  <dcterms:created xsi:type="dcterms:W3CDTF">2019-12-18T08:19:00Z</dcterms:created>
  <dcterms:modified xsi:type="dcterms:W3CDTF">2019-12-18T08:22:00Z</dcterms:modified>
</cp:coreProperties>
</file>