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621787">
        <w:rPr>
          <w:b/>
          <w:i/>
        </w:rPr>
        <w:t>2</w:t>
      </w:r>
      <w:r w:rsidR="004A5D64">
        <w:rPr>
          <w:b/>
          <w:i/>
        </w:rPr>
        <w:t>1 septembrie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A3CBA">
        <w:rPr>
          <w:b/>
          <w:i/>
        </w:rPr>
        <w:t>310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4A5D64">
        <w:rPr>
          <w:b/>
          <w:i/>
        </w:rPr>
        <w:t>509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BA3CBA" w:rsidRDefault="00705A2A" w:rsidP="00705A2A">
      <w:pPr>
        <w:pStyle w:val="Heading1"/>
        <w:rPr>
          <w:szCs w:val="28"/>
        </w:rPr>
      </w:pPr>
      <w:r w:rsidRPr="00BA3CBA">
        <w:rPr>
          <w:szCs w:val="28"/>
        </w:rPr>
        <w:t xml:space="preserve">AVIZ  </w:t>
      </w:r>
    </w:p>
    <w:p w:rsidR="00AF6FB6" w:rsidRDefault="00705A2A" w:rsidP="00956846">
      <w:pPr>
        <w:jc w:val="center"/>
        <w:rPr>
          <w:b/>
        </w:rPr>
      </w:pPr>
      <w:r w:rsidRPr="00BA3CBA">
        <w:rPr>
          <w:b/>
          <w:bCs/>
          <w:i/>
          <w:iCs/>
        </w:rPr>
        <w:t xml:space="preserve">asupra </w:t>
      </w:r>
      <w:r w:rsidR="00621787" w:rsidRPr="00BA3CBA">
        <w:rPr>
          <w:b/>
          <w:i/>
        </w:rPr>
        <w:t xml:space="preserve">proiectului de Lege </w:t>
      </w:r>
      <w:r w:rsidR="004A5D64" w:rsidRPr="00BA3CBA">
        <w:rPr>
          <w:b/>
          <w:i/>
        </w:rPr>
        <w:t>privind aprobarea Ordonanței de urgență a Guvernului nr.121/2020 pentru completarea art.2 din Ordonanța Guvernului nr.13/2017 privind aprobarea participării României la Programul pentru școli al Uniunii Europene și pentru adoptarea unor măsuri privind redistribuirea stocurilor de produse înregistrate ca urmare a suspendării cursurilor în unitățile de învățământ preuniversitar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7A19F8">
        <w:t>și 115 alin.(</w:t>
      </w:r>
      <w:r w:rsidR="004A5D64">
        <w:t>3</w:t>
      </w:r>
      <w:r w:rsidR="007A19F8">
        <w:t xml:space="preserve">) </w:t>
      </w:r>
      <w:r w:rsidRPr="00705A2A">
        <w:t>din Regulamentul Camerei Deputaţilor, republicat, Comisia pentru sănătate şi familie a fost sesizată, spre dezbatere şi avizare,</w:t>
      </w:r>
      <w:r w:rsidR="00832400">
        <w:t xml:space="preserve"> în procedură de urgență,</w:t>
      </w:r>
      <w:r w:rsidR="00971AEC">
        <w:t xml:space="preserve"> </w:t>
      </w:r>
      <w:r w:rsidRPr="00705A2A">
        <w:t xml:space="preserve">cu </w:t>
      </w:r>
      <w:r w:rsidR="004A5D64" w:rsidRPr="004A5D64">
        <w:rPr>
          <w:b/>
          <w:i/>
        </w:rPr>
        <w:t>proiectul de Lege privind aprobarea Ordonanței de urgență a Guvernului nr.121/2020 pentru completarea art.2 din Ordonanța Guvernului nr.13/2017 privind aprobarea participării României la Programul pentru școli al Uniunii Europene și pentru adoptarea unor măsuri privind redistribuirea stocurilor de produse înregistrate ca urmare a suspendării cursurilor în unitățile de învățământ preuniversitar</w:t>
      </w:r>
      <w:r w:rsidR="00956846" w:rsidRPr="007A19F8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4A5D64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4A5D64">
        <w:rPr>
          <w:b/>
          <w:bCs/>
          <w:iCs/>
        </w:rPr>
        <w:t>509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4A5D64">
        <w:rPr>
          <w:bCs/>
          <w:iCs/>
        </w:rPr>
        <w:t>8 septembrie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B02632">
        <w:t>proiectul de lege</w:t>
      </w:r>
      <w:r w:rsidR="002520A7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55F05">
        <w:t>2</w:t>
      </w:r>
      <w:r w:rsidR="00B02632">
        <w:t>1 septembrie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A3CBA">
        <w:rPr>
          <w:b/>
        </w:rPr>
        <w:t>unanimitate</w:t>
      </w:r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2520A7">
        <w:t>pr</w:t>
      </w:r>
      <w:r w:rsidR="00B02632">
        <w:t>oiectului de lege, în forma adoptată de Senat.</w:t>
      </w:r>
    </w:p>
    <w:p w:rsidR="00BD37FC" w:rsidRDefault="00BD37FC" w:rsidP="00705A2A">
      <w:pPr>
        <w:spacing w:line="360" w:lineRule="auto"/>
      </w:pPr>
    </w:p>
    <w:p w:rsidR="00132C30" w:rsidRPr="00FC4C03" w:rsidRDefault="00132C30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</w:t>
      </w:r>
      <w:bookmarkStart w:id="0" w:name="_GoBack"/>
      <w:bookmarkEnd w:id="0"/>
      <w:r w:rsidRPr="00FC4C03">
        <w:rPr>
          <w:b/>
          <w:i/>
        </w:rPr>
        <w:t>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32D63"/>
    <w:rsid w:val="00043433"/>
    <w:rsid w:val="000457EA"/>
    <w:rsid w:val="0005260C"/>
    <w:rsid w:val="0005717B"/>
    <w:rsid w:val="00076D82"/>
    <w:rsid w:val="00085FBD"/>
    <w:rsid w:val="00092721"/>
    <w:rsid w:val="000968AF"/>
    <w:rsid w:val="000C7D30"/>
    <w:rsid w:val="000F1F5E"/>
    <w:rsid w:val="00132C30"/>
    <w:rsid w:val="001972BE"/>
    <w:rsid w:val="001B11EA"/>
    <w:rsid w:val="002520A7"/>
    <w:rsid w:val="002534E7"/>
    <w:rsid w:val="003F2D16"/>
    <w:rsid w:val="00406419"/>
    <w:rsid w:val="00490CFB"/>
    <w:rsid w:val="004A54D4"/>
    <w:rsid w:val="004A5D64"/>
    <w:rsid w:val="005400CD"/>
    <w:rsid w:val="00573436"/>
    <w:rsid w:val="00584461"/>
    <w:rsid w:val="005E7E51"/>
    <w:rsid w:val="00614633"/>
    <w:rsid w:val="00621787"/>
    <w:rsid w:val="0062715B"/>
    <w:rsid w:val="006C313E"/>
    <w:rsid w:val="006D5D07"/>
    <w:rsid w:val="00705A2A"/>
    <w:rsid w:val="007A19F8"/>
    <w:rsid w:val="007C722C"/>
    <w:rsid w:val="008152F2"/>
    <w:rsid w:val="00832400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A15454"/>
    <w:rsid w:val="00A3753A"/>
    <w:rsid w:val="00A4654E"/>
    <w:rsid w:val="00A70216"/>
    <w:rsid w:val="00AE08E5"/>
    <w:rsid w:val="00AF6FB6"/>
    <w:rsid w:val="00B02632"/>
    <w:rsid w:val="00B30CB9"/>
    <w:rsid w:val="00B732A9"/>
    <w:rsid w:val="00B8115B"/>
    <w:rsid w:val="00BA3CBA"/>
    <w:rsid w:val="00BD37FC"/>
    <w:rsid w:val="00C30CE5"/>
    <w:rsid w:val="00C365B8"/>
    <w:rsid w:val="00C56536"/>
    <w:rsid w:val="00CC5B93"/>
    <w:rsid w:val="00CD2B30"/>
    <w:rsid w:val="00D21D43"/>
    <w:rsid w:val="00D33940"/>
    <w:rsid w:val="00D366AE"/>
    <w:rsid w:val="00D41C73"/>
    <w:rsid w:val="00DB17D0"/>
    <w:rsid w:val="00DB4EC5"/>
    <w:rsid w:val="00DC31D4"/>
    <w:rsid w:val="00E42189"/>
    <w:rsid w:val="00E43A5C"/>
    <w:rsid w:val="00E726DC"/>
    <w:rsid w:val="00E80062"/>
    <w:rsid w:val="00F04F7D"/>
    <w:rsid w:val="00F12410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2546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6</cp:revision>
  <cp:lastPrinted>2020-06-23T07:07:00Z</cp:lastPrinted>
  <dcterms:created xsi:type="dcterms:W3CDTF">2020-09-21T08:18:00Z</dcterms:created>
  <dcterms:modified xsi:type="dcterms:W3CDTF">2020-09-21T11:04:00Z</dcterms:modified>
</cp:coreProperties>
</file>