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C4613E" w:rsidRDefault="00C4613E" w:rsidP="00705A2A">
      <w:pPr>
        <w:rPr>
          <w:b/>
          <w:i/>
        </w:rPr>
      </w:pPr>
    </w:p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D458FB">
        <w:rPr>
          <w:b/>
          <w:i/>
        </w:rPr>
        <w:t xml:space="preserve"> 15</w:t>
      </w:r>
      <w:r w:rsidR="00BD33D8">
        <w:rPr>
          <w:b/>
          <w:i/>
        </w:rPr>
        <w:t xml:space="preserve"> martie</w:t>
      </w:r>
      <w:r w:rsidR="006051F2">
        <w:rPr>
          <w:b/>
          <w:i/>
        </w:rPr>
        <w:t xml:space="preserve"> 2022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BD33D8">
        <w:rPr>
          <w:b/>
          <w:i/>
        </w:rPr>
        <w:t>84</w:t>
      </w:r>
    </w:p>
    <w:p w:rsidR="00F12410" w:rsidRDefault="008E4C41" w:rsidP="00705A2A">
      <w:pPr>
        <w:rPr>
          <w:b/>
          <w:i/>
        </w:rPr>
      </w:pPr>
      <w:r>
        <w:rPr>
          <w:b/>
          <w:i/>
        </w:rPr>
        <w:t>PLx.</w:t>
      </w:r>
      <w:r w:rsidR="001F3077">
        <w:rPr>
          <w:b/>
          <w:i/>
        </w:rPr>
        <w:t xml:space="preserve"> </w:t>
      </w:r>
      <w:r w:rsidR="00BD33D8">
        <w:rPr>
          <w:b/>
          <w:i/>
        </w:rPr>
        <w:t>74/2022</w:t>
      </w:r>
    </w:p>
    <w:p w:rsidR="0002352D" w:rsidRDefault="0002352D" w:rsidP="00705A2A">
      <w:pPr>
        <w:rPr>
          <w:b/>
          <w:i/>
        </w:rPr>
      </w:pPr>
    </w:p>
    <w:p w:rsidR="003C63C2" w:rsidRPr="00FC4C03" w:rsidRDefault="003C63C2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A749C" w:rsidRPr="00AA749C" w:rsidRDefault="00194267" w:rsidP="00AA749C">
      <w:pPr>
        <w:jc w:val="center"/>
        <w:rPr>
          <w:b/>
          <w:bCs/>
        </w:rPr>
      </w:pPr>
      <w:r w:rsidRPr="00AA749C">
        <w:rPr>
          <w:b/>
          <w:bCs/>
          <w:iCs/>
        </w:rPr>
        <w:t xml:space="preserve">asupra </w:t>
      </w:r>
      <w:r w:rsidR="0018231F">
        <w:rPr>
          <w:b/>
          <w:bCs/>
          <w:iCs/>
        </w:rPr>
        <w:t>p</w:t>
      </w:r>
      <w:r w:rsidR="0018231F" w:rsidRPr="0018231F">
        <w:rPr>
          <w:b/>
          <w:bCs/>
          <w:iCs/>
        </w:rPr>
        <w:t>roiect</w:t>
      </w:r>
      <w:r w:rsidR="0018231F">
        <w:rPr>
          <w:b/>
          <w:bCs/>
          <w:iCs/>
        </w:rPr>
        <w:t>ului</w:t>
      </w:r>
      <w:r w:rsidR="00BD33D8">
        <w:rPr>
          <w:b/>
          <w:bCs/>
          <w:iCs/>
        </w:rPr>
        <w:t xml:space="preserve"> </w:t>
      </w:r>
      <w:r w:rsidR="00BD33D8" w:rsidRPr="00BD33D8">
        <w:rPr>
          <w:b/>
          <w:bCs/>
          <w:iCs/>
        </w:rPr>
        <w:t>de Lege pentru aprobarea Ordonanţei de urgenţã a Guvernului nr.2/2022 privind stabilirea unor măsuri de protecţie socială a angajaţilor şi a altor categorii profesionale în contextul interzicerii, suspendării ori limitării activităţilor economice, determinate de situaţia epidemiologică generată de răspândirea coronavirusului SARS-COV-2 precum şi pentru modificarea şi completarea unor acte normative</w:t>
      </w:r>
      <w:r w:rsidR="0018231F" w:rsidRPr="0018231F">
        <w:rPr>
          <w:b/>
          <w:bCs/>
          <w:iCs/>
        </w:rPr>
        <w:t xml:space="preserve"> </w:t>
      </w:r>
    </w:p>
    <w:p w:rsidR="00D41C73" w:rsidRDefault="00A133D6" w:rsidP="00C4613E">
      <w:pPr>
        <w:jc w:val="center"/>
        <w:rPr>
          <w:b/>
        </w:rPr>
      </w:pPr>
      <w:r w:rsidRPr="00A133D6">
        <w:rPr>
          <w:b/>
          <w:bCs/>
          <w:iCs/>
        </w:rPr>
        <w:t xml:space="preserve"> </w:t>
      </w:r>
      <w:r w:rsidR="008E4C41">
        <w:rPr>
          <w:b/>
        </w:rPr>
        <w:t>(PL</w:t>
      </w:r>
      <w:r w:rsidR="001F3077">
        <w:rPr>
          <w:b/>
        </w:rPr>
        <w:t>x</w:t>
      </w:r>
      <w:r w:rsidR="008E4C41">
        <w:rPr>
          <w:b/>
        </w:rPr>
        <w:t>.</w:t>
      </w:r>
      <w:r w:rsidR="001F3077">
        <w:rPr>
          <w:b/>
        </w:rPr>
        <w:t xml:space="preserve"> </w:t>
      </w:r>
      <w:r w:rsidR="00BD33D8">
        <w:rPr>
          <w:b/>
        </w:rPr>
        <w:t>74</w:t>
      </w:r>
      <w:r>
        <w:rPr>
          <w:b/>
        </w:rPr>
        <w:t>/</w:t>
      </w:r>
      <w:r w:rsidR="003E049C">
        <w:rPr>
          <w:b/>
        </w:rPr>
        <w:t>202</w:t>
      </w:r>
      <w:r w:rsidR="004E74B5">
        <w:rPr>
          <w:b/>
        </w:rPr>
        <w:t>1</w:t>
      </w:r>
      <w:r w:rsidR="003E049C">
        <w:rPr>
          <w:b/>
        </w:rPr>
        <w:t>)</w:t>
      </w:r>
    </w:p>
    <w:p w:rsidR="003C63C2" w:rsidRDefault="003C63C2" w:rsidP="00486194">
      <w:pPr>
        <w:rPr>
          <w:b/>
        </w:rPr>
      </w:pPr>
    </w:p>
    <w:p w:rsidR="003C63C2" w:rsidRDefault="003C63C2" w:rsidP="00486194">
      <w:pPr>
        <w:rPr>
          <w:b/>
        </w:rPr>
      </w:pPr>
    </w:p>
    <w:p w:rsidR="003C63C2" w:rsidRPr="00486194" w:rsidRDefault="003C63C2" w:rsidP="00486194">
      <w:pPr>
        <w:rPr>
          <w:b/>
        </w:rPr>
      </w:pPr>
    </w:p>
    <w:p w:rsidR="00705A2A" w:rsidRPr="007D6126" w:rsidRDefault="00625B68" w:rsidP="0067665D">
      <w:pPr>
        <w:spacing w:line="276" w:lineRule="auto"/>
        <w:jc w:val="both"/>
        <w:rPr>
          <w:b/>
          <w:bCs/>
          <w:i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9A77CF">
        <w:t>95 și 117</w:t>
      </w:r>
      <w:r w:rsidR="004E74B5">
        <w:t xml:space="preserve"> alin.(3</w:t>
      </w:r>
      <w:r w:rsidR="00516910">
        <w:t>)</w:t>
      </w:r>
      <w:r w:rsidR="00BB1AE5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0C6743">
        <w:t xml:space="preserve"> </w:t>
      </w:r>
      <w:r w:rsidR="00705A2A" w:rsidRPr="00705A2A">
        <w:t xml:space="preserve"> </w:t>
      </w:r>
      <w:r>
        <w:rPr>
          <w:b/>
          <w:i/>
        </w:rPr>
        <w:t>proiectul</w:t>
      </w:r>
      <w:r w:rsidR="009A77CF" w:rsidRPr="009A77CF">
        <w:rPr>
          <w:b/>
          <w:i/>
        </w:rPr>
        <w:t xml:space="preserve"> de Lege pentru aprobarea Ordonanţei de urgenţã a Guvernului nr.2/2022 privind stabilirea unor măsuri de protecţie socială a angajaţilor şi a altor categorii profesionale în contextul interzicerii, suspendării ori limitării activităţilor economice, determinate de situaţia epidemiologică generată de răspândirea coronavirusului SARS-COV-2 precum şi pentru modificarea şi completarea unor acte normativ</w:t>
      </w:r>
      <w:r w:rsidR="00762986">
        <w:rPr>
          <w:b/>
          <w:i/>
        </w:rPr>
        <w:t>e</w:t>
      </w:r>
      <w:bookmarkStart w:id="0" w:name="_GoBack"/>
      <w:bookmarkEnd w:id="0"/>
      <w:r w:rsidR="0018231F" w:rsidRPr="0018231F">
        <w:rPr>
          <w:b/>
          <w:i/>
        </w:rPr>
        <w:t xml:space="preserve"> </w:t>
      </w:r>
      <w:r w:rsidR="00705A2A" w:rsidRPr="00705A2A">
        <w:t>trimis cu adresa</w:t>
      </w:r>
      <w:r w:rsidR="004E74B5">
        <w:t xml:space="preserve"> </w:t>
      </w:r>
      <w:r w:rsidR="008E4C41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8E4C41">
        <w:rPr>
          <w:b/>
          <w:bCs/>
          <w:iCs/>
        </w:rPr>
        <w:t>.</w:t>
      </w:r>
      <w:r w:rsidR="001F3077">
        <w:rPr>
          <w:b/>
          <w:bCs/>
          <w:iCs/>
        </w:rPr>
        <w:t xml:space="preserve"> </w:t>
      </w:r>
      <w:r w:rsidR="00D458FB">
        <w:rPr>
          <w:b/>
          <w:bCs/>
          <w:iCs/>
        </w:rPr>
        <w:t>74</w:t>
      </w:r>
      <w:r w:rsidR="00CB111F">
        <w:rPr>
          <w:b/>
          <w:bCs/>
          <w:iCs/>
        </w:rPr>
        <w:t>/</w:t>
      </w:r>
      <w:r w:rsidR="00D458FB">
        <w:rPr>
          <w:b/>
          <w:bCs/>
          <w:iCs/>
        </w:rPr>
        <w:t>2022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D458FB">
        <w:rPr>
          <w:bCs/>
          <w:iCs/>
        </w:rPr>
        <w:t>28 februarie 2022</w:t>
      </w:r>
      <w:r w:rsidR="00C30CE5">
        <w:rPr>
          <w:bCs/>
          <w:iCs/>
        </w:rPr>
        <w:t>.</w:t>
      </w:r>
    </w:p>
    <w:p w:rsidR="00705A2A" w:rsidRPr="00705A2A" w:rsidRDefault="001B11EA" w:rsidP="0067665D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1F3077">
        <w:t>examinat 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D458FB">
        <w:t>15 martie</w:t>
      </w:r>
      <w:r w:rsidR="006051F2">
        <w:t xml:space="preserve"> 2022</w:t>
      </w:r>
      <w:r w:rsidR="00705A2A" w:rsidRPr="00705A2A">
        <w:t>.</w:t>
      </w:r>
    </w:p>
    <w:p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0F3769">
        <w:rPr>
          <w:b/>
        </w:rPr>
        <w:t xml:space="preserve">unanimitate </w:t>
      </w:r>
      <w:r w:rsidR="001F3077" w:rsidRPr="001F3077">
        <w:t>de voturi</w:t>
      </w:r>
      <w:r w:rsidR="00185E85">
        <w:t xml:space="preserve">, </w:t>
      </w:r>
      <w:r w:rsidR="00185E85" w:rsidRPr="00185E85">
        <w:rPr>
          <w:b/>
        </w:rPr>
        <w:t>avizarea favorabilă</w:t>
      </w:r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1F3077">
        <w:t>proiectului de l</w:t>
      </w:r>
      <w:r w:rsidR="00625B68" w:rsidRPr="00625B68">
        <w:t>ege</w:t>
      </w:r>
      <w:r w:rsidR="00CB111F">
        <w:t>.</w:t>
      </w:r>
    </w:p>
    <w:p w:rsidR="003C63C2" w:rsidRPr="00FC4C03" w:rsidRDefault="003C63C2" w:rsidP="003C63C2">
      <w:pPr>
        <w:spacing w:line="360" w:lineRule="auto"/>
        <w:ind w:firstLine="630"/>
        <w:jc w:val="both"/>
      </w:pPr>
    </w:p>
    <w:p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:rsidR="00076D82" w:rsidRDefault="001F3077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F2630D" w:rsidRDefault="00F2630D" w:rsidP="00C4613E">
      <w:pPr>
        <w:spacing w:line="360" w:lineRule="auto"/>
        <w:rPr>
          <w:b/>
          <w:i/>
        </w:rPr>
      </w:pPr>
    </w:p>
    <w:p w:rsidR="00F2630D" w:rsidRPr="00C4613E" w:rsidRDefault="00F2630D" w:rsidP="00F2630D">
      <w:pPr>
        <w:spacing w:line="360" w:lineRule="auto"/>
        <w:rPr>
          <w:i/>
          <w:sz w:val="18"/>
          <w:szCs w:val="18"/>
        </w:rPr>
      </w:pPr>
      <w:r w:rsidRPr="00C4613E">
        <w:rPr>
          <w:i/>
          <w:sz w:val="18"/>
          <w:szCs w:val="18"/>
        </w:rPr>
        <w:t>Întocmit,</w:t>
      </w:r>
    </w:p>
    <w:p w:rsidR="00F2630D" w:rsidRPr="00C4613E" w:rsidRDefault="00F2630D" w:rsidP="00F2630D">
      <w:pPr>
        <w:spacing w:line="360" w:lineRule="auto"/>
        <w:rPr>
          <w:i/>
          <w:sz w:val="18"/>
          <w:szCs w:val="18"/>
        </w:rPr>
      </w:pPr>
      <w:r w:rsidRPr="00C4613E">
        <w:rPr>
          <w:i/>
          <w:sz w:val="18"/>
          <w:szCs w:val="18"/>
        </w:rPr>
        <w:t>Ionuț Ceușan, consultant</w:t>
      </w:r>
    </w:p>
    <w:sectPr w:rsidR="00F2630D" w:rsidRPr="00C4613E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2352D"/>
    <w:rsid w:val="00043433"/>
    <w:rsid w:val="00050AAF"/>
    <w:rsid w:val="00076D82"/>
    <w:rsid w:val="00085FBD"/>
    <w:rsid w:val="00092721"/>
    <w:rsid w:val="000968AF"/>
    <w:rsid w:val="000C6743"/>
    <w:rsid w:val="000C7D30"/>
    <w:rsid w:val="000F1F5E"/>
    <w:rsid w:val="000F3769"/>
    <w:rsid w:val="001801D7"/>
    <w:rsid w:val="0018231F"/>
    <w:rsid w:val="00185E85"/>
    <w:rsid w:val="00194267"/>
    <w:rsid w:val="001972BE"/>
    <w:rsid w:val="001B11EA"/>
    <w:rsid w:val="001F3077"/>
    <w:rsid w:val="002534E7"/>
    <w:rsid w:val="0028303C"/>
    <w:rsid w:val="00327779"/>
    <w:rsid w:val="003C63C2"/>
    <w:rsid w:val="003E049C"/>
    <w:rsid w:val="003F2D16"/>
    <w:rsid w:val="004015BB"/>
    <w:rsid w:val="00406419"/>
    <w:rsid w:val="00486194"/>
    <w:rsid w:val="00490537"/>
    <w:rsid w:val="00490CFB"/>
    <w:rsid w:val="004A1C36"/>
    <w:rsid w:val="004A3781"/>
    <w:rsid w:val="004A7274"/>
    <w:rsid w:val="004D7887"/>
    <w:rsid w:val="004E19D8"/>
    <w:rsid w:val="004E74B5"/>
    <w:rsid w:val="00515D90"/>
    <w:rsid w:val="00516910"/>
    <w:rsid w:val="005400CD"/>
    <w:rsid w:val="00573436"/>
    <w:rsid w:val="00584461"/>
    <w:rsid w:val="005A4A71"/>
    <w:rsid w:val="005E7E51"/>
    <w:rsid w:val="006051F2"/>
    <w:rsid w:val="00614633"/>
    <w:rsid w:val="00625B68"/>
    <w:rsid w:val="0062715B"/>
    <w:rsid w:val="0067665D"/>
    <w:rsid w:val="00687A4A"/>
    <w:rsid w:val="006C313E"/>
    <w:rsid w:val="006D5D07"/>
    <w:rsid w:val="006E783E"/>
    <w:rsid w:val="00705A2A"/>
    <w:rsid w:val="0075389D"/>
    <w:rsid w:val="00762986"/>
    <w:rsid w:val="007703D7"/>
    <w:rsid w:val="007C28A0"/>
    <w:rsid w:val="007C722C"/>
    <w:rsid w:val="007D6126"/>
    <w:rsid w:val="007E2D37"/>
    <w:rsid w:val="008152F2"/>
    <w:rsid w:val="008469AB"/>
    <w:rsid w:val="0089709A"/>
    <w:rsid w:val="008B1C6F"/>
    <w:rsid w:val="008E4C41"/>
    <w:rsid w:val="008F013C"/>
    <w:rsid w:val="00946AB3"/>
    <w:rsid w:val="00954B9F"/>
    <w:rsid w:val="00956846"/>
    <w:rsid w:val="0095717C"/>
    <w:rsid w:val="00971AEC"/>
    <w:rsid w:val="009A77CF"/>
    <w:rsid w:val="009C3FF7"/>
    <w:rsid w:val="009E20DB"/>
    <w:rsid w:val="009F2892"/>
    <w:rsid w:val="00A133D6"/>
    <w:rsid w:val="00A3753A"/>
    <w:rsid w:val="00A4654E"/>
    <w:rsid w:val="00A70216"/>
    <w:rsid w:val="00AA749C"/>
    <w:rsid w:val="00AE08E5"/>
    <w:rsid w:val="00AF6FB6"/>
    <w:rsid w:val="00B30CB9"/>
    <w:rsid w:val="00B8115B"/>
    <w:rsid w:val="00BB1AE5"/>
    <w:rsid w:val="00BD33D8"/>
    <w:rsid w:val="00C12515"/>
    <w:rsid w:val="00C30CE5"/>
    <w:rsid w:val="00C365B8"/>
    <w:rsid w:val="00C4613E"/>
    <w:rsid w:val="00C77446"/>
    <w:rsid w:val="00C841C3"/>
    <w:rsid w:val="00CB111F"/>
    <w:rsid w:val="00CC5B93"/>
    <w:rsid w:val="00CD2B30"/>
    <w:rsid w:val="00D21D43"/>
    <w:rsid w:val="00D366AE"/>
    <w:rsid w:val="00D41C73"/>
    <w:rsid w:val="00D458FB"/>
    <w:rsid w:val="00D75C1B"/>
    <w:rsid w:val="00DB17D0"/>
    <w:rsid w:val="00DB1812"/>
    <w:rsid w:val="00DB4EC5"/>
    <w:rsid w:val="00DB71A2"/>
    <w:rsid w:val="00DC3DC4"/>
    <w:rsid w:val="00DC712D"/>
    <w:rsid w:val="00E42189"/>
    <w:rsid w:val="00E43A5C"/>
    <w:rsid w:val="00E726DC"/>
    <w:rsid w:val="00E80062"/>
    <w:rsid w:val="00F118E0"/>
    <w:rsid w:val="00F12410"/>
    <w:rsid w:val="00F2630D"/>
    <w:rsid w:val="00F74407"/>
    <w:rsid w:val="00FC1B1B"/>
    <w:rsid w:val="00FD1D41"/>
    <w:rsid w:val="00FF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0D0C9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constanta popa</dc:creator>
  <cp:lastModifiedBy>Ionut Ceusan</cp:lastModifiedBy>
  <cp:revision>4</cp:revision>
  <cp:lastPrinted>2022-03-14T13:46:00Z</cp:lastPrinted>
  <dcterms:created xsi:type="dcterms:W3CDTF">2022-03-14T11:47:00Z</dcterms:created>
  <dcterms:modified xsi:type="dcterms:W3CDTF">2022-03-14T13:51:00Z</dcterms:modified>
</cp:coreProperties>
</file>