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080FF0" w14:textId="3B3190D2" w:rsidR="0083229E" w:rsidRPr="001C596C" w:rsidRDefault="002222E3" w:rsidP="001C596C">
      <w:pPr>
        <w:tabs>
          <w:tab w:val="left" w:pos="8647"/>
        </w:tabs>
        <w:spacing w:line="276" w:lineRule="auto"/>
        <w:jc w:val="center"/>
        <w:rPr>
          <w:sz w:val="26"/>
          <w:szCs w:val="26"/>
        </w:rPr>
      </w:pPr>
      <w:r w:rsidRPr="001C596C">
        <w:rPr>
          <w:b/>
          <w:noProof/>
          <w:sz w:val="26"/>
          <w:szCs w:val="26"/>
          <w:lang w:val="en-GB" w:eastAsia="en-GB"/>
        </w:rPr>
        <w:drawing>
          <wp:inline distT="0" distB="0" distL="0" distR="0" wp14:anchorId="778DA832" wp14:editId="25BF13AC">
            <wp:extent cx="769620" cy="923544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575" cy="927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C585F3A" w14:textId="057E6B35" w:rsidR="0083229E" w:rsidRPr="001C596C" w:rsidRDefault="002222E3" w:rsidP="001C596C">
      <w:pPr>
        <w:spacing w:line="276" w:lineRule="auto"/>
        <w:jc w:val="center"/>
        <w:rPr>
          <w:b/>
          <w:sz w:val="26"/>
          <w:szCs w:val="26"/>
        </w:rPr>
      </w:pPr>
      <w:r w:rsidRPr="001C596C">
        <w:rPr>
          <w:b/>
          <w:sz w:val="26"/>
          <w:szCs w:val="26"/>
        </w:rPr>
        <w:t>PARLAMENTUL  ROMÂNIEI</w:t>
      </w:r>
    </w:p>
    <w:p w14:paraId="254A0345" w14:textId="7E274FBD" w:rsidR="0083229E" w:rsidRPr="001C596C" w:rsidRDefault="002222E3" w:rsidP="001C596C">
      <w:pPr>
        <w:spacing w:line="276" w:lineRule="auto"/>
        <w:jc w:val="center"/>
        <w:rPr>
          <w:sz w:val="26"/>
          <w:szCs w:val="26"/>
        </w:rPr>
      </w:pPr>
      <w:r w:rsidRPr="001C596C">
        <w:rPr>
          <w:b/>
          <w:sz w:val="26"/>
          <w:szCs w:val="26"/>
        </w:rPr>
        <w:t>CAMERA  DEPUTAŢILOR</w:t>
      </w:r>
    </w:p>
    <w:p w14:paraId="236C47AF" w14:textId="1FB1F3D8" w:rsidR="0083229E" w:rsidRPr="001C596C" w:rsidRDefault="002222E3" w:rsidP="001C596C">
      <w:pPr>
        <w:spacing w:line="276" w:lineRule="auto"/>
        <w:jc w:val="both"/>
        <w:rPr>
          <w:b/>
          <w:sz w:val="26"/>
          <w:szCs w:val="26"/>
        </w:rPr>
      </w:pPr>
      <w:r w:rsidRPr="001C596C">
        <w:rPr>
          <w:b/>
          <w:sz w:val="26"/>
          <w:szCs w:val="26"/>
        </w:rPr>
        <w:tab/>
      </w:r>
    </w:p>
    <w:p w14:paraId="1E280D1D" w14:textId="1CB6B3CA" w:rsidR="002222E3" w:rsidRPr="001C596C" w:rsidRDefault="002222E3" w:rsidP="001C596C">
      <w:pPr>
        <w:spacing w:line="276" w:lineRule="auto"/>
        <w:rPr>
          <w:b/>
          <w:sz w:val="26"/>
          <w:szCs w:val="26"/>
        </w:rPr>
      </w:pPr>
      <w:r w:rsidRPr="001C596C">
        <w:rPr>
          <w:b/>
          <w:sz w:val="26"/>
          <w:szCs w:val="26"/>
        </w:rPr>
        <w:t xml:space="preserve">COMISIA PENTRU                                    </w:t>
      </w:r>
      <w:r w:rsidRPr="001C596C">
        <w:rPr>
          <w:b/>
          <w:sz w:val="26"/>
          <w:szCs w:val="26"/>
        </w:rPr>
        <w:tab/>
      </w:r>
      <w:r w:rsidRPr="001C596C">
        <w:rPr>
          <w:b/>
          <w:sz w:val="26"/>
          <w:szCs w:val="26"/>
        </w:rPr>
        <w:tab/>
      </w:r>
      <w:r w:rsidR="001C596C">
        <w:rPr>
          <w:b/>
          <w:sz w:val="26"/>
          <w:szCs w:val="26"/>
        </w:rPr>
        <w:tab/>
      </w:r>
      <w:r w:rsidRPr="001C596C">
        <w:rPr>
          <w:b/>
          <w:sz w:val="26"/>
          <w:szCs w:val="26"/>
        </w:rPr>
        <w:t>Nr.4c-25/</w:t>
      </w:r>
      <w:r w:rsidR="005E6546">
        <w:rPr>
          <w:b/>
          <w:sz w:val="26"/>
          <w:szCs w:val="26"/>
        </w:rPr>
        <w:t>99</w:t>
      </w:r>
      <w:bookmarkStart w:id="0" w:name="_GoBack"/>
      <w:bookmarkEnd w:id="0"/>
      <w:r w:rsidR="0070249A" w:rsidRPr="001C596C">
        <w:rPr>
          <w:b/>
          <w:sz w:val="26"/>
          <w:szCs w:val="26"/>
        </w:rPr>
        <w:t>/</w:t>
      </w:r>
      <w:r w:rsidR="00A479D6">
        <w:rPr>
          <w:b/>
          <w:sz w:val="26"/>
          <w:szCs w:val="26"/>
        </w:rPr>
        <w:t>26</w:t>
      </w:r>
      <w:r w:rsidR="0070249A" w:rsidRPr="001C596C">
        <w:rPr>
          <w:b/>
          <w:sz w:val="26"/>
          <w:szCs w:val="26"/>
        </w:rPr>
        <w:t>.06.</w:t>
      </w:r>
      <w:r w:rsidRPr="001C596C">
        <w:rPr>
          <w:b/>
          <w:sz w:val="26"/>
          <w:szCs w:val="26"/>
        </w:rPr>
        <w:t>2021</w:t>
      </w:r>
    </w:p>
    <w:p w14:paraId="0C06C158" w14:textId="37E53A8B" w:rsidR="0083229E" w:rsidRPr="001C596C" w:rsidRDefault="002222E3" w:rsidP="001C596C">
      <w:pPr>
        <w:spacing w:line="276" w:lineRule="auto"/>
        <w:rPr>
          <w:sz w:val="26"/>
          <w:szCs w:val="26"/>
        </w:rPr>
      </w:pPr>
      <w:r w:rsidRPr="001C596C">
        <w:rPr>
          <w:b/>
          <w:sz w:val="26"/>
          <w:szCs w:val="26"/>
        </w:rPr>
        <w:t xml:space="preserve">TINERET ȘI SPORT              </w:t>
      </w:r>
    </w:p>
    <w:p w14:paraId="10191AA2" w14:textId="23CCFD97" w:rsidR="002222E3" w:rsidRPr="001C596C" w:rsidRDefault="002222E3" w:rsidP="001C596C">
      <w:pPr>
        <w:spacing w:line="276" w:lineRule="auto"/>
        <w:rPr>
          <w:sz w:val="26"/>
          <w:szCs w:val="26"/>
        </w:rPr>
      </w:pPr>
    </w:p>
    <w:p w14:paraId="39C6D513" w14:textId="77777777" w:rsidR="0083229E" w:rsidRPr="005E6546" w:rsidRDefault="00A60438" w:rsidP="001C596C">
      <w:pPr>
        <w:pStyle w:val="Heading1"/>
        <w:spacing w:line="276" w:lineRule="auto"/>
        <w:rPr>
          <w:i w:val="0"/>
          <w:sz w:val="26"/>
          <w:szCs w:val="26"/>
        </w:rPr>
      </w:pPr>
      <w:r w:rsidRPr="005E6546">
        <w:rPr>
          <w:i w:val="0"/>
          <w:sz w:val="26"/>
          <w:szCs w:val="26"/>
        </w:rPr>
        <w:t>A V I Z</w:t>
      </w:r>
    </w:p>
    <w:p w14:paraId="02DE3398" w14:textId="7C3AF0D3" w:rsidR="00A479D6" w:rsidRDefault="00A60438" w:rsidP="00A479D6">
      <w:pPr>
        <w:spacing w:line="276" w:lineRule="auto"/>
        <w:jc w:val="center"/>
        <w:rPr>
          <w:b/>
          <w:sz w:val="26"/>
          <w:szCs w:val="26"/>
        </w:rPr>
      </w:pPr>
      <w:r w:rsidRPr="001C596C">
        <w:rPr>
          <w:b/>
          <w:bCs/>
          <w:iCs/>
          <w:color w:val="000000"/>
          <w:sz w:val="26"/>
          <w:szCs w:val="26"/>
        </w:rPr>
        <w:t>asupra</w:t>
      </w:r>
      <w:r w:rsidRPr="001C596C">
        <w:rPr>
          <w:b/>
          <w:sz w:val="26"/>
          <w:szCs w:val="26"/>
        </w:rPr>
        <w:t xml:space="preserve"> </w:t>
      </w:r>
      <w:r w:rsidR="00A479D6">
        <w:rPr>
          <w:b/>
          <w:sz w:val="26"/>
          <w:szCs w:val="26"/>
        </w:rPr>
        <w:t xml:space="preserve">proiectului </w:t>
      </w:r>
      <w:r w:rsidR="00A479D6" w:rsidRPr="00A479D6">
        <w:rPr>
          <w:b/>
          <w:sz w:val="26"/>
          <w:szCs w:val="26"/>
        </w:rPr>
        <w:t>de Lege pentru ap</w:t>
      </w:r>
      <w:r w:rsidR="00A479D6">
        <w:rPr>
          <w:b/>
          <w:sz w:val="26"/>
          <w:szCs w:val="26"/>
        </w:rPr>
        <w:t xml:space="preserve">robarea Ordonanţei de urgenţã a </w:t>
      </w:r>
      <w:r w:rsidR="00A479D6" w:rsidRPr="00A479D6">
        <w:rPr>
          <w:b/>
          <w:sz w:val="26"/>
          <w:szCs w:val="26"/>
        </w:rPr>
        <w:t>Guvernului nr.45/2021 privind acordarea unor gratuităţi anumitor</w:t>
      </w:r>
    </w:p>
    <w:p w14:paraId="5462B754" w14:textId="061FF981" w:rsidR="0083229E" w:rsidRPr="00A479D6" w:rsidRDefault="00A479D6" w:rsidP="00A479D6">
      <w:pPr>
        <w:spacing w:line="276" w:lineRule="auto"/>
        <w:jc w:val="center"/>
        <w:rPr>
          <w:b/>
          <w:sz w:val="26"/>
          <w:szCs w:val="26"/>
        </w:rPr>
      </w:pPr>
      <w:r w:rsidRPr="00A479D6">
        <w:rPr>
          <w:b/>
          <w:sz w:val="26"/>
          <w:szCs w:val="26"/>
        </w:rPr>
        <w:t>categorii</w:t>
      </w:r>
      <w:r>
        <w:rPr>
          <w:b/>
          <w:sz w:val="26"/>
          <w:szCs w:val="26"/>
        </w:rPr>
        <w:t xml:space="preserve"> </w:t>
      </w:r>
      <w:r w:rsidRPr="00A479D6">
        <w:rPr>
          <w:b/>
          <w:sz w:val="26"/>
          <w:szCs w:val="26"/>
        </w:rPr>
        <w:t xml:space="preserve">de participanţi la Campionatul European de Fotbal 2020 </w:t>
      </w:r>
      <w:r w:rsidR="001D2041" w:rsidRPr="001C596C">
        <w:rPr>
          <w:b/>
          <w:bCs/>
          <w:iCs/>
          <w:sz w:val="26"/>
          <w:szCs w:val="26"/>
        </w:rPr>
        <w:t>(PLx.</w:t>
      </w:r>
      <w:r>
        <w:rPr>
          <w:b/>
          <w:bCs/>
          <w:iCs/>
          <w:sz w:val="26"/>
          <w:szCs w:val="26"/>
        </w:rPr>
        <w:t>345</w:t>
      </w:r>
      <w:r w:rsidR="00FA3015" w:rsidRPr="001C596C">
        <w:rPr>
          <w:b/>
          <w:bCs/>
          <w:iCs/>
          <w:sz w:val="26"/>
          <w:szCs w:val="26"/>
        </w:rPr>
        <w:t>/202</w:t>
      </w:r>
      <w:r w:rsidR="0028374E" w:rsidRPr="001C596C">
        <w:rPr>
          <w:b/>
          <w:bCs/>
          <w:iCs/>
          <w:sz w:val="26"/>
          <w:szCs w:val="26"/>
        </w:rPr>
        <w:t>1</w:t>
      </w:r>
      <w:r w:rsidR="00A60438" w:rsidRPr="001C596C">
        <w:rPr>
          <w:b/>
          <w:bCs/>
          <w:iCs/>
          <w:sz w:val="26"/>
          <w:szCs w:val="26"/>
        </w:rPr>
        <w:t>)</w:t>
      </w:r>
    </w:p>
    <w:p w14:paraId="6A1FF4DE" w14:textId="77777777" w:rsidR="005C0407" w:rsidRPr="001C596C" w:rsidRDefault="005C0407" w:rsidP="001C596C">
      <w:pPr>
        <w:spacing w:line="276" w:lineRule="auto"/>
        <w:jc w:val="center"/>
        <w:rPr>
          <w:b/>
          <w:i/>
          <w:iCs/>
          <w:sz w:val="26"/>
          <w:szCs w:val="26"/>
        </w:rPr>
      </w:pPr>
    </w:p>
    <w:p w14:paraId="6701E34E" w14:textId="77777777" w:rsidR="0083229E" w:rsidRPr="001C596C" w:rsidRDefault="0083229E" w:rsidP="001C596C">
      <w:pPr>
        <w:spacing w:line="276" w:lineRule="auto"/>
        <w:jc w:val="both"/>
        <w:rPr>
          <w:b/>
          <w:i/>
          <w:sz w:val="26"/>
          <w:szCs w:val="26"/>
        </w:rPr>
      </w:pPr>
    </w:p>
    <w:p w14:paraId="309A0610" w14:textId="7C633F5E" w:rsidR="00E67320" w:rsidRPr="001C596C" w:rsidRDefault="00A60438" w:rsidP="00522341">
      <w:pPr>
        <w:spacing w:line="276" w:lineRule="auto"/>
        <w:jc w:val="both"/>
        <w:rPr>
          <w:b/>
          <w:bCs/>
          <w:sz w:val="26"/>
          <w:szCs w:val="26"/>
        </w:rPr>
      </w:pPr>
      <w:r w:rsidRPr="001C596C">
        <w:rPr>
          <w:sz w:val="26"/>
          <w:szCs w:val="26"/>
        </w:rPr>
        <w:tab/>
      </w:r>
      <w:r w:rsidR="001D2041" w:rsidRPr="001C596C">
        <w:rPr>
          <w:sz w:val="26"/>
          <w:szCs w:val="26"/>
        </w:rPr>
        <w:t>Cu adresa nr. PLx.</w:t>
      </w:r>
      <w:r w:rsidR="00216379">
        <w:rPr>
          <w:sz w:val="26"/>
          <w:szCs w:val="26"/>
        </w:rPr>
        <w:t xml:space="preserve"> 345</w:t>
      </w:r>
      <w:r w:rsidRPr="001C596C">
        <w:rPr>
          <w:sz w:val="26"/>
          <w:szCs w:val="26"/>
        </w:rPr>
        <w:t xml:space="preserve"> din </w:t>
      </w:r>
      <w:r w:rsidR="00216379">
        <w:rPr>
          <w:sz w:val="26"/>
          <w:szCs w:val="26"/>
        </w:rPr>
        <w:t>20</w:t>
      </w:r>
      <w:r w:rsidR="005E6546">
        <w:rPr>
          <w:sz w:val="26"/>
          <w:szCs w:val="26"/>
        </w:rPr>
        <w:t xml:space="preserve"> septembrie</w:t>
      </w:r>
      <w:r w:rsidR="005E6546" w:rsidRPr="001C596C">
        <w:rPr>
          <w:sz w:val="26"/>
          <w:szCs w:val="26"/>
        </w:rPr>
        <w:t xml:space="preserve"> </w:t>
      </w:r>
      <w:r w:rsidR="00644389" w:rsidRPr="001C596C">
        <w:rPr>
          <w:sz w:val="26"/>
          <w:szCs w:val="26"/>
        </w:rPr>
        <w:t>202</w:t>
      </w:r>
      <w:r w:rsidR="0082686B" w:rsidRPr="001C596C">
        <w:rPr>
          <w:sz w:val="26"/>
          <w:szCs w:val="26"/>
        </w:rPr>
        <w:t>1</w:t>
      </w:r>
      <w:r w:rsidR="001204E2" w:rsidRPr="001C596C">
        <w:rPr>
          <w:sz w:val="26"/>
          <w:szCs w:val="26"/>
        </w:rPr>
        <w:t>, Biroul Permanent</w:t>
      </w:r>
      <w:r w:rsidRPr="001C596C">
        <w:rPr>
          <w:sz w:val="26"/>
          <w:szCs w:val="26"/>
        </w:rPr>
        <w:t xml:space="preserve"> a sesizat</w:t>
      </w:r>
      <w:r w:rsidR="004B6B5A" w:rsidRPr="001C596C">
        <w:rPr>
          <w:sz w:val="26"/>
          <w:szCs w:val="26"/>
        </w:rPr>
        <w:t xml:space="preserve">, în </w:t>
      </w:r>
      <w:r w:rsidR="006C4B89" w:rsidRPr="001C596C">
        <w:rPr>
          <w:sz w:val="26"/>
          <w:szCs w:val="26"/>
        </w:rPr>
        <w:t>conform</w:t>
      </w:r>
      <w:r w:rsidR="004B6B5A" w:rsidRPr="001C596C">
        <w:rPr>
          <w:sz w:val="26"/>
          <w:szCs w:val="26"/>
        </w:rPr>
        <w:t>itate cu</w:t>
      </w:r>
      <w:r w:rsidR="006C4B89" w:rsidRPr="001C596C">
        <w:rPr>
          <w:sz w:val="26"/>
          <w:szCs w:val="26"/>
        </w:rPr>
        <w:t xml:space="preserve"> </w:t>
      </w:r>
      <w:r w:rsidR="0070249A" w:rsidRPr="001C596C">
        <w:rPr>
          <w:sz w:val="26"/>
          <w:szCs w:val="26"/>
        </w:rPr>
        <w:t xml:space="preserve">prevederile </w:t>
      </w:r>
      <w:r w:rsidR="006C4B89" w:rsidRPr="001C596C">
        <w:rPr>
          <w:sz w:val="26"/>
          <w:szCs w:val="26"/>
        </w:rPr>
        <w:t>art.94</w:t>
      </w:r>
      <w:r w:rsidR="0082686B" w:rsidRPr="001C596C">
        <w:rPr>
          <w:sz w:val="26"/>
          <w:szCs w:val="26"/>
        </w:rPr>
        <w:t xml:space="preserve"> </w:t>
      </w:r>
      <w:r w:rsidR="002D1873" w:rsidRPr="002D1873">
        <w:rPr>
          <w:sz w:val="26"/>
          <w:szCs w:val="26"/>
        </w:rPr>
        <w:t>și 117 alin.(3</w:t>
      </w:r>
      <w:r w:rsidR="002D1873">
        <w:rPr>
          <w:sz w:val="26"/>
          <w:szCs w:val="26"/>
        </w:rPr>
        <w:t xml:space="preserve">) </w:t>
      </w:r>
      <w:r w:rsidR="0082686B" w:rsidRPr="001C596C">
        <w:rPr>
          <w:sz w:val="26"/>
          <w:szCs w:val="26"/>
        </w:rPr>
        <w:t>din</w:t>
      </w:r>
      <w:r w:rsidR="00C160F1" w:rsidRPr="001C596C">
        <w:rPr>
          <w:sz w:val="26"/>
          <w:szCs w:val="26"/>
        </w:rPr>
        <w:t xml:space="preserve"> </w:t>
      </w:r>
      <w:r w:rsidR="006C4B89" w:rsidRPr="001C596C">
        <w:rPr>
          <w:sz w:val="26"/>
          <w:szCs w:val="26"/>
        </w:rPr>
        <w:t>R</w:t>
      </w:r>
      <w:r w:rsidR="00B60381" w:rsidRPr="001C596C">
        <w:rPr>
          <w:sz w:val="26"/>
          <w:szCs w:val="26"/>
        </w:rPr>
        <w:t>egulamentul Camerei Deputaților</w:t>
      </w:r>
      <w:r w:rsidR="001204E2" w:rsidRPr="001C596C">
        <w:rPr>
          <w:sz w:val="26"/>
          <w:szCs w:val="26"/>
        </w:rPr>
        <w:t>,</w:t>
      </w:r>
      <w:r w:rsidR="004B6B5A" w:rsidRPr="001C596C">
        <w:rPr>
          <w:sz w:val="26"/>
          <w:szCs w:val="26"/>
        </w:rPr>
        <w:t xml:space="preserve"> republicat,</w:t>
      </w:r>
      <w:r w:rsidR="002222E3" w:rsidRPr="001C596C">
        <w:rPr>
          <w:sz w:val="26"/>
          <w:szCs w:val="26"/>
        </w:rPr>
        <w:t xml:space="preserve"> cu modificări și completări,</w:t>
      </w:r>
      <w:r w:rsidRPr="001C596C">
        <w:rPr>
          <w:sz w:val="26"/>
          <w:szCs w:val="26"/>
        </w:rPr>
        <w:t xml:space="preserve"> Comisia pentru </w:t>
      </w:r>
      <w:r w:rsidR="00BD5B8D" w:rsidRPr="001C596C">
        <w:rPr>
          <w:sz w:val="26"/>
          <w:szCs w:val="26"/>
        </w:rPr>
        <w:t>tineret și sport</w:t>
      </w:r>
      <w:r w:rsidRPr="001C596C">
        <w:rPr>
          <w:sz w:val="26"/>
          <w:szCs w:val="26"/>
        </w:rPr>
        <w:t xml:space="preserve">, în vederea dezbaterii şi avizării, </w:t>
      </w:r>
      <w:r w:rsidRPr="001C596C">
        <w:rPr>
          <w:b/>
          <w:bCs/>
          <w:sz w:val="26"/>
          <w:szCs w:val="26"/>
        </w:rPr>
        <w:t xml:space="preserve">cu </w:t>
      </w:r>
      <w:r w:rsidR="005A6386" w:rsidRPr="005A6386">
        <w:rPr>
          <w:b/>
          <w:bCs/>
          <w:sz w:val="26"/>
          <w:szCs w:val="26"/>
        </w:rPr>
        <w:t>Proiect</w:t>
      </w:r>
      <w:r w:rsidR="005A6386">
        <w:rPr>
          <w:b/>
          <w:bCs/>
          <w:sz w:val="26"/>
          <w:szCs w:val="26"/>
        </w:rPr>
        <w:t>ul</w:t>
      </w:r>
      <w:r w:rsidR="005A6386" w:rsidRPr="005A6386">
        <w:rPr>
          <w:b/>
          <w:bCs/>
          <w:sz w:val="26"/>
          <w:szCs w:val="26"/>
        </w:rPr>
        <w:t xml:space="preserve"> de Lege </w:t>
      </w:r>
      <w:r w:rsidR="00522341" w:rsidRPr="00522341">
        <w:rPr>
          <w:b/>
          <w:bCs/>
          <w:sz w:val="26"/>
          <w:szCs w:val="26"/>
        </w:rPr>
        <w:t>pentru aprobarea Ordonanţei de urgenţã a Guvernului nr.45/2021 privind acordarea unor gratuităţi anumitor</w:t>
      </w:r>
      <w:r w:rsidR="00522341">
        <w:rPr>
          <w:b/>
          <w:bCs/>
          <w:sz w:val="26"/>
          <w:szCs w:val="26"/>
        </w:rPr>
        <w:t xml:space="preserve"> </w:t>
      </w:r>
      <w:r w:rsidR="00522341" w:rsidRPr="00522341">
        <w:rPr>
          <w:b/>
          <w:bCs/>
          <w:sz w:val="26"/>
          <w:szCs w:val="26"/>
        </w:rPr>
        <w:t>categorii de participanţi la Camp</w:t>
      </w:r>
      <w:r w:rsidR="005E6546">
        <w:rPr>
          <w:b/>
          <w:bCs/>
          <w:sz w:val="26"/>
          <w:szCs w:val="26"/>
        </w:rPr>
        <w:t>ionatul European de Fotbal 2020</w:t>
      </w:r>
      <w:r w:rsidR="002222E3" w:rsidRPr="001C596C">
        <w:rPr>
          <w:b/>
          <w:bCs/>
          <w:sz w:val="26"/>
          <w:szCs w:val="26"/>
        </w:rPr>
        <w:t>.</w:t>
      </w:r>
    </w:p>
    <w:p w14:paraId="3B88B621" w14:textId="429609BC" w:rsidR="00736A42" w:rsidRPr="001C596C" w:rsidRDefault="00A60438" w:rsidP="001C596C">
      <w:pPr>
        <w:spacing w:line="276" w:lineRule="auto"/>
        <w:jc w:val="both"/>
        <w:rPr>
          <w:sz w:val="26"/>
          <w:szCs w:val="26"/>
        </w:rPr>
      </w:pPr>
      <w:r w:rsidRPr="001C596C">
        <w:rPr>
          <w:sz w:val="26"/>
          <w:szCs w:val="26"/>
        </w:rPr>
        <w:tab/>
        <w:t xml:space="preserve">În urma examinării, în şedinţa din </w:t>
      </w:r>
      <w:r w:rsidR="00522341">
        <w:rPr>
          <w:sz w:val="26"/>
          <w:szCs w:val="26"/>
        </w:rPr>
        <w:t>26</w:t>
      </w:r>
      <w:r w:rsidR="002222E3" w:rsidRPr="001C596C">
        <w:rPr>
          <w:sz w:val="26"/>
          <w:szCs w:val="26"/>
        </w:rPr>
        <w:t>.</w:t>
      </w:r>
      <w:r w:rsidR="00522341">
        <w:rPr>
          <w:sz w:val="26"/>
          <w:szCs w:val="26"/>
        </w:rPr>
        <w:t>1</w:t>
      </w:r>
      <w:r w:rsidR="002222E3" w:rsidRPr="001C596C">
        <w:rPr>
          <w:sz w:val="26"/>
          <w:szCs w:val="26"/>
        </w:rPr>
        <w:t>0.</w:t>
      </w:r>
      <w:r w:rsidR="00736A42" w:rsidRPr="001C596C">
        <w:rPr>
          <w:sz w:val="26"/>
          <w:szCs w:val="26"/>
        </w:rPr>
        <w:t>202</w:t>
      </w:r>
      <w:r w:rsidR="00F65D29" w:rsidRPr="001C596C">
        <w:rPr>
          <w:sz w:val="26"/>
          <w:szCs w:val="26"/>
        </w:rPr>
        <w:t>1</w:t>
      </w:r>
      <w:r w:rsidR="00736A42" w:rsidRPr="001C596C">
        <w:rPr>
          <w:sz w:val="26"/>
          <w:szCs w:val="26"/>
        </w:rPr>
        <w:t xml:space="preserve">, desfășurată </w:t>
      </w:r>
      <w:r w:rsidR="00F65D29" w:rsidRPr="001C596C">
        <w:rPr>
          <w:sz w:val="26"/>
          <w:szCs w:val="26"/>
        </w:rPr>
        <w:t>prin</w:t>
      </w:r>
      <w:r w:rsidR="00736A42" w:rsidRPr="001C596C">
        <w:rPr>
          <w:sz w:val="26"/>
          <w:szCs w:val="26"/>
        </w:rPr>
        <w:t xml:space="preserve"> mijloace de</w:t>
      </w:r>
      <w:r w:rsidR="000F6B8F" w:rsidRPr="001C596C">
        <w:rPr>
          <w:sz w:val="26"/>
          <w:szCs w:val="26"/>
        </w:rPr>
        <w:t xml:space="preserve"> </w:t>
      </w:r>
      <w:r w:rsidR="00736A42" w:rsidRPr="001C596C">
        <w:rPr>
          <w:sz w:val="26"/>
          <w:szCs w:val="26"/>
        </w:rPr>
        <w:t>comunicare la distanță,</w:t>
      </w:r>
      <w:r w:rsidRPr="001C596C">
        <w:rPr>
          <w:sz w:val="26"/>
          <w:szCs w:val="26"/>
        </w:rPr>
        <w:t xml:space="preserve"> Comisia pentru </w:t>
      </w:r>
      <w:r w:rsidR="004F4BFD" w:rsidRPr="001C596C">
        <w:rPr>
          <w:sz w:val="26"/>
          <w:szCs w:val="26"/>
        </w:rPr>
        <w:t xml:space="preserve">tineret și </w:t>
      </w:r>
      <w:r w:rsidR="00276B82">
        <w:rPr>
          <w:sz w:val="26"/>
          <w:szCs w:val="26"/>
        </w:rPr>
        <w:t xml:space="preserve">sport </w:t>
      </w:r>
      <w:r w:rsidRPr="001C596C">
        <w:rPr>
          <w:sz w:val="26"/>
          <w:szCs w:val="26"/>
        </w:rPr>
        <w:t xml:space="preserve">a hotărât, cu </w:t>
      </w:r>
      <w:r w:rsidR="005E6546">
        <w:rPr>
          <w:sz w:val="26"/>
          <w:szCs w:val="26"/>
        </w:rPr>
        <w:t>unanimitate</w:t>
      </w:r>
      <w:r w:rsidRPr="001C596C">
        <w:rPr>
          <w:sz w:val="26"/>
          <w:szCs w:val="26"/>
        </w:rPr>
        <w:t xml:space="preserve"> de voturi, </w:t>
      </w:r>
      <w:r w:rsidRPr="001C596C">
        <w:rPr>
          <w:b/>
          <w:sz w:val="26"/>
          <w:szCs w:val="26"/>
        </w:rPr>
        <w:t>avizare</w:t>
      </w:r>
      <w:r w:rsidR="006B5E86" w:rsidRPr="001C596C">
        <w:rPr>
          <w:b/>
          <w:sz w:val="26"/>
          <w:szCs w:val="26"/>
        </w:rPr>
        <w:t xml:space="preserve"> </w:t>
      </w:r>
      <w:r w:rsidR="005E6546">
        <w:rPr>
          <w:b/>
          <w:sz w:val="26"/>
          <w:szCs w:val="26"/>
        </w:rPr>
        <w:t>favorabilă</w:t>
      </w:r>
      <w:r w:rsidRPr="001C596C">
        <w:rPr>
          <w:sz w:val="26"/>
          <w:szCs w:val="26"/>
        </w:rPr>
        <w:t xml:space="preserve"> a </w:t>
      </w:r>
      <w:r w:rsidR="0030607E">
        <w:rPr>
          <w:sz w:val="26"/>
          <w:szCs w:val="26"/>
        </w:rPr>
        <w:t>proiectului de lege</w:t>
      </w:r>
      <w:r w:rsidR="00E9694A" w:rsidRPr="001C596C">
        <w:rPr>
          <w:sz w:val="26"/>
          <w:szCs w:val="26"/>
        </w:rPr>
        <w:t>.</w:t>
      </w:r>
    </w:p>
    <w:p w14:paraId="59413D4E" w14:textId="10AAA6DB" w:rsidR="0070249A" w:rsidRPr="001C596C" w:rsidRDefault="00A60438" w:rsidP="001C596C">
      <w:pPr>
        <w:spacing w:line="276" w:lineRule="auto"/>
        <w:jc w:val="both"/>
        <w:rPr>
          <w:sz w:val="26"/>
          <w:szCs w:val="26"/>
        </w:rPr>
      </w:pPr>
      <w:r w:rsidRPr="001C596C">
        <w:rPr>
          <w:sz w:val="26"/>
          <w:szCs w:val="26"/>
        </w:rPr>
        <w:tab/>
        <w:t xml:space="preserve">În raport de obiectul şi conţinutul său, </w:t>
      </w:r>
      <w:r w:rsidR="0030607E">
        <w:rPr>
          <w:sz w:val="26"/>
          <w:szCs w:val="26"/>
        </w:rPr>
        <w:t xml:space="preserve">proiectul de lege </w:t>
      </w:r>
      <w:r w:rsidRPr="001C596C">
        <w:rPr>
          <w:sz w:val="26"/>
          <w:szCs w:val="26"/>
        </w:rPr>
        <w:t xml:space="preserve">face parte din categoria </w:t>
      </w:r>
      <w:r w:rsidRPr="001C596C">
        <w:rPr>
          <w:b/>
          <w:sz w:val="26"/>
          <w:szCs w:val="26"/>
        </w:rPr>
        <w:t xml:space="preserve">legilor </w:t>
      </w:r>
      <w:r w:rsidR="009E29CD" w:rsidRPr="001C596C">
        <w:rPr>
          <w:b/>
          <w:sz w:val="26"/>
          <w:szCs w:val="26"/>
        </w:rPr>
        <w:t>or</w:t>
      </w:r>
      <w:r w:rsidR="005A6386">
        <w:rPr>
          <w:b/>
          <w:sz w:val="26"/>
          <w:szCs w:val="26"/>
        </w:rPr>
        <w:t>dinare</w:t>
      </w:r>
      <w:r w:rsidR="003D61D0" w:rsidRPr="001C596C">
        <w:rPr>
          <w:sz w:val="26"/>
          <w:szCs w:val="26"/>
        </w:rPr>
        <w:t>.</w:t>
      </w:r>
    </w:p>
    <w:p w14:paraId="6AD86659" w14:textId="7DA3433F" w:rsidR="0070249A" w:rsidRDefault="0070249A" w:rsidP="001C596C">
      <w:pPr>
        <w:spacing w:line="276" w:lineRule="auto"/>
        <w:rPr>
          <w:sz w:val="26"/>
          <w:szCs w:val="26"/>
        </w:rPr>
      </w:pPr>
    </w:p>
    <w:p w14:paraId="7B57B401" w14:textId="6EA18EC2" w:rsidR="00276B82" w:rsidRDefault="00276B82" w:rsidP="001C596C">
      <w:pPr>
        <w:spacing w:line="276" w:lineRule="auto"/>
        <w:rPr>
          <w:sz w:val="26"/>
          <w:szCs w:val="26"/>
        </w:rPr>
      </w:pPr>
    </w:p>
    <w:p w14:paraId="46EEA72E" w14:textId="4C906F8B" w:rsidR="00276B82" w:rsidRDefault="00276B82" w:rsidP="001C596C">
      <w:pPr>
        <w:spacing w:line="276" w:lineRule="auto"/>
        <w:rPr>
          <w:sz w:val="26"/>
          <w:szCs w:val="26"/>
        </w:rPr>
      </w:pPr>
    </w:p>
    <w:p w14:paraId="5C140D8C" w14:textId="08589CD6" w:rsidR="00276B82" w:rsidRDefault="00276B82" w:rsidP="001C596C">
      <w:pPr>
        <w:spacing w:line="276" w:lineRule="auto"/>
        <w:rPr>
          <w:sz w:val="26"/>
          <w:szCs w:val="26"/>
        </w:rPr>
      </w:pPr>
    </w:p>
    <w:p w14:paraId="4A858393" w14:textId="4A5E4415" w:rsidR="00276B82" w:rsidRDefault="00276B82" w:rsidP="001C596C">
      <w:pPr>
        <w:spacing w:line="276" w:lineRule="auto"/>
        <w:rPr>
          <w:sz w:val="26"/>
          <w:szCs w:val="26"/>
        </w:rPr>
      </w:pPr>
    </w:p>
    <w:p w14:paraId="1D66AD8D" w14:textId="77777777" w:rsidR="00276B82" w:rsidRPr="001C596C" w:rsidRDefault="00276B82" w:rsidP="001C596C">
      <w:pPr>
        <w:spacing w:line="276" w:lineRule="auto"/>
        <w:rPr>
          <w:sz w:val="26"/>
          <w:szCs w:val="26"/>
        </w:rPr>
      </w:pPr>
    </w:p>
    <w:p w14:paraId="28CE7BA5" w14:textId="5A649779" w:rsidR="001C596C" w:rsidRPr="001C596C" w:rsidRDefault="001C596C" w:rsidP="001C596C">
      <w:pPr>
        <w:spacing w:line="276" w:lineRule="auto"/>
        <w:rPr>
          <w:sz w:val="26"/>
          <w:szCs w:val="26"/>
        </w:rPr>
      </w:pPr>
    </w:p>
    <w:p w14:paraId="086B90FC" w14:textId="77777777" w:rsidR="00615FDE" w:rsidRPr="001C596C" w:rsidRDefault="00615FDE" w:rsidP="001C596C">
      <w:pPr>
        <w:spacing w:line="276" w:lineRule="auto"/>
        <w:jc w:val="center"/>
        <w:rPr>
          <w:b/>
          <w:sz w:val="26"/>
          <w:szCs w:val="26"/>
        </w:rPr>
      </w:pPr>
      <w:r w:rsidRPr="001C596C">
        <w:rPr>
          <w:b/>
          <w:sz w:val="26"/>
          <w:szCs w:val="26"/>
        </w:rPr>
        <w:t>PREŞEDINTE,</w:t>
      </w:r>
    </w:p>
    <w:p w14:paraId="75DB2919" w14:textId="2C5798AD" w:rsidR="0070249A" w:rsidRPr="001C596C" w:rsidRDefault="003F60FE" w:rsidP="001C596C">
      <w:pPr>
        <w:spacing w:line="276" w:lineRule="auto"/>
        <w:jc w:val="center"/>
        <w:rPr>
          <w:sz w:val="26"/>
          <w:szCs w:val="26"/>
        </w:rPr>
      </w:pPr>
      <w:r w:rsidRPr="001C596C">
        <w:rPr>
          <w:b/>
          <w:sz w:val="26"/>
          <w:szCs w:val="26"/>
        </w:rPr>
        <w:t>Tudor Rareș P</w:t>
      </w:r>
      <w:r w:rsidR="006759DB" w:rsidRPr="001C596C">
        <w:rPr>
          <w:b/>
          <w:sz w:val="26"/>
          <w:szCs w:val="26"/>
        </w:rPr>
        <w:t>OP</w:t>
      </w:r>
    </w:p>
    <w:p w14:paraId="6D339FC1" w14:textId="2F0E8081" w:rsidR="001C596C" w:rsidRPr="001C596C" w:rsidRDefault="001C596C" w:rsidP="001C596C">
      <w:pPr>
        <w:spacing w:line="276" w:lineRule="auto"/>
        <w:rPr>
          <w:sz w:val="26"/>
          <w:szCs w:val="26"/>
        </w:rPr>
      </w:pPr>
    </w:p>
    <w:p w14:paraId="527EB2A3" w14:textId="2330B368" w:rsidR="00E67320" w:rsidRDefault="00E67320" w:rsidP="001C596C">
      <w:pPr>
        <w:spacing w:line="276" w:lineRule="auto"/>
        <w:rPr>
          <w:sz w:val="26"/>
          <w:szCs w:val="26"/>
        </w:rPr>
      </w:pPr>
    </w:p>
    <w:p w14:paraId="1E5F6EAE" w14:textId="4E25D124" w:rsidR="00276B82" w:rsidRDefault="00276B82" w:rsidP="001C596C">
      <w:pPr>
        <w:spacing w:line="276" w:lineRule="auto"/>
        <w:rPr>
          <w:sz w:val="26"/>
          <w:szCs w:val="26"/>
        </w:rPr>
      </w:pPr>
    </w:p>
    <w:p w14:paraId="65FF1699" w14:textId="0CBCC5BD" w:rsidR="00276B82" w:rsidRDefault="00276B82" w:rsidP="001C596C">
      <w:pPr>
        <w:spacing w:line="276" w:lineRule="auto"/>
        <w:rPr>
          <w:sz w:val="26"/>
          <w:szCs w:val="26"/>
        </w:rPr>
      </w:pPr>
    </w:p>
    <w:p w14:paraId="76E46218" w14:textId="1B928CDD" w:rsidR="001C596C" w:rsidRPr="00276B82" w:rsidRDefault="001C596C" w:rsidP="001C596C">
      <w:pPr>
        <w:spacing w:line="276" w:lineRule="auto"/>
      </w:pPr>
    </w:p>
    <w:p w14:paraId="1ED9539A" w14:textId="77777777" w:rsidR="004F46FC" w:rsidRPr="00276B82" w:rsidRDefault="004F46FC" w:rsidP="001C596C">
      <w:pPr>
        <w:spacing w:line="276" w:lineRule="auto"/>
        <w:jc w:val="both"/>
        <w:rPr>
          <w:i/>
        </w:rPr>
      </w:pPr>
      <w:r w:rsidRPr="00276B82">
        <w:t>Întocmit,</w:t>
      </w:r>
      <w:r w:rsidRPr="00276B82">
        <w:rPr>
          <w:i/>
        </w:rPr>
        <w:t xml:space="preserve"> </w:t>
      </w:r>
    </w:p>
    <w:p w14:paraId="63DB27A9" w14:textId="77777777" w:rsidR="00276B82" w:rsidRPr="00276B82" w:rsidRDefault="00276B82" w:rsidP="00276B82">
      <w:pPr>
        <w:spacing w:line="276" w:lineRule="auto"/>
        <w:jc w:val="both"/>
      </w:pPr>
      <w:r w:rsidRPr="00276B82">
        <w:t>Dr.Florin Danciu – consilier  parlamentar</w:t>
      </w:r>
    </w:p>
    <w:p w14:paraId="7EA76ACC" w14:textId="77777777" w:rsidR="0070249A" w:rsidRPr="00276B82" w:rsidRDefault="0070249A" w:rsidP="001C596C">
      <w:pPr>
        <w:spacing w:line="276" w:lineRule="auto"/>
        <w:jc w:val="both"/>
      </w:pPr>
      <w:r w:rsidRPr="00276B82">
        <w:t>Popescu Bianca Adriana – consultant parlamentar</w:t>
      </w:r>
    </w:p>
    <w:p w14:paraId="2B36572F" w14:textId="77777777" w:rsidR="00276B82" w:rsidRPr="001C596C" w:rsidRDefault="00276B82">
      <w:pPr>
        <w:spacing w:line="276" w:lineRule="auto"/>
        <w:jc w:val="both"/>
        <w:rPr>
          <w:sz w:val="16"/>
          <w:szCs w:val="16"/>
        </w:rPr>
      </w:pPr>
    </w:p>
    <w:sectPr w:rsidR="00276B82" w:rsidRPr="001C596C" w:rsidSect="001C596C">
      <w:footerReference w:type="even" r:id="rId8"/>
      <w:footerReference w:type="default" r:id="rId9"/>
      <w:pgSz w:w="11906" w:h="16838" w:code="9"/>
      <w:pgMar w:top="284" w:right="1418" w:bottom="851" w:left="1418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337D3F" w14:textId="77777777" w:rsidR="00F10404" w:rsidRDefault="00F10404">
      <w:r>
        <w:separator/>
      </w:r>
    </w:p>
  </w:endnote>
  <w:endnote w:type="continuationSeparator" w:id="0">
    <w:p w14:paraId="1110A276" w14:textId="77777777" w:rsidR="00F10404" w:rsidRDefault="00F104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2E1F60" w14:textId="77777777" w:rsidR="0083229E" w:rsidRDefault="00917E9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6043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E769260" w14:textId="77777777" w:rsidR="0083229E" w:rsidRDefault="008322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E6B98B" w14:textId="2D75CEFD" w:rsidR="0083229E" w:rsidRDefault="00917E9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6043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22341">
      <w:rPr>
        <w:rStyle w:val="PageNumber"/>
        <w:noProof/>
      </w:rPr>
      <w:t>2</w:t>
    </w:r>
    <w:r>
      <w:rPr>
        <w:rStyle w:val="PageNumber"/>
      </w:rPr>
      <w:fldChar w:fldCharType="end"/>
    </w:r>
  </w:p>
  <w:p w14:paraId="7768FDEE" w14:textId="77777777" w:rsidR="0083229E" w:rsidRDefault="008322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4BE49B" w14:textId="77777777" w:rsidR="00F10404" w:rsidRDefault="00F10404">
      <w:r>
        <w:separator/>
      </w:r>
    </w:p>
  </w:footnote>
  <w:footnote w:type="continuationSeparator" w:id="0">
    <w:p w14:paraId="4EAB3001" w14:textId="77777777" w:rsidR="00F10404" w:rsidRDefault="00F104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403BAA"/>
    <w:multiLevelType w:val="singleLevel"/>
    <w:tmpl w:val="1C2E7BA4"/>
    <w:lvl w:ilvl="0">
      <w:start w:val="1"/>
      <w:numFmt w:val="decimal"/>
      <w:lvlText w:val="(%1)"/>
      <w:legacy w:legacy="1" w:legacySpace="0" w:legacyIndent="353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3FEF7C6D"/>
    <w:multiLevelType w:val="singleLevel"/>
    <w:tmpl w:val="65E46570"/>
    <w:lvl w:ilvl="0">
      <w:start w:val="1"/>
      <w:numFmt w:val="decimal"/>
      <w:lvlText w:val="(%1)"/>
      <w:legacy w:legacy="1" w:legacySpace="0" w:legacyIndent="425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56524387"/>
    <w:multiLevelType w:val="singleLevel"/>
    <w:tmpl w:val="79868C08"/>
    <w:lvl w:ilvl="0">
      <w:start w:val="1"/>
      <w:numFmt w:val="lowerLetter"/>
      <w:lvlText w:val="%1)"/>
      <w:legacy w:legacy="1" w:legacySpace="0" w:legacyIndent="266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015"/>
    <w:rsid w:val="000777F5"/>
    <w:rsid w:val="000939F8"/>
    <w:rsid w:val="000D5339"/>
    <w:rsid w:val="000E0D19"/>
    <w:rsid w:val="000F3341"/>
    <w:rsid w:val="000F6B8F"/>
    <w:rsid w:val="001204E2"/>
    <w:rsid w:val="00143CF9"/>
    <w:rsid w:val="00151B8F"/>
    <w:rsid w:val="00153326"/>
    <w:rsid w:val="00165B81"/>
    <w:rsid w:val="001834E9"/>
    <w:rsid w:val="001932C0"/>
    <w:rsid w:val="001C596C"/>
    <w:rsid w:val="001D2041"/>
    <w:rsid w:val="00216304"/>
    <w:rsid w:val="00216379"/>
    <w:rsid w:val="002222E3"/>
    <w:rsid w:val="00231FE1"/>
    <w:rsid w:val="00276B82"/>
    <w:rsid w:val="0028374E"/>
    <w:rsid w:val="002C4373"/>
    <w:rsid w:val="002D1873"/>
    <w:rsid w:val="0030607E"/>
    <w:rsid w:val="00332CA1"/>
    <w:rsid w:val="00363C0F"/>
    <w:rsid w:val="0037511F"/>
    <w:rsid w:val="00376E64"/>
    <w:rsid w:val="00381E7A"/>
    <w:rsid w:val="003D61D0"/>
    <w:rsid w:val="003F60FE"/>
    <w:rsid w:val="0040152E"/>
    <w:rsid w:val="00431AEE"/>
    <w:rsid w:val="00432FCA"/>
    <w:rsid w:val="004A2C66"/>
    <w:rsid w:val="004B0A9D"/>
    <w:rsid w:val="004B6B5A"/>
    <w:rsid w:val="004C39B7"/>
    <w:rsid w:val="004E1077"/>
    <w:rsid w:val="004F46FC"/>
    <w:rsid w:val="004F4BFD"/>
    <w:rsid w:val="00516EBC"/>
    <w:rsid w:val="00517A99"/>
    <w:rsid w:val="00522341"/>
    <w:rsid w:val="005660C1"/>
    <w:rsid w:val="0057653E"/>
    <w:rsid w:val="005935C4"/>
    <w:rsid w:val="005A6386"/>
    <w:rsid w:val="005B4F5B"/>
    <w:rsid w:val="005B646D"/>
    <w:rsid w:val="005C0407"/>
    <w:rsid w:val="005C07F8"/>
    <w:rsid w:val="005E6546"/>
    <w:rsid w:val="005F127E"/>
    <w:rsid w:val="00615FDE"/>
    <w:rsid w:val="006378BC"/>
    <w:rsid w:val="0064211A"/>
    <w:rsid w:val="00644389"/>
    <w:rsid w:val="0064773E"/>
    <w:rsid w:val="00662532"/>
    <w:rsid w:val="00662816"/>
    <w:rsid w:val="006759DB"/>
    <w:rsid w:val="006B44B4"/>
    <w:rsid w:val="006B5E86"/>
    <w:rsid w:val="006C4B89"/>
    <w:rsid w:val="006C5BAF"/>
    <w:rsid w:val="006F16B7"/>
    <w:rsid w:val="0070249A"/>
    <w:rsid w:val="00704D82"/>
    <w:rsid w:val="0073398B"/>
    <w:rsid w:val="00736A42"/>
    <w:rsid w:val="0074200D"/>
    <w:rsid w:val="007B6AE9"/>
    <w:rsid w:val="007C13CD"/>
    <w:rsid w:val="007E3145"/>
    <w:rsid w:val="007F0C10"/>
    <w:rsid w:val="008201B0"/>
    <w:rsid w:val="0082686B"/>
    <w:rsid w:val="0083229E"/>
    <w:rsid w:val="00866875"/>
    <w:rsid w:val="00880CCF"/>
    <w:rsid w:val="00883537"/>
    <w:rsid w:val="008900C5"/>
    <w:rsid w:val="00897F29"/>
    <w:rsid w:val="008B64B9"/>
    <w:rsid w:val="00904226"/>
    <w:rsid w:val="00917E9A"/>
    <w:rsid w:val="00920A50"/>
    <w:rsid w:val="00924075"/>
    <w:rsid w:val="009A1BEF"/>
    <w:rsid w:val="009E29CD"/>
    <w:rsid w:val="00A008F9"/>
    <w:rsid w:val="00A13453"/>
    <w:rsid w:val="00A4320F"/>
    <w:rsid w:val="00A479D6"/>
    <w:rsid w:val="00A53A37"/>
    <w:rsid w:val="00A60438"/>
    <w:rsid w:val="00A667AD"/>
    <w:rsid w:val="00A871DD"/>
    <w:rsid w:val="00AD1FF2"/>
    <w:rsid w:val="00B2288D"/>
    <w:rsid w:val="00B60381"/>
    <w:rsid w:val="00B73E58"/>
    <w:rsid w:val="00B82739"/>
    <w:rsid w:val="00B842E3"/>
    <w:rsid w:val="00BB2887"/>
    <w:rsid w:val="00BB336F"/>
    <w:rsid w:val="00BC7150"/>
    <w:rsid w:val="00BD5B8D"/>
    <w:rsid w:val="00BE2CA8"/>
    <w:rsid w:val="00BE6496"/>
    <w:rsid w:val="00C06378"/>
    <w:rsid w:val="00C160F1"/>
    <w:rsid w:val="00C16E8C"/>
    <w:rsid w:val="00C23409"/>
    <w:rsid w:val="00C250F7"/>
    <w:rsid w:val="00C40280"/>
    <w:rsid w:val="00C828DE"/>
    <w:rsid w:val="00CC72EB"/>
    <w:rsid w:val="00CD06C4"/>
    <w:rsid w:val="00CF6EFD"/>
    <w:rsid w:val="00D2235E"/>
    <w:rsid w:val="00D23053"/>
    <w:rsid w:val="00D5271C"/>
    <w:rsid w:val="00D90FB2"/>
    <w:rsid w:val="00DA45E4"/>
    <w:rsid w:val="00DA53B2"/>
    <w:rsid w:val="00DA7174"/>
    <w:rsid w:val="00DE443F"/>
    <w:rsid w:val="00DE56A2"/>
    <w:rsid w:val="00E0699F"/>
    <w:rsid w:val="00E67320"/>
    <w:rsid w:val="00E83818"/>
    <w:rsid w:val="00E9694A"/>
    <w:rsid w:val="00EC0EAE"/>
    <w:rsid w:val="00EE268C"/>
    <w:rsid w:val="00F007F6"/>
    <w:rsid w:val="00F0643C"/>
    <w:rsid w:val="00F10404"/>
    <w:rsid w:val="00F21D0C"/>
    <w:rsid w:val="00F244DC"/>
    <w:rsid w:val="00F34BBC"/>
    <w:rsid w:val="00F4424E"/>
    <w:rsid w:val="00F534B1"/>
    <w:rsid w:val="00F5704E"/>
    <w:rsid w:val="00F65D29"/>
    <w:rsid w:val="00FA3015"/>
    <w:rsid w:val="00FB5933"/>
    <w:rsid w:val="00FD431A"/>
    <w:rsid w:val="00FD6341"/>
    <w:rsid w:val="00FD7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7E93CC"/>
  <w15:docId w15:val="{67CEF068-E82F-44A4-A266-A0392FCF8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o-RO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229E"/>
    <w:rPr>
      <w:lang w:eastAsia="en-US"/>
    </w:rPr>
  </w:style>
  <w:style w:type="paragraph" w:styleId="Heading1">
    <w:name w:val="heading 1"/>
    <w:basedOn w:val="Normal"/>
    <w:next w:val="Normal"/>
    <w:qFormat/>
    <w:rsid w:val="0083229E"/>
    <w:pPr>
      <w:keepNext/>
      <w:jc w:val="center"/>
      <w:outlineLvl w:val="0"/>
    </w:pPr>
    <w:rPr>
      <w:b/>
      <w:i/>
      <w:sz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235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semiHidden/>
    <w:rsid w:val="0083229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83229E"/>
  </w:style>
  <w:style w:type="paragraph" w:styleId="BalloonText">
    <w:name w:val="Balloon Text"/>
    <w:basedOn w:val="Normal"/>
    <w:semiHidden/>
    <w:rsid w:val="0083229E"/>
    <w:rPr>
      <w:rFonts w:ascii="Tahoma" w:hAnsi="Tahoma" w:cs="Tahoma"/>
      <w:sz w:val="16"/>
      <w:szCs w:val="16"/>
    </w:rPr>
  </w:style>
  <w:style w:type="character" w:customStyle="1" w:styleId="FontStyle58">
    <w:name w:val="Font Style58"/>
    <w:basedOn w:val="DefaultParagraphFont"/>
    <w:rsid w:val="0083229E"/>
    <w:rPr>
      <w:rFonts w:ascii="Times New Roman" w:hAnsi="Times New Roman" w:cs="Times New Roman"/>
      <w:sz w:val="24"/>
      <w:szCs w:val="24"/>
    </w:rPr>
  </w:style>
  <w:style w:type="paragraph" w:customStyle="1" w:styleId="Style35">
    <w:name w:val="Style35"/>
    <w:basedOn w:val="Normal"/>
    <w:rsid w:val="0083229E"/>
    <w:pPr>
      <w:widowControl w:val="0"/>
      <w:autoSpaceDE w:val="0"/>
      <w:autoSpaceDN w:val="0"/>
      <w:adjustRightInd w:val="0"/>
      <w:spacing w:line="274" w:lineRule="exact"/>
      <w:jc w:val="both"/>
    </w:pPr>
    <w:rPr>
      <w:sz w:val="24"/>
      <w:szCs w:val="24"/>
      <w:lang w:val="en-US"/>
    </w:rPr>
  </w:style>
  <w:style w:type="paragraph" w:customStyle="1" w:styleId="Style12">
    <w:name w:val="Style12"/>
    <w:basedOn w:val="Normal"/>
    <w:rsid w:val="0083229E"/>
    <w:pPr>
      <w:widowControl w:val="0"/>
      <w:autoSpaceDE w:val="0"/>
      <w:autoSpaceDN w:val="0"/>
      <w:adjustRightInd w:val="0"/>
      <w:jc w:val="both"/>
    </w:pPr>
    <w:rPr>
      <w:sz w:val="24"/>
      <w:szCs w:val="24"/>
      <w:lang w:val="en-US"/>
    </w:rPr>
  </w:style>
  <w:style w:type="paragraph" w:customStyle="1" w:styleId="Style36">
    <w:name w:val="Style36"/>
    <w:basedOn w:val="Normal"/>
    <w:rsid w:val="0083229E"/>
    <w:pPr>
      <w:widowControl w:val="0"/>
      <w:autoSpaceDE w:val="0"/>
      <w:autoSpaceDN w:val="0"/>
      <w:adjustRightInd w:val="0"/>
      <w:spacing w:line="274" w:lineRule="exact"/>
      <w:jc w:val="both"/>
    </w:pPr>
    <w:rPr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235E"/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69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8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168</Words>
  <Characters>1136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cdep</Company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cd</dc:creator>
  <cp:lastModifiedBy>Bianca Popescu</cp:lastModifiedBy>
  <cp:revision>9</cp:revision>
  <cp:lastPrinted>2021-06-08T12:12:00Z</cp:lastPrinted>
  <dcterms:created xsi:type="dcterms:W3CDTF">2021-10-22T09:23:00Z</dcterms:created>
  <dcterms:modified xsi:type="dcterms:W3CDTF">2021-10-26T12:55:00Z</dcterms:modified>
</cp:coreProperties>
</file>