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80FF0" w14:textId="3B3190D2" w:rsidR="0083229E" w:rsidRPr="001C596C" w:rsidRDefault="002222E3" w:rsidP="001C596C">
      <w:pPr>
        <w:tabs>
          <w:tab w:val="left" w:pos="8647"/>
        </w:tabs>
        <w:spacing w:line="276" w:lineRule="auto"/>
        <w:jc w:val="center"/>
        <w:rPr>
          <w:sz w:val="26"/>
          <w:szCs w:val="26"/>
        </w:rPr>
      </w:pPr>
      <w:r w:rsidRPr="001C596C">
        <w:rPr>
          <w:b/>
          <w:noProof/>
          <w:sz w:val="26"/>
          <w:szCs w:val="26"/>
          <w:lang w:val="en-GB" w:eastAsia="en-GB"/>
        </w:rPr>
        <w:drawing>
          <wp:inline distT="0" distB="0" distL="0" distR="0" wp14:anchorId="778DA832" wp14:editId="25BF13AC">
            <wp:extent cx="769620" cy="923544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75" cy="927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585F3A" w14:textId="057E6B35" w:rsidR="0083229E" w:rsidRPr="001C596C" w:rsidRDefault="002222E3" w:rsidP="001C596C">
      <w:pPr>
        <w:spacing w:line="276" w:lineRule="auto"/>
        <w:jc w:val="center"/>
        <w:rPr>
          <w:b/>
          <w:sz w:val="26"/>
          <w:szCs w:val="26"/>
        </w:rPr>
      </w:pPr>
      <w:r w:rsidRPr="001C596C">
        <w:rPr>
          <w:b/>
          <w:sz w:val="26"/>
          <w:szCs w:val="26"/>
        </w:rPr>
        <w:t>PARLAMENTUL  ROMÂNIEI</w:t>
      </w:r>
    </w:p>
    <w:p w14:paraId="254A0345" w14:textId="7E274FBD" w:rsidR="0083229E" w:rsidRPr="001C596C" w:rsidRDefault="002222E3" w:rsidP="001C596C">
      <w:pPr>
        <w:spacing w:line="276" w:lineRule="auto"/>
        <w:jc w:val="center"/>
        <w:rPr>
          <w:sz w:val="26"/>
          <w:szCs w:val="26"/>
        </w:rPr>
      </w:pPr>
      <w:r w:rsidRPr="001C596C">
        <w:rPr>
          <w:b/>
          <w:sz w:val="26"/>
          <w:szCs w:val="26"/>
        </w:rPr>
        <w:t>CAMERA  DEPUTAŢILOR</w:t>
      </w:r>
    </w:p>
    <w:p w14:paraId="236C47AF" w14:textId="1FB1F3D8" w:rsidR="0083229E" w:rsidRPr="001C596C" w:rsidRDefault="002222E3" w:rsidP="001C596C">
      <w:pPr>
        <w:spacing w:line="276" w:lineRule="auto"/>
        <w:jc w:val="both"/>
        <w:rPr>
          <w:b/>
          <w:sz w:val="26"/>
          <w:szCs w:val="26"/>
        </w:rPr>
      </w:pPr>
      <w:r w:rsidRPr="001C596C">
        <w:rPr>
          <w:b/>
          <w:sz w:val="26"/>
          <w:szCs w:val="26"/>
        </w:rPr>
        <w:tab/>
      </w:r>
    </w:p>
    <w:p w14:paraId="1E280D1D" w14:textId="7FDD3FD7" w:rsidR="002222E3" w:rsidRPr="001C596C" w:rsidRDefault="002222E3" w:rsidP="001C596C">
      <w:pPr>
        <w:spacing w:line="276" w:lineRule="auto"/>
        <w:rPr>
          <w:b/>
          <w:sz w:val="26"/>
          <w:szCs w:val="26"/>
        </w:rPr>
      </w:pPr>
      <w:r w:rsidRPr="001C596C">
        <w:rPr>
          <w:b/>
          <w:sz w:val="26"/>
          <w:szCs w:val="26"/>
        </w:rPr>
        <w:t xml:space="preserve">COMISIA PENTRU                                    </w:t>
      </w:r>
      <w:r w:rsidRPr="001C596C">
        <w:rPr>
          <w:b/>
          <w:sz w:val="26"/>
          <w:szCs w:val="26"/>
        </w:rPr>
        <w:tab/>
      </w:r>
      <w:r w:rsidRPr="001C596C">
        <w:rPr>
          <w:b/>
          <w:sz w:val="26"/>
          <w:szCs w:val="26"/>
        </w:rPr>
        <w:tab/>
        <w:t>Nr.4c-25/</w:t>
      </w:r>
      <w:r w:rsidR="00AD74D2">
        <w:rPr>
          <w:b/>
          <w:sz w:val="26"/>
          <w:szCs w:val="26"/>
        </w:rPr>
        <w:t>129</w:t>
      </w:r>
      <w:r w:rsidR="0070249A" w:rsidRPr="001C596C">
        <w:rPr>
          <w:b/>
          <w:sz w:val="26"/>
          <w:szCs w:val="26"/>
        </w:rPr>
        <w:t>/</w:t>
      </w:r>
      <w:r w:rsidR="00AD74D2">
        <w:rPr>
          <w:b/>
          <w:sz w:val="26"/>
          <w:szCs w:val="26"/>
        </w:rPr>
        <w:t>14.12.</w:t>
      </w:r>
      <w:r w:rsidRPr="001C596C">
        <w:rPr>
          <w:b/>
          <w:sz w:val="26"/>
          <w:szCs w:val="26"/>
        </w:rPr>
        <w:t>2021</w:t>
      </w:r>
    </w:p>
    <w:p w14:paraId="0C06C158" w14:textId="37E53A8B" w:rsidR="0083229E" w:rsidRPr="001C596C" w:rsidRDefault="002222E3" w:rsidP="001C596C">
      <w:pPr>
        <w:spacing w:line="276" w:lineRule="auto"/>
        <w:rPr>
          <w:sz w:val="26"/>
          <w:szCs w:val="26"/>
        </w:rPr>
      </w:pPr>
      <w:r w:rsidRPr="001C596C">
        <w:rPr>
          <w:b/>
          <w:sz w:val="26"/>
          <w:szCs w:val="26"/>
        </w:rPr>
        <w:t xml:space="preserve">TINERET ȘI SPORT              </w:t>
      </w:r>
    </w:p>
    <w:p w14:paraId="10191AA2" w14:textId="23CCFD97" w:rsidR="002222E3" w:rsidRPr="001C596C" w:rsidRDefault="002222E3" w:rsidP="001C596C">
      <w:pPr>
        <w:spacing w:line="276" w:lineRule="auto"/>
        <w:rPr>
          <w:sz w:val="26"/>
          <w:szCs w:val="26"/>
        </w:rPr>
      </w:pPr>
    </w:p>
    <w:p w14:paraId="39C6D513" w14:textId="77777777" w:rsidR="0083229E" w:rsidRPr="001C596C" w:rsidRDefault="00A60438" w:rsidP="001C596C">
      <w:pPr>
        <w:pStyle w:val="Titlu1"/>
        <w:spacing w:line="276" w:lineRule="auto"/>
        <w:rPr>
          <w:i w:val="0"/>
          <w:sz w:val="26"/>
          <w:szCs w:val="26"/>
        </w:rPr>
      </w:pPr>
      <w:r w:rsidRPr="001C596C">
        <w:rPr>
          <w:i w:val="0"/>
          <w:sz w:val="26"/>
          <w:szCs w:val="26"/>
        </w:rPr>
        <w:t>A V I Z</w:t>
      </w:r>
    </w:p>
    <w:p w14:paraId="23356A8E" w14:textId="78350136" w:rsidR="009617F0" w:rsidRDefault="00A60438" w:rsidP="009617F0">
      <w:pPr>
        <w:spacing w:line="276" w:lineRule="auto"/>
        <w:jc w:val="center"/>
        <w:rPr>
          <w:b/>
          <w:sz w:val="26"/>
          <w:szCs w:val="26"/>
        </w:rPr>
      </w:pPr>
      <w:r w:rsidRPr="001C596C">
        <w:rPr>
          <w:b/>
          <w:bCs/>
          <w:iCs/>
          <w:color w:val="000000"/>
          <w:sz w:val="26"/>
          <w:szCs w:val="26"/>
        </w:rPr>
        <w:t>asupra</w:t>
      </w:r>
      <w:r w:rsidRPr="001C596C">
        <w:rPr>
          <w:b/>
          <w:sz w:val="26"/>
          <w:szCs w:val="26"/>
        </w:rPr>
        <w:t xml:space="preserve"> </w:t>
      </w:r>
      <w:r w:rsidR="009617F0" w:rsidRPr="009617F0">
        <w:rPr>
          <w:b/>
          <w:sz w:val="26"/>
          <w:szCs w:val="26"/>
        </w:rPr>
        <w:t xml:space="preserve">Proiect de Lege privind participarea </w:t>
      </w:r>
      <w:r w:rsidR="00B0015B" w:rsidRPr="009617F0">
        <w:rPr>
          <w:b/>
          <w:sz w:val="26"/>
          <w:szCs w:val="26"/>
        </w:rPr>
        <w:t>studenților</w:t>
      </w:r>
      <w:r w:rsidR="009617F0" w:rsidRPr="009617F0">
        <w:rPr>
          <w:b/>
          <w:sz w:val="26"/>
          <w:szCs w:val="26"/>
        </w:rPr>
        <w:t xml:space="preserve"> </w:t>
      </w:r>
      <w:r w:rsidR="00B0015B" w:rsidRPr="009617F0">
        <w:rPr>
          <w:b/>
          <w:sz w:val="26"/>
          <w:szCs w:val="26"/>
        </w:rPr>
        <w:t>și</w:t>
      </w:r>
      <w:r w:rsidR="009617F0" w:rsidRPr="009617F0">
        <w:rPr>
          <w:b/>
          <w:sz w:val="26"/>
          <w:szCs w:val="26"/>
        </w:rPr>
        <w:t xml:space="preserve"> a elevilor din </w:t>
      </w:r>
      <w:r w:rsidR="00B0015B" w:rsidRPr="009617F0">
        <w:rPr>
          <w:b/>
          <w:sz w:val="26"/>
          <w:szCs w:val="26"/>
        </w:rPr>
        <w:t>instituțiile</w:t>
      </w:r>
      <w:r w:rsidR="009617F0" w:rsidRPr="009617F0">
        <w:rPr>
          <w:b/>
          <w:sz w:val="26"/>
          <w:szCs w:val="26"/>
        </w:rPr>
        <w:t xml:space="preserve"> de </w:t>
      </w:r>
      <w:r w:rsidR="00B0015B" w:rsidRPr="009617F0">
        <w:rPr>
          <w:b/>
          <w:sz w:val="26"/>
          <w:szCs w:val="26"/>
        </w:rPr>
        <w:t>învățământ</w:t>
      </w:r>
      <w:r w:rsidR="009617F0" w:rsidRPr="009617F0">
        <w:rPr>
          <w:b/>
          <w:sz w:val="26"/>
          <w:szCs w:val="26"/>
        </w:rPr>
        <w:t xml:space="preserve"> ale Ministerului Afacerilor Interne la </w:t>
      </w:r>
      <w:r w:rsidR="00B0015B" w:rsidRPr="009617F0">
        <w:rPr>
          <w:b/>
          <w:sz w:val="26"/>
          <w:szCs w:val="26"/>
        </w:rPr>
        <w:t>activități</w:t>
      </w:r>
      <w:r w:rsidR="009617F0" w:rsidRPr="009617F0">
        <w:rPr>
          <w:b/>
          <w:sz w:val="26"/>
          <w:szCs w:val="26"/>
        </w:rPr>
        <w:t xml:space="preserve"> </w:t>
      </w:r>
    </w:p>
    <w:p w14:paraId="5462B754" w14:textId="4A0A7A41" w:rsidR="0083229E" w:rsidRPr="005A6386" w:rsidRDefault="009617F0" w:rsidP="009617F0">
      <w:pPr>
        <w:spacing w:line="276" w:lineRule="auto"/>
        <w:jc w:val="center"/>
        <w:rPr>
          <w:b/>
          <w:bCs/>
          <w:iCs/>
          <w:sz w:val="26"/>
          <w:szCs w:val="26"/>
        </w:rPr>
      </w:pPr>
      <w:r w:rsidRPr="009617F0">
        <w:rPr>
          <w:b/>
          <w:sz w:val="26"/>
          <w:szCs w:val="26"/>
        </w:rPr>
        <w:t xml:space="preserve">din străinătate </w:t>
      </w:r>
      <w:r w:rsidR="001D2041" w:rsidRPr="001C596C">
        <w:rPr>
          <w:b/>
          <w:bCs/>
          <w:iCs/>
          <w:sz w:val="26"/>
          <w:szCs w:val="26"/>
        </w:rPr>
        <w:t>(PLx.</w:t>
      </w:r>
      <w:r>
        <w:rPr>
          <w:b/>
          <w:bCs/>
          <w:iCs/>
          <w:sz w:val="26"/>
          <w:szCs w:val="26"/>
        </w:rPr>
        <w:t>567</w:t>
      </w:r>
      <w:r w:rsidR="00FA3015" w:rsidRPr="001C596C">
        <w:rPr>
          <w:b/>
          <w:bCs/>
          <w:iCs/>
          <w:sz w:val="26"/>
          <w:szCs w:val="26"/>
        </w:rPr>
        <w:t>/202</w:t>
      </w:r>
      <w:r w:rsidR="0028374E" w:rsidRPr="001C596C">
        <w:rPr>
          <w:b/>
          <w:bCs/>
          <w:iCs/>
          <w:sz w:val="26"/>
          <w:szCs w:val="26"/>
        </w:rPr>
        <w:t>1</w:t>
      </w:r>
      <w:r w:rsidR="00A60438" w:rsidRPr="001C596C">
        <w:rPr>
          <w:b/>
          <w:bCs/>
          <w:iCs/>
          <w:sz w:val="26"/>
          <w:szCs w:val="26"/>
        </w:rPr>
        <w:t>)</w:t>
      </w:r>
    </w:p>
    <w:p w14:paraId="2988B825" w14:textId="4AE4D096" w:rsidR="009617F0" w:rsidRPr="001C596C" w:rsidRDefault="009617F0" w:rsidP="001C596C">
      <w:pPr>
        <w:spacing w:line="276" w:lineRule="auto"/>
        <w:jc w:val="center"/>
        <w:rPr>
          <w:b/>
          <w:i/>
          <w:iCs/>
          <w:sz w:val="26"/>
          <w:szCs w:val="26"/>
        </w:rPr>
      </w:pPr>
    </w:p>
    <w:p w14:paraId="6701E34E" w14:textId="77777777" w:rsidR="0083229E" w:rsidRPr="001C596C" w:rsidRDefault="0083229E" w:rsidP="001C596C">
      <w:pPr>
        <w:spacing w:line="276" w:lineRule="auto"/>
        <w:jc w:val="both"/>
        <w:rPr>
          <w:b/>
          <w:i/>
          <w:sz w:val="26"/>
          <w:szCs w:val="26"/>
        </w:rPr>
      </w:pPr>
    </w:p>
    <w:p w14:paraId="309A0610" w14:textId="5D57F635" w:rsidR="00E67320" w:rsidRDefault="00A60438" w:rsidP="009617F0">
      <w:pPr>
        <w:spacing w:line="276" w:lineRule="auto"/>
        <w:jc w:val="both"/>
        <w:rPr>
          <w:b/>
          <w:bCs/>
          <w:sz w:val="26"/>
          <w:szCs w:val="26"/>
        </w:rPr>
      </w:pPr>
      <w:r w:rsidRPr="001C596C">
        <w:rPr>
          <w:sz w:val="26"/>
          <w:szCs w:val="26"/>
        </w:rPr>
        <w:tab/>
      </w:r>
      <w:r w:rsidR="001D2041" w:rsidRPr="001C596C">
        <w:rPr>
          <w:sz w:val="26"/>
          <w:szCs w:val="26"/>
        </w:rPr>
        <w:t>Cu adresa nr. PLx.</w:t>
      </w:r>
      <w:r w:rsidR="009617F0">
        <w:rPr>
          <w:sz w:val="26"/>
          <w:szCs w:val="26"/>
        </w:rPr>
        <w:t>567</w:t>
      </w:r>
      <w:r w:rsidRPr="001C596C">
        <w:rPr>
          <w:sz w:val="26"/>
          <w:szCs w:val="26"/>
        </w:rPr>
        <w:t xml:space="preserve"> din </w:t>
      </w:r>
      <w:r w:rsidR="009617F0" w:rsidRPr="009617F0">
        <w:rPr>
          <w:sz w:val="26"/>
          <w:szCs w:val="26"/>
        </w:rPr>
        <w:t>15.11.2021</w:t>
      </w:r>
      <w:r w:rsidR="001204E2" w:rsidRPr="001C596C">
        <w:rPr>
          <w:sz w:val="26"/>
          <w:szCs w:val="26"/>
        </w:rPr>
        <w:t>, Biroul Permanent</w:t>
      </w:r>
      <w:r w:rsidRPr="001C596C">
        <w:rPr>
          <w:sz w:val="26"/>
          <w:szCs w:val="26"/>
        </w:rPr>
        <w:t xml:space="preserve"> a sesizat</w:t>
      </w:r>
      <w:r w:rsidR="004B6B5A" w:rsidRPr="001C596C">
        <w:rPr>
          <w:sz w:val="26"/>
          <w:szCs w:val="26"/>
        </w:rPr>
        <w:t xml:space="preserve">, în </w:t>
      </w:r>
      <w:r w:rsidR="006C4B89" w:rsidRPr="001C596C">
        <w:rPr>
          <w:sz w:val="26"/>
          <w:szCs w:val="26"/>
        </w:rPr>
        <w:t>conform</w:t>
      </w:r>
      <w:r w:rsidR="004B6B5A" w:rsidRPr="001C596C">
        <w:rPr>
          <w:sz w:val="26"/>
          <w:szCs w:val="26"/>
        </w:rPr>
        <w:t>itate cu</w:t>
      </w:r>
      <w:r w:rsidR="006C4B89" w:rsidRPr="001C596C">
        <w:rPr>
          <w:sz w:val="26"/>
          <w:szCs w:val="26"/>
        </w:rPr>
        <w:t xml:space="preserve"> </w:t>
      </w:r>
      <w:r w:rsidR="0070249A" w:rsidRPr="001C596C">
        <w:rPr>
          <w:sz w:val="26"/>
          <w:szCs w:val="26"/>
        </w:rPr>
        <w:t xml:space="preserve">prevederile </w:t>
      </w:r>
      <w:r w:rsidR="006C4B89" w:rsidRPr="001C596C">
        <w:rPr>
          <w:sz w:val="26"/>
          <w:szCs w:val="26"/>
        </w:rPr>
        <w:t>art.9</w:t>
      </w:r>
      <w:r w:rsidR="0028369D">
        <w:rPr>
          <w:sz w:val="26"/>
          <w:szCs w:val="26"/>
        </w:rPr>
        <w:t>5</w:t>
      </w:r>
      <w:r w:rsidR="0082686B" w:rsidRPr="001C596C">
        <w:rPr>
          <w:sz w:val="26"/>
          <w:szCs w:val="26"/>
        </w:rPr>
        <w:t xml:space="preserve"> din</w:t>
      </w:r>
      <w:r w:rsidR="00C160F1" w:rsidRPr="001C596C">
        <w:rPr>
          <w:sz w:val="26"/>
          <w:szCs w:val="26"/>
        </w:rPr>
        <w:t xml:space="preserve"> </w:t>
      </w:r>
      <w:r w:rsidR="006C4B89" w:rsidRPr="001C596C">
        <w:rPr>
          <w:sz w:val="26"/>
          <w:szCs w:val="26"/>
        </w:rPr>
        <w:t>R</w:t>
      </w:r>
      <w:r w:rsidR="00B60381" w:rsidRPr="001C596C">
        <w:rPr>
          <w:sz w:val="26"/>
          <w:szCs w:val="26"/>
        </w:rPr>
        <w:t>egulamentul Camerei Deputaților</w:t>
      </w:r>
      <w:r w:rsidR="001204E2" w:rsidRPr="001C596C">
        <w:rPr>
          <w:sz w:val="26"/>
          <w:szCs w:val="26"/>
        </w:rPr>
        <w:t>,</w:t>
      </w:r>
      <w:r w:rsidR="004B6B5A" w:rsidRPr="001C596C">
        <w:rPr>
          <w:sz w:val="26"/>
          <w:szCs w:val="26"/>
        </w:rPr>
        <w:t xml:space="preserve"> republicat,</w:t>
      </w:r>
      <w:r w:rsidR="002222E3" w:rsidRPr="001C596C">
        <w:rPr>
          <w:sz w:val="26"/>
          <w:szCs w:val="26"/>
        </w:rPr>
        <w:t xml:space="preserve"> cu modificări și completări,</w:t>
      </w:r>
      <w:r w:rsidRPr="001C596C">
        <w:rPr>
          <w:sz w:val="26"/>
          <w:szCs w:val="26"/>
        </w:rPr>
        <w:t xml:space="preserve"> Comisia pentru </w:t>
      </w:r>
      <w:r w:rsidR="00BD5B8D" w:rsidRPr="001C596C">
        <w:rPr>
          <w:sz w:val="26"/>
          <w:szCs w:val="26"/>
        </w:rPr>
        <w:t>tineret și sport</w:t>
      </w:r>
      <w:r w:rsidRPr="001C596C">
        <w:rPr>
          <w:sz w:val="26"/>
          <w:szCs w:val="26"/>
        </w:rPr>
        <w:t xml:space="preserve">, în vederea dezbaterii </w:t>
      </w:r>
      <w:r w:rsidR="00B0015B" w:rsidRPr="001C596C">
        <w:rPr>
          <w:sz w:val="26"/>
          <w:szCs w:val="26"/>
        </w:rPr>
        <w:t>și</w:t>
      </w:r>
      <w:r w:rsidRPr="001C596C">
        <w:rPr>
          <w:sz w:val="26"/>
          <w:szCs w:val="26"/>
        </w:rPr>
        <w:t xml:space="preserve"> avizării, </w:t>
      </w:r>
      <w:r w:rsidRPr="001C596C">
        <w:rPr>
          <w:b/>
          <w:bCs/>
          <w:sz w:val="26"/>
          <w:szCs w:val="26"/>
        </w:rPr>
        <w:t xml:space="preserve">cu </w:t>
      </w:r>
      <w:r w:rsidR="009617F0" w:rsidRPr="009617F0">
        <w:rPr>
          <w:b/>
          <w:bCs/>
          <w:sz w:val="26"/>
          <w:szCs w:val="26"/>
        </w:rPr>
        <w:t>Proiect</w:t>
      </w:r>
      <w:r w:rsidR="009617F0">
        <w:rPr>
          <w:b/>
          <w:bCs/>
          <w:sz w:val="26"/>
          <w:szCs w:val="26"/>
        </w:rPr>
        <w:t>ul</w:t>
      </w:r>
      <w:r w:rsidR="009617F0" w:rsidRPr="009617F0">
        <w:rPr>
          <w:b/>
          <w:bCs/>
          <w:sz w:val="26"/>
          <w:szCs w:val="26"/>
        </w:rPr>
        <w:t xml:space="preserve"> de Lege privind participarea </w:t>
      </w:r>
      <w:r w:rsidR="00B0015B" w:rsidRPr="009617F0">
        <w:rPr>
          <w:b/>
          <w:bCs/>
          <w:sz w:val="26"/>
          <w:szCs w:val="26"/>
        </w:rPr>
        <w:t>studenților</w:t>
      </w:r>
      <w:r w:rsidR="009617F0" w:rsidRPr="009617F0">
        <w:rPr>
          <w:b/>
          <w:bCs/>
          <w:sz w:val="26"/>
          <w:szCs w:val="26"/>
        </w:rPr>
        <w:t xml:space="preserve"> </w:t>
      </w:r>
      <w:r w:rsidR="00B0015B" w:rsidRPr="009617F0">
        <w:rPr>
          <w:b/>
          <w:bCs/>
          <w:sz w:val="26"/>
          <w:szCs w:val="26"/>
        </w:rPr>
        <w:t>și</w:t>
      </w:r>
      <w:r w:rsidR="009617F0" w:rsidRPr="009617F0">
        <w:rPr>
          <w:b/>
          <w:bCs/>
          <w:sz w:val="26"/>
          <w:szCs w:val="26"/>
        </w:rPr>
        <w:t xml:space="preserve"> a elevilor din </w:t>
      </w:r>
      <w:r w:rsidR="00B0015B" w:rsidRPr="009617F0">
        <w:rPr>
          <w:b/>
          <w:bCs/>
          <w:sz w:val="26"/>
          <w:szCs w:val="26"/>
        </w:rPr>
        <w:t>instituțiile</w:t>
      </w:r>
      <w:r w:rsidR="009617F0" w:rsidRPr="009617F0">
        <w:rPr>
          <w:b/>
          <w:bCs/>
          <w:sz w:val="26"/>
          <w:szCs w:val="26"/>
        </w:rPr>
        <w:t xml:space="preserve"> de </w:t>
      </w:r>
      <w:r w:rsidR="00B0015B" w:rsidRPr="009617F0">
        <w:rPr>
          <w:b/>
          <w:bCs/>
          <w:sz w:val="26"/>
          <w:szCs w:val="26"/>
        </w:rPr>
        <w:t>învățământ</w:t>
      </w:r>
      <w:r w:rsidR="009617F0" w:rsidRPr="009617F0">
        <w:rPr>
          <w:b/>
          <w:bCs/>
          <w:sz w:val="26"/>
          <w:szCs w:val="26"/>
        </w:rPr>
        <w:t xml:space="preserve"> ale Ministerului Af</w:t>
      </w:r>
      <w:r w:rsidR="009617F0">
        <w:rPr>
          <w:b/>
          <w:bCs/>
          <w:sz w:val="26"/>
          <w:szCs w:val="26"/>
        </w:rPr>
        <w:t xml:space="preserve">acerilor Interne la </w:t>
      </w:r>
      <w:r w:rsidR="00B0015B">
        <w:rPr>
          <w:b/>
          <w:bCs/>
          <w:sz w:val="26"/>
          <w:szCs w:val="26"/>
        </w:rPr>
        <w:t>activități</w:t>
      </w:r>
      <w:r w:rsidR="009617F0">
        <w:rPr>
          <w:b/>
          <w:bCs/>
          <w:sz w:val="26"/>
          <w:szCs w:val="26"/>
        </w:rPr>
        <w:t xml:space="preserve"> </w:t>
      </w:r>
      <w:r w:rsidR="009617F0" w:rsidRPr="009617F0">
        <w:rPr>
          <w:b/>
          <w:bCs/>
          <w:sz w:val="26"/>
          <w:szCs w:val="26"/>
        </w:rPr>
        <w:t>din străinătate (PLx.567/2021)</w:t>
      </w:r>
      <w:r w:rsidR="009617F0">
        <w:rPr>
          <w:b/>
          <w:bCs/>
          <w:sz w:val="26"/>
          <w:szCs w:val="26"/>
        </w:rPr>
        <w:t>.</w:t>
      </w:r>
    </w:p>
    <w:p w14:paraId="388B8CDF" w14:textId="5B699439" w:rsidR="009617F0" w:rsidRDefault="009617F0" w:rsidP="009617F0">
      <w:pPr>
        <w:spacing w:line="276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 w:rsidRPr="00DD0A15">
        <w:rPr>
          <w:sz w:val="26"/>
          <w:szCs w:val="26"/>
        </w:rPr>
        <w:t xml:space="preserve">Proiectul de lege are ca </w:t>
      </w:r>
      <w:r w:rsidRPr="00DD0A15">
        <w:rPr>
          <w:b/>
          <w:sz w:val="26"/>
          <w:szCs w:val="26"/>
        </w:rPr>
        <w:t>obiect de reglementare</w:t>
      </w:r>
      <w:r>
        <w:rPr>
          <w:b/>
          <w:sz w:val="26"/>
          <w:szCs w:val="26"/>
        </w:rPr>
        <w:t xml:space="preserve"> </w:t>
      </w:r>
      <w:r w:rsidRPr="009617F0">
        <w:rPr>
          <w:sz w:val="26"/>
          <w:szCs w:val="26"/>
        </w:rPr>
        <w:t xml:space="preserve">participarea </w:t>
      </w:r>
      <w:r w:rsidR="00B0015B" w:rsidRPr="009617F0">
        <w:rPr>
          <w:sz w:val="26"/>
          <w:szCs w:val="26"/>
        </w:rPr>
        <w:t>studenților</w:t>
      </w:r>
      <w:r w:rsidRPr="009617F0">
        <w:rPr>
          <w:sz w:val="26"/>
          <w:szCs w:val="26"/>
        </w:rPr>
        <w:t xml:space="preserve"> </w:t>
      </w:r>
      <w:r w:rsidR="00B0015B" w:rsidRPr="009617F0">
        <w:rPr>
          <w:sz w:val="26"/>
          <w:szCs w:val="26"/>
        </w:rPr>
        <w:t>și</w:t>
      </w:r>
      <w:r w:rsidRPr="009617F0">
        <w:rPr>
          <w:sz w:val="26"/>
          <w:szCs w:val="26"/>
        </w:rPr>
        <w:t xml:space="preserve"> a elevilor din </w:t>
      </w:r>
      <w:r w:rsidR="00B0015B" w:rsidRPr="009617F0">
        <w:rPr>
          <w:sz w:val="26"/>
          <w:szCs w:val="26"/>
        </w:rPr>
        <w:t>instituțiile</w:t>
      </w:r>
      <w:r w:rsidRPr="009617F0">
        <w:rPr>
          <w:sz w:val="26"/>
          <w:szCs w:val="26"/>
        </w:rPr>
        <w:t xml:space="preserve"> de </w:t>
      </w:r>
      <w:r w:rsidR="00B0015B" w:rsidRPr="009617F0">
        <w:rPr>
          <w:sz w:val="26"/>
          <w:szCs w:val="26"/>
        </w:rPr>
        <w:t>învățământ</w:t>
      </w:r>
      <w:r w:rsidRPr="009617F0">
        <w:rPr>
          <w:sz w:val="26"/>
          <w:szCs w:val="26"/>
        </w:rPr>
        <w:t xml:space="preserve"> ale Ministerului Afacerilor Interne la </w:t>
      </w:r>
      <w:r w:rsidR="00B0015B" w:rsidRPr="009617F0">
        <w:rPr>
          <w:sz w:val="26"/>
          <w:szCs w:val="26"/>
        </w:rPr>
        <w:t>activități</w:t>
      </w:r>
      <w:r w:rsidRPr="009617F0">
        <w:rPr>
          <w:sz w:val="26"/>
          <w:szCs w:val="26"/>
        </w:rPr>
        <w:t xml:space="preserve"> din străinătate. </w:t>
      </w:r>
    </w:p>
    <w:p w14:paraId="49A33361" w14:textId="477FFFA3" w:rsidR="00BB6ACB" w:rsidRPr="009617F0" w:rsidRDefault="0065762B" w:rsidP="00BB6ACB">
      <w:pPr>
        <w:spacing w:line="276" w:lineRule="auto"/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La votul final asupra p</w:t>
      </w:r>
      <w:r w:rsidR="00BB6ACB" w:rsidRPr="00BB6ACB">
        <w:rPr>
          <w:bCs/>
          <w:sz w:val="26"/>
          <w:szCs w:val="26"/>
        </w:rPr>
        <w:t xml:space="preserve">roiectului de Lege au participat 8 </w:t>
      </w:r>
      <w:r w:rsidR="00B0015B" w:rsidRPr="00BB6ACB">
        <w:rPr>
          <w:bCs/>
          <w:sz w:val="26"/>
          <w:szCs w:val="26"/>
        </w:rPr>
        <w:t>deputați</w:t>
      </w:r>
      <w:r w:rsidR="00BB6ACB" w:rsidRPr="00BB6ACB">
        <w:rPr>
          <w:bCs/>
          <w:sz w:val="26"/>
          <w:szCs w:val="26"/>
        </w:rPr>
        <w:t xml:space="preserve"> din cei 13 membri ai Comisiei.</w:t>
      </w:r>
      <w:r w:rsidR="00BB6ACB">
        <w:rPr>
          <w:bCs/>
          <w:sz w:val="26"/>
          <w:szCs w:val="26"/>
        </w:rPr>
        <w:t xml:space="preserve"> </w:t>
      </w:r>
    </w:p>
    <w:p w14:paraId="3B88B621" w14:textId="172CF52C" w:rsidR="00736A42" w:rsidRPr="001C596C" w:rsidRDefault="00A60438" w:rsidP="001C596C">
      <w:pPr>
        <w:spacing w:line="276" w:lineRule="auto"/>
        <w:jc w:val="both"/>
        <w:rPr>
          <w:sz w:val="26"/>
          <w:szCs w:val="26"/>
        </w:rPr>
      </w:pPr>
      <w:r w:rsidRPr="001C596C">
        <w:rPr>
          <w:sz w:val="26"/>
          <w:szCs w:val="26"/>
        </w:rPr>
        <w:tab/>
        <w:t xml:space="preserve">În urma examinării, în </w:t>
      </w:r>
      <w:r w:rsidR="00B0015B" w:rsidRPr="001C596C">
        <w:rPr>
          <w:sz w:val="26"/>
          <w:szCs w:val="26"/>
        </w:rPr>
        <w:t>ședința</w:t>
      </w:r>
      <w:r w:rsidRPr="001C596C">
        <w:rPr>
          <w:sz w:val="26"/>
          <w:szCs w:val="26"/>
        </w:rPr>
        <w:t xml:space="preserve"> din </w:t>
      </w:r>
      <w:r w:rsidR="00AD74D2">
        <w:rPr>
          <w:sz w:val="26"/>
          <w:szCs w:val="26"/>
        </w:rPr>
        <w:t>14.12.</w:t>
      </w:r>
      <w:r w:rsidR="00736A42" w:rsidRPr="001C596C">
        <w:rPr>
          <w:sz w:val="26"/>
          <w:szCs w:val="26"/>
        </w:rPr>
        <w:t>202</w:t>
      </w:r>
      <w:r w:rsidR="00F65D29" w:rsidRPr="001C596C">
        <w:rPr>
          <w:sz w:val="26"/>
          <w:szCs w:val="26"/>
        </w:rPr>
        <w:t>1</w:t>
      </w:r>
      <w:r w:rsidR="00736A42" w:rsidRPr="001C596C">
        <w:rPr>
          <w:sz w:val="26"/>
          <w:szCs w:val="26"/>
        </w:rPr>
        <w:t>, desfășurată prin</w:t>
      </w:r>
      <w:r w:rsidR="00F65D29" w:rsidRPr="001C596C">
        <w:rPr>
          <w:sz w:val="26"/>
          <w:szCs w:val="26"/>
        </w:rPr>
        <w:t xml:space="preserve"> prezența fizică și prin</w:t>
      </w:r>
      <w:r w:rsidR="00736A42" w:rsidRPr="001C596C">
        <w:rPr>
          <w:sz w:val="26"/>
          <w:szCs w:val="26"/>
        </w:rPr>
        <w:t xml:space="preserve"> mijloace de</w:t>
      </w:r>
      <w:r w:rsidR="000F6B8F" w:rsidRPr="001C596C">
        <w:rPr>
          <w:sz w:val="26"/>
          <w:szCs w:val="26"/>
        </w:rPr>
        <w:t xml:space="preserve"> </w:t>
      </w:r>
      <w:r w:rsidR="00736A42" w:rsidRPr="001C596C">
        <w:rPr>
          <w:sz w:val="26"/>
          <w:szCs w:val="26"/>
        </w:rPr>
        <w:t>comunicare la distanță,</w:t>
      </w:r>
      <w:r w:rsidRPr="001C596C">
        <w:rPr>
          <w:sz w:val="26"/>
          <w:szCs w:val="26"/>
        </w:rPr>
        <w:t xml:space="preserve"> Comisia pentru </w:t>
      </w:r>
      <w:r w:rsidR="004F4BFD" w:rsidRPr="001C596C">
        <w:rPr>
          <w:sz w:val="26"/>
          <w:szCs w:val="26"/>
        </w:rPr>
        <w:t xml:space="preserve">tineret și </w:t>
      </w:r>
      <w:r w:rsidR="00276B82">
        <w:rPr>
          <w:sz w:val="26"/>
          <w:szCs w:val="26"/>
        </w:rPr>
        <w:t xml:space="preserve">sport </w:t>
      </w:r>
      <w:r w:rsidRPr="001C596C">
        <w:rPr>
          <w:sz w:val="26"/>
          <w:szCs w:val="26"/>
        </w:rPr>
        <w:t xml:space="preserve">a hotărât, cu </w:t>
      </w:r>
      <w:r w:rsidR="00AD74D2">
        <w:rPr>
          <w:sz w:val="26"/>
          <w:szCs w:val="26"/>
        </w:rPr>
        <w:t xml:space="preserve">unanimitate </w:t>
      </w:r>
      <w:r w:rsidRPr="001C596C">
        <w:rPr>
          <w:sz w:val="26"/>
          <w:szCs w:val="26"/>
        </w:rPr>
        <w:t xml:space="preserve">de voturi, </w:t>
      </w:r>
      <w:r w:rsidRPr="001C596C">
        <w:rPr>
          <w:b/>
          <w:sz w:val="26"/>
          <w:szCs w:val="26"/>
        </w:rPr>
        <w:t>avizare</w:t>
      </w:r>
      <w:r w:rsidR="00AD74D2">
        <w:rPr>
          <w:b/>
          <w:sz w:val="26"/>
          <w:szCs w:val="26"/>
        </w:rPr>
        <w:t>a favorabilă</w:t>
      </w:r>
      <w:r w:rsidRPr="001C596C">
        <w:rPr>
          <w:sz w:val="26"/>
          <w:szCs w:val="26"/>
        </w:rPr>
        <w:t xml:space="preserve"> a </w:t>
      </w:r>
      <w:r w:rsidR="0030607E">
        <w:rPr>
          <w:sz w:val="26"/>
          <w:szCs w:val="26"/>
        </w:rPr>
        <w:t>proiectului de lege</w:t>
      </w:r>
      <w:r w:rsidR="00E9694A" w:rsidRPr="001C596C">
        <w:rPr>
          <w:sz w:val="26"/>
          <w:szCs w:val="26"/>
        </w:rPr>
        <w:t>.</w:t>
      </w:r>
    </w:p>
    <w:p w14:paraId="5C140D8C" w14:textId="5165838D" w:rsidR="00276B82" w:rsidRDefault="00A60438" w:rsidP="009617F0">
      <w:pPr>
        <w:spacing w:line="276" w:lineRule="auto"/>
        <w:jc w:val="both"/>
        <w:rPr>
          <w:sz w:val="26"/>
          <w:szCs w:val="26"/>
        </w:rPr>
      </w:pPr>
      <w:r w:rsidRPr="001C596C">
        <w:rPr>
          <w:sz w:val="26"/>
          <w:szCs w:val="26"/>
        </w:rPr>
        <w:tab/>
        <w:t xml:space="preserve">În raport de obiectul </w:t>
      </w:r>
      <w:r w:rsidR="00B0015B" w:rsidRPr="001C596C">
        <w:rPr>
          <w:sz w:val="26"/>
          <w:szCs w:val="26"/>
        </w:rPr>
        <w:t>și</w:t>
      </w:r>
      <w:r w:rsidRPr="001C596C">
        <w:rPr>
          <w:sz w:val="26"/>
          <w:szCs w:val="26"/>
        </w:rPr>
        <w:t xml:space="preserve"> </w:t>
      </w:r>
      <w:r w:rsidR="00B0015B" w:rsidRPr="001C596C">
        <w:rPr>
          <w:sz w:val="26"/>
          <w:szCs w:val="26"/>
        </w:rPr>
        <w:t>conținutul</w:t>
      </w:r>
      <w:r w:rsidRPr="001C596C">
        <w:rPr>
          <w:sz w:val="26"/>
          <w:szCs w:val="26"/>
        </w:rPr>
        <w:t xml:space="preserve"> său, </w:t>
      </w:r>
      <w:r w:rsidR="0030607E">
        <w:rPr>
          <w:sz w:val="26"/>
          <w:szCs w:val="26"/>
        </w:rPr>
        <w:t xml:space="preserve">proiectul de lege </w:t>
      </w:r>
      <w:r w:rsidRPr="001C596C">
        <w:rPr>
          <w:sz w:val="26"/>
          <w:szCs w:val="26"/>
        </w:rPr>
        <w:t xml:space="preserve">face parte din categoria </w:t>
      </w:r>
      <w:r w:rsidRPr="001C596C">
        <w:rPr>
          <w:b/>
          <w:sz w:val="26"/>
          <w:szCs w:val="26"/>
        </w:rPr>
        <w:t xml:space="preserve">legilor </w:t>
      </w:r>
      <w:r w:rsidR="009E29CD" w:rsidRPr="001C596C">
        <w:rPr>
          <w:b/>
          <w:sz w:val="26"/>
          <w:szCs w:val="26"/>
        </w:rPr>
        <w:t>or</w:t>
      </w:r>
      <w:r w:rsidR="009617F0">
        <w:rPr>
          <w:b/>
          <w:sz w:val="26"/>
          <w:szCs w:val="26"/>
        </w:rPr>
        <w:t>ganice</w:t>
      </w:r>
      <w:r w:rsidR="009617F0" w:rsidRPr="009617F0">
        <w:rPr>
          <w:sz w:val="26"/>
          <w:szCs w:val="26"/>
        </w:rPr>
        <w:t>.</w:t>
      </w:r>
    </w:p>
    <w:p w14:paraId="4A858393" w14:textId="5FE10A3C" w:rsidR="00276B82" w:rsidRDefault="00276B82" w:rsidP="001C596C">
      <w:pPr>
        <w:spacing w:line="276" w:lineRule="auto"/>
        <w:rPr>
          <w:sz w:val="26"/>
          <w:szCs w:val="26"/>
        </w:rPr>
      </w:pPr>
    </w:p>
    <w:p w14:paraId="57527849" w14:textId="77777777" w:rsidR="009617F0" w:rsidRDefault="009617F0" w:rsidP="001C596C">
      <w:pPr>
        <w:spacing w:line="276" w:lineRule="auto"/>
        <w:rPr>
          <w:sz w:val="26"/>
          <w:szCs w:val="26"/>
        </w:rPr>
      </w:pPr>
    </w:p>
    <w:p w14:paraId="1D66AD8D" w14:textId="77777777" w:rsidR="00276B82" w:rsidRPr="001C596C" w:rsidRDefault="00276B82" w:rsidP="001C596C">
      <w:pPr>
        <w:spacing w:line="276" w:lineRule="auto"/>
        <w:rPr>
          <w:sz w:val="26"/>
          <w:szCs w:val="26"/>
        </w:rPr>
      </w:pPr>
    </w:p>
    <w:p w14:paraId="28CE7BA5" w14:textId="5A649779" w:rsidR="001C596C" w:rsidRPr="001C596C" w:rsidRDefault="001C596C" w:rsidP="001C596C">
      <w:pPr>
        <w:spacing w:line="276" w:lineRule="auto"/>
        <w:rPr>
          <w:sz w:val="26"/>
          <w:szCs w:val="26"/>
        </w:rPr>
      </w:pPr>
    </w:p>
    <w:tbl>
      <w:tblPr>
        <w:tblStyle w:val="Tabelgril"/>
        <w:tblW w:w="975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9"/>
        <w:gridCol w:w="4880"/>
      </w:tblGrid>
      <w:tr w:rsidR="0065762B" w14:paraId="2B1EEADF" w14:textId="77777777" w:rsidTr="0065762B">
        <w:trPr>
          <w:trHeight w:val="2106"/>
        </w:trPr>
        <w:tc>
          <w:tcPr>
            <w:tcW w:w="4879" w:type="dxa"/>
          </w:tcPr>
          <w:p w14:paraId="108FC363" w14:textId="77777777" w:rsidR="0065762B" w:rsidRPr="0065762B" w:rsidRDefault="0065762B" w:rsidP="007711E4">
            <w:pPr>
              <w:jc w:val="center"/>
              <w:rPr>
                <w:b/>
                <w:sz w:val="28"/>
                <w:szCs w:val="28"/>
              </w:rPr>
            </w:pPr>
            <w:r w:rsidRPr="0065762B">
              <w:rPr>
                <w:b/>
                <w:sz w:val="28"/>
                <w:szCs w:val="28"/>
              </w:rPr>
              <w:t>PREŞEDINTE,</w:t>
            </w:r>
          </w:p>
          <w:p w14:paraId="7647726C" w14:textId="77777777" w:rsidR="0065762B" w:rsidRPr="0065762B" w:rsidRDefault="0065762B" w:rsidP="007711E4">
            <w:pPr>
              <w:jc w:val="center"/>
              <w:rPr>
                <w:b/>
                <w:sz w:val="28"/>
                <w:szCs w:val="28"/>
              </w:rPr>
            </w:pPr>
          </w:p>
          <w:p w14:paraId="7164F881" w14:textId="113B7C11" w:rsidR="0065762B" w:rsidRPr="0065762B" w:rsidRDefault="0065762B" w:rsidP="0065762B">
            <w:pPr>
              <w:jc w:val="center"/>
              <w:rPr>
                <w:sz w:val="28"/>
                <w:szCs w:val="28"/>
              </w:rPr>
            </w:pPr>
            <w:r w:rsidRPr="0065762B">
              <w:rPr>
                <w:b/>
                <w:sz w:val="28"/>
                <w:szCs w:val="28"/>
              </w:rPr>
              <w:t>Tudor Rareș POP</w:t>
            </w:r>
          </w:p>
        </w:tc>
        <w:tc>
          <w:tcPr>
            <w:tcW w:w="4880" w:type="dxa"/>
          </w:tcPr>
          <w:p w14:paraId="499E5636" w14:textId="77777777" w:rsidR="0065762B" w:rsidRPr="0065762B" w:rsidRDefault="0065762B" w:rsidP="007711E4">
            <w:pPr>
              <w:jc w:val="center"/>
              <w:rPr>
                <w:b/>
                <w:sz w:val="28"/>
                <w:szCs w:val="28"/>
              </w:rPr>
            </w:pPr>
            <w:r w:rsidRPr="0065762B">
              <w:rPr>
                <w:b/>
                <w:sz w:val="28"/>
                <w:szCs w:val="28"/>
              </w:rPr>
              <w:t>SECRETAR,</w:t>
            </w:r>
          </w:p>
          <w:p w14:paraId="5A5E3E71" w14:textId="77777777" w:rsidR="0065762B" w:rsidRPr="0065762B" w:rsidRDefault="0065762B" w:rsidP="007711E4">
            <w:pPr>
              <w:jc w:val="center"/>
              <w:rPr>
                <w:b/>
                <w:sz w:val="28"/>
                <w:szCs w:val="28"/>
              </w:rPr>
            </w:pPr>
          </w:p>
          <w:p w14:paraId="6C8E534F" w14:textId="77777777" w:rsidR="0065762B" w:rsidRPr="0065762B" w:rsidRDefault="0065762B" w:rsidP="007711E4">
            <w:pPr>
              <w:jc w:val="center"/>
              <w:rPr>
                <w:b/>
                <w:sz w:val="28"/>
                <w:szCs w:val="28"/>
              </w:rPr>
            </w:pPr>
            <w:r w:rsidRPr="0065762B">
              <w:rPr>
                <w:b/>
                <w:sz w:val="28"/>
                <w:szCs w:val="28"/>
              </w:rPr>
              <w:t>Ovidiu Sergiu BÎLCEA</w:t>
            </w:r>
          </w:p>
        </w:tc>
      </w:tr>
    </w:tbl>
    <w:p w14:paraId="2B36572F" w14:textId="34B32EBD" w:rsidR="00276B82" w:rsidRPr="009617F0" w:rsidRDefault="00276B82">
      <w:pPr>
        <w:spacing w:line="276" w:lineRule="auto"/>
        <w:jc w:val="both"/>
      </w:pPr>
    </w:p>
    <w:sectPr w:rsidR="00276B82" w:rsidRPr="009617F0" w:rsidSect="0065762B">
      <w:footerReference w:type="even" r:id="rId8"/>
      <w:footerReference w:type="default" r:id="rId9"/>
      <w:pgSz w:w="11906" w:h="16838" w:code="9"/>
      <w:pgMar w:top="851" w:right="1418" w:bottom="851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9241" w14:textId="77777777" w:rsidR="00FC3E72" w:rsidRDefault="00FC3E72">
      <w:r>
        <w:separator/>
      </w:r>
    </w:p>
  </w:endnote>
  <w:endnote w:type="continuationSeparator" w:id="0">
    <w:p w14:paraId="0DB5CFDB" w14:textId="77777777" w:rsidR="00FC3E72" w:rsidRDefault="00FC3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E1F60" w14:textId="77777777" w:rsidR="0083229E" w:rsidRDefault="00917E9A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A60438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1E769260" w14:textId="77777777" w:rsidR="0083229E" w:rsidRDefault="0083229E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6B98B" w14:textId="73CDAEAE" w:rsidR="0083229E" w:rsidRDefault="00917E9A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A60438"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65762B">
      <w:rPr>
        <w:rStyle w:val="Numrdepagin"/>
        <w:noProof/>
      </w:rPr>
      <w:t>2</w:t>
    </w:r>
    <w:r>
      <w:rPr>
        <w:rStyle w:val="Numrdepagin"/>
      </w:rPr>
      <w:fldChar w:fldCharType="end"/>
    </w:r>
  </w:p>
  <w:p w14:paraId="7768FDEE" w14:textId="77777777" w:rsidR="0083229E" w:rsidRDefault="0083229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500F5" w14:textId="77777777" w:rsidR="00FC3E72" w:rsidRDefault="00FC3E72">
      <w:r>
        <w:separator/>
      </w:r>
    </w:p>
  </w:footnote>
  <w:footnote w:type="continuationSeparator" w:id="0">
    <w:p w14:paraId="599DFE96" w14:textId="77777777" w:rsidR="00FC3E72" w:rsidRDefault="00FC3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015"/>
    <w:rsid w:val="00032FD0"/>
    <w:rsid w:val="000777F5"/>
    <w:rsid w:val="000939F8"/>
    <w:rsid w:val="000C3B9E"/>
    <w:rsid w:val="000D5339"/>
    <w:rsid w:val="000E0D19"/>
    <w:rsid w:val="000F3341"/>
    <w:rsid w:val="000F6B8F"/>
    <w:rsid w:val="001204E2"/>
    <w:rsid w:val="00143CF9"/>
    <w:rsid w:val="00151B8F"/>
    <w:rsid w:val="00153326"/>
    <w:rsid w:val="001834E9"/>
    <w:rsid w:val="001932C0"/>
    <w:rsid w:val="001C596C"/>
    <w:rsid w:val="001D2041"/>
    <w:rsid w:val="00216304"/>
    <w:rsid w:val="002222E3"/>
    <w:rsid w:val="00231FE1"/>
    <w:rsid w:val="00276B82"/>
    <w:rsid w:val="0028369D"/>
    <w:rsid w:val="0028374E"/>
    <w:rsid w:val="002C4373"/>
    <w:rsid w:val="0030607E"/>
    <w:rsid w:val="00332CA1"/>
    <w:rsid w:val="00363C0F"/>
    <w:rsid w:val="0037511F"/>
    <w:rsid w:val="00376E64"/>
    <w:rsid w:val="00381E7A"/>
    <w:rsid w:val="003D61D0"/>
    <w:rsid w:val="003F60FE"/>
    <w:rsid w:val="0040152E"/>
    <w:rsid w:val="00431AEE"/>
    <w:rsid w:val="00432FCA"/>
    <w:rsid w:val="004A2C66"/>
    <w:rsid w:val="004B0A9D"/>
    <w:rsid w:val="004B6B5A"/>
    <w:rsid w:val="004C39B7"/>
    <w:rsid w:val="004E1077"/>
    <w:rsid w:val="004F46FC"/>
    <w:rsid w:val="004F4BFD"/>
    <w:rsid w:val="00516EBC"/>
    <w:rsid w:val="00517A99"/>
    <w:rsid w:val="005660C1"/>
    <w:rsid w:val="0057653E"/>
    <w:rsid w:val="005935C4"/>
    <w:rsid w:val="005A6386"/>
    <w:rsid w:val="005B4F5B"/>
    <w:rsid w:val="005B646D"/>
    <w:rsid w:val="005C0407"/>
    <w:rsid w:val="005F127E"/>
    <w:rsid w:val="00615FDE"/>
    <w:rsid w:val="0062666B"/>
    <w:rsid w:val="006378BC"/>
    <w:rsid w:val="0064211A"/>
    <w:rsid w:val="00644389"/>
    <w:rsid w:val="0064773E"/>
    <w:rsid w:val="0065762B"/>
    <w:rsid w:val="00662532"/>
    <w:rsid w:val="00662816"/>
    <w:rsid w:val="006759DB"/>
    <w:rsid w:val="006B44B4"/>
    <w:rsid w:val="006B5E86"/>
    <w:rsid w:val="006C4B89"/>
    <w:rsid w:val="006C5BAF"/>
    <w:rsid w:val="006F16B7"/>
    <w:rsid w:val="0070249A"/>
    <w:rsid w:val="00704D82"/>
    <w:rsid w:val="0073398B"/>
    <w:rsid w:val="00736A42"/>
    <w:rsid w:val="0074200D"/>
    <w:rsid w:val="007B6AE9"/>
    <w:rsid w:val="007C13CD"/>
    <w:rsid w:val="007E3145"/>
    <w:rsid w:val="007F0C10"/>
    <w:rsid w:val="0082686B"/>
    <w:rsid w:val="0083229E"/>
    <w:rsid w:val="00866875"/>
    <w:rsid w:val="00880CCF"/>
    <w:rsid w:val="00883537"/>
    <w:rsid w:val="008900C5"/>
    <w:rsid w:val="00897F29"/>
    <w:rsid w:val="008B64B9"/>
    <w:rsid w:val="00904226"/>
    <w:rsid w:val="00917E9A"/>
    <w:rsid w:val="00920A50"/>
    <w:rsid w:val="00924075"/>
    <w:rsid w:val="009617F0"/>
    <w:rsid w:val="009A1BEF"/>
    <w:rsid w:val="009E29CD"/>
    <w:rsid w:val="00A008F9"/>
    <w:rsid w:val="00A13453"/>
    <w:rsid w:val="00A4320F"/>
    <w:rsid w:val="00A53A37"/>
    <w:rsid w:val="00A60438"/>
    <w:rsid w:val="00A667AD"/>
    <w:rsid w:val="00A871DD"/>
    <w:rsid w:val="00AD1FF2"/>
    <w:rsid w:val="00AD74D2"/>
    <w:rsid w:val="00B0015B"/>
    <w:rsid w:val="00B2288D"/>
    <w:rsid w:val="00B60381"/>
    <w:rsid w:val="00B73E58"/>
    <w:rsid w:val="00B82739"/>
    <w:rsid w:val="00B842E3"/>
    <w:rsid w:val="00BB2887"/>
    <w:rsid w:val="00BB336F"/>
    <w:rsid w:val="00BB6ACB"/>
    <w:rsid w:val="00BC7150"/>
    <w:rsid w:val="00BD5B8D"/>
    <w:rsid w:val="00BE2CA8"/>
    <w:rsid w:val="00BE6496"/>
    <w:rsid w:val="00C06378"/>
    <w:rsid w:val="00C160F1"/>
    <w:rsid w:val="00C16E8C"/>
    <w:rsid w:val="00C23409"/>
    <w:rsid w:val="00C250F7"/>
    <w:rsid w:val="00C40280"/>
    <w:rsid w:val="00CC72EB"/>
    <w:rsid w:val="00CD06C4"/>
    <w:rsid w:val="00CF6EFD"/>
    <w:rsid w:val="00D2235E"/>
    <w:rsid w:val="00D23053"/>
    <w:rsid w:val="00D5271C"/>
    <w:rsid w:val="00D80F4B"/>
    <w:rsid w:val="00D90FB2"/>
    <w:rsid w:val="00DA45E4"/>
    <w:rsid w:val="00DA53B2"/>
    <w:rsid w:val="00DA7174"/>
    <w:rsid w:val="00DE443F"/>
    <w:rsid w:val="00DE56A2"/>
    <w:rsid w:val="00DE670F"/>
    <w:rsid w:val="00E0699F"/>
    <w:rsid w:val="00E67320"/>
    <w:rsid w:val="00E702DF"/>
    <w:rsid w:val="00E83818"/>
    <w:rsid w:val="00E9694A"/>
    <w:rsid w:val="00EC0EAE"/>
    <w:rsid w:val="00EE268C"/>
    <w:rsid w:val="00F007F6"/>
    <w:rsid w:val="00F0643C"/>
    <w:rsid w:val="00F244DC"/>
    <w:rsid w:val="00F34BBC"/>
    <w:rsid w:val="00F4424E"/>
    <w:rsid w:val="00F534B1"/>
    <w:rsid w:val="00F5704E"/>
    <w:rsid w:val="00F65D29"/>
    <w:rsid w:val="00FA3015"/>
    <w:rsid w:val="00FB5933"/>
    <w:rsid w:val="00FC3E72"/>
    <w:rsid w:val="00FD431A"/>
    <w:rsid w:val="00FD6341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E93CC"/>
  <w15:docId w15:val="{67CEF068-E82F-44A4-A266-A0392FCF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29E"/>
    <w:rPr>
      <w:lang w:eastAsia="en-US"/>
    </w:rPr>
  </w:style>
  <w:style w:type="paragraph" w:styleId="Titlu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semiHidden/>
    <w:rsid w:val="0083229E"/>
  </w:style>
  <w:style w:type="paragraph" w:styleId="TextnBalon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Fontdeparagrafimplici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table" w:styleId="Tabelgril">
    <w:name w:val="Table Grid"/>
    <w:basedOn w:val="TabelNormal"/>
    <w:rsid w:val="0065762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</dc:creator>
  <cp:lastModifiedBy>Istratescu Bogdan</cp:lastModifiedBy>
  <cp:revision>2</cp:revision>
  <cp:lastPrinted>2021-12-14T10:33:00Z</cp:lastPrinted>
  <dcterms:created xsi:type="dcterms:W3CDTF">2021-12-15T15:25:00Z</dcterms:created>
  <dcterms:modified xsi:type="dcterms:W3CDTF">2021-12-15T15:25:00Z</dcterms:modified>
</cp:coreProperties>
</file>