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18553" w14:textId="77777777" w:rsidR="00800B8C" w:rsidRPr="0040684E" w:rsidRDefault="00800B8C" w:rsidP="0020104A">
      <w:pPr>
        <w:pStyle w:val="Title"/>
        <w:jc w:val="left"/>
        <w:rPr>
          <w:rFonts w:ascii="Verdana" w:hAnsi="Verdana"/>
          <w:b w:val="0"/>
          <w:sz w:val="28"/>
          <w:szCs w:val="28"/>
        </w:rPr>
      </w:pPr>
    </w:p>
    <w:p w14:paraId="1194669F" w14:textId="77777777" w:rsidR="00201EF3" w:rsidRPr="0040684E" w:rsidRDefault="007474CF" w:rsidP="0020104A">
      <w:pPr>
        <w:pStyle w:val="Title"/>
        <w:rPr>
          <w:sz w:val="28"/>
          <w:szCs w:val="28"/>
        </w:rPr>
      </w:pPr>
      <w:r w:rsidRPr="0040684E">
        <w:rPr>
          <w:b w:val="0"/>
          <w:noProof/>
          <w:sz w:val="28"/>
          <w:szCs w:val="28"/>
        </w:rPr>
        <w:drawing>
          <wp:inline distT="0" distB="0" distL="0" distR="0" wp14:anchorId="5BE73B9D" wp14:editId="50E6D51E">
            <wp:extent cx="685800" cy="838200"/>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38200"/>
                    </a:xfrm>
                    <a:prstGeom prst="rect">
                      <a:avLst/>
                    </a:prstGeom>
                    <a:noFill/>
                    <a:ln>
                      <a:noFill/>
                    </a:ln>
                  </pic:spPr>
                </pic:pic>
              </a:graphicData>
            </a:graphic>
          </wp:inline>
        </w:drawing>
      </w:r>
    </w:p>
    <w:p w14:paraId="05318E59" w14:textId="77777777" w:rsidR="00201EF3" w:rsidRPr="0040684E" w:rsidRDefault="00201EF3" w:rsidP="0020104A">
      <w:pPr>
        <w:pStyle w:val="Title"/>
        <w:rPr>
          <w:sz w:val="28"/>
          <w:szCs w:val="28"/>
        </w:rPr>
      </w:pPr>
    </w:p>
    <w:p w14:paraId="592EA2BB" w14:textId="77777777" w:rsidR="00B70647" w:rsidRPr="0040684E" w:rsidRDefault="00DC165C" w:rsidP="0020104A">
      <w:pPr>
        <w:pStyle w:val="Title"/>
        <w:rPr>
          <w:sz w:val="28"/>
          <w:szCs w:val="28"/>
        </w:rPr>
      </w:pPr>
      <w:r w:rsidRPr="0040684E">
        <w:rPr>
          <w:sz w:val="28"/>
          <w:szCs w:val="28"/>
        </w:rPr>
        <w:t>PARLAMENTUL ROMÂNIEI</w:t>
      </w:r>
    </w:p>
    <w:p w14:paraId="6D25B4D3" w14:textId="77777777" w:rsidR="003822C3" w:rsidRDefault="00B70647" w:rsidP="00927F6E">
      <w:pPr>
        <w:pStyle w:val="Title"/>
        <w:rPr>
          <w:sz w:val="28"/>
          <w:szCs w:val="28"/>
        </w:rPr>
      </w:pPr>
      <w:r w:rsidRPr="0040684E">
        <w:rPr>
          <w:sz w:val="28"/>
          <w:szCs w:val="28"/>
        </w:rPr>
        <w:t xml:space="preserve"> CAMERA DEPUTAŢILO</w:t>
      </w:r>
      <w:r w:rsidR="00927F6E" w:rsidRPr="0040684E">
        <w:rPr>
          <w:sz w:val="28"/>
          <w:szCs w:val="28"/>
        </w:rPr>
        <w:t>R</w:t>
      </w:r>
      <w:r w:rsidRPr="0040684E">
        <w:rPr>
          <w:sz w:val="28"/>
          <w:szCs w:val="28"/>
        </w:rPr>
        <w:t xml:space="preserve">          </w:t>
      </w:r>
    </w:p>
    <w:p w14:paraId="5A96FB23" w14:textId="77777777" w:rsidR="00817822" w:rsidRPr="0040684E" w:rsidRDefault="00B70647" w:rsidP="00927F6E">
      <w:pPr>
        <w:pStyle w:val="Title"/>
        <w:rPr>
          <w:sz w:val="28"/>
          <w:szCs w:val="28"/>
        </w:rPr>
      </w:pPr>
      <w:r w:rsidRPr="0040684E">
        <w:rPr>
          <w:sz w:val="28"/>
          <w:szCs w:val="28"/>
        </w:rPr>
        <w:t xml:space="preserve">         </w:t>
      </w:r>
      <w:r w:rsidR="00890B92" w:rsidRPr="0040684E">
        <w:rPr>
          <w:sz w:val="28"/>
          <w:szCs w:val="28"/>
        </w:rPr>
        <w:t xml:space="preserve">                               </w:t>
      </w:r>
    </w:p>
    <w:p w14:paraId="6D2D4A8C" w14:textId="77777777" w:rsidR="00800B8C" w:rsidRPr="0040684E" w:rsidRDefault="00B70647" w:rsidP="00DB640E">
      <w:pPr>
        <w:rPr>
          <w:sz w:val="28"/>
          <w:szCs w:val="28"/>
        </w:rPr>
      </w:pPr>
      <w:r w:rsidRPr="0040684E">
        <w:rPr>
          <w:sz w:val="28"/>
          <w:szCs w:val="28"/>
        </w:rPr>
        <w:t xml:space="preserve">                           </w:t>
      </w:r>
    </w:p>
    <w:tbl>
      <w:tblPr>
        <w:tblW w:w="0" w:type="auto"/>
        <w:tblInd w:w="-177" w:type="dxa"/>
        <w:tblLayout w:type="fixed"/>
        <w:tblCellMar>
          <w:left w:w="107" w:type="dxa"/>
          <w:right w:w="107" w:type="dxa"/>
        </w:tblCellMar>
        <w:tblLook w:val="0000" w:firstRow="0" w:lastRow="0" w:firstColumn="0" w:lastColumn="0" w:noHBand="0" w:noVBand="0"/>
      </w:tblPr>
      <w:tblGrid>
        <w:gridCol w:w="4964"/>
        <w:gridCol w:w="565"/>
        <w:gridCol w:w="4475"/>
      </w:tblGrid>
      <w:tr w:rsidR="00B70647" w:rsidRPr="0040684E" w14:paraId="7B2913F0" w14:textId="77777777" w:rsidTr="0011329E">
        <w:tc>
          <w:tcPr>
            <w:tcW w:w="4964" w:type="dxa"/>
          </w:tcPr>
          <w:p w14:paraId="7D91DF15" w14:textId="77777777" w:rsidR="00B70647" w:rsidRPr="0040684E" w:rsidRDefault="00B70647" w:rsidP="0020104A">
            <w:pPr>
              <w:rPr>
                <w:b/>
                <w:color w:val="000000"/>
                <w:sz w:val="28"/>
                <w:szCs w:val="28"/>
              </w:rPr>
            </w:pPr>
            <w:r w:rsidRPr="0040684E">
              <w:rPr>
                <w:b/>
                <w:color w:val="000000"/>
                <w:sz w:val="28"/>
                <w:szCs w:val="28"/>
              </w:rPr>
              <w:t xml:space="preserve">          COMISIA </w:t>
            </w:r>
            <w:r w:rsidR="0040684E" w:rsidRPr="0040684E">
              <w:rPr>
                <w:b/>
                <w:color w:val="000000"/>
                <w:sz w:val="28"/>
                <w:szCs w:val="28"/>
              </w:rPr>
              <w:t>PENTRU</w:t>
            </w:r>
          </w:p>
          <w:p w14:paraId="60281D24" w14:textId="77777777" w:rsidR="00B70647" w:rsidRPr="0040684E" w:rsidRDefault="00B70647" w:rsidP="0040684E">
            <w:pPr>
              <w:rPr>
                <w:color w:val="000000"/>
                <w:sz w:val="28"/>
                <w:szCs w:val="28"/>
              </w:rPr>
            </w:pPr>
            <w:r w:rsidRPr="0040684E">
              <w:rPr>
                <w:b/>
                <w:color w:val="000000"/>
                <w:sz w:val="28"/>
                <w:szCs w:val="28"/>
              </w:rPr>
              <w:t xml:space="preserve">   </w:t>
            </w:r>
            <w:r w:rsidR="0040684E" w:rsidRPr="0040684E">
              <w:rPr>
                <w:b/>
                <w:color w:val="000000"/>
                <w:sz w:val="28"/>
                <w:szCs w:val="28"/>
              </w:rPr>
              <w:t xml:space="preserve">       TINERET ȘI SPORT</w:t>
            </w:r>
          </w:p>
        </w:tc>
        <w:tc>
          <w:tcPr>
            <w:tcW w:w="565" w:type="dxa"/>
          </w:tcPr>
          <w:p w14:paraId="7DF2D94C" w14:textId="77777777" w:rsidR="00B70647" w:rsidRPr="0040684E" w:rsidRDefault="00B70647" w:rsidP="0020104A">
            <w:pPr>
              <w:rPr>
                <w:color w:val="000000"/>
                <w:sz w:val="28"/>
                <w:szCs w:val="28"/>
              </w:rPr>
            </w:pPr>
          </w:p>
        </w:tc>
        <w:tc>
          <w:tcPr>
            <w:tcW w:w="4475" w:type="dxa"/>
          </w:tcPr>
          <w:p w14:paraId="6887360A" w14:textId="456BC79D" w:rsidR="005F2A2E" w:rsidRPr="003822C3" w:rsidRDefault="00467228" w:rsidP="009531AE">
            <w:pPr>
              <w:rPr>
                <w:b/>
                <w:sz w:val="28"/>
                <w:szCs w:val="28"/>
              </w:rPr>
            </w:pPr>
            <w:r>
              <w:rPr>
                <w:b/>
                <w:color w:val="000000"/>
                <w:sz w:val="28"/>
                <w:szCs w:val="28"/>
              </w:rPr>
              <w:t xml:space="preserve">      </w:t>
            </w:r>
            <w:r w:rsidR="0040684E" w:rsidRPr="0040684E">
              <w:rPr>
                <w:b/>
                <w:color w:val="000000"/>
                <w:sz w:val="28"/>
                <w:szCs w:val="28"/>
              </w:rPr>
              <w:t xml:space="preserve"> </w:t>
            </w:r>
            <w:r w:rsidR="00477C5C">
              <w:rPr>
                <w:b/>
                <w:color w:val="000000"/>
                <w:sz w:val="28"/>
                <w:szCs w:val="28"/>
              </w:rPr>
              <w:t xml:space="preserve">     </w:t>
            </w:r>
            <w:r>
              <w:rPr>
                <w:b/>
                <w:color w:val="000000"/>
                <w:sz w:val="28"/>
                <w:szCs w:val="28"/>
              </w:rPr>
              <w:t xml:space="preserve">PLx. </w:t>
            </w:r>
            <w:r w:rsidR="00075155">
              <w:rPr>
                <w:b/>
                <w:color w:val="000000"/>
                <w:sz w:val="28"/>
                <w:szCs w:val="28"/>
              </w:rPr>
              <w:t>380</w:t>
            </w:r>
            <w:r>
              <w:rPr>
                <w:b/>
                <w:color w:val="000000"/>
                <w:sz w:val="28"/>
                <w:szCs w:val="28"/>
              </w:rPr>
              <w:t>/202</w:t>
            </w:r>
            <w:r w:rsidR="000116F6">
              <w:rPr>
                <w:b/>
                <w:color w:val="000000"/>
                <w:sz w:val="28"/>
                <w:szCs w:val="28"/>
              </w:rPr>
              <w:t>2</w:t>
            </w:r>
          </w:p>
          <w:p w14:paraId="2630FA2C" w14:textId="430FD58E" w:rsidR="00AC652D" w:rsidRDefault="00BC5A44" w:rsidP="00F71DF2">
            <w:pPr>
              <w:rPr>
                <w:b/>
                <w:color w:val="000000"/>
                <w:sz w:val="28"/>
                <w:szCs w:val="28"/>
              </w:rPr>
            </w:pPr>
            <w:r w:rsidRPr="0040684E">
              <w:rPr>
                <w:b/>
                <w:color w:val="000000"/>
                <w:sz w:val="28"/>
                <w:szCs w:val="28"/>
              </w:rPr>
              <w:t xml:space="preserve">            </w:t>
            </w:r>
            <w:r w:rsidR="00AC652D" w:rsidRPr="00172E0A">
              <w:rPr>
                <w:b/>
                <w:color w:val="000000"/>
                <w:sz w:val="28"/>
                <w:szCs w:val="28"/>
              </w:rPr>
              <w:t>Nr.</w:t>
            </w:r>
            <w:r w:rsidR="00AC652D" w:rsidRPr="00172E0A">
              <w:rPr>
                <w:b/>
                <w:sz w:val="28"/>
                <w:szCs w:val="28"/>
              </w:rPr>
              <w:t>4</w:t>
            </w:r>
            <w:r w:rsidR="00BB5E86" w:rsidRPr="00172E0A">
              <w:rPr>
                <w:b/>
                <w:sz w:val="28"/>
                <w:szCs w:val="28"/>
              </w:rPr>
              <w:t>C</w:t>
            </w:r>
            <w:r w:rsidR="00AC652D" w:rsidRPr="00172E0A">
              <w:rPr>
                <w:b/>
                <w:sz w:val="28"/>
                <w:szCs w:val="28"/>
              </w:rPr>
              <w:t>-25/</w:t>
            </w:r>
            <w:r w:rsidR="00075155">
              <w:rPr>
                <w:b/>
                <w:sz w:val="28"/>
                <w:szCs w:val="28"/>
              </w:rPr>
              <w:t>91</w:t>
            </w:r>
            <w:r w:rsidR="00AC652D" w:rsidRPr="00172E0A">
              <w:rPr>
                <w:b/>
                <w:sz w:val="28"/>
                <w:szCs w:val="28"/>
              </w:rPr>
              <w:t>/202</w:t>
            </w:r>
            <w:r w:rsidR="000116F6" w:rsidRPr="00172E0A">
              <w:rPr>
                <w:b/>
                <w:sz w:val="28"/>
                <w:szCs w:val="28"/>
              </w:rPr>
              <w:t>2</w:t>
            </w:r>
          </w:p>
          <w:p w14:paraId="3FFA29F9" w14:textId="72A9BC21" w:rsidR="002D0127" w:rsidRPr="0040684E" w:rsidRDefault="00AC652D" w:rsidP="002D0127">
            <w:pPr>
              <w:rPr>
                <w:b/>
                <w:color w:val="000000"/>
                <w:sz w:val="28"/>
                <w:szCs w:val="28"/>
              </w:rPr>
            </w:pPr>
            <w:r>
              <w:rPr>
                <w:b/>
                <w:color w:val="000000"/>
                <w:sz w:val="28"/>
                <w:szCs w:val="28"/>
              </w:rPr>
              <w:t xml:space="preserve">            </w:t>
            </w:r>
            <w:r w:rsidR="003822C3">
              <w:rPr>
                <w:b/>
                <w:color w:val="000000"/>
                <w:sz w:val="28"/>
                <w:szCs w:val="28"/>
              </w:rPr>
              <w:t xml:space="preserve">București, </w:t>
            </w:r>
            <w:r w:rsidR="002D0127">
              <w:rPr>
                <w:b/>
                <w:color w:val="000000"/>
                <w:sz w:val="28"/>
                <w:szCs w:val="28"/>
              </w:rPr>
              <w:t xml:space="preserve">6 iulie </w:t>
            </w:r>
            <w:r w:rsidR="00E55906">
              <w:rPr>
                <w:b/>
                <w:color w:val="000000"/>
                <w:sz w:val="28"/>
                <w:szCs w:val="28"/>
              </w:rPr>
              <w:t>2022</w:t>
            </w:r>
          </w:p>
        </w:tc>
      </w:tr>
    </w:tbl>
    <w:p w14:paraId="71EEE043" w14:textId="77777777" w:rsidR="00C876EA" w:rsidRDefault="00BB4905" w:rsidP="0020104A">
      <w:pPr>
        <w:rPr>
          <w:b/>
          <w:color w:val="000000"/>
          <w:sz w:val="28"/>
          <w:szCs w:val="28"/>
        </w:rPr>
      </w:pPr>
      <w:r>
        <w:rPr>
          <w:b/>
          <w:color w:val="000000"/>
          <w:sz w:val="28"/>
          <w:szCs w:val="28"/>
        </w:rPr>
        <w:tab/>
      </w:r>
    </w:p>
    <w:p w14:paraId="4A0D54BB" w14:textId="77777777" w:rsidR="008221E3" w:rsidRPr="00E54B59" w:rsidRDefault="008221E3" w:rsidP="008221E3">
      <w:pPr>
        <w:spacing w:line="360" w:lineRule="auto"/>
        <w:ind w:right="270"/>
        <w:jc w:val="center"/>
        <w:rPr>
          <w:b/>
          <w:sz w:val="28"/>
          <w:szCs w:val="28"/>
        </w:rPr>
      </w:pPr>
      <w:r w:rsidRPr="00E54B59">
        <w:rPr>
          <w:b/>
          <w:sz w:val="28"/>
          <w:szCs w:val="28"/>
        </w:rPr>
        <w:t xml:space="preserve">AVIZ </w:t>
      </w:r>
    </w:p>
    <w:p w14:paraId="32506C53" w14:textId="11695D9E" w:rsidR="00074291" w:rsidRDefault="00DA39B8" w:rsidP="00652FCC">
      <w:pPr>
        <w:jc w:val="center"/>
        <w:rPr>
          <w:b/>
          <w:color w:val="000000"/>
          <w:sz w:val="28"/>
          <w:szCs w:val="28"/>
        </w:rPr>
      </w:pPr>
      <w:r>
        <w:rPr>
          <w:b/>
          <w:color w:val="000000"/>
          <w:sz w:val="28"/>
          <w:szCs w:val="28"/>
        </w:rPr>
        <w:t xml:space="preserve">asupra </w:t>
      </w:r>
      <w:r w:rsidR="00075155" w:rsidRPr="00075155">
        <w:rPr>
          <w:b/>
          <w:color w:val="000000"/>
          <w:sz w:val="28"/>
          <w:szCs w:val="28"/>
        </w:rPr>
        <w:t>Proiect</w:t>
      </w:r>
      <w:r w:rsidR="00075155">
        <w:rPr>
          <w:b/>
          <w:color w:val="000000"/>
          <w:sz w:val="28"/>
          <w:szCs w:val="28"/>
        </w:rPr>
        <w:t>ului</w:t>
      </w:r>
      <w:r w:rsidR="00075155" w:rsidRPr="00075155">
        <w:rPr>
          <w:b/>
          <w:color w:val="000000"/>
          <w:sz w:val="28"/>
          <w:szCs w:val="28"/>
        </w:rPr>
        <w:t xml:space="preserve"> de Lege pentru modificarea </w:t>
      </w:r>
      <w:r w:rsidR="00B51423" w:rsidRPr="00075155">
        <w:rPr>
          <w:b/>
          <w:color w:val="000000"/>
          <w:sz w:val="28"/>
          <w:szCs w:val="28"/>
        </w:rPr>
        <w:t>și</w:t>
      </w:r>
      <w:r w:rsidR="00075155" w:rsidRPr="00075155">
        <w:rPr>
          <w:b/>
          <w:color w:val="000000"/>
          <w:sz w:val="28"/>
          <w:szCs w:val="28"/>
        </w:rPr>
        <w:t xml:space="preserve"> completarea Legii nr.335/2013 privind efectuarea stagiului pentru </w:t>
      </w:r>
      <w:r w:rsidR="00B51423" w:rsidRPr="00075155">
        <w:rPr>
          <w:b/>
          <w:color w:val="000000"/>
          <w:sz w:val="28"/>
          <w:szCs w:val="28"/>
        </w:rPr>
        <w:t>absolvenții</w:t>
      </w:r>
      <w:r w:rsidR="00075155" w:rsidRPr="00075155">
        <w:rPr>
          <w:b/>
          <w:color w:val="000000"/>
          <w:sz w:val="28"/>
          <w:szCs w:val="28"/>
        </w:rPr>
        <w:t xml:space="preserve"> de </w:t>
      </w:r>
      <w:r w:rsidR="00B51423" w:rsidRPr="00075155">
        <w:rPr>
          <w:b/>
          <w:color w:val="000000"/>
          <w:sz w:val="28"/>
          <w:szCs w:val="28"/>
        </w:rPr>
        <w:t>învățământ</w:t>
      </w:r>
      <w:r w:rsidR="00075155" w:rsidRPr="00075155">
        <w:rPr>
          <w:b/>
          <w:color w:val="000000"/>
          <w:sz w:val="28"/>
          <w:szCs w:val="28"/>
        </w:rPr>
        <w:t xml:space="preserve"> superior</w:t>
      </w:r>
    </w:p>
    <w:p w14:paraId="5EE2BCEE" w14:textId="77777777" w:rsidR="00DA39B8" w:rsidRPr="00074291" w:rsidRDefault="00DA39B8" w:rsidP="00652FCC">
      <w:pPr>
        <w:jc w:val="center"/>
        <w:rPr>
          <w:b/>
          <w:color w:val="000000"/>
          <w:sz w:val="28"/>
          <w:szCs w:val="28"/>
        </w:rPr>
      </w:pPr>
    </w:p>
    <w:p w14:paraId="52588A7C" w14:textId="4C9BC523" w:rsidR="00140E08" w:rsidRDefault="00715FED" w:rsidP="00E530EB">
      <w:pPr>
        <w:ind w:firstLine="720"/>
        <w:jc w:val="both"/>
        <w:rPr>
          <w:b/>
          <w:color w:val="000000"/>
          <w:sz w:val="28"/>
          <w:szCs w:val="28"/>
          <w:lang w:val="en-US"/>
        </w:rPr>
      </w:pPr>
      <w:r w:rsidRPr="00715FED">
        <w:rPr>
          <w:color w:val="000000"/>
          <w:sz w:val="28"/>
          <w:szCs w:val="28"/>
        </w:rPr>
        <w:t>În conformitate cu prevederile art.95</w:t>
      </w:r>
      <w:r w:rsidR="00D55A55">
        <w:rPr>
          <w:color w:val="000000"/>
          <w:sz w:val="28"/>
          <w:szCs w:val="28"/>
        </w:rPr>
        <w:t xml:space="preserve"> </w:t>
      </w:r>
      <w:r w:rsidRPr="00715FED">
        <w:rPr>
          <w:color w:val="000000"/>
          <w:sz w:val="28"/>
          <w:szCs w:val="28"/>
        </w:rPr>
        <w:t xml:space="preserve">din Regulamentul Camerei Deputaților, </w:t>
      </w:r>
      <w:r w:rsidR="00A84730">
        <w:rPr>
          <w:color w:val="000000"/>
          <w:sz w:val="28"/>
          <w:szCs w:val="28"/>
        </w:rPr>
        <w:t xml:space="preserve">republicat, </w:t>
      </w:r>
      <w:r w:rsidRPr="00715FED">
        <w:rPr>
          <w:color w:val="000000"/>
          <w:sz w:val="28"/>
          <w:szCs w:val="28"/>
        </w:rPr>
        <w:t>cu modificări și completări,</w:t>
      </w:r>
      <w:r w:rsidRPr="00CB7B34">
        <w:rPr>
          <w:color w:val="000000"/>
          <w:sz w:val="28"/>
          <w:szCs w:val="28"/>
        </w:rPr>
        <w:t xml:space="preserve"> Comisia</w:t>
      </w:r>
      <w:r w:rsidR="00F50334" w:rsidRPr="00CB7B34">
        <w:rPr>
          <w:color w:val="000000"/>
          <w:sz w:val="28"/>
          <w:szCs w:val="28"/>
        </w:rPr>
        <w:t xml:space="preserve"> </w:t>
      </w:r>
      <w:r w:rsidR="0040684E" w:rsidRPr="00CB7B34">
        <w:rPr>
          <w:color w:val="000000"/>
          <w:sz w:val="28"/>
          <w:szCs w:val="28"/>
        </w:rPr>
        <w:t>pentru tineret și sport</w:t>
      </w:r>
      <w:r w:rsidR="00CB7B34">
        <w:rPr>
          <w:color w:val="000000"/>
          <w:sz w:val="28"/>
          <w:szCs w:val="28"/>
        </w:rPr>
        <w:t xml:space="preserve"> </w:t>
      </w:r>
      <w:r w:rsidR="00CB7B34" w:rsidRPr="00CB7B34">
        <w:rPr>
          <w:color w:val="000000"/>
          <w:sz w:val="28"/>
          <w:szCs w:val="28"/>
        </w:rPr>
        <w:t>a fost sesizat</w:t>
      </w:r>
      <w:r>
        <w:rPr>
          <w:color w:val="000000"/>
          <w:sz w:val="28"/>
          <w:szCs w:val="28"/>
        </w:rPr>
        <w:t>ă,</w:t>
      </w:r>
      <w:r w:rsidR="00CB7B34" w:rsidRPr="00CB7B34">
        <w:rPr>
          <w:color w:val="000000"/>
          <w:sz w:val="28"/>
          <w:szCs w:val="28"/>
        </w:rPr>
        <w:t xml:space="preserve"> spre dezbatere și </w:t>
      </w:r>
      <w:r w:rsidR="00CB7B34" w:rsidRPr="00140E08">
        <w:rPr>
          <w:color w:val="000000"/>
          <w:sz w:val="28"/>
          <w:szCs w:val="28"/>
        </w:rPr>
        <w:t>avizare</w:t>
      </w:r>
      <w:r w:rsidR="001427AB">
        <w:rPr>
          <w:noProof/>
          <w:sz w:val="28"/>
          <w:szCs w:val="28"/>
          <w:lang w:val="en-US"/>
        </w:rPr>
        <w:t>,</w:t>
      </w:r>
      <w:r w:rsidR="000116F6">
        <w:rPr>
          <w:color w:val="000000"/>
          <w:sz w:val="28"/>
          <w:szCs w:val="28"/>
        </w:rPr>
        <w:t xml:space="preserve"> </w:t>
      </w:r>
      <w:r w:rsidR="00140E08" w:rsidRPr="00140E08">
        <w:rPr>
          <w:noProof/>
          <w:sz w:val="28"/>
          <w:szCs w:val="28"/>
          <w:lang w:val="en-US"/>
        </w:rPr>
        <w:t xml:space="preserve">cu </w:t>
      </w:r>
      <w:r w:rsidR="006B63BB" w:rsidRPr="006B63BB">
        <w:rPr>
          <w:i/>
          <w:noProof/>
          <w:sz w:val="28"/>
          <w:szCs w:val="28"/>
        </w:rPr>
        <w:t>Proiect</w:t>
      </w:r>
      <w:r w:rsidR="006B63BB">
        <w:rPr>
          <w:i/>
          <w:noProof/>
          <w:sz w:val="28"/>
          <w:szCs w:val="28"/>
        </w:rPr>
        <w:t>ul</w:t>
      </w:r>
      <w:r w:rsidR="006B63BB" w:rsidRPr="006B63BB">
        <w:rPr>
          <w:i/>
          <w:noProof/>
          <w:sz w:val="28"/>
          <w:szCs w:val="28"/>
        </w:rPr>
        <w:t xml:space="preserve"> de Lege pentru modificarea şi completarea Legii nr.335/2013 privind efectuarea stagiului pentru absolvenţii de învăţământ superior</w:t>
      </w:r>
      <w:r w:rsidR="00140E08" w:rsidRPr="00140E08">
        <w:rPr>
          <w:i/>
          <w:noProof/>
          <w:sz w:val="28"/>
          <w:szCs w:val="28"/>
          <w:lang w:val="en-US"/>
        </w:rPr>
        <w:t>,</w:t>
      </w:r>
      <w:r w:rsidR="00140E08">
        <w:rPr>
          <w:i/>
          <w:noProof/>
          <w:sz w:val="28"/>
          <w:szCs w:val="28"/>
          <w:lang w:val="en-US"/>
        </w:rPr>
        <w:t xml:space="preserve"> </w:t>
      </w:r>
      <w:r w:rsidR="00140E08">
        <w:rPr>
          <w:noProof/>
          <w:sz w:val="28"/>
          <w:szCs w:val="28"/>
        </w:rPr>
        <w:t>trimisă cu</w:t>
      </w:r>
      <w:r>
        <w:rPr>
          <w:color w:val="000000"/>
          <w:sz w:val="28"/>
          <w:szCs w:val="28"/>
        </w:rPr>
        <w:t xml:space="preserve"> adresa </w:t>
      </w:r>
      <w:r w:rsidR="00E54B59">
        <w:rPr>
          <w:color w:val="000000"/>
          <w:sz w:val="28"/>
          <w:szCs w:val="28"/>
        </w:rPr>
        <w:t>n</w:t>
      </w:r>
      <w:r>
        <w:rPr>
          <w:color w:val="000000"/>
          <w:sz w:val="28"/>
          <w:szCs w:val="28"/>
        </w:rPr>
        <w:t xml:space="preserve">r. </w:t>
      </w:r>
      <w:r w:rsidRPr="009F7B61">
        <w:rPr>
          <w:b/>
          <w:color w:val="000000"/>
          <w:sz w:val="28"/>
          <w:szCs w:val="28"/>
        </w:rPr>
        <w:t>PLx.</w:t>
      </w:r>
      <w:r w:rsidR="00074291">
        <w:rPr>
          <w:b/>
          <w:color w:val="000000"/>
          <w:sz w:val="28"/>
          <w:szCs w:val="28"/>
        </w:rPr>
        <w:t xml:space="preserve"> </w:t>
      </w:r>
      <w:r w:rsidR="006B63BB">
        <w:rPr>
          <w:b/>
          <w:color w:val="000000"/>
          <w:sz w:val="28"/>
          <w:szCs w:val="28"/>
        </w:rPr>
        <w:t>380</w:t>
      </w:r>
      <w:r w:rsidRPr="009F7B61">
        <w:rPr>
          <w:b/>
          <w:color w:val="000000"/>
          <w:sz w:val="28"/>
          <w:szCs w:val="28"/>
        </w:rPr>
        <w:t>/202</w:t>
      </w:r>
      <w:r w:rsidR="000116F6">
        <w:rPr>
          <w:b/>
          <w:color w:val="000000"/>
          <w:sz w:val="28"/>
          <w:szCs w:val="28"/>
        </w:rPr>
        <w:t>2</w:t>
      </w:r>
      <w:r>
        <w:rPr>
          <w:color w:val="000000"/>
          <w:sz w:val="28"/>
          <w:szCs w:val="28"/>
        </w:rPr>
        <w:t xml:space="preserve"> din </w:t>
      </w:r>
      <w:r w:rsidR="006B63BB">
        <w:rPr>
          <w:b/>
          <w:color w:val="000000"/>
          <w:sz w:val="28"/>
          <w:szCs w:val="28"/>
        </w:rPr>
        <w:t>20</w:t>
      </w:r>
      <w:r w:rsidR="00156B09">
        <w:rPr>
          <w:b/>
          <w:color w:val="000000"/>
          <w:sz w:val="28"/>
          <w:szCs w:val="28"/>
        </w:rPr>
        <w:t xml:space="preserve"> </w:t>
      </w:r>
      <w:r w:rsidR="000660F9">
        <w:rPr>
          <w:b/>
          <w:color w:val="000000"/>
          <w:sz w:val="28"/>
          <w:szCs w:val="28"/>
        </w:rPr>
        <w:t xml:space="preserve">iunie </w:t>
      </w:r>
      <w:r w:rsidRPr="009F7B61">
        <w:rPr>
          <w:b/>
          <w:color w:val="000000"/>
          <w:sz w:val="28"/>
          <w:szCs w:val="28"/>
        </w:rPr>
        <w:t>202</w:t>
      </w:r>
      <w:r w:rsidR="000116F6">
        <w:rPr>
          <w:b/>
          <w:color w:val="000000"/>
          <w:sz w:val="28"/>
          <w:szCs w:val="28"/>
        </w:rPr>
        <w:t>2</w:t>
      </w:r>
      <w:r>
        <w:rPr>
          <w:color w:val="000000"/>
          <w:sz w:val="28"/>
          <w:szCs w:val="28"/>
        </w:rPr>
        <w:t>,</w:t>
      </w:r>
      <w:r w:rsidR="00140E08">
        <w:rPr>
          <w:color w:val="000000"/>
          <w:sz w:val="28"/>
          <w:szCs w:val="28"/>
        </w:rPr>
        <w:t xml:space="preserve"> </w:t>
      </w:r>
      <w:r w:rsidR="00140E08" w:rsidRPr="00140E08">
        <w:rPr>
          <w:color w:val="000000"/>
          <w:sz w:val="28"/>
          <w:szCs w:val="28"/>
        </w:rPr>
        <w:t xml:space="preserve">și înregistrată la Comisia pentru tineret și sport cu nr. </w:t>
      </w:r>
      <w:r w:rsidR="000116F6">
        <w:rPr>
          <w:b/>
          <w:color w:val="000000"/>
          <w:sz w:val="28"/>
          <w:szCs w:val="28"/>
        </w:rPr>
        <w:t>4c-25/</w:t>
      </w:r>
      <w:r w:rsidR="006B63BB">
        <w:rPr>
          <w:b/>
          <w:color w:val="000000"/>
          <w:sz w:val="28"/>
          <w:szCs w:val="28"/>
        </w:rPr>
        <w:t>91</w:t>
      </w:r>
      <w:r w:rsidR="00140E08" w:rsidRPr="00140E08">
        <w:rPr>
          <w:color w:val="000000"/>
          <w:sz w:val="28"/>
          <w:szCs w:val="28"/>
        </w:rPr>
        <w:t xml:space="preserve"> din</w:t>
      </w:r>
      <w:r w:rsidR="006B63BB">
        <w:rPr>
          <w:color w:val="000000"/>
          <w:sz w:val="28"/>
          <w:szCs w:val="28"/>
        </w:rPr>
        <w:t xml:space="preserve"> </w:t>
      </w:r>
      <w:r w:rsidR="006B63BB">
        <w:rPr>
          <w:b/>
          <w:color w:val="000000"/>
          <w:sz w:val="28"/>
          <w:szCs w:val="28"/>
        </w:rPr>
        <w:t>28 i</w:t>
      </w:r>
      <w:r w:rsidR="00965FB6">
        <w:rPr>
          <w:b/>
          <w:color w:val="000000"/>
          <w:sz w:val="28"/>
          <w:szCs w:val="28"/>
        </w:rPr>
        <w:t xml:space="preserve">unie </w:t>
      </w:r>
      <w:r w:rsidR="008636E7">
        <w:rPr>
          <w:b/>
          <w:color w:val="000000"/>
          <w:sz w:val="28"/>
          <w:szCs w:val="28"/>
        </w:rPr>
        <w:t>202</w:t>
      </w:r>
      <w:r w:rsidR="000116F6">
        <w:rPr>
          <w:b/>
          <w:color w:val="000000"/>
          <w:sz w:val="28"/>
          <w:szCs w:val="28"/>
        </w:rPr>
        <w:t>2</w:t>
      </w:r>
      <w:r w:rsidR="00140E08">
        <w:rPr>
          <w:b/>
          <w:color w:val="000000"/>
          <w:sz w:val="28"/>
          <w:szCs w:val="28"/>
          <w:lang w:val="en-US"/>
        </w:rPr>
        <w:t>.</w:t>
      </w:r>
    </w:p>
    <w:p w14:paraId="29C5AB30" w14:textId="506EDEDC" w:rsidR="008636E7" w:rsidRDefault="008636E7" w:rsidP="00AE6C9E">
      <w:pPr>
        <w:ind w:firstLine="720"/>
        <w:jc w:val="both"/>
        <w:rPr>
          <w:color w:val="000000"/>
          <w:sz w:val="28"/>
          <w:szCs w:val="28"/>
        </w:rPr>
      </w:pPr>
      <w:r w:rsidRPr="008636E7">
        <w:rPr>
          <w:color w:val="000000"/>
          <w:sz w:val="28"/>
          <w:szCs w:val="28"/>
        </w:rPr>
        <w:t xml:space="preserve">Conform dispozițiilor art.75 din Constituția </w:t>
      </w:r>
      <w:r w:rsidR="005908B5">
        <w:rPr>
          <w:color w:val="000000"/>
          <w:sz w:val="28"/>
          <w:szCs w:val="28"/>
        </w:rPr>
        <w:t>României, republicată și a art.</w:t>
      </w:r>
      <w:r w:rsidRPr="008636E7">
        <w:rPr>
          <w:color w:val="000000"/>
          <w:sz w:val="28"/>
          <w:szCs w:val="28"/>
        </w:rPr>
        <w:t>92 din Regulamentul Camerei Deputaților,</w:t>
      </w:r>
      <w:r w:rsidR="007474CF">
        <w:rPr>
          <w:color w:val="000000"/>
          <w:sz w:val="28"/>
          <w:szCs w:val="28"/>
        </w:rPr>
        <w:t xml:space="preserve"> republicat, </w:t>
      </w:r>
      <w:r w:rsidR="00EA4376" w:rsidRPr="00EA4376">
        <w:rPr>
          <w:color w:val="000000"/>
          <w:sz w:val="28"/>
          <w:szCs w:val="28"/>
        </w:rPr>
        <w:t>cu modificări și completări,</w:t>
      </w:r>
      <w:r w:rsidR="00EA4376">
        <w:rPr>
          <w:color w:val="000000"/>
          <w:sz w:val="28"/>
          <w:szCs w:val="28"/>
        </w:rPr>
        <w:t xml:space="preserve"> </w:t>
      </w:r>
      <w:r w:rsidRPr="008636E7">
        <w:rPr>
          <w:b/>
          <w:color w:val="000000"/>
          <w:sz w:val="28"/>
          <w:szCs w:val="28"/>
        </w:rPr>
        <w:t xml:space="preserve">Camera Deputaților </w:t>
      </w:r>
      <w:r w:rsidRPr="008636E7">
        <w:rPr>
          <w:color w:val="000000"/>
          <w:sz w:val="28"/>
          <w:szCs w:val="28"/>
        </w:rPr>
        <w:t>este</w:t>
      </w:r>
      <w:r w:rsidR="00FB09F2">
        <w:rPr>
          <w:b/>
          <w:color w:val="000000"/>
          <w:sz w:val="28"/>
          <w:szCs w:val="28"/>
        </w:rPr>
        <w:t xml:space="preserve"> </w:t>
      </w:r>
      <w:r w:rsidR="0024723C">
        <w:rPr>
          <w:b/>
          <w:color w:val="000000"/>
          <w:sz w:val="28"/>
          <w:szCs w:val="28"/>
        </w:rPr>
        <w:t>Cameră decizională</w:t>
      </w:r>
      <w:r w:rsidR="00FB09F2">
        <w:rPr>
          <w:b/>
          <w:color w:val="000000"/>
          <w:sz w:val="28"/>
          <w:szCs w:val="28"/>
        </w:rPr>
        <w:t>.</w:t>
      </w:r>
      <w:r w:rsidRPr="008636E7">
        <w:rPr>
          <w:b/>
          <w:color w:val="000000"/>
          <w:sz w:val="28"/>
          <w:szCs w:val="28"/>
          <w:lang w:val="en-US"/>
        </w:rPr>
        <w:t xml:space="preserve"> </w:t>
      </w:r>
    </w:p>
    <w:p w14:paraId="5F1E6A0D" w14:textId="3C730F7A" w:rsidR="000568F7" w:rsidRDefault="0024723C" w:rsidP="00AE6C9E">
      <w:pPr>
        <w:ind w:firstLine="720"/>
        <w:jc w:val="both"/>
        <w:rPr>
          <w:i/>
          <w:iCs/>
          <w:sz w:val="28"/>
          <w:szCs w:val="28"/>
        </w:rPr>
      </w:pPr>
      <w:r w:rsidRPr="0024723C">
        <w:rPr>
          <w:iCs/>
          <w:sz w:val="28"/>
          <w:szCs w:val="28"/>
        </w:rPr>
        <w:t xml:space="preserve">Proiectul de lege are ca </w:t>
      </w:r>
      <w:r w:rsidRPr="0024723C">
        <w:rPr>
          <w:b/>
          <w:iCs/>
          <w:sz w:val="28"/>
          <w:szCs w:val="28"/>
        </w:rPr>
        <w:t>obiect de reglementare</w:t>
      </w:r>
      <w:r w:rsidRPr="0024723C">
        <w:rPr>
          <w:iCs/>
          <w:sz w:val="28"/>
          <w:szCs w:val="28"/>
        </w:rPr>
        <w:t xml:space="preserve"> modificarea </w:t>
      </w:r>
      <w:r w:rsidR="00B51423" w:rsidRPr="0024723C">
        <w:rPr>
          <w:iCs/>
          <w:sz w:val="28"/>
          <w:szCs w:val="28"/>
        </w:rPr>
        <w:t>și</w:t>
      </w:r>
      <w:bookmarkStart w:id="0" w:name="_GoBack"/>
      <w:bookmarkEnd w:id="0"/>
      <w:r w:rsidRPr="0024723C">
        <w:rPr>
          <w:iCs/>
          <w:sz w:val="28"/>
          <w:szCs w:val="28"/>
        </w:rPr>
        <w:t xml:space="preserve"> completarea Legii nr.335/2013. </w:t>
      </w:r>
      <w:r w:rsidRPr="0024723C">
        <w:rPr>
          <w:i/>
          <w:iCs/>
          <w:sz w:val="28"/>
          <w:szCs w:val="28"/>
        </w:rPr>
        <w:t xml:space="preserve">Potrivit proiectului, </w:t>
      </w:r>
      <w:r w:rsidR="00B51423" w:rsidRPr="0024723C">
        <w:rPr>
          <w:i/>
          <w:iCs/>
          <w:sz w:val="28"/>
          <w:szCs w:val="28"/>
        </w:rPr>
        <w:t>inițiativa</w:t>
      </w:r>
      <w:r w:rsidRPr="0024723C">
        <w:rPr>
          <w:i/>
          <w:iCs/>
          <w:sz w:val="28"/>
          <w:szCs w:val="28"/>
        </w:rPr>
        <w:t xml:space="preserve"> vizează simplificarea procedurii de evaluare a </w:t>
      </w:r>
      <w:proofErr w:type="spellStart"/>
      <w:r w:rsidRPr="0024723C">
        <w:rPr>
          <w:i/>
          <w:iCs/>
          <w:sz w:val="28"/>
          <w:szCs w:val="28"/>
        </w:rPr>
        <w:t>activităţii</w:t>
      </w:r>
      <w:proofErr w:type="spellEnd"/>
      <w:r w:rsidRPr="0024723C">
        <w:rPr>
          <w:i/>
          <w:iCs/>
          <w:sz w:val="28"/>
          <w:szCs w:val="28"/>
        </w:rPr>
        <w:t xml:space="preserve"> </w:t>
      </w:r>
      <w:proofErr w:type="spellStart"/>
      <w:r w:rsidRPr="0024723C">
        <w:rPr>
          <w:i/>
          <w:iCs/>
          <w:sz w:val="28"/>
          <w:szCs w:val="28"/>
        </w:rPr>
        <w:t>desfăşurate</w:t>
      </w:r>
      <w:proofErr w:type="spellEnd"/>
      <w:r w:rsidRPr="0024723C">
        <w:rPr>
          <w:i/>
          <w:iCs/>
          <w:sz w:val="28"/>
          <w:szCs w:val="28"/>
        </w:rPr>
        <w:t xml:space="preserve"> de către stagiar prin eliminarea comisiei de evaluare, ai cărei membri erau </w:t>
      </w:r>
      <w:proofErr w:type="spellStart"/>
      <w:r w:rsidRPr="0024723C">
        <w:rPr>
          <w:i/>
          <w:iCs/>
          <w:sz w:val="28"/>
          <w:szCs w:val="28"/>
        </w:rPr>
        <w:t>desemnaţi</w:t>
      </w:r>
      <w:proofErr w:type="spellEnd"/>
      <w:r w:rsidRPr="0024723C">
        <w:rPr>
          <w:i/>
          <w:iCs/>
          <w:sz w:val="28"/>
          <w:szCs w:val="28"/>
        </w:rPr>
        <w:t xml:space="preserve"> conform deciziei angajatorului </w:t>
      </w:r>
      <w:proofErr w:type="spellStart"/>
      <w:r w:rsidRPr="0024723C">
        <w:rPr>
          <w:i/>
          <w:iCs/>
          <w:sz w:val="28"/>
          <w:szCs w:val="28"/>
        </w:rPr>
        <w:t>şi</w:t>
      </w:r>
      <w:proofErr w:type="spellEnd"/>
      <w:r w:rsidRPr="0024723C">
        <w:rPr>
          <w:i/>
          <w:iCs/>
          <w:sz w:val="28"/>
          <w:szCs w:val="28"/>
        </w:rPr>
        <w:t xml:space="preserve"> care la </w:t>
      </w:r>
      <w:proofErr w:type="spellStart"/>
      <w:r w:rsidRPr="0024723C">
        <w:rPr>
          <w:i/>
          <w:iCs/>
          <w:sz w:val="28"/>
          <w:szCs w:val="28"/>
        </w:rPr>
        <w:t>sfârşitul</w:t>
      </w:r>
      <w:proofErr w:type="spellEnd"/>
      <w:r w:rsidRPr="0024723C">
        <w:rPr>
          <w:i/>
          <w:iCs/>
          <w:sz w:val="28"/>
          <w:szCs w:val="28"/>
        </w:rPr>
        <w:t xml:space="preserve"> perioadei de stagiu evaluează </w:t>
      </w:r>
      <w:proofErr w:type="spellStart"/>
      <w:r w:rsidRPr="0024723C">
        <w:rPr>
          <w:i/>
          <w:iCs/>
          <w:sz w:val="28"/>
          <w:szCs w:val="28"/>
        </w:rPr>
        <w:t>şi</w:t>
      </w:r>
      <w:proofErr w:type="spellEnd"/>
      <w:r w:rsidRPr="0024723C">
        <w:rPr>
          <w:i/>
          <w:iCs/>
          <w:sz w:val="28"/>
          <w:szCs w:val="28"/>
        </w:rPr>
        <w:t xml:space="preserve"> eliberează fiecărui stagiar un referat de evaluare, introducerea </w:t>
      </w:r>
      <w:proofErr w:type="spellStart"/>
      <w:r w:rsidRPr="0024723C">
        <w:rPr>
          <w:i/>
          <w:iCs/>
          <w:sz w:val="28"/>
          <w:szCs w:val="28"/>
        </w:rPr>
        <w:t>obligaţiei</w:t>
      </w:r>
      <w:proofErr w:type="spellEnd"/>
      <w:r w:rsidRPr="0024723C">
        <w:rPr>
          <w:i/>
          <w:iCs/>
          <w:sz w:val="28"/>
          <w:szCs w:val="28"/>
        </w:rPr>
        <w:t xml:space="preserve"> ca mentorul să evalueze în mod obiectiv activitatea stagiarului </w:t>
      </w:r>
      <w:proofErr w:type="spellStart"/>
      <w:r w:rsidRPr="0024723C">
        <w:rPr>
          <w:i/>
          <w:iCs/>
          <w:sz w:val="28"/>
          <w:szCs w:val="28"/>
        </w:rPr>
        <w:t>şi</w:t>
      </w:r>
      <w:proofErr w:type="spellEnd"/>
      <w:r w:rsidRPr="0024723C">
        <w:rPr>
          <w:i/>
          <w:iCs/>
          <w:sz w:val="28"/>
          <w:szCs w:val="28"/>
        </w:rPr>
        <w:t xml:space="preserve"> să propună </w:t>
      </w:r>
      <w:proofErr w:type="spellStart"/>
      <w:r w:rsidRPr="0024723C">
        <w:rPr>
          <w:i/>
          <w:iCs/>
          <w:sz w:val="28"/>
          <w:szCs w:val="28"/>
        </w:rPr>
        <w:t>modalităţi</w:t>
      </w:r>
      <w:proofErr w:type="spellEnd"/>
      <w:r w:rsidRPr="0024723C">
        <w:rPr>
          <w:i/>
          <w:iCs/>
          <w:sz w:val="28"/>
          <w:szCs w:val="28"/>
        </w:rPr>
        <w:t xml:space="preserve"> de </w:t>
      </w:r>
      <w:proofErr w:type="spellStart"/>
      <w:r w:rsidRPr="0024723C">
        <w:rPr>
          <w:i/>
          <w:iCs/>
          <w:sz w:val="28"/>
          <w:szCs w:val="28"/>
        </w:rPr>
        <w:t>îmbunătăţire</w:t>
      </w:r>
      <w:proofErr w:type="spellEnd"/>
      <w:r w:rsidRPr="0024723C">
        <w:rPr>
          <w:i/>
          <w:iCs/>
          <w:sz w:val="28"/>
          <w:szCs w:val="28"/>
        </w:rPr>
        <w:t xml:space="preserve"> a </w:t>
      </w:r>
      <w:proofErr w:type="spellStart"/>
      <w:r w:rsidRPr="0024723C">
        <w:rPr>
          <w:i/>
          <w:iCs/>
          <w:sz w:val="28"/>
          <w:szCs w:val="28"/>
        </w:rPr>
        <w:t>activităţii</w:t>
      </w:r>
      <w:proofErr w:type="spellEnd"/>
      <w:r w:rsidRPr="0024723C">
        <w:rPr>
          <w:i/>
          <w:iCs/>
          <w:sz w:val="28"/>
          <w:szCs w:val="28"/>
        </w:rPr>
        <w:t xml:space="preserve"> acestuia, introducerea </w:t>
      </w:r>
      <w:proofErr w:type="spellStart"/>
      <w:r w:rsidRPr="0024723C">
        <w:rPr>
          <w:i/>
          <w:iCs/>
          <w:sz w:val="28"/>
          <w:szCs w:val="28"/>
        </w:rPr>
        <w:t>obligaţiei</w:t>
      </w:r>
      <w:proofErr w:type="spellEnd"/>
      <w:r w:rsidRPr="0024723C">
        <w:rPr>
          <w:i/>
          <w:iCs/>
          <w:sz w:val="28"/>
          <w:szCs w:val="28"/>
        </w:rPr>
        <w:t xml:space="preserve"> ca mentorul să întocmească referatul de evaluare a </w:t>
      </w:r>
      <w:proofErr w:type="spellStart"/>
      <w:r w:rsidRPr="0024723C">
        <w:rPr>
          <w:i/>
          <w:iCs/>
          <w:sz w:val="28"/>
          <w:szCs w:val="28"/>
        </w:rPr>
        <w:t>activităţii</w:t>
      </w:r>
      <w:proofErr w:type="spellEnd"/>
      <w:r w:rsidRPr="0024723C">
        <w:rPr>
          <w:i/>
          <w:iCs/>
          <w:sz w:val="28"/>
          <w:szCs w:val="28"/>
        </w:rPr>
        <w:t xml:space="preserve"> stagiarului, cu 10 zile lucrătoare înainte de terminarea perioadei de stagiu, certificatul/</w:t>
      </w:r>
      <w:proofErr w:type="spellStart"/>
      <w:r w:rsidRPr="0024723C">
        <w:rPr>
          <w:i/>
          <w:iCs/>
          <w:sz w:val="28"/>
          <w:szCs w:val="28"/>
        </w:rPr>
        <w:t>adeverinţa</w:t>
      </w:r>
      <w:proofErr w:type="spellEnd"/>
      <w:r w:rsidRPr="0024723C">
        <w:rPr>
          <w:i/>
          <w:iCs/>
          <w:sz w:val="28"/>
          <w:szCs w:val="28"/>
        </w:rPr>
        <w:t xml:space="preserve"> de finalizare a stagiului se eliberează de angajator pe baza referatului de evaluare elaborat de mentor, în cazul încetării/modificării contractului individual de muncă al mentorului ce are impact asupra derulării stagiului, mentorul are </w:t>
      </w:r>
      <w:proofErr w:type="spellStart"/>
      <w:r w:rsidRPr="0024723C">
        <w:rPr>
          <w:i/>
          <w:iCs/>
          <w:sz w:val="28"/>
          <w:szCs w:val="28"/>
        </w:rPr>
        <w:t>obligaţia</w:t>
      </w:r>
      <w:proofErr w:type="spellEnd"/>
      <w:r w:rsidRPr="0024723C">
        <w:rPr>
          <w:i/>
          <w:iCs/>
          <w:sz w:val="28"/>
          <w:szCs w:val="28"/>
        </w:rPr>
        <w:t xml:space="preserve"> de a efectua un raport asupra perioadei de stagiu parcurse de stagiar până în acel moment, care este avut în vedere la evaluarea finală de către conducătorul compartimentului, eliminarea raportului de stagiu întocmit de stagiar, care cuprinde descrierea programului de </w:t>
      </w:r>
      <w:proofErr w:type="spellStart"/>
      <w:r w:rsidRPr="0024723C">
        <w:rPr>
          <w:i/>
          <w:iCs/>
          <w:sz w:val="28"/>
          <w:szCs w:val="28"/>
        </w:rPr>
        <w:t>activităţi</w:t>
      </w:r>
      <w:proofErr w:type="spellEnd"/>
      <w:r w:rsidRPr="0024723C">
        <w:rPr>
          <w:i/>
          <w:iCs/>
          <w:sz w:val="28"/>
          <w:szCs w:val="28"/>
        </w:rPr>
        <w:t xml:space="preserve"> </w:t>
      </w:r>
      <w:proofErr w:type="spellStart"/>
      <w:r w:rsidRPr="0024723C">
        <w:rPr>
          <w:i/>
          <w:iCs/>
          <w:sz w:val="28"/>
          <w:szCs w:val="28"/>
        </w:rPr>
        <w:t>desfăşurate</w:t>
      </w:r>
      <w:proofErr w:type="spellEnd"/>
      <w:r w:rsidRPr="0024723C">
        <w:rPr>
          <w:i/>
          <w:iCs/>
          <w:sz w:val="28"/>
          <w:szCs w:val="28"/>
        </w:rPr>
        <w:t xml:space="preserve"> de stagiar pe parcursul perioadei de stagiu </w:t>
      </w:r>
      <w:proofErr w:type="spellStart"/>
      <w:r w:rsidRPr="0024723C">
        <w:rPr>
          <w:i/>
          <w:iCs/>
          <w:sz w:val="28"/>
          <w:szCs w:val="28"/>
        </w:rPr>
        <w:t>şi</w:t>
      </w:r>
      <w:proofErr w:type="spellEnd"/>
      <w:r w:rsidRPr="0024723C">
        <w:rPr>
          <w:i/>
          <w:iCs/>
          <w:sz w:val="28"/>
          <w:szCs w:val="28"/>
        </w:rPr>
        <w:t xml:space="preserve"> era avut în vedere de către comisia de evaluare, la evaluarea finală a stagiarului, evaluarea </w:t>
      </w:r>
      <w:proofErr w:type="spellStart"/>
      <w:r w:rsidRPr="0024723C">
        <w:rPr>
          <w:i/>
          <w:iCs/>
          <w:sz w:val="28"/>
          <w:szCs w:val="28"/>
        </w:rPr>
        <w:t>activităţii</w:t>
      </w:r>
      <w:proofErr w:type="spellEnd"/>
      <w:r w:rsidRPr="0024723C">
        <w:rPr>
          <w:i/>
          <w:iCs/>
          <w:sz w:val="28"/>
          <w:szCs w:val="28"/>
        </w:rPr>
        <w:t xml:space="preserve"> stagiarului se realizează de către conducătorului compartimentului în care </w:t>
      </w:r>
      <w:proofErr w:type="spellStart"/>
      <w:r w:rsidRPr="0024723C">
        <w:rPr>
          <w:i/>
          <w:iCs/>
          <w:sz w:val="28"/>
          <w:szCs w:val="28"/>
        </w:rPr>
        <w:t>îşi</w:t>
      </w:r>
      <w:proofErr w:type="spellEnd"/>
      <w:r w:rsidRPr="0024723C">
        <w:rPr>
          <w:i/>
          <w:iCs/>
          <w:sz w:val="28"/>
          <w:szCs w:val="28"/>
        </w:rPr>
        <w:t xml:space="preserve"> </w:t>
      </w:r>
      <w:proofErr w:type="spellStart"/>
      <w:r w:rsidRPr="0024723C">
        <w:rPr>
          <w:i/>
          <w:iCs/>
          <w:sz w:val="28"/>
          <w:szCs w:val="28"/>
        </w:rPr>
        <w:t>desfăşoară</w:t>
      </w:r>
      <w:proofErr w:type="spellEnd"/>
      <w:r w:rsidRPr="0024723C">
        <w:rPr>
          <w:i/>
          <w:iCs/>
          <w:sz w:val="28"/>
          <w:szCs w:val="28"/>
        </w:rPr>
        <w:t xml:space="preserve"> activitatea stagiarul pe baza referatului de evaluare elaborat de mentor, având posibilitatea de a solicita mentorului </w:t>
      </w:r>
      <w:proofErr w:type="spellStart"/>
      <w:r w:rsidRPr="0024723C">
        <w:rPr>
          <w:i/>
          <w:iCs/>
          <w:sz w:val="28"/>
          <w:szCs w:val="28"/>
        </w:rPr>
        <w:t>şi</w:t>
      </w:r>
      <w:proofErr w:type="spellEnd"/>
      <w:r w:rsidRPr="0024723C">
        <w:rPr>
          <w:i/>
          <w:iCs/>
          <w:sz w:val="28"/>
          <w:szCs w:val="28"/>
        </w:rPr>
        <w:t xml:space="preserve"> alte documente care au stat la baza elaborării acestuia, referatul de evaluare se aduce la </w:t>
      </w:r>
      <w:proofErr w:type="spellStart"/>
      <w:r w:rsidRPr="0024723C">
        <w:rPr>
          <w:i/>
          <w:iCs/>
          <w:sz w:val="28"/>
          <w:szCs w:val="28"/>
        </w:rPr>
        <w:t>cunoştinţa</w:t>
      </w:r>
      <w:proofErr w:type="spellEnd"/>
      <w:r w:rsidRPr="0024723C">
        <w:rPr>
          <w:i/>
          <w:iCs/>
          <w:sz w:val="28"/>
          <w:szCs w:val="28"/>
        </w:rPr>
        <w:t xml:space="preserve"> stagiarului în termen de 3 zile lucrătoare de la data </w:t>
      </w:r>
      <w:r w:rsidRPr="0024723C">
        <w:rPr>
          <w:i/>
          <w:iCs/>
          <w:sz w:val="28"/>
          <w:szCs w:val="28"/>
        </w:rPr>
        <w:lastRenderedPageBreak/>
        <w:t xml:space="preserve">completării sale de către mentor, stagiarul are dreptul să primească referatul de evaluare </w:t>
      </w:r>
      <w:proofErr w:type="spellStart"/>
      <w:r w:rsidRPr="0024723C">
        <w:rPr>
          <w:i/>
          <w:iCs/>
          <w:sz w:val="28"/>
          <w:szCs w:val="28"/>
        </w:rPr>
        <w:t>şi</w:t>
      </w:r>
      <w:proofErr w:type="spellEnd"/>
      <w:r w:rsidRPr="0024723C">
        <w:rPr>
          <w:i/>
          <w:iCs/>
          <w:sz w:val="28"/>
          <w:szCs w:val="28"/>
        </w:rPr>
        <w:t xml:space="preserve"> certificatul/</w:t>
      </w:r>
      <w:proofErr w:type="spellStart"/>
      <w:r w:rsidRPr="0024723C">
        <w:rPr>
          <w:i/>
          <w:iCs/>
          <w:sz w:val="28"/>
          <w:szCs w:val="28"/>
        </w:rPr>
        <w:t>adeverinţa</w:t>
      </w:r>
      <w:proofErr w:type="spellEnd"/>
      <w:r w:rsidRPr="0024723C">
        <w:rPr>
          <w:i/>
          <w:iCs/>
          <w:sz w:val="28"/>
          <w:szCs w:val="28"/>
        </w:rPr>
        <w:t xml:space="preserve"> de finalizare a stagiului </w:t>
      </w:r>
      <w:proofErr w:type="spellStart"/>
      <w:r w:rsidRPr="0024723C">
        <w:rPr>
          <w:i/>
          <w:iCs/>
          <w:sz w:val="28"/>
          <w:szCs w:val="28"/>
        </w:rPr>
        <w:t>şi</w:t>
      </w:r>
      <w:proofErr w:type="spellEnd"/>
      <w:r w:rsidRPr="0024723C">
        <w:rPr>
          <w:i/>
          <w:iCs/>
          <w:sz w:val="28"/>
          <w:szCs w:val="28"/>
        </w:rPr>
        <w:t xml:space="preserve"> să conteste referatul de evaluare, dacă este cazul</w:t>
      </w:r>
      <w:r w:rsidR="00927789" w:rsidRPr="0024723C">
        <w:rPr>
          <w:i/>
          <w:iCs/>
          <w:sz w:val="28"/>
          <w:szCs w:val="28"/>
        </w:rPr>
        <w:t>.</w:t>
      </w:r>
      <w:r w:rsidR="00927789" w:rsidRPr="00927789">
        <w:rPr>
          <w:i/>
          <w:iCs/>
          <w:sz w:val="28"/>
          <w:szCs w:val="28"/>
        </w:rPr>
        <w:t xml:space="preserve"> </w:t>
      </w:r>
    </w:p>
    <w:p w14:paraId="38D315BA" w14:textId="5EAF95EC" w:rsidR="00F50334" w:rsidRPr="008636E7" w:rsidRDefault="00A6151F" w:rsidP="00AE6C9E">
      <w:pPr>
        <w:ind w:firstLine="720"/>
        <w:jc w:val="both"/>
        <w:rPr>
          <w:color w:val="000000"/>
          <w:sz w:val="28"/>
          <w:szCs w:val="28"/>
        </w:rPr>
      </w:pPr>
      <w:r w:rsidRPr="00A6151F">
        <w:rPr>
          <w:color w:val="000000"/>
          <w:sz w:val="28"/>
          <w:szCs w:val="28"/>
        </w:rPr>
        <w:t>Potrivit prevederilor art.6</w:t>
      </w:r>
      <w:r w:rsidR="00E72D7F">
        <w:rPr>
          <w:color w:val="000000"/>
          <w:sz w:val="28"/>
          <w:szCs w:val="28"/>
        </w:rPr>
        <w:t>2</w:t>
      </w:r>
      <w:r w:rsidRPr="00A6151F">
        <w:rPr>
          <w:color w:val="000000"/>
          <w:sz w:val="28"/>
          <w:szCs w:val="28"/>
        </w:rPr>
        <w:t xml:space="preserve"> din Regulamentul Camerei Deputaților,</w:t>
      </w:r>
      <w:r w:rsidR="005D4993">
        <w:rPr>
          <w:color w:val="000000"/>
          <w:sz w:val="28"/>
          <w:szCs w:val="28"/>
        </w:rPr>
        <w:t xml:space="preserve"> republicat,</w:t>
      </w:r>
      <w:r w:rsidR="006F3826">
        <w:rPr>
          <w:color w:val="000000"/>
          <w:sz w:val="28"/>
          <w:szCs w:val="28"/>
        </w:rPr>
        <w:t xml:space="preserve"> cu modificări și completări</w:t>
      </w:r>
      <w:r w:rsidRPr="00A6151F">
        <w:rPr>
          <w:color w:val="000000"/>
          <w:sz w:val="28"/>
          <w:szCs w:val="28"/>
        </w:rPr>
        <w:t xml:space="preserve">, membrii Comisiei </w:t>
      </w:r>
      <w:r w:rsidR="00AD03C0" w:rsidRPr="00CB7B34">
        <w:rPr>
          <w:color w:val="000000"/>
          <w:sz w:val="28"/>
          <w:szCs w:val="28"/>
        </w:rPr>
        <w:t>pentru tineret și sport</w:t>
      </w:r>
      <w:r w:rsidR="00AD03C0">
        <w:rPr>
          <w:color w:val="000000"/>
          <w:sz w:val="28"/>
          <w:szCs w:val="28"/>
        </w:rPr>
        <w:t xml:space="preserve"> </w:t>
      </w:r>
      <w:r w:rsidR="00AD03C0" w:rsidRPr="00AD03C0">
        <w:rPr>
          <w:color w:val="000000"/>
          <w:sz w:val="28"/>
          <w:szCs w:val="28"/>
        </w:rPr>
        <w:t xml:space="preserve">au </w:t>
      </w:r>
      <w:r w:rsidR="0094344A">
        <w:rPr>
          <w:color w:val="000000"/>
          <w:sz w:val="28"/>
          <w:szCs w:val="28"/>
        </w:rPr>
        <w:t xml:space="preserve">dezbătut </w:t>
      </w:r>
      <w:r w:rsidR="00495C41">
        <w:rPr>
          <w:color w:val="000000"/>
          <w:sz w:val="28"/>
          <w:szCs w:val="28"/>
        </w:rPr>
        <w:t>p</w:t>
      </w:r>
      <w:r w:rsidR="00495C41" w:rsidRPr="00495C41">
        <w:rPr>
          <w:iCs/>
          <w:color w:val="000000"/>
          <w:sz w:val="28"/>
          <w:szCs w:val="28"/>
        </w:rPr>
        <w:t>ropunerea legislativă</w:t>
      </w:r>
      <w:r w:rsidRPr="00495C41">
        <w:rPr>
          <w:color w:val="000000"/>
          <w:sz w:val="28"/>
          <w:szCs w:val="28"/>
        </w:rPr>
        <w:t xml:space="preserve"> </w:t>
      </w:r>
      <w:r>
        <w:rPr>
          <w:color w:val="000000"/>
          <w:sz w:val="28"/>
          <w:szCs w:val="28"/>
        </w:rPr>
        <w:t xml:space="preserve">în ședința din </w:t>
      </w:r>
      <w:r w:rsidR="00FB09F2">
        <w:rPr>
          <w:b/>
          <w:color w:val="000000"/>
          <w:sz w:val="28"/>
          <w:szCs w:val="28"/>
        </w:rPr>
        <w:t xml:space="preserve">6 iulie 2022 </w:t>
      </w:r>
      <w:r w:rsidR="0094344A">
        <w:rPr>
          <w:color w:val="000000"/>
          <w:sz w:val="28"/>
          <w:szCs w:val="28"/>
        </w:rPr>
        <w:t xml:space="preserve">și au </w:t>
      </w:r>
      <w:r w:rsidR="0094344A" w:rsidRPr="0094344A">
        <w:rPr>
          <w:color w:val="000000"/>
          <w:sz w:val="28"/>
          <w:szCs w:val="28"/>
        </w:rPr>
        <w:t xml:space="preserve">hotărât, </w:t>
      </w:r>
      <w:r w:rsidR="00074291" w:rsidRPr="00F625F8">
        <w:rPr>
          <w:b/>
          <w:color w:val="000000"/>
          <w:sz w:val="28"/>
          <w:szCs w:val="28"/>
        </w:rPr>
        <w:t xml:space="preserve">cu </w:t>
      </w:r>
      <w:r w:rsidR="00FB09F2">
        <w:rPr>
          <w:b/>
          <w:color w:val="000000"/>
          <w:sz w:val="28"/>
          <w:szCs w:val="28"/>
        </w:rPr>
        <w:t xml:space="preserve">unanimitate </w:t>
      </w:r>
      <w:r w:rsidR="0094344A" w:rsidRPr="0094344A">
        <w:rPr>
          <w:color w:val="000000"/>
          <w:sz w:val="28"/>
          <w:szCs w:val="28"/>
        </w:rPr>
        <w:t>de voturi,</w:t>
      </w:r>
      <w:r w:rsidR="0094344A">
        <w:rPr>
          <w:color w:val="000000"/>
          <w:sz w:val="28"/>
          <w:szCs w:val="28"/>
        </w:rPr>
        <w:t xml:space="preserve"> </w:t>
      </w:r>
      <w:r w:rsidR="0094344A" w:rsidRPr="008221E3">
        <w:rPr>
          <w:color w:val="000000"/>
          <w:sz w:val="28"/>
          <w:szCs w:val="28"/>
        </w:rPr>
        <w:t xml:space="preserve">să acorde </w:t>
      </w:r>
      <w:r w:rsidR="0094344A" w:rsidRPr="008221E3">
        <w:rPr>
          <w:b/>
          <w:color w:val="000000"/>
          <w:sz w:val="28"/>
          <w:szCs w:val="28"/>
        </w:rPr>
        <w:t xml:space="preserve">aviz </w:t>
      </w:r>
      <w:r w:rsidR="001832C8" w:rsidRPr="00F625F8">
        <w:rPr>
          <w:b/>
          <w:color w:val="000000"/>
          <w:sz w:val="28"/>
          <w:szCs w:val="28"/>
        </w:rPr>
        <w:t>favorabil</w:t>
      </w:r>
      <w:r w:rsidR="0094344A" w:rsidRPr="008221E3">
        <w:rPr>
          <w:color w:val="000000"/>
          <w:sz w:val="28"/>
          <w:szCs w:val="28"/>
        </w:rPr>
        <w:t xml:space="preserve"> </w:t>
      </w:r>
      <w:r w:rsidR="00EA55B0">
        <w:rPr>
          <w:b/>
          <w:color w:val="000000"/>
          <w:sz w:val="28"/>
          <w:szCs w:val="28"/>
        </w:rPr>
        <w:t>P</w:t>
      </w:r>
      <w:r w:rsidR="001832C8">
        <w:rPr>
          <w:b/>
          <w:color w:val="000000"/>
          <w:sz w:val="28"/>
          <w:szCs w:val="28"/>
        </w:rPr>
        <w:t>r</w:t>
      </w:r>
      <w:r w:rsidR="001832C8" w:rsidRPr="001832C8">
        <w:rPr>
          <w:b/>
          <w:color w:val="000000"/>
          <w:sz w:val="28"/>
          <w:szCs w:val="28"/>
        </w:rPr>
        <w:t>o</w:t>
      </w:r>
      <w:r w:rsidR="00E16352">
        <w:rPr>
          <w:b/>
          <w:color w:val="000000"/>
          <w:sz w:val="28"/>
          <w:szCs w:val="28"/>
        </w:rPr>
        <w:t>iectului de Lege</w:t>
      </w:r>
      <w:r w:rsidR="001832C8">
        <w:rPr>
          <w:i/>
          <w:color w:val="000000"/>
          <w:sz w:val="28"/>
          <w:szCs w:val="28"/>
        </w:rPr>
        <w:t xml:space="preserve">, </w:t>
      </w:r>
      <w:r w:rsidR="008636E7" w:rsidRPr="008636E7">
        <w:rPr>
          <w:color w:val="000000"/>
          <w:sz w:val="28"/>
          <w:szCs w:val="28"/>
        </w:rPr>
        <w:t>în forma transmisă Comisiei</w:t>
      </w:r>
      <w:r w:rsidR="008636E7">
        <w:rPr>
          <w:color w:val="000000"/>
          <w:sz w:val="28"/>
          <w:szCs w:val="28"/>
        </w:rPr>
        <w:t xml:space="preserve"> </w:t>
      </w:r>
      <w:r w:rsidR="008636E7" w:rsidRPr="00140E08">
        <w:rPr>
          <w:color w:val="000000"/>
          <w:sz w:val="28"/>
          <w:szCs w:val="28"/>
        </w:rPr>
        <w:t>pentru tineret și sport</w:t>
      </w:r>
      <w:r w:rsidR="008636E7">
        <w:rPr>
          <w:color w:val="000000"/>
          <w:sz w:val="28"/>
          <w:szCs w:val="28"/>
        </w:rPr>
        <w:t xml:space="preserve"> </w:t>
      </w:r>
      <w:r w:rsidR="008636E7" w:rsidRPr="008636E7">
        <w:rPr>
          <w:sz w:val="28"/>
          <w:szCs w:val="28"/>
        </w:rPr>
        <w:t>de către Biroul Permanent</w:t>
      </w:r>
      <w:r w:rsidR="008636E7">
        <w:rPr>
          <w:sz w:val="28"/>
          <w:szCs w:val="28"/>
        </w:rPr>
        <w:t>.</w:t>
      </w:r>
    </w:p>
    <w:p w14:paraId="14F55F35" w14:textId="6A528BD3" w:rsidR="00764821" w:rsidRDefault="002A2A32" w:rsidP="00AE6C9E">
      <w:pPr>
        <w:ind w:firstLine="720"/>
        <w:jc w:val="both"/>
        <w:rPr>
          <w:color w:val="000000"/>
          <w:sz w:val="28"/>
          <w:szCs w:val="28"/>
        </w:rPr>
      </w:pPr>
      <w:r>
        <w:rPr>
          <w:color w:val="000000"/>
          <w:sz w:val="28"/>
          <w:szCs w:val="28"/>
        </w:rPr>
        <w:t>Membrii comisiei</w:t>
      </w:r>
      <w:r w:rsidRPr="002A2A32">
        <w:rPr>
          <w:color w:val="000000"/>
          <w:sz w:val="28"/>
          <w:szCs w:val="28"/>
        </w:rPr>
        <w:t xml:space="preserve"> au fost prezenți la ședința comisiei conform listei de prezență.</w:t>
      </w:r>
    </w:p>
    <w:p w14:paraId="7BCB1D7A" w14:textId="4E33E1C9" w:rsidR="005E47C1" w:rsidRDefault="005E47C1" w:rsidP="00AE6C9E">
      <w:pPr>
        <w:ind w:firstLine="720"/>
        <w:jc w:val="both"/>
        <w:rPr>
          <w:color w:val="000000"/>
          <w:sz w:val="28"/>
          <w:szCs w:val="28"/>
        </w:rPr>
      </w:pPr>
      <w:r w:rsidRPr="005E47C1">
        <w:rPr>
          <w:color w:val="000000"/>
          <w:sz w:val="28"/>
          <w:szCs w:val="28"/>
        </w:rPr>
        <w:t xml:space="preserve">În raport de obiectul și conținutul său, propunerea legislativă face parte din categoria </w:t>
      </w:r>
      <w:r w:rsidRPr="005E47C1">
        <w:rPr>
          <w:b/>
          <w:color w:val="000000"/>
          <w:sz w:val="28"/>
          <w:szCs w:val="28"/>
        </w:rPr>
        <w:t>legilor or</w:t>
      </w:r>
      <w:r w:rsidR="005725DB">
        <w:rPr>
          <w:b/>
          <w:color w:val="000000"/>
          <w:sz w:val="28"/>
          <w:szCs w:val="28"/>
        </w:rPr>
        <w:t>dinare</w:t>
      </w:r>
      <w:r w:rsidRPr="005E47C1">
        <w:rPr>
          <w:color w:val="000000"/>
          <w:sz w:val="28"/>
          <w:szCs w:val="28"/>
        </w:rPr>
        <w:t>.</w:t>
      </w:r>
    </w:p>
    <w:p w14:paraId="2452378B" w14:textId="106EA877" w:rsidR="00A906DA" w:rsidRDefault="0020104A" w:rsidP="0020104A">
      <w:pPr>
        <w:jc w:val="both"/>
        <w:rPr>
          <w:b/>
          <w:color w:val="000000"/>
          <w:sz w:val="28"/>
          <w:szCs w:val="28"/>
        </w:rPr>
      </w:pPr>
      <w:r w:rsidRPr="008221E3">
        <w:rPr>
          <w:b/>
          <w:color w:val="000000"/>
          <w:sz w:val="28"/>
          <w:szCs w:val="28"/>
        </w:rPr>
        <w:t xml:space="preserve">       </w:t>
      </w:r>
    </w:p>
    <w:p w14:paraId="0041A82A" w14:textId="77777777" w:rsidR="007F63DB" w:rsidRDefault="007F63DB" w:rsidP="0020104A">
      <w:pPr>
        <w:jc w:val="both"/>
        <w:rPr>
          <w:b/>
          <w:color w:val="000000"/>
          <w:sz w:val="28"/>
          <w:szCs w:val="28"/>
        </w:rPr>
      </w:pPr>
    </w:p>
    <w:p w14:paraId="313914A1" w14:textId="77777777" w:rsidR="005260FE" w:rsidRPr="005260FE" w:rsidRDefault="005260FE" w:rsidP="005260FE">
      <w:pPr>
        <w:jc w:val="both"/>
        <w:rPr>
          <w:b/>
          <w:color w:val="000000"/>
          <w:sz w:val="28"/>
          <w:szCs w:val="28"/>
        </w:rPr>
      </w:pPr>
      <w:r>
        <w:rPr>
          <w:b/>
          <w:color w:val="000000"/>
          <w:sz w:val="28"/>
          <w:szCs w:val="28"/>
        </w:rPr>
        <w:t xml:space="preserve">  </w:t>
      </w:r>
      <w:r w:rsidR="00C964D9">
        <w:rPr>
          <w:b/>
          <w:color w:val="000000"/>
          <w:sz w:val="28"/>
          <w:szCs w:val="28"/>
        </w:rPr>
        <w:tab/>
      </w:r>
      <w:r w:rsidR="00C964D9">
        <w:rPr>
          <w:b/>
          <w:color w:val="000000"/>
          <w:sz w:val="28"/>
          <w:szCs w:val="28"/>
        </w:rPr>
        <w:tab/>
      </w:r>
      <w:r w:rsidR="00C964D9">
        <w:rPr>
          <w:b/>
          <w:color w:val="000000"/>
          <w:sz w:val="28"/>
          <w:szCs w:val="28"/>
        </w:rPr>
        <w:tab/>
      </w:r>
      <w:r w:rsidR="00C964D9">
        <w:rPr>
          <w:b/>
          <w:color w:val="000000"/>
          <w:sz w:val="28"/>
          <w:szCs w:val="28"/>
        </w:rPr>
        <w:tab/>
      </w:r>
      <w:r w:rsidR="00C964D9">
        <w:rPr>
          <w:b/>
          <w:color w:val="000000"/>
          <w:sz w:val="28"/>
          <w:szCs w:val="28"/>
        </w:rPr>
        <w:tab/>
        <w:t xml:space="preserve">   </w:t>
      </w:r>
      <w:r w:rsidR="00F50334" w:rsidRPr="008221E3">
        <w:rPr>
          <w:b/>
          <w:color w:val="000000"/>
          <w:sz w:val="28"/>
          <w:szCs w:val="28"/>
        </w:rPr>
        <w:t>PREŞEDINTE</w:t>
      </w:r>
      <w:r>
        <w:rPr>
          <w:b/>
          <w:color w:val="000000"/>
          <w:sz w:val="28"/>
          <w:szCs w:val="28"/>
        </w:rPr>
        <w:t xml:space="preserve">                                                                      </w:t>
      </w:r>
    </w:p>
    <w:p w14:paraId="75D93509" w14:textId="77777777" w:rsidR="00F50334" w:rsidRPr="008221E3" w:rsidRDefault="00F50334" w:rsidP="00977D9B">
      <w:pPr>
        <w:jc w:val="center"/>
        <w:rPr>
          <w:b/>
          <w:color w:val="000000"/>
          <w:sz w:val="28"/>
          <w:szCs w:val="28"/>
        </w:rPr>
      </w:pPr>
    </w:p>
    <w:p w14:paraId="28D489BA" w14:textId="77777777" w:rsidR="00A31CC5" w:rsidRPr="008221E3" w:rsidRDefault="00C964D9" w:rsidP="005260FE">
      <w:pPr>
        <w:jc w:val="both"/>
        <w:rPr>
          <w:b/>
          <w:color w:val="000000"/>
          <w:sz w:val="28"/>
          <w:szCs w:val="28"/>
        </w:rPr>
      </w:pP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sidR="003822C3" w:rsidRPr="008221E3">
        <w:rPr>
          <w:b/>
          <w:color w:val="000000"/>
          <w:sz w:val="28"/>
          <w:szCs w:val="28"/>
        </w:rPr>
        <w:t>Oana-Silvia ȚOIU</w:t>
      </w:r>
      <w:r w:rsidR="005260FE">
        <w:rPr>
          <w:b/>
          <w:color w:val="000000"/>
          <w:sz w:val="28"/>
          <w:szCs w:val="28"/>
        </w:rPr>
        <w:t xml:space="preserve">                                                      </w:t>
      </w:r>
    </w:p>
    <w:p w14:paraId="7CB47291" w14:textId="77777777" w:rsidR="00E54B59" w:rsidRPr="00C27D8A" w:rsidRDefault="00E54B59" w:rsidP="00EA4226">
      <w:pPr>
        <w:rPr>
          <w:bCs/>
          <w:color w:val="FFFFFF" w:themeColor="background1"/>
          <w:sz w:val="28"/>
          <w:szCs w:val="28"/>
        </w:rPr>
      </w:pPr>
    </w:p>
    <w:p w14:paraId="319C2840" w14:textId="77777777" w:rsidR="00E54B59" w:rsidRPr="00C27D8A" w:rsidRDefault="004444B2" w:rsidP="00EA4226">
      <w:pPr>
        <w:rPr>
          <w:bCs/>
          <w:color w:val="FFFFFF" w:themeColor="background1"/>
          <w:sz w:val="28"/>
          <w:szCs w:val="28"/>
        </w:rPr>
      </w:pPr>
      <w:r w:rsidRPr="00C27D8A">
        <w:rPr>
          <w:color w:val="FFFFFF" w:themeColor="background1"/>
        </w:rPr>
        <w:t>Referent</w:t>
      </w:r>
    </w:p>
    <w:p w14:paraId="4EC0F797" w14:textId="77777777" w:rsidR="00E54B59" w:rsidRPr="008221E3" w:rsidRDefault="00E54B59" w:rsidP="00EA4226">
      <w:pPr>
        <w:rPr>
          <w:bCs/>
          <w:color w:val="000000"/>
          <w:sz w:val="28"/>
          <w:szCs w:val="28"/>
        </w:rPr>
      </w:pPr>
    </w:p>
    <w:sectPr w:rsidR="00E54B59" w:rsidRPr="008221E3" w:rsidSect="004206AE">
      <w:footerReference w:type="even" r:id="rId9"/>
      <w:footerReference w:type="default" r:id="rId10"/>
      <w:pgSz w:w="11907" w:h="16840" w:code="9"/>
      <w:pgMar w:top="547" w:right="864" w:bottom="446" w:left="1152" w:header="706" w:footer="7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BBC6E" w14:textId="77777777" w:rsidR="00C53F02" w:rsidRDefault="00C53F02">
      <w:r>
        <w:separator/>
      </w:r>
    </w:p>
  </w:endnote>
  <w:endnote w:type="continuationSeparator" w:id="0">
    <w:p w14:paraId="7A0A732C" w14:textId="77777777" w:rsidR="00C53F02" w:rsidRDefault="00C5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995D9" w14:textId="77777777" w:rsidR="00167CE7" w:rsidRDefault="00167CE7" w:rsidP="008110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1686CA" w14:textId="77777777" w:rsidR="00167CE7" w:rsidRDefault="00167CE7" w:rsidP="00E3584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61289" w14:textId="5ED74A3E" w:rsidR="00B27654" w:rsidRDefault="00B27654">
    <w:pPr>
      <w:pStyle w:val="Footer"/>
      <w:jc w:val="center"/>
    </w:pPr>
    <w:r>
      <w:fldChar w:fldCharType="begin"/>
    </w:r>
    <w:r>
      <w:instrText xml:space="preserve"> PAGE   \* MERGEFORMAT </w:instrText>
    </w:r>
    <w:r>
      <w:fldChar w:fldCharType="separate"/>
    </w:r>
    <w:r w:rsidR="00B51423">
      <w:rPr>
        <w:noProof/>
      </w:rPr>
      <w:t>2</w:t>
    </w:r>
    <w:r>
      <w:fldChar w:fldCharType="end"/>
    </w:r>
  </w:p>
  <w:p w14:paraId="5E71DD39" w14:textId="77777777" w:rsidR="00167CE7" w:rsidRDefault="00167CE7" w:rsidP="00E3584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2B944" w14:textId="77777777" w:rsidR="00C53F02" w:rsidRDefault="00C53F02">
      <w:r>
        <w:separator/>
      </w:r>
    </w:p>
  </w:footnote>
  <w:footnote w:type="continuationSeparator" w:id="0">
    <w:p w14:paraId="7F12D7F7" w14:textId="77777777" w:rsidR="00C53F02" w:rsidRDefault="00C53F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225E40"/>
    <w:lvl w:ilvl="0">
      <w:numFmt w:val="bullet"/>
      <w:lvlText w:val="*"/>
      <w:lvlJc w:val="left"/>
    </w:lvl>
  </w:abstractNum>
  <w:abstractNum w:abstractNumId="1" w15:restartNumberingAfterBreak="0">
    <w:nsid w:val="34141831"/>
    <w:multiLevelType w:val="hybridMultilevel"/>
    <w:tmpl w:val="EE66701A"/>
    <w:lvl w:ilvl="0" w:tplc="0F4C279E">
      <w:start w:val="1"/>
      <w:numFmt w:val="decimal"/>
      <w:lvlText w:val="%1."/>
      <w:lvlJc w:val="left"/>
      <w:pPr>
        <w:tabs>
          <w:tab w:val="num" w:pos="720"/>
        </w:tabs>
        <w:ind w:left="720" w:hanging="360"/>
      </w:pPr>
      <w:rPr>
        <w:rFonts w:hint="default"/>
        <w:b/>
        <w:color w:val="auto"/>
      </w:rPr>
    </w:lvl>
    <w:lvl w:ilvl="1" w:tplc="82F42F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FC3DAB"/>
    <w:multiLevelType w:val="hybridMultilevel"/>
    <w:tmpl w:val="00341426"/>
    <w:lvl w:ilvl="0" w:tplc="215C33B4">
      <w:numFmt w:val="bullet"/>
      <w:lvlText w:val="-"/>
      <w:lvlJc w:val="left"/>
      <w:pPr>
        <w:tabs>
          <w:tab w:val="num" w:pos="1471"/>
        </w:tabs>
        <w:ind w:left="1471" w:hanging="750"/>
      </w:pPr>
      <w:rPr>
        <w:rFonts w:ascii="Tahoma" w:eastAsia="SimSun" w:hAnsi="Tahoma" w:cs="Tahoma" w:hint="default"/>
      </w:rPr>
    </w:lvl>
    <w:lvl w:ilvl="1" w:tplc="04090003" w:tentative="1">
      <w:start w:val="1"/>
      <w:numFmt w:val="bullet"/>
      <w:lvlText w:val="o"/>
      <w:lvlJc w:val="left"/>
      <w:pPr>
        <w:tabs>
          <w:tab w:val="num" w:pos="1801"/>
        </w:tabs>
        <w:ind w:left="1801" w:hanging="360"/>
      </w:pPr>
      <w:rPr>
        <w:rFonts w:ascii="Courier New" w:hAnsi="Courier New" w:cs="Courier New" w:hint="default"/>
      </w:rPr>
    </w:lvl>
    <w:lvl w:ilvl="2" w:tplc="04090005" w:tentative="1">
      <w:start w:val="1"/>
      <w:numFmt w:val="bullet"/>
      <w:lvlText w:val=""/>
      <w:lvlJc w:val="left"/>
      <w:pPr>
        <w:tabs>
          <w:tab w:val="num" w:pos="2521"/>
        </w:tabs>
        <w:ind w:left="2521" w:hanging="360"/>
      </w:pPr>
      <w:rPr>
        <w:rFonts w:ascii="Wingdings" w:hAnsi="Wingdings" w:hint="default"/>
      </w:rPr>
    </w:lvl>
    <w:lvl w:ilvl="3" w:tplc="04090001" w:tentative="1">
      <w:start w:val="1"/>
      <w:numFmt w:val="bullet"/>
      <w:lvlText w:val=""/>
      <w:lvlJc w:val="left"/>
      <w:pPr>
        <w:tabs>
          <w:tab w:val="num" w:pos="3241"/>
        </w:tabs>
        <w:ind w:left="3241" w:hanging="360"/>
      </w:pPr>
      <w:rPr>
        <w:rFonts w:ascii="Symbol" w:hAnsi="Symbol" w:hint="default"/>
      </w:rPr>
    </w:lvl>
    <w:lvl w:ilvl="4" w:tplc="04090003" w:tentative="1">
      <w:start w:val="1"/>
      <w:numFmt w:val="bullet"/>
      <w:lvlText w:val="o"/>
      <w:lvlJc w:val="left"/>
      <w:pPr>
        <w:tabs>
          <w:tab w:val="num" w:pos="3961"/>
        </w:tabs>
        <w:ind w:left="3961" w:hanging="360"/>
      </w:pPr>
      <w:rPr>
        <w:rFonts w:ascii="Courier New" w:hAnsi="Courier New" w:cs="Courier New" w:hint="default"/>
      </w:rPr>
    </w:lvl>
    <w:lvl w:ilvl="5" w:tplc="04090005" w:tentative="1">
      <w:start w:val="1"/>
      <w:numFmt w:val="bullet"/>
      <w:lvlText w:val=""/>
      <w:lvlJc w:val="left"/>
      <w:pPr>
        <w:tabs>
          <w:tab w:val="num" w:pos="4681"/>
        </w:tabs>
        <w:ind w:left="4681" w:hanging="360"/>
      </w:pPr>
      <w:rPr>
        <w:rFonts w:ascii="Wingdings" w:hAnsi="Wingdings" w:hint="default"/>
      </w:rPr>
    </w:lvl>
    <w:lvl w:ilvl="6" w:tplc="04090001" w:tentative="1">
      <w:start w:val="1"/>
      <w:numFmt w:val="bullet"/>
      <w:lvlText w:val=""/>
      <w:lvlJc w:val="left"/>
      <w:pPr>
        <w:tabs>
          <w:tab w:val="num" w:pos="5401"/>
        </w:tabs>
        <w:ind w:left="5401" w:hanging="360"/>
      </w:pPr>
      <w:rPr>
        <w:rFonts w:ascii="Symbol" w:hAnsi="Symbol" w:hint="default"/>
      </w:rPr>
    </w:lvl>
    <w:lvl w:ilvl="7" w:tplc="04090003" w:tentative="1">
      <w:start w:val="1"/>
      <w:numFmt w:val="bullet"/>
      <w:lvlText w:val="o"/>
      <w:lvlJc w:val="left"/>
      <w:pPr>
        <w:tabs>
          <w:tab w:val="num" w:pos="6121"/>
        </w:tabs>
        <w:ind w:left="6121" w:hanging="360"/>
      </w:pPr>
      <w:rPr>
        <w:rFonts w:ascii="Courier New" w:hAnsi="Courier New" w:cs="Courier New" w:hint="default"/>
      </w:rPr>
    </w:lvl>
    <w:lvl w:ilvl="8" w:tplc="04090005" w:tentative="1">
      <w:start w:val="1"/>
      <w:numFmt w:val="bullet"/>
      <w:lvlText w:val=""/>
      <w:lvlJc w:val="left"/>
      <w:pPr>
        <w:tabs>
          <w:tab w:val="num" w:pos="6841"/>
        </w:tabs>
        <w:ind w:left="6841" w:hanging="360"/>
      </w:pPr>
      <w:rPr>
        <w:rFonts w:ascii="Wingdings" w:hAnsi="Wingdings" w:hint="default"/>
      </w:rPr>
    </w:lvl>
  </w:abstractNum>
  <w:num w:numId="1">
    <w:abstractNumId w:val="1"/>
  </w:num>
  <w:num w:numId="2">
    <w:abstractNumId w:val="2"/>
  </w:num>
  <w:num w:numId="3">
    <w:abstractNumId w:val="0"/>
    <w:lvlOverride w:ilvl="0">
      <w:lvl w:ilvl="0">
        <w:start w:val="65535"/>
        <w:numFmt w:val="bullet"/>
        <w:lvlText w:val="-"/>
        <w:legacy w:legacy="1" w:legacySpace="0" w:legacyIndent="149"/>
        <w:lvlJc w:val="left"/>
        <w:rPr>
          <w:rFonts w:ascii="Georgia" w:hAnsi="Georgia"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E5"/>
    <w:rsid w:val="00000258"/>
    <w:rsid w:val="00000AA1"/>
    <w:rsid w:val="00000E59"/>
    <w:rsid w:val="00001501"/>
    <w:rsid w:val="00002D6C"/>
    <w:rsid w:val="000116F6"/>
    <w:rsid w:val="0001690C"/>
    <w:rsid w:val="00022CF7"/>
    <w:rsid w:val="0002383B"/>
    <w:rsid w:val="0002408F"/>
    <w:rsid w:val="00025DE2"/>
    <w:rsid w:val="00026E55"/>
    <w:rsid w:val="00033541"/>
    <w:rsid w:val="00036CC5"/>
    <w:rsid w:val="0004159B"/>
    <w:rsid w:val="00041FFB"/>
    <w:rsid w:val="00044010"/>
    <w:rsid w:val="00045187"/>
    <w:rsid w:val="00046622"/>
    <w:rsid w:val="00050420"/>
    <w:rsid w:val="00054D22"/>
    <w:rsid w:val="00054FB7"/>
    <w:rsid w:val="000568F7"/>
    <w:rsid w:val="00063D18"/>
    <w:rsid w:val="000652BA"/>
    <w:rsid w:val="000660F9"/>
    <w:rsid w:val="00071DDB"/>
    <w:rsid w:val="000726BC"/>
    <w:rsid w:val="00074291"/>
    <w:rsid w:val="000742D9"/>
    <w:rsid w:val="00074337"/>
    <w:rsid w:val="00075155"/>
    <w:rsid w:val="00075173"/>
    <w:rsid w:val="000800AE"/>
    <w:rsid w:val="00080A9F"/>
    <w:rsid w:val="0008485D"/>
    <w:rsid w:val="000A04E5"/>
    <w:rsid w:val="000A109B"/>
    <w:rsid w:val="000A1118"/>
    <w:rsid w:val="000A1415"/>
    <w:rsid w:val="000B5757"/>
    <w:rsid w:val="000B7BAD"/>
    <w:rsid w:val="000C2B40"/>
    <w:rsid w:val="000C3AAC"/>
    <w:rsid w:val="000C5167"/>
    <w:rsid w:val="000C68B0"/>
    <w:rsid w:val="000C7B1B"/>
    <w:rsid w:val="000D3F38"/>
    <w:rsid w:val="000D7F9A"/>
    <w:rsid w:val="000E1C5A"/>
    <w:rsid w:val="000E25D9"/>
    <w:rsid w:val="000E56F1"/>
    <w:rsid w:val="000E5EAC"/>
    <w:rsid w:val="000F08D5"/>
    <w:rsid w:val="000F0D2C"/>
    <w:rsid w:val="000F1811"/>
    <w:rsid w:val="000F3B01"/>
    <w:rsid w:val="000F514D"/>
    <w:rsid w:val="000F6AD8"/>
    <w:rsid w:val="000F799C"/>
    <w:rsid w:val="00102973"/>
    <w:rsid w:val="00102B10"/>
    <w:rsid w:val="00103A8D"/>
    <w:rsid w:val="00110C3F"/>
    <w:rsid w:val="001110ED"/>
    <w:rsid w:val="00112B88"/>
    <w:rsid w:val="0011329E"/>
    <w:rsid w:val="00116CA7"/>
    <w:rsid w:val="00120346"/>
    <w:rsid w:val="00120D01"/>
    <w:rsid w:val="00124AB8"/>
    <w:rsid w:val="00126580"/>
    <w:rsid w:val="001270E9"/>
    <w:rsid w:val="00127D9A"/>
    <w:rsid w:val="00133123"/>
    <w:rsid w:val="00133DBC"/>
    <w:rsid w:val="001346A2"/>
    <w:rsid w:val="001365F7"/>
    <w:rsid w:val="001373DA"/>
    <w:rsid w:val="00137805"/>
    <w:rsid w:val="00140D89"/>
    <w:rsid w:val="00140E08"/>
    <w:rsid w:val="001427AB"/>
    <w:rsid w:val="001441A3"/>
    <w:rsid w:val="0014621C"/>
    <w:rsid w:val="0014700D"/>
    <w:rsid w:val="00150C7A"/>
    <w:rsid w:val="001541DF"/>
    <w:rsid w:val="00156B09"/>
    <w:rsid w:val="00157838"/>
    <w:rsid w:val="001612E8"/>
    <w:rsid w:val="00163865"/>
    <w:rsid w:val="00165C2F"/>
    <w:rsid w:val="0016650E"/>
    <w:rsid w:val="00167CE7"/>
    <w:rsid w:val="001726F8"/>
    <w:rsid w:val="00172E0A"/>
    <w:rsid w:val="00173F45"/>
    <w:rsid w:val="00176EE3"/>
    <w:rsid w:val="001813DB"/>
    <w:rsid w:val="00183055"/>
    <w:rsid w:val="001832C8"/>
    <w:rsid w:val="00194351"/>
    <w:rsid w:val="0019733A"/>
    <w:rsid w:val="0019784C"/>
    <w:rsid w:val="00197F70"/>
    <w:rsid w:val="001A0AA5"/>
    <w:rsid w:val="001A5391"/>
    <w:rsid w:val="001A6BF5"/>
    <w:rsid w:val="001A7B3B"/>
    <w:rsid w:val="001B1371"/>
    <w:rsid w:val="001B3BB1"/>
    <w:rsid w:val="001B475D"/>
    <w:rsid w:val="001B6ED4"/>
    <w:rsid w:val="001B78CD"/>
    <w:rsid w:val="001C20AA"/>
    <w:rsid w:val="001C29B5"/>
    <w:rsid w:val="001C4A78"/>
    <w:rsid w:val="001C51D8"/>
    <w:rsid w:val="001C660F"/>
    <w:rsid w:val="001C697C"/>
    <w:rsid w:val="001C729D"/>
    <w:rsid w:val="001D2FAB"/>
    <w:rsid w:val="001D3A79"/>
    <w:rsid w:val="001E084C"/>
    <w:rsid w:val="001E0C1A"/>
    <w:rsid w:val="001E1637"/>
    <w:rsid w:val="001E7DE1"/>
    <w:rsid w:val="001F2762"/>
    <w:rsid w:val="001F3A6D"/>
    <w:rsid w:val="001F4BAF"/>
    <w:rsid w:val="001F5829"/>
    <w:rsid w:val="001F6BFF"/>
    <w:rsid w:val="0020104A"/>
    <w:rsid w:val="00201EF3"/>
    <w:rsid w:val="00203C03"/>
    <w:rsid w:val="00203D85"/>
    <w:rsid w:val="002059D9"/>
    <w:rsid w:val="002074FE"/>
    <w:rsid w:val="00207D54"/>
    <w:rsid w:val="002167C1"/>
    <w:rsid w:val="00217205"/>
    <w:rsid w:val="0022693A"/>
    <w:rsid w:val="002329EA"/>
    <w:rsid w:val="00233D5D"/>
    <w:rsid w:val="00234C2D"/>
    <w:rsid w:val="002373A8"/>
    <w:rsid w:val="0024213E"/>
    <w:rsid w:val="002421AD"/>
    <w:rsid w:val="002434E3"/>
    <w:rsid w:val="00243F26"/>
    <w:rsid w:val="002470E1"/>
    <w:rsid w:val="0024723C"/>
    <w:rsid w:val="00250DFB"/>
    <w:rsid w:val="00251EEB"/>
    <w:rsid w:val="0025240E"/>
    <w:rsid w:val="00255B99"/>
    <w:rsid w:val="002560E8"/>
    <w:rsid w:val="00261603"/>
    <w:rsid w:val="00262E78"/>
    <w:rsid w:val="00273853"/>
    <w:rsid w:val="0027442D"/>
    <w:rsid w:val="00277028"/>
    <w:rsid w:val="002805A2"/>
    <w:rsid w:val="00287A68"/>
    <w:rsid w:val="00290522"/>
    <w:rsid w:val="0029209E"/>
    <w:rsid w:val="00292A42"/>
    <w:rsid w:val="00295EF2"/>
    <w:rsid w:val="002A11D8"/>
    <w:rsid w:val="002A2A32"/>
    <w:rsid w:val="002A566F"/>
    <w:rsid w:val="002A57C0"/>
    <w:rsid w:val="002A66CB"/>
    <w:rsid w:val="002A7E35"/>
    <w:rsid w:val="002B37AE"/>
    <w:rsid w:val="002B390F"/>
    <w:rsid w:val="002B429D"/>
    <w:rsid w:val="002B4CFD"/>
    <w:rsid w:val="002C18AA"/>
    <w:rsid w:val="002C19FD"/>
    <w:rsid w:val="002C39FA"/>
    <w:rsid w:val="002D0127"/>
    <w:rsid w:val="002E02AF"/>
    <w:rsid w:val="002E2F8A"/>
    <w:rsid w:val="002E617C"/>
    <w:rsid w:val="002E6408"/>
    <w:rsid w:val="002E74F0"/>
    <w:rsid w:val="002F1908"/>
    <w:rsid w:val="002F2494"/>
    <w:rsid w:val="002F6CAB"/>
    <w:rsid w:val="003049FF"/>
    <w:rsid w:val="00304DE3"/>
    <w:rsid w:val="00304F3C"/>
    <w:rsid w:val="00305A41"/>
    <w:rsid w:val="00315703"/>
    <w:rsid w:val="003168B5"/>
    <w:rsid w:val="0032083F"/>
    <w:rsid w:val="00323DE5"/>
    <w:rsid w:val="003242C1"/>
    <w:rsid w:val="00326849"/>
    <w:rsid w:val="00327045"/>
    <w:rsid w:val="00332C15"/>
    <w:rsid w:val="00335D93"/>
    <w:rsid w:val="0033635F"/>
    <w:rsid w:val="003363C2"/>
    <w:rsid w:val="00344707"/>
    <w:rsid w:val="00345820"/>
    <w:rsid w:val="00345ABC"/>
    <w:rsid w:val="003478FA"/>
    <w:rsid w:val="003511B9"/>
    <w:rsid w:val="00352532"/>
    <w:rsid w:val="003530E3"/>
    <w:rsid w:val="003556F7"/>
    <w:rsid w:val="0035591D"/>
    <w:rsid w:val="00360564"/>
    <w:rsid w:val="0036245F"/>
    <w:rsid w:val="003667C3"/>
    <w:rsid w:val="00367D63"/>
    <w:rsid w:val="00367EE8"/>
    <w:rsid w:val="003731E6"/>
    <w:rsid w:val="00373E54"/>
    <w:rsid w:val="003822C3"/>
    <w:rsid w:val="003848C8"/>
    <w:rsid w:val="00390343"/>
    <w:rsid w:val="0039417F"/>
    <w:rsid w:val="00396277"/>
    <w:rsid w:val="003A1640"/>
    <w:rsid w:val="003A5EE5"/>
    <w:rsid w:val="003A7969"/>
    <w:rsid w:val="003B07BF"/>
    <w:rsid w:val="003B4FDA"/>
    <w:rsid w:val="003B5A44"/>
    <w:rsid w:val="003B67D1"/>
    <w:rsid w:val="003B7400"/>
    <w:rsid w:val="003B7DCA"/>
    <w:rsid w:val="003C13BE"/>
    <w:rsid w:val="003C29FF"/>
    <w:rsid w:val="003C5853"/>
    <w:rsid w:val="003D4158"/>
    <w:rsid w:val="003D43DA"/>
    <w:rsid w:val="003E0B0A"/>
    <w:rsid w:val="003E2282"/>
    <w:rsid w:val="003E2A32"/>
    <w:rsid w:val="003E341C"/>
    <w:rsid w:val="003E4920"/>
    <w:rsid w:val="003E55B5"/>
    <w:rsid w:val="003E6111"/>
    <w:rsid w:val="003E623D"/>
    <w:rsid w:val="003F19FD"/>
    <w:rsid w:val="00402BC4"/>
    <w:rsid w:val="004058E0"/>
    <w:rsid w:val="0040684E"/>
    <w:rsid w:val="0040752F"/>
    <w:rsid w:val="00415C86"/>
    <w:rsid w:val="00417D1D"/>
    <w:rsid w:val="004206AE"/>
    <w:rsid w:val="00431D65"/>
    <w:rsid w:val="00441280"/>
    <w:rsid w:val="00442034"/>
    <w:rsid w:val="00442CF9"/>
    <w:rsid w:val="004444B2"/>
    <w:rsid w:val="004448A2"/>
    <w:rsid w:val="004449B6"/>
    <w:rsid w:val="0044719E"/>
    <w:rsid w:val="004534B8"/>
    <w:rsid w:val="00453BA7"/>
    <w:rsid w:val="00460BEE"/>
    <w:rsid w:val="004656A2"/>
    <w:rsid w:val="00466FA0"/>
    <w:rsid w:val="00467228"/>
    <w:rsid w:val="0047554A"/>
    <w:rsid w:val="0047593B"/>
    <w:rsid w:val="00477B81"/>
    <w:rsid w:val="00477C5C"/>
    <w:rsid w:val="00481971"/>
    <w:rsid w:val="0048218B"/>
    <w:rsid w:val="00484D76"/>
    <w:rsid w:val="00486A0D"/>
    <w:rsid w:val="00490695"/>
    <w:rsid w:val="004923B1"/>
    <w:rsid w:val="00495C41"/>
    <w:rsid w:val="0049776E"/>
    <w:rsid w:val="00497B41"/>
    <w:rsid w:val="004A02FF"/>
    <w:rsid w:val="004A0E34"/>
    <w:rsid w:val="004A13C0"/>
    <w:rsid w:val="004A433A"/>
    <w:rsid w:val="004B2DC7"/>
    <w:rsid w:val="004B3C7A"/>
    <w:rsid w:val="004B452A"/>
    <w:rsid w:val="004C0FC6"/>
    <w:rsid w:val="004C6549"/>
    <w:rsid w:val="004D0077"/>
    <w:rsid w:val="004D02B3"/>
    <w:rsid w:val="004D2839"/>
    <w:rsid w:val="004D60B3"/>
    <w:rsid w:val="004D6C17"/>
    <w:rsid w:val="004E0508"/>
    <w:rsid w:val="004E16AD"/>
    <w:rsid w:val="004E1840"/>
    <w:rsid w:val="004E7630"/>
    <w:rsid w:val="004F1FEE"/>
    <w:rsid w:val="004F3739"/>
    <w:rsid w:val="004F3B84"/>
    <w:rsid w:val="0050147E"/>
    <w:rsid w:val="00501D8C"/>
    <w:rsid w:val="005037C6"/>
    <w:rsid w:val="00503ED5"/>
    <w:rsid w:val="0051031B"/>
    <w:rsid w:val="00510670"/>
    <w:rsid w:val="00512094"/>
    <w:rsid w:val="00512575"/>
    <w:rsid w:val="00515C81"/>
    <w:rsid w:val="00517EBB"/>
    <w:rsid w:val="00520102"/>
    <w:rsid w:val="00520642"/>
    <w:rsid w:val="00520660"/>
    <w:rsid w:val="005260FE"/>
    <w:rsid w:val="00526718"/>
    <w:rsid w:val="0052704E"/>
    <w:rsid w:val="0053108A"/>
    <w:rsid w:val="00531741"/>
    <w:rsid w:val="00534B4A"/>
    <w:rsid w:val="005358D8"/>
    <w:rsid w:val="00535A7C"/>
    <w:rsid w:val="0054220B"/>
    <w:rsid w:val="0054711B"/>
    <w:rsid w:val="00550A65"/>
    <w:rsid w:val="005510D6"/>
    <w:rsid w:val="0055371D"/>
    <w:rsid w:val="00557764"/>
    <w:rsid w:val="00557A2A"/>
    <w:rsid w:val="005649EF"/>
    <w:rsid w:val="0056516B"/>
    <w:rsid w:val="005725DB"/>
    <w:rsid w:val="00573E51"/>
    <w:rsid w:val="00576411"/>
    <w:rsid w:val="00585CBC"/>
    <w:rsid w:val="0058773E"/>
    <w:rsid w:val="005908B5"/>
    <w:rsid w:val="005919EB"/>
    <w:rsid w:val="00595C0B"/>
    <w:rsid w:val="005A43EF"/>
    <w:rsid w:val="005A6384"/>
    <w:rsid w:val="005B1E5E"/>
    <w:rsid w:val="005B53A3"/>
    <w:rsid w:val="005B60D9"/>
    <w:rsid w:val="005B6963"/>
    <w:rsid w:val="005C2CC9"/>
    <w:rsid w:val="005C5451"/>
    <w:rsid w:val="005D315C"/>
    <w:rsid w:val="005D4993"/>
    <w:rsid w:val="005D63B1"/>
    <w:rsid w:val="005E0AF9"/>
    <w:rsid w:val="005E47C1"/>
    <w:rsid w:val="005E6EB9"/>
    <w:rsid w:val="005E7591"/>
    <w:rsid w:val="005E784F"/>
    <w:rsid w:val="005F0CC3"/>
    <w:rsid w:val="005F1666"/>
    <w:rsid w:val="005F2A2E"/>
    <w:rsid w:val="005F7B67"/>
    <w:rsid w:val="0060445F"/>
    <w:rsid w:val="00606E1A"/>
    <w:rsid w:val="00610ED9"/>
    <w:rsid w:val="0061295E"/>
    <w:rsid w:val="006142F4"/>
    <w:rsid w:val="00614BEE"/>
    <w:rsid w:val="006151ED"/>
    <w:rsid w:val="00615250"/>
    <w:rsid w:val="006204C1"/>
    <w:rsid w:val="006222EB"/>
    <w:rsid w:val="00622797"/>
    <w:rsid w:val="00623635"/>
    <w:rsid w:val="00623B2F"/>
    <w:rsid w:val="00625943"/>
    <w:rsid w:val="00625B34"/>
    <w:rsid w:val="0062758C"/>
    <w:rsid w:val="00631A09"/>
    <w:rsid w:val="006376E2"/>
    <w:rsid w:val="0064173E"/>
    <w:rsid w:val="00641909"/>
    <w:rsid w:val="00643228"/>
    <w:rsid w:val="006438E8"/>
    <w:rsid w:val="0064661E"/>
    <w:rsid w:val="00646776"/>
    <w:rsid w:val="00650F7E"/>
    <w:rsid w:val="00652FCC"/>
    <w:rsid w:val="00653D03"/>
    <w:rsid w:val="00654849"/>
    <w:rsid w:val="00656A03"/>
    <w:rsid w:val="00662CAD"/>
    <w:rsid w:val="00665CB5"/>
    <w:rsid w:val="006660EB"/>
    <w:rsid w:val="00667970"/>
    <w:rsid w:val="006679FE"/>
    <w:rsid w:val="006745D5"/>
    <w:rsid w:val="00682A7A"/>
    <w:rsid w:val="00682A86"/>
    <w:rsid w:val="00685045"/>
    <w:rsid w:val="00686D06"/>
    <w:rsid w:val="0068716D"/>
    <w:rsid w:val="006901C0"/>
    <w:rsid w:val="00692B2F"/>
    <w:rsid w:val="00695EC2"/>
    <w:rsid w:val="00696FA8"/>
    <w:rsid w:val="006A1755"/>
    <w:rsid w:val="006A195B"/>
    <w:rsid w:val="006A33F0"/>
    <w:rsid w:val="006A383A"/>
    <w:rsid w:val="006A4C1A"/>
    <w:rsid w:val="006A6990"/>
    <w:rsid w:val="006B25B9"/>
    <w:rsid w:val="006B4BD7"/>
    <w:rsid w:val="006B57BE"/>
    <w:rsid w:val="006B5C24"/>
    <w:rsid w:val="006B60B2"/>
    <w:rsid w:val="006B63BB"/>
    <w:rsid w:val="006C2491"/>
    <w:rsid w:val="006C3320"/>
    <w:rsid w:val="006C715B"/>
    <w:rsid w:val="006D0F1E"/>
    <w:rsid w:val="006D2105"/>
    <w:rsid w:val="006D5933"/>
    <w:rsid w:val="006D6F91"/>
    <w:rsid w:val="006D7D15"/>
    <w:rsid w:val="006E0879"/>
    <w:rsid w:val="006E61E4"/>
    <w:rsid w:val="006F1B75"/>
    <w:rsid w:val="006F22D4"/>
    <w:rsid w:val="006F3826"/>
    <w:rsid w:val="006F47E3"/>
    <w:rsid w:val="006F487F"/>
    <w:rsid w:val="006F511A"/>
    <w:rsid w:val="00700CAD"/>
    <w:rsid w:val="00701D84"/>
    <w:rsid w:val="00704BCD"/>
    <w:rsid w:val="00705638"/>
    <w:rsid w:val="007136C0"/>
    <w:rsid w:val="00713817"/>
    <w:rsid w:val="00715FED"/>
    <w:rsid w:val="00720AA7"/>
    <w:rsid w:val="00722503"/>
    <w:rsid w:val="00722E0A"/>
    <w:rsid w:val="00723D51"/>
    <w:rsid w:val="00727457"/>
    <w:rsid w:val="007277ED"/>
    <w:rsid w:val="00730BBB"/>
    <w:rsid w:val="007343D3"/>
    <w:rsid w:val="007350A7"/>
    <w:rsid w:val="00736AA2"/>
    <w:rsid w:val="00745282"/>
    <w:rsid w:val="007474CF"/>
    <w:rsid w:val="007500A6"/>
    <w:rsid w:val="00751764"/>
    <w:rsid w:val="00756FCF"/>
    <w:rsid w:val="00764821"/>
    <w:rsid w:val="00765433"/>
    <w:rsid w:val="00766AA6"/>
    <w:rsid w:val="007703CE"/>
    <w:rsid w:val="007724A0"/>
    <w:rsid w:val="007754E2"/>
    <w:rsid w:val="00781F19"/>
    <w:rsid w:val="007831ED"/>
    <w:rsid w:val="0078476C"/>
    <w:rsid w:val="0078517D"/>
    <w:rsid w:val="007858E1"/>
    <w:rsid w:val="00792A76"/>
    <w:rsid w:val="00794E60"/>
    <w:rsid w:val="00796749"/>
    <w:rsid w:val="007A210A"/>
    <w:rsid w:val="007B0AFA"/>
    <w:rsid w:val="007B279C"/>
    <w:rsid w:val="007B6100"/>
    <w:rsid w:val="007C287A"/>
    <w:rsid w:val="007C66CA"/>
    <w:rsid w:val="007D0B7A"/>
    <w:rsid w:val="007D1449"/>
    <w:rsid w:val="007D1751"/>
    <w:rsid w:val="007D1905"/>
    <w:rsid w:val="007D6397"/>
    <w:rsid w:val="007D6525"/>
    <w:rsid w:val="007E1212"/>
    <w:rsid w:val="007E17E4"/>
    <w:rsid w:val="007E3232"/>
    <w:rsid w:val="007E5FAA"/>
    <w:rsid w:val="007E6B0B"/>
    <w:rsid w:val="007F4107"/>
    <w:rsid w:val="007F63DB"/>
    <w:rsid w:val="007F6C5B"/>
    <w:rsid w:val="007F6E94"/>
    <w:rsid w:val="0080050F"/>
    <w:rsid w:val="00800B8C"/>
    <w:rsid w:val="008015CF"/>
    <w:rsid w:val="00805FAD"/>
    <w:rsid w:val="00806B87"/>
    <w:rsid w:val="008075F7"/>
    <w:rsid w:val="00810178"/>
    <w:rsid w:val="00810919"/>
    <w:rsid w:val="008110AD"/>
    <w:rsid w:val="008110C9"/>
    <w:rsid w:val="00812ECC"/>
    <w:rsid w:val="00813606"/>
    <w:rsid w:val="008137FE"/>
    <w:rsid w:val="008142DD"/>
    <w:rsid w:val="00814C5E"/>
    <w:rsid w:val="00816DD3"/>
    <w:rsid w:val="00817822"/>
    <w:rsid w:val="00817A66"/>
    <w:rsid w:val="008212E1"/>
    <w:rsid w:val="008221E3"/>
    <w:rsid w:val="00825B16"/>
    <w:rsid w:val="00825B53"/>
    <w:rsid w:val="00825EB3"/>
    <w:rsid w:val="00826642"/>
    <w:rsid w:val="00826F17"/>
    <w:rsid w:val="0083259A"/>
    <w:rsid w:val="00832B6F"/>
    <w:rsid w:val="00833D66"/>
    <w:rsid w:val="00844034"/>
    <w:rsid w:val="00845372"/>
    <w:rsid w:val="00847A80"/>
    <w:rsid w:val="0085362B"/>
    <w:rsid w:val="008636E7"/>
    <w:rsid w:val="00863B6B"/>
    <w:rsid w:val="00872003"/>
    <w:rsid w:val="00872E36"/>
    <w:rsid w:val="00873461"/>
    <w:rsid w:val="00875EE1"/>
    <w:rsid w:val="00881B67"/>
    <w:rsid w:val="00890B92"/>
    <w:rsid w:val="00892533"/>
    <w:rsid w:val="00894FE7"/>
    <w:rsid w:val="008950A9"/>
    <w:rsid w:val="0089518F"/>
    <w:rsid w:val="00895C6A"/>
    <w:rsid w:val="008967C6"/>
    <w:rsid w:val="008A004D"/>
    <w:rsid w:val="008A07FA"/>
    <w:rsid w:val="008A2F91"/>
    <w:rsid w:val="008A303F"/>
    <w:rsid w:val="008A32FA"/>
    <w:rsid w:val="008A57D2"/>
    <w:rsid w:val="008A6121"/>
    <w:rsid w:val="008B1321"/>
    <w:rsid w:val="008B26B2"/>
    <w:rsid w:val="008C370B"/>
    <w:rsid w:val="008C6B7F"/>
    <w:rsid w:val="008C6C66"/>
    <w:rsid w:val="008C7F1D"/>
    <w:rsid w:val="008D2F08"/>
    <w:rsid w:val="008D3137"/>
    <w:rsid w:val="008D5774"/>
    <w:rsid w:val="008D5F54"/>
    <w:rsid w:val="008E16FB"/>
    <w:rsid w:val="008E31AD"/>
    <w:rsid w:val="008F0F6A"/>
    <w:rsid w:val="008F38C1"/>
    <w:rsid w:val="008F540E"/>
    <w:rsid w:val="008F6AA6"/>
    <w:rsid w:val="00903C47"/>
    <w:rsid w:val="009048CD"/>
    <w:rsid w:val="009066C5"/>
    <w:rsid w:val="00912945"/>
    <w:rsid w:val="009232A4"/>
    <w:rsid w:val="00924E93"/>
    <w:rsid w:val="00927789"/>
    <w:rsid w:val="00927F6E"/>
    <w:rsid w:val="009356F6"/>
    <w:rsid w:val="0094085E"/>
    <w:rsid w:val="00941E16"/>
    <w:rsid w:val="00941F8E"/>
    <w:rsid w:val="0094344A"/>
    <w:rsid w:val="00944496"/>
    <w:rsid w:val="0094494D"/>
    <w:rsid w:val="009458D4"/>
    <w:rsid w:val="009514AD"/>
    <w:rsid w:val="0095271D"/>
    <w:rsid w:val="009531AE"/>
    <w:rsid w:val="009556D9"/>
    <w:rsid w:val="0095593A"/>
    <w:rsid w:val="0096186E"/>
    <w:rsid w:val="009651D2"/>
    <w:rsid w:val="009658F7"/>
    <w:rsid w:val="009659CE"/>
    <w:rsid w:val="00965FB6"/>
    <w:rsid w:val="00970DC6"/>
    <w:rsid w:val="009777EB"/>
    <w:rsid w:val="00977D9B"/>
    <w:rsid w:val="00981E5C"/>
    <w:rsid w:val="009845B1"/>
    <w:rsid w:val="009846EF"/>
    <w:rsid w:val="00984752"/>
    <w:rsid w:val="00984C7B"/>
    <w:rsid w:val="0098560B"/>
    <w:rsid w:val="009861E9"/>
    <w:rsid w:val="00986B0D"/>
    <w:rsid w:val="0098785F"/>
    <w:rsid w:val="00990BBC"/>
    <w:rsid w:val="0099440A"/>
    <w:rsid w:val="00996C66"/>
    <w:rsid w:val="009A3392"/>
    <w:rsid w:val="009B1D5C"/>
    <w:rsid w:val="009B2A76"/>
    <w:rsid w:val="009B4DEA"/>
    <w:rsid w:val="009B5CA9"/>
    <w:rsid w:val="009B6437"/>
    <w:rsid w:val="009B6E25"/>
    <w:rsid w:val="009C5646"/>
    <w:rsid w:val="009C641A"/>
    <w:rsid w:val="009C7A7A"/>
    <w:rsid w:val="009D0E8B"/>
    <w:rsid w:val="009D1806"/>
    <w:rsid w:val="009D2D24"/>
    <w:rsid w:val="009D2D76"/>
    <w:rsid w:val="009D3E47"/>
    <w:rsid w:val="009D67E2"/>
    <w:rsid w:val="009D7AD3"/>
    <w:rsid w:val="009E0DC4"/>
    <w:rsid w:val="009E1BC5"/>
    <w:rsid w:val="009E2040"/>
    <w:rsid w:val="009E2565"/>
    <w:rsid w:val="009E29EA"/>
    <w:rsid w:val="009E3BFE"/>
    <w:rsid w:val="009E3C25"/>
    <w:rsid w:val="009E7CFB"/>
    <w:rsid w:val="009E7DA8"/>
    <w:rsid w:val="009F41FC"/>
    <w:rsid w:val="009F7B61"/>
    <w:rsid w:val="009F7CB3"/>
    <w:rsid w:val="00A01607"/>
    <w:rsid w:val="00A034E4"/>
    <w:rsid w:val="00A05EB9"/>
    <w:rsid w:val="00A076BC"/>
    <w:rsid w:val="00A131F7"/>
    <w:rsid w:val="00A13FF7"/>
    <w:rsid w:val="00A1479E"/>
    <w:rsid w:val="00A1743A"/>
    <w:rsid w:val="00A2497E"/>
    <w:rsid w:val="00A265E5"/>
    <w:rsid w:val="00A27BBA"/>
    <w:rsid w:val="00A3101A"/>
    <w:rsid w:val="00A3135E"/>
    <w:rsid w:val="00A317AA"/>
    <w:rsid w:val="00A31CC5"/>
    <w:rsid w:val="00A32BDD"/>
    <w:rsid w:val="00A347C9"/>
    <w:rsid w:val="00A34B83"/>
    <w:rsid w:val="00A362AD"/>
    <w:rsid w:val="00A40951"/>
    <w:rsid w:val="00A43FDA"/>
    <w:rsid w:val="00A46C9D"/>
    <w:rsid w:val="00A50E6E"/>
    <w:rsid w:val="00A54B24"/>
    <w:rsid w:val="00A56F84"/>
    <w:rsid w:val="00A57845"/>
    <w:rsid w:val="00A6151F"/>
    <w:rsid w:val="00A64F39"/>
    <w:rsid w:val="00A705C4"/>
    <w:rsid w:val="00A71BBA"/>
    <w:rsid w:val="00A72499"/>
    <w:rsid w:val="00A7390A"/>
    <w:rsid w:val="00A750E9"/>
    <w:rsid w:val="00A8134E"/>
    <w:rsid w:val="00A830FC"/>
    <w:rsid w:val="00A83AE1"/>
    <w:rsid w:val="00A84730"/>
    <w:rsid w:val="00A87CF4"/>
    <w:rsid w:val="00A906DA"/>
    <w:rsid w:val="00A911FA"/>
    <w:rsid w:val="00A94A2B"/>
    <w:rsid w:val="00A95FE1"/>
    <w:rsid w:val="00A972FD"/>
    <w:rsid w:val="00AA06BD"/>
    <w:rsid w:val="00AA0A62"/>
    <w:rsid w:val="00AA2963"/>
    <w:rsid w:val="00AA3D5C"/>
    <w:rsid w:val="00AA42F4"/>
    <w:rsid w:val="00AA7ACC"/>
    <w:rsid w:val="00AB09E9"/>
    <w:rsid w:val="00AB2362"/>
    <w:rsid w:val="00AB26C7"/>
    <w:rsid w:val="00AB2AAA"/>
    <w:rsid w:val="00AB4A26"/>
    <w:rsid w:val="00AB66BC"/>
    <w:rsid w:val="00AB6D3B"/>
    <w:rsid w:val="00AC2567"/>
    <w:rsid w:val="00AC57D3"/>
    <w:rsid w:val="00AC58A6"/>
    <w:rsid w:val="00AC652D"/>
    <w:rsid w:val="00AD03C0"/>
    <w:rsid w:val="00AD0D4C"/>
    <w:rsid w:val="00AD3170"/>
    <w:rsid w:val="00AD4319"/>
    <w:rsid w:val="00AD6A3C"/>
    <w:rsid w:val="00AD6E1E"/>
    <w:rsid w:val="00AE0F1F"/>
    <w:rsid w:val="00AE3AAE"/>
    <w:rsid w:val="00AE4ACB"/>
    <w:rsid w:val="00AE6C9E"/>
    <w:rsid w:val="00AF5C1E"/>
    <w:rsid w:val="00B04246"/>
    <w:rsid w:val="00B0523B"/>
    <w:rsid w:val="00B05461"/>
    <w:rsid w:val="00B1140E"/>
    <w:rsid w:val="00B17EB8"/>
    <w:rsid w:val="00B209CD"/>
    <w:rsid w:val="00B21F8A"/>
    <w:rsid w:val="00B270D8"/>
    <w:rsid w:val="00B27654"/>
    <w:rsid w:val="00B30FA1"/>
    <w:rsid w:val="00B36C4E"/>
    <w:rsid w:val="00B429B8"/>
    <w:rsid w:val="00B438BB"/>
    <w:rsid w:val="00B43BD1"/>
    <w:rsid w:val="00B465E4"/>
    <w:rsid w:val="00B47B4E"/>
    <w:rsid w:val="00B47FE5"/>
    <w:rsid w:val="00B51423"/>
    <w:rsid w:val="00B516AD"/>
    <w:rsid w:val="00B51C2A"/>
    <w:rsid w:val="00B5360E"/>
    <w:rsid w:val="00B53830"/>
    <w:rsid w:val="00B5704B"/>
    <w:rsid w:val="00B57497"/>
    <w:rsid w:val="00B6068D"/>
    <w:rsid w:val="00B608E9"/>
    <w:rsid w:val="00B625D4"/>
    <w:rsid w:val="00B62A7E"/>
    <w:rsid w:val="00B6494D"/>
    <w:rsid w:val="00B657CF"/>
    <w:rsid w:val="00B702AC"/>
    <w:rsid w:val="00B70595"/>
    <w:rsid w:val="00B70647"/>
    <w:rsid w:val="00B7604B"/>
    <w:rsid w:val="00B76E38"/>
    <w:rsid w:val="00B77B21"/>
    <w:rsid w:val="00B83B65"/>
    <w:rsid w:val="00B8693E"/>
    <w:rsid w:val="00B86E26"/>
    <w:rsid w:val="00B91983"/>
    <w:rsid w:val="00B92932"/>
    <w:rsid w:val="00B92E86"/>
    <w:rsid w:val="00B935FF"/>
    <w:rsid w:val="00B94443"/>
    <w:rsid w:val="00B95FD3"/>
    <w:rsid w:val="00BA0289"/>
    <w:rsid w:val="00BA1F0B"/>
    <w:rsid w:val="00BA2776"/>
    <w:rsid w:val="00BA6307"/>
    <w:rsid w:val="00BA6822"/>
    <w:rsid w:val="00BB04AC"/>
    <w:rsid w:val="00BB1977"/>
    <w:rsid w:val="00BB23E7"/>
    <w:rsid w:val="00BB4905"/>
    <w:rsid w:val="00BB5E86"/>
    <w:rsid w:val="00BB7A1A"/>
    <w:rsid w:val="00BC5A44"/>
    <w:rsid w:val="00BC5F24"/>
    <w:rsid w:val="00BC771D"/>
    <w:rsid w:val="00BC788E"/>
    <w:rsid w:val="00BC7B28"/>
    <w:rsid w:val="00BC7FBD"/>
    <w:rsid w:val="00BD0711"/>
    <w:rsid w:val="00BD2223"/>
    <w:rsid w:val="00BD29D8"/>
    <w:rsid w:val="00BD33ED"/>
    <w:rsid w:val="00BD6846"/>
    <w:rsid w:val="00BE081B"/>
    <w:rsid w:val="00BE6509"/>
    <w:rsid w:val="00BE6681"/>
    <w:rsid w:val="00BF07F5"/>
    <w:rsid w:val="00BF0A9F"/>
    <w:rsid w:val="00BF1651"/>
    <w:rsid w:val="00BF3F75"/>
    <w:rsid w:val="00BF615B"/>
    <w:rsid w:val="00C06B54"/>
    <w:rsid w:val="00C1366B"/>
    <w:rsid w:val="00C209A1"/>
    <w:rsid w:val="00C22201"/>
    <w:rsid w:val="00C229AA"/>
    <w:rsid w:val="00C2364F"/>
    <w:rsid w:val="00C238BE"/>
    <w:rsid w:val="00C27D8A"/>
    <w:rsid w:val="00C311A7"/>
    <w:rsid w:val="00C313C2"/>
    <w:rsid w:val="00C33938"/>
    <w:rsid w:val="00C36039"/>
    <w:rsid w:val="00C46C8A"/>
    <w:rsid w:val="00C47ED4"/>
    <w:rsid w:val="00C502D8"/>
    <w:rsid w:val="00C5109F"/>
    <w:rsid w:val="00C53F02"/>
    <w:rsid w:val="00C56E5D"/>
    <w:rsid w:val="00C57680"/>
    <w:rsid w:val="00C6081D"/>
    <w:rsid w:val="00C62DC6"/>
    <w:rsid w:val="00C63DBD"/>
    <w:rsid w:val="00C64B6B"/>
    <w:rsid w:val="00C775F6"/>
    <w:rsid w:val="00C8025D"/>
    <w:rsid w:val="00C834D1"/>
    <w:rsid w:val="00C83FE3"/>
    <w:rsid w:val="00C86DE7"/>
    <w:rsid w:val="00C876EA"/>
    <w:rsid w:val="00C93867"/>
    <w:rsid w:val="00C93BC9"/>
    <w:rsid w:val="00C96497"/>
    <w:rsid w:val="00C964D9"/>
    <w:rsid w:val="00CA0A10"/>
    <w:rsid w:val="00CA1922"/>
    <w:rsid w:val="00CA1AF9"/>
    <w:rsid w:val="00CA59CA"/>
    <w:rsid w:val="00CA6AC1"/>
    <w:rsid w:val="00CA6AE1"/>
    <w:rsid w:val="00CB07AB"/>
    <w:rsid w:val="00CB1891"/>
    <w:rsid w:val="00CB4C6B"/>
    <w:rsid w:val="00CB628B"/>
    <w:rsid w:val="00CB7B34"/>
    <w:rsid w:val="00CC0730"/>
    <w:rsid w:val="00CC0BB2"/>
    <w:rsid w:val="00CC188C"/>
    <w:rsid w:val="00CC2604"/>
    <w:rsid w:val="00CC32F0"/>
    <w:rsid w:val="00CC74CB"/>
    <w:rsid w:val="00CD1BCC"/>
    <w:rsid w:val="00CD2C50"/>
    <w:rsid w:val="00CD4B9A"/>
    <w:rsid w:val="00CD5D31"/>
    <w:rsid w:val="00CD6EDB"/>
    <w:rsid w:val="00CE23A5"/>
    <w:rsid w:val="00CE3674"/>
    <w:rsid w:val="00CE37D5"/>
    <w:rsid w:val="00CE5335"/>
    <w:rsid w:val="00CF13B2"/>
    <w:rsid w:val="00CF52D1"/>
    <w:rsid w:val="00CF7003"/>
    <w:rsid w:val="00D02A62"/>
    <w:rsid w:val="00D04247"/>
    <w:rsid w:val="00D059AA"/>
    <w:rsid w:val="00D05A84"/>
    <w:rsid w:val="00D060A6"/>
    <w:rsid w:val="00D1345E"/>
    <w:rsid w:val="00D16DAD"/>
    <w:rsid w:val="00D1778C"/>
    <w:rsid w:val="00D2063A"/>
    <w:rsid w:val="00D20C43"/>
    <w:rsid w:val="00D2104C"/>
    <w:rsid w:val="00D30F19"/>
    <w:rsid w:val="00D31961"/>
    <w:rsid w:val="00D359B6"/>
    <w:rsid w:val="00D40738"/>
    <w:rsid w:val="00D42A43"/>
    <w:rsid w:val="00D46657"/>
    <w:rsid w:val="00D51FE4"/>
    <w:rsid w:val="00D5227A"/>
    <w:rsid w:val="00D53077"/>
    <w:rsid w:val="00D5553C"/>
    <w:rsid w:val="00D55A55"/>
    <w:rsid w:val="00D56770"/>
    <w:rsid w:val="00D579ED"/>
    <w:rsid w:val="00D62639"/>
    <w:rsid w:val="00D6284F"/>
    <w:rsid w:val="00D635EC"/>
    <w:rsid w:val="00D65C2F"/>
    <w:rsid w:val="00D67C9E"/>
    <w:rsid w:val="00D71D0D"/>
    <w:rsid w:val="00D76C7E"/>
    <w:rsid w:val="00D76CC2"/>
    <w:rsid w:val="00D81DF1"/>
    <w:rsid w:val="00D83718"/>
    <w:rsid w:val="00D84212"/>
    <w:rsid w:val="00D848C7"/>
    <w:rsid w:val="00D90637"/>
    <w:rsid w:val="00DA0F6E"/>
    <w:rsid w:val="00DA0F7D"/>
    <w:rsid w:val="00DA1545"/>
    <w:rsid w:val="00DA19C5"/>
    <w:rsid w:val="00DA2257"/>
    <w:rsid w:val="00DA39B8"/>
    <w:rsid w:val="00DA3B25"/>
    <w:rsid w:val="00DA4778"/>
    <w:rsid w:val="00DA5829"/>
    <w:rsid w:val="00DB3AF5"/>
    <w:rsid w:val="00DB3E72"/>
    <w:rsid w:val="00DB42E5"/>
    <w:rsid w:val="00DB58A0"/>
    <w:rsid w:val="00DB640E"/>
    <w:rsid w:val="00DC165C"/>
    <w:rsid w:val="00DC170E"/>
    <w:rsid w:val="00DC378E"/>
    <w:rsid w:val="00DC6A34"/>
    <w:rsid w:val="00DD0C35"/>
    <w:rsid w:val="00DD275B"/>
    <w:rsid w:val="00DE17DB"/>
    <w:rsid w:val="00DE2D40"/>
    <w:rsid w:val="00DE71C5"/>
    <w:rsid w:val="00DE7E9D"/>
    <w:rsid w:val="00DF003A"/>
    <w:rsid w:val="00DF07AC"/>
    <w:rsid w:val="00DF7836"/>
    <w:rsid w:val="00E0419C"/>
    <w:rsid w:val="00E107B8"/>
    <w:rsid w:val="00E10992"/>
    <w:rsid w:val="00E160C1"/>
    <w:rsid w:val="00E16352"/>
    <w:rsid w:val="00E173E4"/>
    <w:rsid w:val="00E2369A"/>
    <w:rsid w:val="00E24D49"/>
    <w:rsid w:val="00E258D7"/>
    <w:rsid w:val="00E25A4C"/>
    <w:rsid w:val="00E262C0"/>
    <w:rsid w:val="00E2667C"/>
    <w:rsid w:val="00E26943"/>
    <w:rsid w:val="00E2704D"/>
    <w:rsid w:val="00E331A7"/>
    <w:rsid w:val="00E334CC"/>
    <w:rsid w:val="00E348A7"/>
    <w:rsid w:val="00E35845"/>
    <w:rsid w:val="00E366E9"/>
    <w:rsid w:val="00E4033C"/>
    <w:rsid w:val="00E41617"/>
    <w:rsid w:val="00E4256D"/>
    <w:rsid w:val="00E44073"/>
    <w:rsid w:val="00E46095"/>
    <w:rsid w:val="00E4707A"/>
    <w:rsid w:val="00E47FEB"/>
    <w:rsid w:val="00E5045A"/>
    <w:rsid w:val="00E508FD"/>
    <w:rsid w:val="00E51EBD"/>
    <w:rsid w:val="00E530EB"/>
    <w:rsid w:val="00E54B59"/>
    <w:rsid w:val="00E55906"/>
    <w:rsid w:val="00E60A63"/>
    <w:rsid w:val="00E61523"/>
    <w:rsid w:val="00E627C1"/>
    <w:rsid w:val="00E6664C"/>
    <w:rsid w:val="00E7024D"/>
    <w:rsid w:val="00E72D7F"/>
    <w:rsid w:val="00E74BCF"/>
    <w:rsid w:val="00E74E9E"/>
    <w:rsid w:val="00E75160"/>
    <w:rsid w:val="00E770D3"/>
    <w:rsid w:val="00E82201"/>
    <w:rsid w:val="00E8355C"/>
    <w:rsid w:val="00E9020C"/>
    <w:rsid w:val="00E90AA8"/>
    <w:rsid w:val="00E90BAF"/>
    <w:rsid w:val="00EA11D2"/>
    <w:rsid w:val="00EA4226"/>
    <w:rsid w:val="00EA4376"/>
    <w:rsid w:val="00EA55B0"/>
    <w:rsid w:val="00EB0314"/>
    <w:rsid w:val="00EB3783"/>
    <w:rsid w:val="00EB5D69"/>
    <w:rsid w:val="00EB69F2"/>
    <w:rsid w:val="00EC1ED2"/>
    <w:rsid w:val="00EC299F"/>
    <w:rsid w:val="00ED0811"/>
    <w:rsid w:val="00ED4B64"/>
    <w:rsid w:val="00ED76D7"/>
    <w:rsid w:val="00EE2F22"/>
    <w:rsid w:val="00EE4210"/>
    <w:rsid w:val="00EE45B4"/>
    <w:rsid w:val="00EE55B9"/>
    <w:rsid w:val="00EF140D"/>
    <w:rsid w:val="00EF2A80"/>
    <w:rsid w:val="00EF4ED8"/>
    <w:rsid w:val="00EF5096"/>
    <w:rsid w:val="00EF6391"/>
    <w:rsid w:val="00F007E8"/>
    <w:rsid w:val="00F02C53"/>
    <w:rsid w:val="00F0353B"/>
    <w:rsid w:val="00F044E9"/>
    <w:rsid w:val="00F06A13"/>
    <w:rsid w:val="00F15329"/>
    <w:rsid w:val="00F21685"/>
    <w:rsid w:val="00F23863"/>
    <w:rsid w:val="00F23B67"/>
    <w:rsid w:val="00F3061D"/>
    <w:rsid w:val="00F3081A"/>
    <w:rsid w:val="00F30B20"/>
    <w:rsid w:val="00F349D3"/>
    <w:rsid w:val="00F4087B"/>
    <w:rsid w:val="00F451E6"/>
    <w:rsid w:val="00F4522B"/>
    <w:rsid w:val="00F46E36"/>
    <w:rsid w:val="00F4793C"/>
    <w:rsid w:val="00F50334"/>
    <w:rsid w:val="00F50E6B"/>
    <w:rsid w:val="00F55EAB"/>
    <w:rsid w:val="00F56B3B"/>
    <w:rsid w:val="00F570B7"/>
    <w:rsid w:val="00F6230B"/>
    <w:rsid w:val="00F625F8"/>
    <w:rsid w:val="00F655B6"/>
    <w:rsid w:val="00F71DF2"/>
    <w:rsid w:val="00F76D8E"/>
    <w:rsid w:val="00F77266"/>
    <w:rsid w:val="00F849EC"/>
    <w:rsid w:val="00F84A88"/>
    <w:rsid w:val="00F869E9"/>
    <w:rsid w:val="00F8736A"/>
    <w:rsid w:val="00F919FE"/>
    <w:rsid w:val="00F92060"/>
    <w:rsid w:val="00F93AB8"/>
    <w:rsid w:val="00F96FEC"/>
    <w:rsid w:val="00FA0921"/>
    <w:rsid w:val="00FA10F7"/>
    <w:rsid w:val="00FA1CA5"/>
    <w:rsid w:val="00FA23D1"/>
    <w:rsid w:val="00FA24A5"/>
    <w:rsid w:val="00FA2AC6"/>
    <w:rsid w:val="00FA793E"/>
    <w:rsid w:val="00FA7A9F"/>
    <w:rsid w:val="00FB06A5"/>
    <w:rsid w:val="00FB09F2"/>
    <w:rsid w:val="00FB222A"/>
    <w:rsid w:val="00FC3DA5"/>
    <w:rsid w:val="00FC70A1"/>
    <w:rsid w:val="00FD1A09"/>
    <w:rsid w:val="00FD74DD"/>
    <w:rsid w:val="00FE3854"/>
    <w:rsid w:val="00FE50C5"/>
    <w:rsid w:val="00FE514A"/>
    <w:rsid w:val="00FE6D92"/>
    <w:rsid w:val="00FF1282"/>
    <w:rsid w:val="00FF28CE"/>
    <w:rsid w:val="00FF3D4E"/>
    <w:rsid w:val="00FF758A"/>
    <w:rsid w:val="00FF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FE635"/>
  <w15:chartTrackingRefBased/>
  <w15:docId w15:val="{6EF56C2A-EFCA-45FA-BD3C-732A6F82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2E5"/>
    <w:rPr>
      <w:lang w:val="ro-RO"/>
    </w:rPr>
  </w:style>
  <w:style w:type="paragraph" w:styleId="Heading4">
    <w:name w:val="heading 4"/>
    <w:basedOn w:val="Normal"/>
    <w:link w:val="Heading4Char"/>
    <w:uiPriority w:val="9"/>
    <w:qFormat/>
    <w:rsid w:val="002B429D"/>
    <w:pPr>
      <w:spacing w:before="100" w:beforeAutospacing="1" w:after="100" w:afterAutospacing="1"/>
      <w:outlineLvl w:val="3"/>
    </w:pPr>
    <w:rPr>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B42E5"/>
    <w:pPr>
      <w:jc w:val="center"/>
    </w:pPr>
    <w:rPr>
      <w:b/>
      <w:sz w:val="40"/>
      <w:lang w:val="en-US"/>
    </w:rPr>
  </w:style>
  <w:style w:type="paragraph" w:styleId="BalloonText">
    <w:name w:val="Balloon Text"/>
    <w:basedOn w:val="Normal"/>
    <w:semiHidden/>
    <w:rsid w:val="00B516AD"/>
    <w:rPr>
      <w:rFonts w:ascii="Tahoma" w:hAnsi="Tahoma" w:cs="Tahoma"/>
      <w:sz w:val="16"/>
      <w:szCs w:val="16"/>
    </w:rPr>
  </w:style>
  <w:style w:type="paragraph" w:customStyle="1" w:styleId="CharCharCaracter">
    <w:name w:val="Char Char Caracter"/>
    <w:basedOn w:val="Normal"/>
    <w:rsid w:val="000726BC"/>
    <w:rPr>
      <w:sz w:val="24"/>
      <w:szCs w:val="24"/>
      <w:lang w:val="pl-PL" w:eastAsia="pl-PL"/>
    </w:rPr>
  </w:style>
  <w:style w:type="paragraph" w:customStyle="1" w:styleId="Style4">
    <w:name w:val="Style4"/>
    <w:basedOn w:val="Normal"/>
    <w:rsid w:val="00576411"/>
    <w:pPr>
      <w:widowControl w:val="0"/>
      <w:autoSpaceDE w:val="0"/>
      <w:autoSpaceDN w:val="0"/>
      <w:adjustRightInd w:val="0"/>
      <w:spacing w:line="266" w:lineRule="exact"/>
      <w:ind w:firstLine="586"/>
      <w:jc w:val="both"/>
    </w:pPr>
    <w:rPr>
      <w:rFonts w:ascii="Georgia" w:eastAsia="SimSun" w:hAnsi="Georgia"/>
      <w:sz w:val="24"/>
      <w:szCs w:val="24"/>
      <w:lang w:val="en-US" w:eastAsia="zh-CN"/>
    </w:rPr>
  </w:style>
  <w:style w:type="character" w:customStyle="1" w:styleId="FontStyle12">
    <w:name w:val="Font Style12"/>
    <w:rsid w:val="00576411"/>
    <w:rPr>
      <w:rFonts w:ascii="Georgia" w:hAnsi="Georgia" w:cs="Georgia"/>
      <w:i/>
      <w:iCs/>
      <w:sz w:val="22"/>
      <w:szCs w:val="22"/>
    </w:rPr>
  </w:style>
  <w:style w:type="character" w:customStyle="1" w:styleId="FontStyle14">
    <w:name w:val="Font Style14"/>
    <w:rsid w:val="00576411"/>
    <w:rPr>
      <w:rFonts w:ascii="Georgia" w:hAnsi="Georgia" w:cs="Georgia"/>
      <w:sz w:val="22"/>
      <w:szCs w:val="22"/>
    </w:rPr>
  </w:style>
  <w:style w:type="paragraph" w:customStyle="1" w:styleId="Style2">
    <w:name w:val="Style2"/>
    <w:basedOn w:val="Normal"/>
    <w:rsid w:val="00E258D7"/>
    <w:pPr>
      <w:widowControl w:val="0"/>
      <w:autoSpaceDE w:val="0"/>
      <w:autoSpaceDN w:val="0"/>
      <w:adjustRightInd w:val="0"/>
      <w:spacing w:line="266" w:lineRule="exact"/>
      <w:ind w:firstLine="725"/>
      <w:jc w:val="both"/>
    </w:pPr>
    <w:rPr>
      <w:rFonts w:ascii="Georgia" w:eastAsia="SimSun" w:hAnsi="Georgia"/>
      <w:sz w:val="24"/>
      <w:szCs w:val="24"/>
      <w:lang w:val="en-US" w:eastAsia="zh-CN"/>
    </w:rPr>
  </w:style>
  <w:style w:type="paragraph" w:customStyle="1" w:styleId="Style7">
    <w:name w:val="Style7"/>
    <w:basedOn w:val="Normal"/>
    <w:rsid w:val="00E35845"/>
    <w:pPr>
      <w:widowControl w:val="0"/>
      <w:autoSpaceDE w:val="0"/>
      <w:autoSpaceDN w:val="0"/>
      <w:adjustRightInd w:val="0"/>
      <w:spacing w:line="266" w:lineRule="exact"/>
      <w:ind w:firstLine="710"/>
      <w:jc w:val="both"/>
    </w:pPr>
    <w:rPr>
      <w:rFonts w:ascii="Georgia" w:eastAsia="SimSun" w:hAnsi="Georgia"/>
      <w:sz w:val="24"/>
      <w:szCs w:val="24"/>
      <w:lang w:val="en-US" w:eastAsia="zh-CN"/>
    </w:rPr>
  </w:style>
  <w:style w:type="character" w:customStyle="1" w:styleId="FontStyle11">
    <w:name w:val="Font Style11"/>
    <w:rsid w:val="00E35845"/>
    <w:rPr>
      <w:rFonts w:ascii="Georgia" w:hAnsi="Georgia" w:cs="Georgia"/>
      <w:b/>
      <w:bCs/>
      <w:sz w:val="22"/>
      <w:szCs w:val="22"/>
    </w:rPr>
  </w:style>
  <w:style w:type="paragraph" w:styleId="Footer">
    <w:name w:val="footer"/>
    <w:basedOn w:val="Normal"/>
    <w:link w:val="FooterChar"/>
    <w:uiPriority w:val="99"/>
    <w:rsid w:val="00E35845"/>
    <w:pPr>
      <w:tabs>
        <w:tab w:val="center" w:pos="4320"/>
        <w:tab w:val="right" w:pos="8640"/>
      </w:tabs>
    </w:pPr>
    <w:rPr>
      <w:lang w:eastAsia="x-none"/>
    </w:rPr>
  </w:style>
  <w:style w:type="character" w:styleId="PageNumber">
    <w:name w:val="page number"/>
    <w:basedOn w:val="DefaultParagraphFont"/>
    <w:rsid w:val="00E35845"/>
  </w:style>
  <w:style w:type="paragraph" w:styleId="Header">
    <w:name w:val="header"/>
    <w:basedOn w:val="Normal"/>
    <w:rsid w:val="00A27BBA"/>
    <w:pPr>
      <w:tabs>
        <w:tab w:val="center" w:pos="4320"/>
        <w:tab w:val="right" w:pos="8640"/>
      </w:tabs>
    </w:pPr>
  </w:style>
  <w:style w:type="character" w:customStyle="1" w:styleId="FooterChar">
    <w:name w:val="Footer Char"/>
    <w:link w:val="Footer"/>
    <w:uiPriority w:val="99"/>
    <w:rsid w:val="00B27654"/>
    <w:rPr>
      <w:lang w:val="ro-RO"/>
    </w:rPr>
  </w:style>
  <w:style w:type="character" w:customStyle="1" w:styleId="Heading4Char">
    <w:name w:val="Heading 4 Char"/>
    <w:link w:val="Heading4"/>
    <w:uiPriority w:val="9"/>
    <w:rsid w:val="002B429D"/>
    <w:rPr>
      <w:b/>
      <w:bCs/>
      <w:sz w:val="24"/>
      <w:szCs w:val="24"/>
    </w:rPr>
  </w:style>
  <w:style w:type="paragraph" w:styleId="BodyText">
    <w:name w:val="Body Text"/>
    <w:basedOn w:val="Normal"/>
    <w:link w:val="BodyTextChar"/>
    <w:rsid w:val="00304F3C"/>
    <w:pPr>
      <w:spacing w:after="120"/>
    </w:pPr>
  </w:style>
  <w:style w:type="character" w:customStyle="1" w:styleId="BodyTextChar">
    <w:name w:val="Body Text Char"/>
    <w:link w:val="BodyText"/>
    <w:rsid w:val="00304F3C"/>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013">
      <w:bodyDiv w:val="1"/>
      <w:marLeft w:val="0"/>
      <w:marRight w:val="0"/>
      <w:marTop w:val="0"/>
      <w:marBottom w:val="0"/>
      <w:divBdr>
        <w:top w:val="none" w:sz="0" w:space="0" w:color="auto"/>
        <w:left w:val="none" w:sz="0" w:space="0" w:color="auto"/>
        <w:bottom w:val="none" w:sz="0" w:space="0" w:color="auto"/>
        <w:right w:val="none" w:sz="0" w:space="0" w:color="auto"/>
      </w:divBdr>
    </w:div>
    <w:div w:id="24210076">
      <w:bodyDiv w:val="1"/>
      <w:marLeft w:val="0"/>
      <w:marRight w:val="0"/>
      <w:marTop w:val="0"/>
      <w:marBottom w:val="0"/>
      <w:divBdr>
        <w:top w:val="none" w:sz="0" w:space="0" w:color="auto"/>
        <w:left w:val="none" w:sz="0" w:space="0" w:color="auto"/>
        <w:bottom w:val="none" w:sz="0" w:space="0" w:color="auto"/>
        <w:right w:val="none" w:sz="0" w:space="0" w:color="auto"/>
      </w:divBdr>
    </w:div>
    <w:div w:id="73364082">
      <w:bodyDiv w:val="1"/>
      <w:marLeft w:val="0"/>
      <w:marRight w:val="0"/>
      <w:marTop w:val="0"/>
      <w:marBottom w:val="0"/>
      <w:divBdr>
        <w:top w:val="none" w:sz="0" w:space="0" w:color="auto"/>
        <w:left w:val="none" w:sz="0" w:space="0" w:color="auto"/>
        <w:bottom w:val="none" w:sz="0" w:space="0" w:color="auto"/>
        <w:right w:val="none" w:sz="0" w:space="0" w:color="auto"/>
      </w:divBdr>
    </w:div>
    <w:div w:id="80765242">
      <w:bodyDiv w:val="1"/>
      <w:marLeft w:val="0"/>
      <w:marRight w:val="0"/>
      <w:marTop w:val="0"/>
      <w:marBottom w:val="0"/>
      <w:divBdr>
        <w:top w:val="none" w:sz="0" w:space="0" w:color="auto"/>
        <w:left w:val="none" w:sz="0" w:space="0" w:color="auto"/>
        <w:bottom w:val="none" w:sz="0" w:space="0" w:color="auto"/>
        <w:right w:val="none" w:sz="0" w:space="0" w:color="auto"/>
      </w:divBdr>
    </w:div>
    <w:div w:id="129981549">
      <w:bodyDiv w:val="1"/>
      <w:marLeft w:val="0"/>
      <w:marRight w:val="0"/>
      <w:marTop w:val="0"/>
      <w:marBottom w:val="0"/>
      <w:divBdr>
        <w:top w:val="none" w:sz="0" w:space="0" w:color="auto"/>
        <w:left w:val="none" w:sz="0" w:space="0" w:color="auto"/>
        <w:bottom w:val="none" w:sz="0" w:space="0" w:color="auto"/>
        <w:right w:val="none" w:sz="0" w:space="0" w:color="auto"/>
      </w:divBdr>
    </w:div>
    <w:div w:id="135031115">
      <w:bodyDiv w:val="1"/>
      <w:marLeft w:val="0"/>
      <w:marRight w:val="0"/>
      <w:marTop w:val="0"/>
      <w:marBottom w:val="0"/>
      <w:divBdr>
        <w:top w:val="none" w:sz="0" w:space="0" w:color="auto"/>
        <w:left w:val="none" w:sz="0" w:space="0" w:color="auto"/>
        <w:bottom w:val="none" w:sz="0" w:space="0" w:color="auto"/>
        <w:right w:val="none" w:sz="0" w:space="0" w:color="auto"/>
      </w:divBdr>
    </w:div>
    <w:div w:id="161241848">
      <w:bodyDiv w:val="1"/>
      <w:marLeft w:val="0"/>
      <w:marRight w:val="0"/>
      <w:marTop w:val="0"/>
      <w:marBottom w:val="0"/>
      <w:divBdr>
        <w:top w:val="none" w:sz="0" w:space="0" w:color="auto"/>
        <w:left w:val="none" w:sz="0" w:space="0" w:color="auto"/>
        <w:bottom w:val="none" w:sz="0" w:space="0" w:color="auto"/>
        <w:right w:val="none" w:sz="0" w:space="0" w:color="auto"/>
      </w:divBdr>
    </w:div>
    <w:div w:id="163478745">
      <w:bodyDiv w:val="1"/>
      <w:marLeft w:val="0"/>
      <w:marRight w:val="0"/>
      <w:marTop w:val="0"/>
      <w:marBottom w:val="0"/>
      <w:divBdr>
        <w:top w:val="none" w:sz="0" w:space="0" w:color="auto"/>
        <w:left w:val="none" w:sz="0" w:space="0" w:color="auto"/>
        <w:bottom w:val="none" w:sz="0" w:space="0" w:color="auto"/>
        <w:right w:val="none" w:sz="0" w:space="0" w:color="auto"/>
      </w:divBdr>
    </w:div>
    <w:div w:id="165293025">
      <w:bodyDiv w:val="1"/>
      <w:marLeft w:val="0"/>
      <w:marRight w:val="0"/>
      <w:marTop w:val="0"/>
      <w:marBottom w:val="0"/>
      <w:divBdr>
        <w:top w:val="none" w:sz="0" w:space="0" w:color="auto"/>
        <w:left w:val="none" w:sz="0" w:space="0" w:color="auto"/>
        <w:bottom w:val="none" w:sz="0" w:space="0" w:color="auto"/>
        <w:right w:val="none" w:sz="0" w:space="0" w:color="auto"/>
      </w:divBdr>
      <w:divsChild>
        <w:div w:id="475729576">
          <w:marLeft w:val="0"/>
          <w:marRight w:val="0"/>
          <w:marTop w:val="0"/>
          <w:marBottom w:val="0"/>
          <w:divBdr>
            <w:top w:val="none" w:sz="0" w:space="0" w:color="auto"/>
            <w:left w:val="none" w:sz="0" w:space="0" w:color="auto"/>
            <w:bottom w:val="none" w:sz="0" w:space="0" w:color="auto"/>
            <w:right w:val="none" w:sz="0" w:space="0" w:color="auto"/>
          </w:divBdr>
        </w:div>
        <w:div w:id="1109276859">
          <w:marLeft w:val="0"/>
          <w:marRight w:val="0"/>
          <w:marTop w:val="0"/>
          <w:marBottom w:val="0"/>
          <w:divBdr>
            <w:top w:val="none" w:sz="0" w:space="0" w:color="auto"/>
            <w:left w:val="none" w:sz="0" w:space="0" w:color="auto"/>
            <w:bottom w:val="none" w:sz="0" w:space="0" w:color="auto"/>
            <w:right w:val="none" w:sz="0" w:space="0" w:color="auto"/>
          </w:divBdr>
        </w:div>
        <w:div w:id="1697317388">
          <w:marLeft w:val="0"/>
          <w:marRight w:val="0"/>
          <w:marTop w:val="0"/>
          <w:marBottom w:val="0"/>
          <w:divBdr>
            <w:top w:val="none" w:sz="0" w:space="0" w:color="auto"/>
            <w:left w:val="none" w:sz="0" w:space="0" w:color="auto"/>
            <w:bottom w:val="none" w:sz="0" w:space="0" w:color="auto"/>
            <w:right w:val="none" w:sz="0" w:space="0" w:color="auto"/>
          </w:divBdr>
        </w:div>
      </w:divsChild>
    </w:div>
    <w:div w:id="222957256">
      <w:bodyDiv w:val="1"/>
      <w:marLeft w:val="0"/>
      <w:marRight w:val="0"/>
      <w:marTop w:val="0"/>
      <w:marBottom w:val="0"/>
      <w:divBdr>
        <w:top w:val="none" w:sz="0" w:space="0" w:color="auto"/>
        <w:left w:val="none" w:sz="0" w:space="0" w:color="auto"/>
        <w:bottom w:val="none" w:sz="0" w:space="0" w:color="auto"/>
        <w:right w:val="none" w:sz="0" w:space="0" w:color="auto"/>
      </w:divBdr>
    </w:div>
    <w:div w:id="224069672">
      <w:bodyDiv w:val="1"/>
      <w:marLeft w:val="0"/>
      <w:marRight w:val="0"/>
      <w:marTop w:val="0"/>
      <w:marBottom w:val="0"/>
      <w:divBdr>
        <w:top w:val="none" w:sz="0" w:space="0" w:color="auto"/>
        <w:left w:val="none" w:sz="0" w:space="0" w:color="auto"/>
        <w:bottom w:val="none" w:sz="0" w:space="0" w:color="auto"/>
        <w:right w:val="none" w:sz="0" w:space="0" w:color="auto"/>
      </w:divBdr>
    </w:div>
    <w:div w:id="239095922">
      <w:bodyDiv w:val="1"/>
      <w:marLeft w:val="0"/>
      <w:marRight w:val="0"/>
      <w:marTop w:val="0"/>
      <w:marBottom w:val="0"/>
      <w:divBdr>
        <w:top w:val="none" w:sz="0" w:space="0" w:color="auto"/>
        <w:left w:val="none" w:sz="0" w:space="0" w:color="auto"/>
        <w:bottom w:val="none" w:sz="0" w:space="0" w:color="auto"/>
        <w:right w:val="none" w:sz="0" w:space="0" w:color="auto"/>
      </w:divBdr>
    </w:div>
    <w:div w:id="244532442">
      <w:bodyDiv w:val="1"/>
      <w:marLeft w:val="0"/>
      <w:marRight w:val="0"/>
      <w:marTop w:val="0"/>
      <w:marBottom w:val="0"/>
      <w:divBdr>
        <w:top w:val="none" w:sz="0" w:space="0" w:color="auto"/>
        <w:left w:val="none" w:sz="0" w:space="0" w:color="auto"/>
        <w:bottom w:val="none" w:sz="0" w:space="0" w:color="auto"/>
        <w:right w:val="none" w:sz="0" w:space="0" w:color="auto"/>
      </w:divBdr>
    </w:div>
    <w:div w:id="364722743">
      <w:bodyDiv w:val="1"/>
      <w:marLeft w:val="0"/>
      <w:marRight w:val="0"/>
      <w:marTop w:val="0"/>
      <w:marBottom w:val="0"/>
      <w:divBdr>
        <w:top w:val="none" w:sz="0" w:space="0" w:color="auto"/>
        <w:left w:val="none" w:sz="0" w:space="0" w:color="auto"/>
        <w:bottom w:val="none" w:sz="0" w:space="0" w:color="auto"/>
        <w:right w:val="none" w:sz="0" w:space="0" w:color="auto"/>
      </w:divBdr>
    </w:div>
    <w:div w:id="371880904">
      <w:bodyDiv w:val="1"/>
      <w:marLeft w:val="0"/>
      <w:marRight w:val="0"/>
      <w:marTop w:val="0"/>
      <w:marBottom w:val="0"/>
      <w:divBdr>
        <w:top w:val="none" w:sz="0" w:space="0" w:color="auto"/>
        <w:left w:val="none" w:sz="0" w:space="0" w:color="auto"/>
        <w:bottom w:val="none" w:sz="0" w:space="0" w:color="auto"/>
        <w:right w:val="none" w:sz="0" w:space="0" w:color="auto"/>
      </w:divBdr>
    </w:div>
    <w:div w:id="381902706">
      <w:bodyDiv w:val="1"/>
      <w:marLeft w:val="0"/>
      <w:marRight w:val="0"/>
      <w:marTop w:val="0"/>
      <w:marBottom w:val="0"/>
      <w:divBdr>
        <w:top w:val="none" w:sz="0" w:space="0" w:color="auto"/>
        <w:left w:val="none" w:sz="0" w:space="0" w:color="auto"/>
        <w:bottom w:val="none" w:sz="0" w:space="0" w:color="auto"/>
        <w:right w:val="none" w:sz="0" w:space="0" w:color="auto"/>
      </w:divBdr>
    </w:div>
    <w:div w:id="389690293">
      <w:bodyDiv w:val="1"/>
      <w:marLeft w:val="0"/>
      <w:marRight w:val="0"/>
      <w:marTop w:val="0"/>
      <w:marBottom w:val="0"/>
      <w:divBdr>
        <w:top w:val="none" w:sz="0" w:space="0" w:color="auto"/>
        <w:left w:val="none" w:sz="0" w:space="0" w:color="auto"/>
        <w:bottom w:val="none" w:sz="0" w:space="0" w:color="auto"/>
        <w:right w:val="none" w:sz="0" w:space="0" w:color="auto"/>
      </w:divBdr>
    </w:div>
    <w:div w:id="405151172">
      <w:bodyDiv w:val="1"/>
      <w:marLeft w:val="0"/>
      <w:marRight w:val="0"/>
      <w:marTop w:val="0"/>
      <w:marBottom w:val="0"/>
      <w:divBdr>
        <w:top w:val="none" w:sz="0" w:space="0" w:color="auto"/>
        <w:left w:val="none" w:sz="0" w:space="0" w:color="auto"/>
        <w:bottom w:val="none" w:sz="0" w:space="0" w:color="auto"/>
        <w:right w:val="none" w:sz="0" w:space="0" w:color="auto"/>
      </w:divBdr>
    </w:div>
    <w:div w:id="418260971">
      <w:bodyDiv w:val="1"/>
      <w:marLeft w:val="0"/>
      <w:marRight w:val="0"/>
      <w:marTop w:val="0"/>
      <w:marBottom w:val="0"/>
      <w:divBdr>
        <w:top w:val="none" w:sz="0" w:space="0" w:color="auto"/>
        <w:left w:val="none" w:sz="0" w:space="0" w:color="auto"/>
        <w:bottom w:val="none" w:sz="0" w:space="0" w:color="auto"/>
        <w:right w:val="none" w:sz="0" w:space="0" w:color="auto"/>
      </w:divBdr>
    </w:div>
    <w:div w:id="477646488">
      <w:bodyDiv w:val="1"/>
      <w:marLeft w:val="0"/>
      <w:marRight w:val="0"/>
      <w:marTop w:val="0"/>
      <w:marBottom w:val="0"/>
      <w:divBdr>
        <w:top w:val="none" w:sz="0" w:space="0" w:color="auto"/>
        <w:left w:val="none" w:sz="0" w:space="0" w:color="auto"/>
        <w:bottom w:val="none" w:sz="0" w:space="0" w:color="auto"/>
        <w:right w:val="none" w:sz="0" w:space="0" w:color="auto"/>
      </w:divBdr>
    </w:div>
    <w:div w:id="506747987">
      <w:bodyDiv w:val="1"/>
      <w:marLeft w:val="0"/>
      <w:marRight w:val="0"/>
      <w:marTop w:val="0"/>
      <w:marBottom w:val="0"/>
      <w:divBdr>
        <w:top w:val="none" w:sz="0" w:space="0" w:color="auto"/>
        <w:left w:val="none" w:sz="0" w:space="0" w:color="auto"/>
        <w:bottom w:val="none" w:sz="0" w:space="0" w:color="auto"/>
        <w:right w:val="none" w:sz="0" w:space="0" w:color="auto"/>
      </w:divBdr>
    </w:div>
    <w:div w:id="559022813">
      <w:bodyDiv w:val="1"/>
      <w:marLeft w:val="0"/>
      <w:marRight w:val="0"/>
      <w:marTop w:val="0"/>
      <w:marBottom w:val="0"/>
      <w:divBdr>
        <w:top w:val="none" w:sz="0" w:space="0" w:color="auto"/>
        <w:left w:val="none" w:sz="0" w:space="0" w:color="auto"/>
        <w:bottom w:val="none" w:sz="0" w:space="0" w:color="auto"/>
        <w:right w:val="none" w:sz="0" w:space="0" w:color="auto"/>
      </w:divBdr>
    </w:div>
    <w:div w:id="596249754">
      <w:bodyDiv w:val="1"/>
      <w:marLeft w:val="0"/>
      <w:marRight w:val="0"/>
      <w:marTop w:val="0"/>
      <w:marBottom w:val="0"/>
      <w:divBdr>
        <w:top w:val="none" w:sz="0" w:space="0" w:color="auto"/>
        <w:left w:val="none" w:sz="0" w:space="0" w:color="auto"/>
        <w:bottom w:val="none" w:sz="0" w:space="0" w:color="auto"/>
        <w:right w:val="none" w:sz="0" w:space="0" w:color="auto"/>
      </w:divBdr>
    </w:div>
    <w:div w:id="615018429">
      <w:bodyDiv w:val="1"/>
      <w:marLeft w:val="0"/>
      <w:marRight w:val="0"/>
      <w:marTop w:val="0"/>
      <w:marBottom w:val="0"/>
      <w:divBdr>
        <w:top w:val="none" w:sz="0" w:space="0" w:color="auto"/>
        <w:left w:val="none" w:sz="0" w:space="0" w:color="auto"/>
        <w:bottom w:val="none" w:sz="0" w:space="0" w:color="auto"/>
        <w:right w:val="none" w:sz="0" w:space="0" w:color="auto"/>
      </w:divBdr>
    </w:div>
    <w:div w:id="636375123">
      <w:bodyDiv w:val="1"/>
      <w:marLeft w:val="0"/>
      <w:marRight w:val="0"/>
      <w:marTop w:val="0"/>
      <w:marBottom w:val="0"/>
      <w:divBdr>
        <w:top w:val="none" w:sz="0" w:space="0" w:color="auto"/>
        <w:left w:val="none" w:sz="0" w:space="0" w:color="auto"/>
        <w:bottom w:val="none" w:sz="0" w:space="0" w:color="auto"/>
        <w:right w:val="none" w:sz="0" w:space="0" w:color="auto"/>
      </w:divBdr>
    </w:div>
    <w:div w:id="647974092">
      <w:bodyDiv w:val="1"/>
      <w:marLeft w:val="0"/>
      <w:marRight w:val="0"/>
      <w:marTop w:val="0"/>
      <w:marBottom w:val="0"/>
      <w:divBdr>
        <w:top w:val="none" w:sz="0" w:space="0" w:color="auto"/>
        <w:left w:val="none" w:sz="0" w:space="0" w:color="auto"/>
        <w:bottom w:val="none" w:sz="0" w:space="0" w:color="auto"/>
        <w:right w:val="none" w:sz="0" w:space="0" w:color="auto"/>
      </w:divBdr>
    </w:div>
    <w:div w:id="656496222">
      <w:bodyDiv w:val="1"/>
      <w:marLeft w:val="0"/>
      <w:marRight w:val="0"/>
      <w:marTop w:val="0"/>
      <w:marBottom w:val="0"/>
      <w:divBdr>
        <w:top w:val="none" w:sz="0" w:space="0" w:color="auto"/>
        <w:left w:val="none" w:sz="0" w:space="0" w:color="auto"/>
        <w:bottom w:val="none" w:sz="0" w:space="0" w:color="auto"/>
        <w:right w:val="none" w:sz="0" w:space="0" w:color="auto"/>
      </w:divBdr>
    </w:div>
    <w:div w:id="671032356">
      <w:bodyDiv w:val="1"/>
      <w:marLeft w:val="0"/>
      <w:marRight w:val="0"/>
      <w:marTop w:val="0"/>
      <w:marBottom w:val="0"/>
      <w:divBdr>
        <w:top w:val="none" w:sz="0" w:space="0" w:color="auto"/>
        <w:left w:val="none" w:sz="0" w:space="0" w:color="auto"/>
        <w:bottom w:val="none" w:sz="0" w:space="0" w:color="auto"/>
        <w:right w:val="none" w:sz="0" w:space="0" w:color="auto"/>
      </w:divBdr>
    </w:div>
    <w:div w:id="685402981">
      <w:bodyDiv w:val="1"/>
      <w:marLeft w:val="0"/>
      <w:marRight w:val="0"/>
      <w:marTop w:val="0"/>
      <w:marBottom w:val="0"/>
      <w:divBdr>
        <w:top w:val="none" w:sz="0" w:space="0" w:color="auto"/>
        <w:left w:val="none" w:sz="0" w:space="0" w:color="auto"/>
        <w:bottom w:val="none" w:sz="0" w:space="0" w:color="auto"/>
        <w:right w:val="none" w:sz="0" w:space="0" w:color="auto"/>
      </w:divBdr>
    </w:div>
    <w:div w:id="712732994">
      <w:bodyDiv w:val="1"/>
      <w:marLeft w:val="0"/>
      <w:marRight w:val="0"/>
      <w:marTop w:val="0"/>
      <w:marBottom w:val="0"/>
      <w:divBdr>
        <w:top w:val="none" w:sz="0" w:space="0" w:color="auto"/>
        <w:left w:val="none" w:sz="0" w:space="0" w:color="auto"/>
        <w:bottom w:val="none" w:sz="0" w:space="0" w:color="auto"/>
        <w:right w:val="none" w:sz="0" w:space="0" w:color="auto"/>
      </w:divBdr>
    </w:div>
    <w:div w:id="714039003">
      <w:bodyDiv w:val="1"/>
      <w:marLeft w:val="0"/>
      <w:marRight w:val="0"/>
      <w:marTop w:val="0"/>
      <w:marBottom w:val="0"/>
      <w:divBdr>
        <w:top w:val="none" w:sz="0" w:space="0" w:color="auto"/>
        <w:left w:val="none" w:sz="0" w:space="0" w:color="auto"/>
        <w:bottom w:val="none" w:sz="0" w:space="0" w:color="auto"/>
        <w:right w:val="none" w:sz="0" w:space="0" w:color="auto"/>
      </w:divBdr>
    </w:div>
    <w:div w:id="781336824">
      <w:bodyDiv w:val="1"/>
      <w:marLeft w:val="0"/>
      <w:marRight w:val="0"/>
      <w:marTop w:val="0"/>
      <w:marBottom w:val="0"/>
      <w:divBdr>
        <w:top w:val="none" w:sz="0" w:space="0" w:color="auto"/>
        <w:left w:val="none" w:sz="0" w:space="0" w:color="auto"/>
        <w:bottom w:val="none" w:sz="0" w:space="0" w:color="auto"/>
        <w:right w:val="none" w:sz="0" w:space="0" w:color="auto"/>
      </w:divBdr>
    </w:div>
    <w:div w:id="783765080">
      <w:bodyDiv w:val="1"/>
      <w:marLeft w:val="0"/>
      <w:marRight w:val="0"/>
      <w:marTop w:val="0"/>
      <w:marBottom w:val="0"/>
      <w:divBdr>
        <w:top w:val="none" w:sz="0" w:space="0" w:color="auto"/>
        <w:left w:val="none" w:sz="0" w:space="0" w:color="auto"/>
        <w:bottom w:val="none" w:sz="0" w:space="0" w:color="auto"/>
        <w:right w:val="none" w:sz="0" w:space="0" w:color="auto"/>
      </w:divBdr>
    </w:div>
    <w:div w:id="784352953">
      <w:bodyDiv w:val="1"/>
      <w:marLeft w:val="0"/>
      <w:marRight w:val="0"/>
      <w:marTop w:val="0"/>
      <w:marBottom w:val="0"/>
      <w:divBdr>
        <w:top w:val="none" w:sz="0" w:space="0" w:color="auto"/>
        <w:left w:val="none" w:sz="0" w:space="0" w:color="auto"/>
        <w:bottom w:val="none" w:sz="0" w:space="0" w:color="auto"/>
        <w:right w:val="none" w:sz="0" w:space="0" w:color="auto"/>
      </w:divBdr>
    </w:div>
    <w:div w:id="835345938">
      <w:bodyDiv w:val="1"/>
      <w:marLeft w:val="0"/>
      <w:marRight w:val="0"/>
      <w:marTop w:val="0"/>
      <w:marBottom w:val="0"/>
      <w:divBdr>
        <w:top w:val="none" w:sz="0" w:space="0" w:color="auto"/>
        <w:left w:val="none" w:sz="0" w:space="0" w:color="auto"/>
        <w:bottom w:val="none" w:sz="0" w:space="0" w:color="auto"/>
        <w:right w:val="none" w:sz="0" w:space="0" w:color="auto"/>
      </w:divBdr>
    </w:div>
    <w:div w:id="847401572">
      <w:bodyDiv w:val="1"/>
      <w:marLeft w:val="0"/>
      <w:marRight w:val="0"/>
      <w:marTop w:val="0"/>
      <w:marBottom w:val="0"/>
      <w:divBdr>
        <w:top w:val="none" w:sz="0" w:space="0" w:color="auto"/>
        <w:left w:val="none" w:sz="0" w:space="0" w:color="auto"/>
        <w:bottom w:val="none" w:sz="0" w:space="0" w:color="auto"/>
        <w:right w:val="none" w:sz="0" w:space="0" w:color="auto"/>
      </w:divBdr>
    </w:div>
    <w:div w:id="868645774">
      <w:bodyDiv w:val="1"/>
      <w:marLeft w:val="0"/>
      <w:marRight w:val="0"/>
      <w:marTop w:val="0"/>
      <w:marBottom w:val="0"/>
      <w:divBdr>
        <w:top w:val="none" w:sz="0" w:space="0" w:color="auto"/>
        <w:left w:val="none" w:sz="0" w:space="0" w:color="auto"/>
        <w:bottom w:val="none" w:sz="0" w:space="0" w:color="auto"/>
        <w:right w:val="none" w:sz="0" w:space="0" w:color="auto"/>
      </w:divBdr>
    </w:div>
    <w:div w:id="870798859">
      <w:bodyDiv w:val="1"/>
      <w:marLeft w:val="0"/>
      <w:marRight w:val="0"/>
      <w:marTop w:val="0"/>
      <w:marBottom w:val="0"/>
      <w:divBdr>
        <w:top w:val="none" w:sz="0" w:space="0" w:color="auto"/>
        <w:left w:val="none" w:sz="0" w:space="0" w:color="auto"/>
        <w:bottom w:val="none" w:sz="0" w:space="0" w:color="auto"/>
        <w:right w:val="none" w:sz="0" w:space="0" w:color="auto"/>
      </w:divBdr>
    </w:div>
    <w:div w:id="979456177">
      <w:bodyDiv w:val="1"/>
      <w:marLeft w:val="0"/>
      <w:marRight w:val="0"/>
      <w:marTop w:val="0"/>
      <w:marBottom w:val="0"/>
      <w:divBdr>
        <w:top w:val="none" w:sz="0" w:space="0" w:color="auto"/>
        <w:left w:val="none" w:sz="0" w:space="0" w:color="auto"/>
        <w:bottom w:val="none" w:sz="0" w:space="0" w:color="auto"/>
        <w:right w:val="none" w:sz="0" w:space="0" w:color="auto"/>
      </w:divBdr>
    </w:div>
    <w:div w:id="991248816">
      <w:bodyDiv w:val="1"/>
      <w:marLeft w:val="0"/>
      <w:marRight w:val="0"/>
      <w:marTop w:val="0"/>
      <w:marBottom w:val="0"/>
      <w:divBdr>
        <w:top w:val="none" w:sz="0" w:space="0" w:color="auto"/>
        <w:left w:val="none" w:sz="0" w:space="0" w:color="auto"/>
        <w:bottom w:val="none" w:sz="0" w:space="0" w:color="auto"/>
        <w:right w:val="none" w:sz="0" w:space="0" w:color="auto"/>
      </w:divBdr>
    </w:div>
    <w:div w:id="1041200320">
      <w:bodyDiv w:val="1"/>
      <w:marLeft w:val="0"/>
      <w:marRight w:val="0"/>
      <w:marTop w:val="0"/>
      <w:marBottom w:val="0"/>
      <w:divBdr>
        <w:top w:val="none" w:sz="0" w:space="0" w:color="auto"/>
        <w:left w:val="none" w:sz="0" w:space="0" w:color="auto"/>
        <w:bottom w:val="none" w:sz="0" w:space="0" w:color="auto"/>
        <w:right w:val="none" w:sz="0" w:space="0" w:color="auto"/>
      </w:divBdr>
    </w:div>
    <w:div w:id="1052121378">
      <w:bodyDiv w:val="1"/>
      <w:marLeft w:val="0"/>
      <w:marRight w:val="0"/>
      <w:marTop w:val="0"/>
      <w:marBottom w:val="0"/>
      <w:divBdr>
        <w:top w:val="none" w:sz="0" w:space="0" w:color="auto"/>
        <w:left w:val="none" w:sz="0" w:space="0" w:color="auto"/>
        <w:bottom w:val="none" w:sz="0" w:space="0" w:color="auto"/>
        <w:right w:val="none" w:sz="0" w:space="0" w:color="auto"/>
      </w:divBdr>
    </w:div>
    <w:div w:id="1092552338">
      <w:bodyDiv w:val="1"/>
      <w:marLeft w:val="0"/>
      <w:marRight w:val="0"/>
      <w:marTop w:val="0"/>
      <w:marBottom w:val="0"/>
      <w:divBdr>
        <w:top w:val="none" w:sz="0" w:space="0" w:color="auto"/>
        <w:left w:val="none" w:sz="0" w:space="0" w:color="auto"/>
        <w:bottom w:val="none" w:sz="0" w:space="0" w:color="auto"/>
        <w:right w:val="none" w:sz="0" w:space="0" w:color="auto"/>
      </w:divBdr>
    </w:div>
    <w:div w:id="1132136876">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188636775">
      <w:bodyDiv w:val="1"/>
      <w:marLeft w:val="0"/>
      <w:marRight w:val="0"/>
      <w:marTop w:val="0"/>
      <w:marBottom w:val="0"/>
      <w:divBdr>
        <w:top w:val="none" w:sz="0" w:space="0" w:color="auto"/>
        <w:left w:val="none" w:sz="0" w:space="0" w:color="auto"/>
        <w:bottom w:val="none" w:sz="0" w:space="0" w:color="auto"/>
        <w:right w:val="none" w:sz="0" w:space="0" w:color="auto"/>
      </w:divBdr>
    </w:div>
    <w:div w:id="1189753196">
      <w:bodyDiv w:val="1"/>
      <w:marLeft w:val="0"/>
      <w:marRight w:val="0"/>
      <w:marTop w:val="0"/>
      <w:marBottom w:val="0"/>
      <w:divBdr>
        <w:top w:val="none" w:sz="0" w:space="0" w:color="auto"/>
        <w:left w:val="none" w:sz="0" w:space="0" w:color="auto"/>
        <w:bottom w:val="none" w:sz="0" w:space="0" w:color="auto"/>
        <w:right w:val="none" w:sz="0" w:space="0" w:color="auto"/>
      </w:divBdr>
    </w:div>
    <w:div w:id="1205601587">
      <w:bodyDiv w:val="1"/>
      <w:marLeft w:val="0"/>
      <w:marRight w:val="0"/>
      <w:marTop w:val="0"/>
      <w:marBottom w:val="0"/>
      <w:divBdr>
        <w:top w:val="none" w:sz="0" w:space="0" w:color="auto"/>
        <w:left w:val="none" w:sz="0" w:space="0" w:color="auto"/>
        <w:bottom w:val="none" w:sz="0" w:space="0" w:color="auto"/>
        <w:right w:val="none" w:sz="0" w:space="0" w:color="auto"/>
      </w:divBdr>
    </w:div>
    <w:div w:id="1275362441">
      <w:bodyDiv w:val="1"/>
      <w:marLeft w:val="0"/>
      <w:marRight w:val="0"/>
      <w:marTop w:val="0"/>
      <w:marBottom w:val="0"/>
      <w:divBdr>
        <w:top w:val="none" w:sz="0" w:space="0" w:color="auto"/>
        <w:left w:val="none" w:sz="0" w:space="0" w:color="auto"/>
        <w:bottom w:val="none" w:sz="0" w:space="0" w:color="auto"/>
        <w:right w:val="none" w:sz="0" w:space="0" w:color="auto"/>
      </w:divBdr>
    </w:div>
    <w:div w:id="1308626020">
      <w:bodyDiv w:val="1"/>
      <w:marLeft w:val="0"/>
      <w:marRight w:val="0"/>
      <w:marTop w:val="0"/>
      <w:marBottom w:val="0"/>
      <w:divBdr>
        <w:top w:val="none" w:sz="0" w:space="0" w:color="auto"/>
        <w:left w:val="none" w:sz="0" w:space="0" w:color="auto"/>
        <w:bottom w:val="none" w:sz="0" w:space="0" w:color="auto"/>
        <w:right w:val="none" w:sz="0" w:space="0" w:color="auto"/>
      </w:divBdr>
    </w:div>
    <w:div w:id="1312252740">
      <w:bodyDiv w:val="1"/>
      <w:marLeft w:val="0"/>
      <w:marRight w:val="0"/>
      <w:marTop w:val="0"/>
      <w:marBottom w:val="0"/>
      <w:divBdr>
        <w:top w:val="none" w:sz="0" w:space="0" w:color="auto"/>
        <w:left w:val="none" w:sz="0" w:space="0" w:color="auto"/>
        <w:bottom w:val="none" w:sz="0" w:space="0" w:color="auto"/>
        <w:right w:val="none" w:sz="0" w:space="0" w:color="auto"/>
      </w:divBdr>
    </w:div>
    <w:div w:id="1336373082">
      <w:bodyDiv w:val="1"/>
      <w:marLeft w:val="0"/>
      <w:marRight w:val="0"/>
      <w:marTop w:val="0"/>
      <w:marBottom w:val="0"/>
      <w:divBdr>
        <w:top w:val="none" w:sz="0" w:space="0" w:color="auto"/>
        <w:left w:val="none" w:sz="0" w:space="0" w:color="auto"/>
        <w:bottom w:val="none" w:sz="0" w:space="0" w:color="auto"/>
        <w:right w:val="none" w:sz="0" w:space="0" w:color="auto"/>
      </w:divBdr>
    </w:div>
    <w:div w:id="1387946729">
      <w:bodyDiv w:val="1"/>
      <w:marLeft w:val="0"/>
      <w:marRight w:val="0"/>
      <w:marTop w:val="0"/>
      <w:marBottom w:val="0"/>
      <w:divBdr>
        <w:top w:val="none" w:sz="0" w:space="0" w:color="auto"/>
        <w:left w:val="none" w:sz="0" w:space="0" w:color="auto"/>
        <w:bottom w:val="none" w:sz="0" w:space="0" w:color="auto"/>
        <w:right w:val="none" w:sz="0" w:space="0" w:color="auto"/>
      </w:divBdr>
    </w:div>
    <w:div w:id="1390108724">
      <w:bodyDiv w:val="1"/>
      <w:marLeft w:val="0"/>
      <w:marRight w:val="0"/>
      <w:marTop w:val="0"/>
      <w:marBottom w:val="0"/>
      <w:divBdr>
        <w:top w:val="none" w:sz="0" w:space="0" w:color="auto"/>
        <w:left w:val="none" w:sz="0" w:space="0" w:color="auto"/>
        <w:bottom w:val="none" w:sz="0" w:space="0" w:color="auto"/>
        <w:right w:val="none" w:sz="0" w:space="0" w:color="auto"/>
      </w:divBdr>
    </w:div>
    <w:div w:id="1390150671">
      <w:bodyDiv w:val="1"/>
      <w:marLeft w:val="0"/>
      <w:marRight w:val="0"/>
      <w:marTop w:val="0"/>
      <w:marBottom w:val="0"/>
      <w:divBdr>
        <w:top w:val="none" w:sz="0" w:space="0" w:color="auto"/>
        <w:left w:val="none" w:sz="0" w:space="0" w:color="auto"/>
        <w:bottom w:val="none" w:sz="0" w:space="0" w:color="auto"/>
        <w:right w:val="none" w:sz="0" w:space="0" w:color="auto"/>
      </w:divBdr>
    </w:div>
    <w:div w:id="1412043803">
      <w:bodyDiv w:val="1"/>
      <w:marLeft w:val="0"/>
      <w:marRight w:val="0"/>
      <w:marTop w:val="0"/>
      <w:marBottom w:val="0"/>
      <w:divBdr>
        <w:top w:val="none" w:sz="0" w:space="0" w:color="auto"/>
        <w:left w:val="none" w:sz="0" w:space="0" w:color="auto"/>
        <w:bottom w:val="none" w:sz="0" w:space="0" w:color="auto"/>
        <w:right w:val="none" w:sz="0" w:space="0" w:color="auto"/>
      </w:divBdr>
    </w:div>
    <w:div w:id="1427311428">
      <w:bodyDiv w:val="1"/>
      <w:marLeft w:val="0"/>
      <w:marRight w:val="0"/>
      <w:marTop w:val="0"/>
      <w:marBottom w:val="0"/>
      <w:divBdr>
        <w:top w:val="none" w:sz="0" w:space="0" w:color="auto"/>
        <w:left w:val="none" w:sz="0" w:space="0" w:color="auto"/>
        <w:bottom w:val="none" w:sz="0" w:space="0" w:color="auto"/>
        <w:right w:val="none" w:sz="0" w:space="0" w:color="auto"/>
      </w:divBdr>
    </w:div>
    <w:div w:id="1429959098">
      <w:bodyDiv w:val="1"/>
      <w:marLeft w:val="0"/>
      <w:marRight w:val="0"/>
      <w:marTop w:val="0"/>
      <w:marBottom w:val="0"/>
      <w:divBdr>
        <w:top w:val="none" w:sz="0" w:space="0" w:color="auto"/>
        <w:left w:val="none" w:sz="0" w:space="0" w:color="auto"/>
        <w:bottom w:val="none" w:sz="0" w:space="0" w:color="auto"/>
        <w:right w:val="none" w:sz="0" w:space="0" w:color="auto"/>
      </w:divBdr>
    </w:div>
    <w:div w:id="1431780556">
      <w:bodyDiv w:val="1"/>
      <w:marLeft w:val="0"/>
      <w:marRight w:val="0"/>
      <w:marTop w:val="0"/>
      <w:marBottom w:val="0"/>
      <w:divBdr>
        <w:top w:val="none" w:sz="0" w:space="0" w:color="auto"/>
        <w:left w:val="none" w:sz="0" w:space="0" w:color="auto"/>
        <w:bottom w:val="none" w:sz="0" w:space="0" w:color="auto"/>
        <w:right w:val="none" w:sz="0" w:space="0" w:color="auto"/>
      </w:divBdr>
    </w:div>
    <w:div w:id="1435638829">
      <w:bodyDiv w:val="1"/>
      <w:marLeft w:val="0"/>
      <w:marRight w:val="0"/>
      <w:marTop w:val="0"/>
      <w:marBottom w:val="0"/>
      <w:divBdr>
        <w:top w:val="none" w:sz="0" w:space="0" w:color="auto"/>
        <w:left w:val="none" w:sz="0" w:space="0" w:color="auto"/>
        <w:bottom w:val="none" w:sz="0" w:space="0" w:color="auto"/>
        <w:right w:val="none" w:sz="0" w:space="0" w:color="auto"/>
      </w:divBdr>
    </w:div>
    <w:div w:id="1457791646">
      <w:bodyDiv w:val="1"/>
      <w:marLeft w:val="0"/>
      <w:marRight w:val="0"/>
      <w:marTop w:val="0"/>
      <w:marBottom w:val="0"/>
      <w:divBdr>
        <w:top w:val="none" w:sz="0" w:space="0" w:color="auto"/>
        <w:left w:val="none" w:sz="0" w:space="0" w:color="auto"/>
        <w:bottom w:val="none" w:sz="0" w:space="0" w:color="auto"/>
        <w:right w:val="none" w:sz="0" w:space="0" w:color="auto"/>
      </w:divBdr>
    </w:div>
    <w:div w:id="1460683374">
      <w:bodyDiv w:val="1"/>
      <w:marLeft w:val="0"/>
      <w:marRight w:val="0"/>
      <w:marTop w:val="0"/>
      <w:marBottom w:val="0"/>
      <w:divBdr>
        <w:top w:val="none" w:sz="0" w:space="0" w:color="auto"/>
        <w:left w:val="none" w:sz="0" w:space="0" w:color="auto"/>
        <w:bottom w:val="none" w:sz="0" w:space="0" w:color="auto"/>
        <w:right w:val="none" w:sz="0" w:space="0" w:color="auto"/>
      </w:divBdr>
    </w:div>
    <w:div w:id="1467704530">
      <w:bodyDiv w:val="1"/>
      <w:marLeft w:val="0"/>
      <w:marRight w:val="0"/>
      <w:marTop w:val="0"/>
      <w:marBottom w:val="0"/>
      <w:divBdr>
        <w:top w:val="none" w:sz="0" w:space="0" w:color="auto"/>
        <w:left w:val="none" w:sz="0" w:space="0" w:color="auto"/>
        <w:bottom w:val="none" w:sz="0" w:space="0" w:color="auto"/>
        <w:right w:val="none" w:sz="0" w:space="0" w:color="auto"/>
      </w:divBdr>
    </w:div>
    <w:div w:id="1472870668">
      <w:bodyDiv w:val="1"/>
      <w:marLeft w:val="0"/>
      <w:marRight w:val="0"/>
      <w:marTop w:val="0"/>
      <w:marBottom w:val="0"/>
      <w:divBdr>
        <w:top w:val="none" w:sz="0" w:space="0" w:color="auto"/>
        <w:left w:val="none" w:sz="0" w:space="0" w:color="auto"/>
        <w:bottom w:val="none" w:sz="0" w:space="0" w:color="auto"/>
        <w:right w:val="none" w:sz="0" w:space="0" w:color="auto"/>
      </w:divBdr>
    </w:div>
    <w:div w:id="1482498921">
      <w:bodyDiv w:val="1"/>
      <w:marLeft w:val="0"/>
      <w:marRight w:val="0"/>
      <w:marTop w:val="0"/>
      <w:marBottom w:val="0"/>
      <w:divBdr>
        <w:top w:val="none" w:sz="0" w:space="0" w:color="auto"/>
        <w:left w:val="none" w:sz="0" w:space="0" w:color="auto"/>
        <w:bottom w:val="none" w:sz="0" w:space="0" w:color="auto"/>
        <w:right w:val="none" w:sz="0" w:space="0" w:color="auto"/>
      </w:divBdr>
    </w:div>
    <w:div w:id="1498886457">
      <w:bodyDiv w:val="1"/>
      <w:marLeft w:val="0"/>
      <w:marRight w:val="0"/>
      <w:marTop w:val="0"/>
      <w:marBottom w:val="0"/>
      <w:divBdr>
        <w:top w:val="none" w:sz="0" w:space="0" w:color="auto"/>
        <w:left w:val="none" w:sz="0" w:space="0" w:color="auto"/>
        <w:bottom w:val="none" w:sz="0" w:space="0" w:color="auto"/>
        <w:right w:val="none" w:sz="0" w:space="0" w:color="auto"/>
      </w:divBdr>
    </w:div>
    <w:div w:id="1534029026">
      <w:bodyDiv w:val="1"/>
      <w:marLeft w:val="0"/>
      <w:marRight w:val="0"/>
      <w:marTop w:val="0"/>
      <w:marBottom w:val="0"/>
      <w:divBdr>
        <w:top w:val="none" w:sz="0" w:space="0" w:color="auto"/>
        <w:left w:val="none" w:sz="0" w:space="0" w:color="auto"/>
        <w:bottom w:val="none" w:sz="0" w:space="0" w:color="auto"/>
        <w:right w:val="none" w:sz="0" w:space="0" w:color="auto"/>
      </w:divBdr>
    </w:div>
    <w:div w:id="1546941957">
      <w:bodyDiv w:val="1"/>
      <w:marLeft w:val="0"/>
      <w:marRight w:val="0"/>
      <w:marTop w:val="0"/>
      <w:marBottom w:val="0"/>
      <w:divBdr>
        <w:top w:val="none" w:sz="0" w:space="0" w:color="auto"/>
        <w:left w:val="none" w:sz="0" w:space="0" w:color="auto"/>
        <w:bottom w:val="none" w:sz="0" w:space="0" w:color="auto"/>
        <w:right w:val="none" w:sz="0" w:space="0" w:color="auto"/>
      </w:divBdr>
    </w:div>
    <w:div w:id="1594586497">
      <w:bodyDiv w:val="1"/>
      <w:marLeft w:val="0"/>
      <w:marRight w:val="0"/>
      <w:marTop w:val="0"/>
      <w:marBottom w:val="0"/>
      <w:divBdr>
        <w:top w:val="none" w:sz="0" w:space="0" w:color="auto"/>
        <w:left w:val="none" w:sz="0" w:space="0" w:color="auto"/>
        <w:bottom w:val="none" w:sz="0" w:space="0" w:color="auto"/>
        <w:right w:val="none" w:sz="0" w:space="0" w:color="auto"/>
      </w:divBdr>
    </w:div>
    <w:div w:id="1603610192">
      <w:bodyDiv w:val="1"/>
      <w:marLeft w:val="0"/>
      <w:marRight w:val="0"/>
      <w:marTop w:val="0"/>
      <w:marBottom w:val="0"/>
      <w:divBdr>
        <w:top w:val="none" w:sz="0" w:space="0" w:color="auto"/>
        <w:left w:val="none" w:sz="0" w:space="0" w:color="auto"/>
        <w:bottom w:val="none" w:sz="0" w:space="0" w:color="auto"/>
        <w:right w:val="none" w:sz="0" w:space="0" w:color="auto"/>
      </w:divBdr>
    </w:div>
    <w:div w:id="1618216262">
      <w:bodyDiv w:val="1"/>
      <w:marLeft w:val="0"/>
      <w:marRight w:val="0"/>
      <w:marTop w:val="0"/>
      <w:marBottom w:val="0"/>
      <w:divBdr>
        <w:top w:val="none" w:sz="0" w:space="0" w:color="auto"/>
        <w:left w:val="none" w:sz="0" w:space="0" w:color="auto"/>
        <w:bottom w:val="none" w:sz="0" w:space="0" w:color="auto"/>
        <w:right w:val="none" w:sz="0" w:space="0" w:color="auto"/>
      </w:divBdr>
    </w:div>
    <w:div w:id="1650018419">
      <w:bodyDiv w:val="1"/>
      <w:marLeft w:val="0"/>
      <w:marRight w:val="0"/>
      <w:marTop w:val="0"/>
      <w:marBottom w:val="0"/>
      <w:divBdr>
        <w:top w:val="none" w:sz="0" w:space="0" w:color="auto"/>
        <w:left w:val="none" w:sz="0" w:space="0" w:color="auto"/>
        <w:bottom w:val="none" w:sz="0" w:space="0" w:color="auto"/>
        <w:right w:val="none" w:sz="0" w:space="0" w:color="auto"/>
      </w:divBdr>
    </w:div>
    <w:div w:id="1652246322">
      <w:bodyDiv w:val="1"/>
      <w:marLeft w:val="0"/>
      <w:marRight w:val="0"/>
      <w:marTop w:val="0"/>
      <w:marBottom w:val="0"/>
      <w:divBdr>
        <w:top w:val="none" w:sz="0" w:space="0" w:color="auto"/>
        <w:left w:val="none" w:sz="0" w:space="0" w:color="auto"/>
        <w:bottom w:val="none" w:sz="0" w:space="0" w:color="auto"/>
        <w:right w:val="none" w:sz="0" w:space="0" w:color="auto"/>
      </w:divBdr>
    </w:div>
    <w:div w:id="1702167857">
      <w:bodyDiv w:val="1"/>
      <w:marLeft w:val="0"/>
      <w:marRight w:val="0"/>
      <w:marTop w:val="0"/>
      <w:marBottom w:val="0"/>
      <w:divBdr>
        <w:top w:val="none" w:sz="0" w:space="0" w:color="auto"/>
        <w:left w:val="none" w:sz="0" w:space="0" w:color="auto"/>
        <w:bottom w:val="none" w:sz="0" w:space="0" w:color="auto"/>
        <w:right w:val="none" w:sz="0" w:space="0" w:color="auto"/>
      </w:divBdr>
    </w:div>
    <w:div w:id="1781487939">
      <w:bodyDiv w:val="1"/>
      <w:marLeft w:val="0"/>
      <w:marRight w:val="0"/>
      <w:marTop w:val="0"/>
      <w:marBottom w:val="0"/>
      <w:divBdr>
        <w:top w:val="none" w:sz="0" w:space="0" w:color="auto"/>
        <w:left w:val="none" w:sz="0" w:space="0" w:color="auto"/>
        <w:bottom w:val="none" w:sz="0" w:space="0" w:color="auto"/>
        <w:right w:val="none" w:sz="0" w:space="0" w:color="auto"/>
      </w:divBdr>
    </w:div>
    <w:div w:id="1810903565">
      <w:bodyDiv w:val="1"/>
      <w:marLeft w:val="0"/>
      <w:marRight w:val="0"/>
      <w:marTop w:val="0"/>
      <w:marBottom w:val="0"/>
      <w:divBdr>
        <w:top w:val="none" w:sz="0" w:space="0" w:color="auto"/>
        <w:left w:val="none" w:sz="0" w:space="0" w:color="auto"/>
        <w:bottom w:val="none" w:sz="0" w:space="0" w:color="auto"/>
        <w:right w:val="none" w:sz="0" w:space="0" w:color="auto"/>
      </w:divBdr>
    </w:div>
    <w:div w:id="1860317095">
      <w:bodyDiv w:val="1"/>
      <w:marLeft w:val="0"/>
      <w:marRight w:val="0"/>
      <w:marTop w:val="0"/>
      <w:marBottom w:val="0"/>
      <w:divBdr>
        <w:top w:val="none" w:sz="0" w:space="0" w:color="auto"/>
        <w:left w:val="none" w:sz="0" w:space="0" w:color="auto"/>
        <w:bottom w:val="none" w:sz="0" w:space="0" w:color="auto"/>
        <w:right w:val="none" w:sz="0" w:space="0" w:color="auto"/>
      </w:divBdr>
    </w:div>
    <w:div w:id="1867130805">
      <w:bodyDiv w:val="1"/>
      <w:marLeft w:val="0"/>
      <w:marRight w:val="0"/>
      <w:marTop w:val="0"/>
      <w:marBottom w:val="0"/>
      <w:divBdr>
        <w:top w:val="none" w:sz="0" w:space="0" w:color="auto"/>
        <w:left w:val="none" w:sz="0" w:space="0" w:color="auto"/>
        <w:bottom w:val="none" w:sz="0" w:space="0" w:color="auto"/>
        <w:right w:val="none" w:sz="0" w:space="0" w:color="auto"/>
      </w:divBdr>
    </w:div>
    <w:div w:id="1879202550">
      <w:bodyDiv w:val="1"/>
      <w:marLeft w:val="0"/>
      <w:marRight w:val="0"/>
      <w:marTop w:val="0"/>
      <w:marBottom w:val="0"/>
      <w:divBdr>
        <w:top w:val="none" w:sz="0" w:space="0" w:color="auto"/>
        <w:left w:val="none" w:sz="0" w:space="0" w:color="auto"/>
        <w:bottom w:val="none" w:sz="0" w:space="0" w:color="auto"/>
        <w:right w:val="none" w:sz="0" w:space="0" w:color="auto"/>
      </w:divBdr>
    </w:div>
    <w:div w:id="1896695207">
      <w:bodyDiv w:val="1"/>
      <w:marLeft w:val="0"/>
      <w:marRight w:val="0"/>
      <w:marTop w:val="0"/>
      <w:marBottom w:val="0"/>
      <w:divBdr>
        <w:top w:val="none" w:sz="0" w:space="0" w:color="auto"/>
        <w:left w:val="none" w:sz="0" w:space="0" w:color="auto"/>
        <w:bottom w:val="none" w:sz="0" w:space="0" w:color="auto"/>
        <w:right w:val="none" w:sz="0" w:space="0" w:color="auto"/>
      </w:divBdr>
    </w:div>
    <w:div w:id="1911184532">
      <w:bodyDiv w:val="1"/>
      <w:marLeft w:val="0"/>
      <w:marRight w:val="0"/>
      <w:marTop w:val="0"/>
      <w:marBottom w:val="0"/>
      <w:divBdr>
        <w:top w:val="none" w:sz="0" w:space="0" w:color="auto"/>
        <w:left w:val="none" w:sz="0" w:space="0" w:color="auto"/>
        <w:bottom w:val="none" w:sz="0" w:space="0" w:color="auto"/>
        <w:right w:val="none" w:sz="0" w:space="0" w:color="auto"/>
      </w:divBdr>
    </w:div>
    <w:div w:id="1980719876">
      <w:bodyDiv w:val="1"/>
      <w:marLeft w:val="0"/>
      <w:marRight w:val="0"/>
      <w:marTop w:val="0"/>
      <w:marBottom w:val="0"/>
      <w:divBdr>
        <w:top w:val="none" w:sz="0" w:space="0" w:color="auto"/>
        <w:left w:val="none" w:sz="0" w:space="0" w:color="auto"/>
        <w:bottom w:val="none" w:sz="0" w:space="0" w:color="auto"/>
        <w:right w:val="none" w:sz="0" w:space="0" w:color="auto"/>
      </w:divBdr>
    </w:div>
    <w:div w:id="1993097801">
      <w:bodyDiv w:val="1"/>
      <w:marLeft w:val="0"/>
      <w:marRight w:val="0"/>
      <w:marTop w:val="0"/>
      <w:marBottom w:val="0"/>
      <w:divBdr>
        <w:top w:val="none" w:sz="0" w:space="0" w:color="auto"/>
        <w:left w:val="none" w:sz="0" w:space="0" w:color="auto"/>
        <w:bottom w:val="none" w:sz="0" w:space="0" w:color="auto"/>
        <w:right w:val="none" w:sz="0" w:space="0" w:color="auto"/>
      </w:divBdr>
    </w:div>
    <w:div w:id="2007584343">
      <w:bodyDiv w:val="1"/>
      <w:marLeft w:val="0"/>
      <w:marRight w:val="0"/>
      <w:marTop w:val="0"/>
      <w:marBottom w:val="0"/>
      <w:divBdr>
        <w:top w:val="none" w:sz="0" w:space="0" w:color="auto"/>
        <w:left w:val="none" w:sz="0" w:space="0" w:color="auto"/>
        <w:bottom w:val="none" w:sz="0" w:space="0" w:color="auto"/>
        <w:right w:val="none" w:sz="0" w:space="0" w:color="auto"/>
      </w:divBdr>
    </w:div>
    <w:div w:id="2055539472">
      <w:bodyDiv w:val="1"/>
      <w:marLeft w:val="0"/>
      <w:marRight w:val="0"/>
      <w:marTop w:val="0"/>
      <w:marBottom w:val="0"/>
      <w:divBdr>
        <w:top w:val="none" w:sz="0" w:space="0" w:color="auto"/>
        <w:left w:val="none" w:sz="0" w:space="0" w:color="auto"/>
        <w:bottom w:val="none" w:sz="0" w:space="0" w:color="auto"/>
        <w:right w:val="none" w:sz="0" w:space="0" w:color="auto"/>
      </w:divBdr>
    </w:div>
    <w:div w:id="208321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CC8D7-7284-4F8C-9F8E-765C4397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Istratescu Bogdan</dc:creator>
  <cp:keywords/>
  <cp:lastModifiedBy>Bogdan Istratescu</cp:lastModifiedBy>
  <cp:revision>3</cp:revision>
  <cp:lastPrinted>2022-04-27T10:17:00Z</cp:lastPrinted>
  <dcterms:created xsi:type="dcterms:W3CDTF">2022-08-02T10:26:00Z</dcterms:created>
  <dcterms:modified xsi:type="dcterms:W3CDTF">2022-08-03T07:27:00Z</dcterms:modified>
</cp:coreProperties>
</file>