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9C268" w14:textId="77777777" w:rsidR="00800B8C" w:rsidRPr="0040684E" w:rsidRDefault="00800B8C" w:rsidP="0020104A">
      <w:pPr>
        <w:pStyle w:val="Title"/>
        <w:jc w:val="left"/>
        <w:rPr>
          <w:rFonts w:ascii="Verdana" w:hAnsi="Verdana"/>
          <w:b w:val="0"/>
          <w:sz w:val="28"/>
          <w:szCs w:val="28"/>
        </w:rPr>
      </w:pPr>
    </w:p>
    <w:p w14:paraId="5BC3DB15" w14:textId="77777777" w:rsidR="00201EF3" w:rsidRPr="0040684E" w:rsidRDefault="007474CF" w:rsidP="0020104A">
      <w:pPr>
        <w:pStyle w:val="Title"/>
        <w:rPr>
          <w:sz w:val="28"/>
          <w:szCs w:val="28"/>
        </w:rPr>
      </w:pPr>
      <w:r w:rsidRPr="0040684E">
        <w:rPr>
          <w:b w:val="0"/>
          <w:noProof/>
          <w:sz w:val="28"/>
          <w:szCs w:val="28"/>
        </w:rPr>
        <w:drawing>
          <wp:inline distT="0" distB="0" distL="0" distR="0" wp14:anchorId="039F69C5" wp14:editId="15A96F94">
            <wp:extent cx="685800" cy="838200"/>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38200"/>
                    </a:xfrm>
                    <a:prstGeom prst="rect">
                      <a:avLst/>
                    </a:prstGeom>
                    <a:noFill/>
                    <a:ln>
                      <a:noFill/>
                    </a:ln>
                  </pic:spPr>
                </pic:pic>
              </a:graphicData>
            </a:graphic>
          </wp:inline>
        </w:drawing>
      </w:r>
    </w:p>
    <w:p w14:paraId="03B8A387" w14:textId="77777777" w:rsidR="00201EF3" w:rsidRPr="0040684E" w:rsidRDefault="00201EF3" w:rsidP="0020104A">
      <w:pPr>
        <w:pStyle w:val="Title"/>
        <w:rPr>
          <w:sz w:val="28"/>
          <w:szCs w:val="28"/>
        </w:rPr>
      </w:pPr>
    </w:p>
    <w:p w14:paraId="5D661EEC" w14:textId="77777777" w:rsidR="00B70647" w:rsidRPr="0040684E" w:rsidRDefault="00DC165C" w:rsidP="0020104A">
      <w:pPr>
        <w:pStyle w:val="Title"/>
        <w:rPr>
          <w:sz w:val="28"/>
          <w:szCs w:val="28"/>
        </w:rPr>
      </w:pPr>
      <w:r w:rsidRPr="0040684E">
        <w:rPr>
          <w:sz w:val="28"/>
          <w:szCs w:val="28"/>
        </w:rPr>
        <w:t>PARLAMENTUL ROMÂNIEI</w:t>
      </w:r>
    </w:p>
    <w:p w14:paraId="31BD3C5F" w14:textId="77777777" w:rsidR="003822C3" w:rsidRDefault="00B70647" w:rsidP="00927F6E">
      <w:pPr>
        <w:pStyle w:val="Title"/>
        <w:rPr>
          <w:sz w:val="28"/>
          <w:szCs w:val="28"/>
        </w:rPr>
      </w:pPr>
      <w:r w:rsidRPr="0040684E">
        <w:rPr>
          <w:sz w:val="28"/>
          <w:szCs w:val="28"/>
        </w:rPr>
        <w:t xml:space="preserve"> CAMERA DEPUTAŢILO</w:t>
      </w:r>
      <w:r w:rsidR="00927F6E" w:rsidRPr="0040684E">
        <w:rPr>
          <w:sz w:val="28"/>
          <w:szCs w:val="28"/>
        </w:rPr>
        <w:t>R</w:t>
      </w:r>
      <w:r w:rsidRPr="0040684E">
        <w:rPr>
          <w:sz w:val="28"/>
          <w:szCs w:val="28"/>
        </w:rPr>
        <w:t xml:space="preserve">          </w:t>
      </w:r>
    </w:p>
    <w:p w14:paraId="43C1CCEC" w14:textId="77777777" w:rsidR="00817822" w:rsidRPr="0040684E" w:rsidRDefault="00B70647" w:rsidP="00927F6E">
      <w:pPr>
        <w:pStyle w:val="Title"/>
        <w:rPr>
          <w:sz w:val="28"/>
          <w:szCs w:val="28"/>
        </w:rPr>
      </w:pPr>
      <w:r w:rsidRPr="0040684E">
        <w:rPr>
          <w:sz w:val="28"/>
          <w:szCs w:val="28"/>
        </w:rPr>
        <w:t xml:space="preserve">         </w:t>
      </w:r>
      <w:r w:rsidR="00890B92" w:rsidRPr="0040684E">
        <w:rPr>
          <w:sz w:val="28"/>
          <w:szCs w:val="28"/>
        </w:rPr>
        <w:t xml:space="preserve">                               </w:t>
      </w:r>
    </w:p>
    <w:p w14:paraId="7CDF4D5A" w14:textId="77777777" w:rsidR="00800B8C" w:rsidRPr="0040684E" w:rsidRDefault="00B70647" w:rsidP="00DB640E">
      <w:pPr>
        <w:rPr>
          <w:sz w:val="28"/>
          <w:szCs w:val="28"/>
        </w:rPr>
      </w:pPr>
      <w:r w:rsidRPr="0040684E">
        <w:rPr>
          <w:sz w:val="28"/>
          <w:szCs w:val="28"/>
        </w:rPr>
        <w:t xml:space="preserve">                           </w:t>
      </w:r>
    </w:p>
    <w:tbl>
      <w:tblPr>
        <w:tblW w:w="0" w:type="auto"/>
        <w:tblInd w:w="-177" w:type="dxa"/>
        <w:tblLayout w:type="fixed"/>
        <w:tblCellMar>
          <w:left w:w="107" w:type="dxa"/>
          <w:right w:w="107" w:type="dxa"/>
        </w:tblCellMar>
        <w:tblLook w:val="0000" w:firstRow="0" w:lastRow="0" w:firstColumn="0" w:lastColumn="0" w:noHBand="0" w:noVBand="0"/>
      </w:tblPr>
      <w:tblGrid>
        <w:gridCol w:w="4964"/>
        <w:gridCol w:w="565"/>
        <w:gridCol w:w="4475"/>
      </w:tblGrid>
      <w:tr w:rsidR="00B70647" w:rsidRPr="0040684E" w14:paraId="382401A5" w14:textId="77777777" w:rsidTr="0011329E">
        <w:tc>
          <w:tcPr>
            <w:tcW w:w="4964" w:type="dxa"/>
          </w:tcPr>
          <w:p w14:paraId="1DA76AD0" w14:textId="77777777" w:rsidR="00B70647" w:rsidRPr="0040684E" w:rsidRDefault="00B70647" w:rsidP="0020104A">
            <w:pPr>
              <w:rPr>
                <w:b/>
                <w:color w:val="000000"/>
                <w:sz w:val="28"/>
                <w:szCs w:val="28"/>
              </w:rPr>
            </w:pPr>
            <w:r w:rsidRPr="0040684E">
              <w:rPr>
                <w:b/>
                <w:color w:val="000000"/>
                <w:sz w:val="28"/>
                <w:szCs w:val="28"/>
              </w:rPr>
              <w:t xml:space="preserve">          COMISIA </w:t>
            </w:r>
            <w:r w:rsidR="0040684E" w:rsidRPr="0040684E">
              <w:rPr>
                <w:b/>
                <w:color w:val="000000"/>
                <w:sz w:val="28"/>
                <w:szCs w:val="28"/>
              </w:rPr>
              <w:t>PENTRU</w:t>
            </w:r>
          </w:p>
          <w:p w14:paraId="3AB95D71" w14:textId="77777777" w:rsidR="00B70647" w:rsidRPr="0040684E" w:rsidRDefault="00B70647" w:rsidP="0040684E">
            <w:pPr>
              <w:rPr>
                <w:color w:val="000000"/>
                <w:sz w:val="28"/>
                <w:szCs w:val="28"/>
              </w:rPr>
            </w:pPr>
            <w:r w:rsidRPr="0040684E">
              <w:rPr>
                <w:b/>
                <w:color w:val="000000"/>
                <w:sz w:val="28"/>
                <w:szCs w:val="28"/>
              </w:rPr>
              <w:t xml:space="preserve">   </w:t>
            </w:r>
            <w:r w:rsidR="0040684E" w:rsidRPr="0040684E">
              <w:rPr>
                <w:b/>
                <w:color w:val="000000"/>
                <w:sz w:val="28"/>
                <w:szCs w:val="28"/>
              </w:rPr>
              <w:t xml:space="preserve">       TINERET ȘI SPORT</w:t>
            </w:r>
          </w:p>
        </w:tc>
        <w:tc>
          <w:tcPr>
            <w:tcW w:w="565" w:type="dxa"/>
          </w:tcPr>
          <w:p w14:paraId="74429482" w14:textId="77777777" w:rsidR="00B70647" w:rsidRPr="0040684E" w:rsidRDefault="00B70647" w:rsidP="0020104A">
            <w:pPr>
              <w:rPr>
                <w:color w:val="000000"/>
                <w:sz w:val="28"/>
                <w:szCs w:val="28"/>
              </w:rPr>
            </w:pPr>
          </w:p>
        </w:tc>
        <w:tc>
          <w:tcPr>
            <w:tcW w:w="4475" w:type="dxa"/>
          </w:tcPr>
          <w:p w14:paraId="394844F9" w14:textId="330EA8B5" w:rsidR="005F2A2E" w:rsidRPr="003822C3" w:rsidRDefault="00467228" w:rsidP="009531AE">
            <w:pPr>
              <w:rPr>
                <w:b/>
                <w:sz w:val="28"/>
                <w:szCs w:val="28"/>
              </w:rPr>
            </w:pPr>
            <w:r>
              <w:rPr>
                <w:b/>
                <w:color w:val="000000"/>
                <w:sz w:val="28"/>
                <w:szCs w:val="28"/>
              </w:rPr>
              <w:t xml:space="preserve">      </w:t>
            </w:r>
            <w:r w:rsidR="0040684E" w:rsidRPr="0040684E">
              <w:rPr>
                <w:b/>
                <w:color w:val="000000"/>
                <w:sz w:val="28"/>
                <w:szCs w:val="28"/>
              </w:rPr>
              <w:t xml:space="preserve"> </w:t>
            </w:r>
            <w:r w:rsidR="00477C5C">
              <w:rPr>
                <w:b/>
                <w:color w:val="000000"/>
                <w:sz w:val="28"/>
                <w:szCs w:val="28"/>
              </w:rPr>
              <w:t xml:space="preserve">  </w:t>
            </w:r>
            <w:r>
              <w:rPr>
                <w:b/>
                <w:color w:val="000000"/>
                <w:sz w:val="28"/>
                <w:szCs w:val="28"/>
              </w:rPr>
              <w:t xml:space="preserve">PLx. </w:t>
            </w:r>
            <w:r w:rsidR="00B11946">
              <w:rPr>
                <w:b/>
                <w:color w:val="000000"/>
                <w:sz w:val="28"/>
                <w:szCs w:val="28"/>
              </w:rPr>
              <w:t>5</w:t>
            </w:r>
            <w:r w:rsidR="00140DD7">
              <w:rPr>
                <w:b/>
                <w:color w:val="000000"/>
                <w:sz w:val="28"/>
                <w:szCs w:val="28"/>
              </w:rPr>
              <w:t>46</w:t>
            </w:r>
            <w:r>
              <w:rPr>
                <w:b/>
                <w:color w:val="000000"/>
                <w:sz w:val="28"/>
                <w:szCs w:val="28"/>
              </w:rPr>
              <w:t>/202</w:t>
            </w:r>
            <w:r w:rsidR="000116F6">
              <w:rPr>
                <w:b/>
                <w:color w:val="000000"/>
                <w:sz w:val="28"/>
                <w:szCs w:val="28"/>
              </w:rPr>
              <w:t>2</w:t>
            </w:r>
          </w:p>
          <w:p w14:paraId="248AE724" w14:textId="264EAB3B" w:rsidR="00AC652D" w:rsidRDefault="00BC5A44" w:rsidP="00F71DF2">
            <w:pPr>
              <w:rPr>
                <w:b/>
                <w:color w:val="000000"/>
                <w:sz w:val="28"/>
                <w:szCs w:val="28"/>
              </w:rPr>
            </w:pPr>
            <w:r w:rsidRPr="0040684E">
              <w:rPr>
                <w:b/>
                <w:color w:val="000000"/>
                <w:sz w:val="28"/>
                <w:szCs w:val="28"/>
              </w:rPr>
              <w:t xml:space="preserve">         </w:t>
            </w:r>
            <w:r w:rsidR="00AC652D" w:rsidRPr="0040684E">
              <w:rPr>
                <w:b/>
                <w:color w:val="000000"/>
                <w:sz w:val="28"/>
                <w:szCs w:val="28"/>
              </w:rPr>
              <w:t>Nr.</w:t>
            </w:r>
            <w:r w:rsidR="00AC652D" w:rsidRPr="0040684E">
              <w:rPr>
                <w:b/>
                <w:sz w:val="28"/>
                <w:szCs w:val="28"/>
              </w:rPr>
              <w:t>4</w:t>
            </w:r>
            <w:r w:rsidR="00BB5E86">
              <w:rPr>
                <w:b/>
                <w:sz w:val="28"/>
                <w:szCs w:val="28"/>
              </w:rPr>
              <w:t>C</w:t>
            </w:r>
            <w:r w:rsidR="00AC652D" w:rsidRPr="0040684E">
              <w:rPr>
                <w:b/>
                <w:sz w:val="28"/>
                <w:szCs w:val="28"/>
              </w:rPr>
              <w:t>-25/</w:t>
            </w:r>
            <w:r w:rsidR="00080194">
              <w:rPr>
                <w:b/>
                <w:sz w:val="28"/>
                <w:szCs w:val="28"/>
              </w:rPr>
              <w:t>1</w:t>
            </w:r>
            <w:r w:rsidR="00D22E09">
              <w:rPr>
                <w:b/>
                <w:sz w:val="28"/>
                <w:szCs w:val="28"/>
              </w:rPr>
              <w:t>3</w:t>
            </w:r>
            <w:r w:rsidR="00140DD7">
              <w:rPr>
                <w:b/>
                <w:sz w:val="28"/>
                <w:szCs w:val="28"/>
              </w:rPr>
              <w:t>8</w:t>
            </w:r>
            <w:r w:rsidR="00AC652D" w:rsidRPr="0040684E">
              <w:rPr>
                <w:b/>
                <w:sz w:val="28"/>
                <w:szCs w:val="28"/>
              </w:rPr>
              <w:t>/</w:t>
            </w:r>
            <w:r w:rsidR="00AC652D">
              <w:rPr>
                <w:b/>
                <w:sz w:val="28"/>
                <w:szCs w:val="28"/>
              </w:rPr>
              <w:t>202</w:t>
            </w:r>
            <w:r w:rsidR="000116F6">
              <w:rPr>
                <w:b/>
                <w:sz w:val="28"/>
                <w:szCs w:val="28"/>
              </w:rPr>
              <w:t>2</w:t>
            </w:r>
          </w:p>
          <w:p w14:paraId="7FD20C04" w14:textId="799F8E26" w:rsidR="00B70647" w:rsidRPr="0040684E" w:rsidRDefault="00AC652D">
            <w:pPr>
              <w:rPr>
                <w:b/>
                <w:color w:val="000000"/>
                <w:sz w:val="28"/>
                <w:szCs w:val="28"/>
              </w:rPr>
            </w:pPr>
            <w:r>
              <w:rPr>
                <w:b/>
                <w:color w:val="000000"/>
                <w:sz w:val="28"/>
                <w:szCs w:val="28"/>
              </w:rPr>
              <w:t xml:space="preserve">         </w:t>
            </w:r>
            <w:r w:rsidR="003822C3">
              <w:rPr>
                <w:b/>
                <w:color w:val="000000"/>
                <w:sz w:val="28"/>
                <w:szCs w:val="28"/>
              </w:rPr>
              <w:t xml:space="preserve">București, </w:t>
            </w:r>
            <w:r w:rsidR="00F80980">
              <w:rPr>
                <w:b/>
                <w:color w:val="000000"/>
                <w:sz w:val="28"/>
                <w:szCs w:val="28"/>
              </w:rPr>
              <w:t>1</w:t>
            </w:r>
            <w:r w:rsidR="00063A4F">
              <w:rPr>
                <w:b/>
                <w:color w:val="000000"/>
                <w:sz w:val="28"/>
                <w:szCs w:val="28"/>
              </w:rPr>
              <w:t>0</w:t>
            </w:r>
            <w:r w:rsidR="003822C3">
              <w:rPr>
                <w:b/>
                <w:color w:val="000000"/>
                <w:sz w:val="28"/>
                <w:szCs w:val="28"/>
              </w:rPr>
              <w:t xml:space="preserve"> </w:t>
            </w:r>
            <w:r w:rsidR="00063A4F">
              <w:rPr>
                <w:b/>
                <w:color w:val="000000"/>
                <w:sz w:val="28"/>
                <w:szCs w:val="28"/>
              </w:rPr>
              <w:t>octom</w:t>
            </w:r>
            <w:r w:rsidR="00080194">
              <w:rPr>
                <w:b/>
                <w:color w:val="000000"/>
                <w:sz w:val="28"/>
                <w:szCs w:val="28"/>
              </w:rPr>
              <w:t>brie</w:t>
            </w:r>
            <w:r w:rsidR="003822C3">
              <w:rPr>
                <w:b/>
                <w:color w:val="000000"/>
                <w:sz w:val="28"/>
                <w:szCs w:val="28"/>
              </w:rPr>
              <w:t xml:space="preserve"> 2022</w:t>
            </w:r>
          </w:p>
        </w:tc>
      </w:tr>
    </w:tbl>
    <w:p w14:paraId="72CA8427" w14:textId="791D3F03" w:rsidR="0040684E" w:rsidRPr="0040684E" w:rsidRDefault="00BB4905" w:rsidP="0020104A">
      <w:pPr>
        <w:rPr>
          <w:b/>
          <w:color w:val="000000"/>
          <w:sz w:val="28"/>
          <w:szCs w:val="28"/>
        </w:rPr>
      </w:pPr>
      <w:r>
        <w:rPr>
          <w:b/>
          <w:color w:val="000000"/>
          <w:sz w:val="28"/>
          <w:szCs w:val="28"/>
        </w:rPr>
        <w:tab/>
      </w:r>
    </w:p>
    <w:p w14:paraId="5E3CD237" w14:textId="77777777" w:rsidR="008221E3" w:rsidRPr="00E54B59" w:rsidRDefault="008221E3" w:rsidP="008221E3">
      <w:pPr>
        <w:spacing w:line="360" w:lineRule="auto"/>
        <w:ind w:right="270"/>
        <w:jc w:val="center"/>
        <w:rPr>
          <w:b/>
          <w:sz w:val="28"/>
          <w:szCs w:val="28"/>
        </w:rPr>
      </w:pPr>
      <w:r w:rsidRPr="00E54B59">
        <w:rPr>
          <w:b/>
          <w:sz w:val="28"/>
          <w:szCs w:val="28"/>
        </w:rPr>
        <w:t xml:space="preserve">AVIZ </w:t>
      </w:r>
    </w:p>
    <w:p w14:paraId="3868B672" w14:textId="3BCD0933" w:rsidR="00921184" w:rsidRDefault="000116F6" w:rsidP="00F80980">
      <w:pPr>
        <w:jc w:val="center"/>
        <w:rPr>
          <w:b/>
          <w:color w:val="000000"/>
          <w:sz w:val="28"/>
          <w:szCs w:val="28"/>
        </w:rPr>
      </w:pPr>
      <w:r>
        <w:rPr>
          <w:b/>
          <w:color w:val="000000"/>
          <w:sz w:val="28"/>
          <w:szCs w:val="28"/>
        </w:rPr>
        <w:t xml:space="preserve">asupra </w:t>
      </w:r>
      <w:r w:rsidR="00B5586D">
        <w:rPr>
          <w:b/>
          <w:color w:val="000000"/>
          <w:sz w:val="28"/>
          <w:szCs w:val="28"/>
        </w:rPr>
        <w:t>p</w:t>
      </w:r>
      <w:r w:rsidR="00B5586D" w:rsidRPr="00B5586D">
        <w:rPr>
          <w:b/>
          <w:color w:val="000000"/>
          <w:sz w:val="28"/>
          <w:szCs w:val="28"/>
        </w:rPr>
        <w:t>roiect</w:t>
      </w:r>
      <w:r w:rsidR="00B5586D">
        <w:rPr>
          <w:b/>
          <w:color w:val="000000"/>
          <w:sz w:val="28"/>
          <w:szCs w:val="28"/>
        </w:rPr>
        <w:t>ului</w:t>
      </w:r>
      <w:r w:rsidR="00B5586D" w:rsidRPr="00B5586D">
        <w:rPr>
          <w:b/>
          <w:color w:val="000000"/>
          <w:sz w:val="28"/>
          <w:szCs w:val="28"/>
        </w:rPr>
        <w:t xml:space="preserve"> de</w:t>
      </w:r>
      <w:r w:rsidR="00140DD7">
        <w:rPr>
          <w:b/>
          <w:color w:val="000000"/>
          <w:sz w:val="28"/>
          <w:szCs w:val="28"/>
        </w:rPr>
        <w:t xml:space="preserve"> Lege</w:t>
      </w:r>
      <w:r w:rsidR="00B5586D" w:rsidRPr="00B5586D">
        <w:rPr>
          <w:b/>
          <w:color w:val="000000"/>
          <w:sz w:val="28"/>
          <w:szCs w:val="28"/>
        </w:rPr>
        <w:t xml:space="preserve"> </w:t>
      </w:r>
      <w:r w:rsidR="00F0298D" w:rsidRPr="00F0298D">
        <w:rPr>
          <w:b/>
          <w:color w:val="000000"/>
          <w:sz w:val="28"/>
          <w:szCs w:val="28"/>
        </w:rPr>
        <w:t xml:space="preserve">pentru aprobarea Ordonanței de urgență a </w:t>
      </w:r>
      <w:r w:rsidR="00140DD7" w:rsidRPr="00140DD7">
        <w:rPr>
          <w:b/>
          <w:color w:val="000000"/>
          <w:sz w:val="28"/>
          <w:szCs w:val="28"/>
        </w:rPr>
        <w:t>Guvernului nr.128/2022 pentru modificarea și completarea Legii educației naționale nr.1/2011</w:t>
      </w:r>
    </w:p>
    <w:p w14:paraId="005FA2AE" w14:textId="77777777" w:rsidR="00140DD7" w:rsidRPr="00074291" w:rsidRDefault="00140DD7" w:rsidP="00F80980">
      <w:pPr>
        <w:jc w:val="center"/>
        <w:rPr>
          <w:b/>
          <w:color w:val="000000"/>
          <w:sz w:val="28"/>
          <w:szCs w:val="28"/>
        </w:rPr>
      </w:pPr>
    </w:p>
    <w:p w14:paraId="552375D8" w14:textId="310D0566" w:rsidR="00140DD7" w:rsidRDefault="001B2D75" w:rsidP="000B3AD3">
      <w:pPr>
        <w:ind w:firstLine="720"/>
        <w:jc w:val="both"/>
        <w:rPr>
          <w:b/>
          <w:color w:val="000000"/>
          <w:sz w:val="28"/>
          <w:szCs w:val="28"/>
          <w:lang w:val="en-US"/>
        </w:rPr>
      </w:pPr>
      <w:r w:rsidRPr="001B2D75">
        <w:rPr>
          <w:color w:val="000000"/>
          <w:sz w:val="28"/>
          <w:szCs w:val="28"/>
        </w:rPr>
        <w:t>În conformitate cu prevederile art.95 și 117</w:t>
      </w:r>
      <w:r w:rsidR="00CF32AE">
        <w:rPr>
          <w:color w:val="000000"/>
          <w:sz w:val="28"/>
          <w:szCs w:val="28"/>
        </w:rPr>
        <w:t xml:space="preserve"> alin.(3)</w:t>
      </w:r>
      <w:r w:rsidRPr="001B2D75">
        <w:rPr>
          <w:color w:val="000000"/>
          <w:sz w:val="28"/>
          <w:szCs w:val="28"/>
        </w:rPr>
        <w:t xml:space="preserve"> din Regulamentul Camerei Deputaților, republicat, cu modificările și completările ulterioare, Comisia pentru tineret și sport  a fost sesizată, spre dezbatere și avizare, în procedură de urgență, </w:t>
      </w:r>
      <w:r w:rsidR="00140E08" w:rsidRPr="00140E08">
        <w:rPr>
          <w:noProof/>
          <w:sz w:val="28"/>
          <w:szCs w:val="28"/>
          <w:lang w:val="en-US"/>
        </w:rPr>
        <w:t xml:space="preserve">cu </w:t>
      </w:r>
      <w:r w:rsidRPr="001B2D75">
        <w:rPr>
          <w:i/>
          <w:noProof/>
          <w:sz w:val="28"/>
          <w:szCs w:val="28"/>
        </w:rPr>
        <w:t>Proiect</w:t>
      </w:r>
      <w:r>
        <w:rPr>
          <w:i/>
          <w:noProof/>
          <w:sz w:val="28"/>
          <w:szCs w:val="28"/>
        </w:rPr>
        <w:t xml:space="preserve">ul </w:t>
      </w:r>
      <w:r w:rsidRPr="001B2D75">
        <w:rPr>
          <w:i/>
          <w:noProof/>
          <w:sz w:val="28"/>
          <w:szCs w:val="28"/>
        </w:rPr>
        <w:t xml:space="preserve">de Lege </w:t>
      </w:r>
      <w:r w:rsidR="00F0298D" w:rsidRPr="00F0298D">
        <w:rPr>
          <w:i/>
          <w:noProof/>
          <w:sz w:val="28"/>
          <w:szCs w:val="28"/>
        </w:rPr>
        <w:t xml:space="preserve">pentru aprobarea </w:t>
      </w:r>
      <w:r w:rsidR="00140DD7" w:rsidRPr="00140DD7">
        <w:rPr>
          <w:i/>
          <w:noProof/>
          <w:sz w:val="28"/>
          <w:szCs w:val="28"/>
        </w:rPr>
        <w:t>Ordonanței de urgență a Guvernului nr.128/2022 pentru modificarea și completarea Legii educației naționale nr.1/2011</w:t>
      </w:r>
      <w:r w:rsidR="00140E08" w:rsidRPr="00140E08">
        <w:rPr>
          <w:i/>
          <w:noProof/>
          <w:sz w:val="28"/>
          <w:szCs w:val="28"/>
          <w:lang w:val="en-US"/>
        </w:rPr>
        <w:t>,</w:t>
      </w:r>
      <w:r w:rsidR="00F0298D">
        <w:rPr>
          <w:i/>
          <w:noProof/>
          <w:sz w:val="28"/>
          <w:szCs w:val="28"/>
          <w:lang w:val="en-US"/>
        </w:rPr>
        <w:t xml:space="preserve"> </w:t>
      </w:r>
      <w:r w:rsidR="00140E08">
        <w:rPr>
          <w:noProof/>
          <w:sz w:val="28"/>
          <w:szCs w:val="28"/>
        </w:rPr>
        <w:t>trimisă cu</w:t>
      </w:r>
      <w:r w:rsidR="00715FED">
        <w:rPr>
          <w:color w:val="000000"/>
          <w:sz w:val="28"/>
          <w:szCs w:val="28"/>
        </w:rPr>
        <w:t xml:space="preserve"> adresa </w:t>
      </w:r>
      <w:r w:rsidR="00E54B59">
        <w:rPr>
          <w:color w:val="000000"/>
          <w:sz w:val="28"/>
          <w:szCs w:val="28"/>
        </w:rPr>
        <w:t>n</w:t>
      </w:r>
      <w:r w:rsidR="00715FED">
        <w:rPr>
          <w:color w:val="000000"/>
          <w:sz w:val="28"/>
          <w:szCs w:val="28"/>
        </w:rPr>
        <w:t xml:space="preserve">r. </w:t>
      </w:r>
      <w:r w:rsidR="00715FED" w:rsidRPr="009F7B61">
        <w:rPr>
          <w:b/>
          <w:color w:val="000000"/>
          <w:sz w:val="28"/>
          <w:szCs w:val="28"/>
        </w:rPr>
        <w:t>PLx.</w:t>
      </w:r>
      <w:r w:rsidR="00074291">
        <w:rPr>
          <w:b/>
          <w:color w:val="000000"/>
          <w:sz w:val="28"/>
          <w:szCs w:val="28"/>
        </w:rPr>
        <w:t xml:space="preserve"> </w:t>
      </w:r>
      <w:r>
        <w:rPr>
          <w:b/>
          <w:color w:val="000000"/>
          <w:sz w:val="28"/>
          <w:szCs w:val="28"/>
        </w:rPr>
        <w:t>5</w:t>
      </w:r>
      <w:r w:rsidR="00140DD7">
        <w:rPr>
          <w:b/>
          <w:color w:val="000000"/>
          <w:sz w:val="28"/>
          <w:szCs w:val="28"/>
        </w:rPr>
        <w:t>46</w:t>
      </w:r>
      <w:r w:rsidR="00715FED" w:rsidRPr="009F7B61">
        <w:rPr>
          <w:b/>
          <w:color w:val="000000"/>
          <w:sz w:val="28"/>
          <w:szCs w:val="28"/>
        </w:rPr>
        <w:t>/202</w:t>
      </w:r>
      <w:r w:rsidR="000116F6">
        <w:rPr>
          <w:b/>
          <w:color w:val="000000"/>
          <w:sz w:val="28"/>
          <w:szCs w:val="28"/>
        </w:rPr>
        <w:t>2</w:t>
      </w:r>
      <w:r w:rsidR="00715FED">
        <w:rPr>
          <w:color w:val="000000"/>
          <w:sz w:val="28"/>
          <w:szCs w:val="28"/>
        </w:rPr>
        <w:t xml:space="preserve"> din </w:t>
      </w:r>
      <w:r w:rsidR="005841A6">
        <w:rPr>
          <w:b/>
          <w:color w:val="000000"/>
          <w:sz w:val="28"/>
          <w:szCs w:val="28"/>
        </w:rPr>
        <w:t>2</w:t>
      </w:r>
      <w:r w:rsidR="00140DD7">
        <w:rPr>
          <w:b/>
          <w:color w:val="000000"/>
          <w:sz w:val="28"/>
          <w:szCs w:val="28"/>
        </w:rPr>
        <w:t>7</w:t>
      </w:r>
      <w:r w:rsidR="00156B09">
        <w:rPr>
          <w:b/>
          <w:color w:val="000000"/>
          <w:sz w:val="28"/>
          <w:szCs w:val="28"/>
        </w:rPr>
        <w:t xml:space="preserve"> </w:t>
      </w:r>
      <w:r w:rsidR="00D36A22">
        <w:rPr>
          <w:b/>
          <w:color w:val="000000"/>
          <w:sz w:val="28"/>
          <w:szCs w:val="28"/>
        </w:rPr>
        <w:t>septembrie</w:t>
      </w:r>
      <w:r w:rsidR="00715FED" w:rsidRPr="009F7B61">
        <w:rPr>
          <w:b/>
          <w:color w:val="000000"/>
          <w:sz w:val="28"/>
          <w:szCs w:val="28"/>
        </w:rPr>
        <w:t xml:space="preserve"> 202</w:t>
      </w:r>
      <w:r w:rsidR="000116F6">
        <w:rPr>
          <w:b/>
          <w:color w:val="000000"/>
          <w:sz w:val="28"/>
          <w:szCs w:val="28"/>
        </w:rPr>
        <w:t>2</w:t>
      </w:r>
      <w:r w:rsidR="00715FED">
        <w:rPr>
          <w:color w:val="000000"/>
          <w:sz w:val="28"/>
          <w:szCs w:val="28"/>
        </w:rPr>
        <w:t>,</w:t>
      </w:r>
      <w:r w:rsidR="00140E08">
        <w:rPr>
          <w:color w:val="000000"/>
          <w:sz w:val="28"/>
          <w:szCs w:val="28"/>
        </w:rPr>
        <w:t xml:space="preserve"> </w:t>
      </w:r>
      <w:r w:rsidR="00140E08" w:rsidRPr="00140E08">
        <w:rPr>
          <w:color w:val="000000"/>
          <w:sz w:val="28"/>
          <w:szCs w:val="28"/>
        </w:rPr>
        <w:t xml:space="preserve">și înregistrată la Comisia pentru tineret și sport cu nr. </w:t>
      </w:r>
      <w:r w:rsidR="000116F6">
        <w:rPr>
          <w:b/>
          <w:color w:val="000000"/>
          <w:sz w:val="28"/>
          <w:szCs w:val="28"/>
        </w:rPr>
        <w:t>4c-25/</w:t>
      </w:r>
      <w:r w:rsidR="002823C4">
        <w:rPr>
          <w:b/>
          <w:color w:val="000000"/>
          <w:sz w:val="28"/>
          <w:szCs w:val="28"/>
        </w:rPr>
        <w:t>1</w:t>
      </w:r>
      <w:r w:rsidR="005841A6">
        <w:rPr>
          <w:b/>
          <w:color w:val="000000"/>
          <w:sz w:val="28"/>
          <w:szCs w:val="28"/>
        </w:rPr>
        <w:t>3</w:t>
      </w:r>
      <w:r w:rsidR="00140DD7">
        <w:rPr>
          <w:b/>
          <w:color w:val="000000"/>
          <w:sz w:val="28"/>
          <w:szCs w:val="28"/>
        </w:rPr>
        <w:t>8</w:t>
      </w:r>
      <w:r w:rsidR="00140E08" w:rsidRPr="00140E08">
        <w:rPr>
          <w:color w:val="000000"/>
          <w:sz w:val="28"/>
          <w:szCs w:val="28"/>
        </w:rPr>
        <w:t xml:space="preserve"> din </w:t>
      </w:r>
      <w:r w:rsidR="00CC1443">
        <w:rPr>
          <w:b/>
          <w:color w:val="000000"/>
          <w:sz w:val="28"/>
          <w:szCs w:val="28"/>
        </w:rPr>
        <w:t>2</w:t>
      </w:r>
      <w:r w:rsidR="00140DD7">
        <w:rPr>
          <w:b/>
          <w:color w:val="000000"/>
          <w:sz w:val="28"/>
          <w:szCs w:val="28"/>
        </w:rPr>
        <w:t>8</w:t>
      </w:r>
      <w:r w:rsidR="00D36A22">
        <w:rPr>
          <w:b/>
          <w:color w:val="000000"/>
          <w:sz w:val="28"/>
          <w:szCs w:val="28"/>
        </w:rPr>
        <w:t xml:space="preserve"> septembrie</w:t>
      </w:r>
      <w:r w:rsidR="00D36A22" w:rsidRPr="009F7B61">
        <w:rPr>
          <w:b/>
          <w:color w:val="000000"/>
          <w:sz w:val="28"/>
          <w:szCs w:val="28"/>
        </w:rPr>
        <w:t xml:space="preserve"> </w:t>
      </w:r>
      <w:r w:rsidR="008636E7">
        <w:rPr>
          <w:b/>
          <w:color w:val="000000"/>
          <w:sz w:val="28"/>
          <w:szCs w:val="28"/>
        </w:rPr>
        <w:t>202</w:t>
      </w:r>
      <w:r w:rsidR="000116F6">
        <w:rPr>
          <w:b/>
          <w:color w:val="000000"/>
          <w:sz w:val="28"/>
          <w:szCs w:val="28"/>
        </w:rPr>
        <w:t>2</w:t>
      </w:r>
      <w:r w:rsidR="00140E08">
        <w:rPr>
          <w:b/>
          <w:color w:val="000000"/>
          <w:sz w:val="28"/>
          <w:szCs w:val="28"/>
          <w:lang w:val="en-US"/>
        </w:rPr>
        <w:t>.</w:t>
      </w:r>
      <w:bookmarkStart w:id="0" w:name="_GoBack"/>
      <w:bookmarkEnd w:id="0"/>
    </w:p>
    <w:p w14:paraId="600913BE" w14:textId="694BC27E" w:rsidR="0006446E" w:rsidRPr="009D19D2" w:rsidRDefault="008636E7" w:rsidP="00AE6C9E">
      <w:pPr>
        <w:ind w:firstLine="720"/>
        <w:jc w:val="both"/>
        <w:rPr>
          <w:b/>
          <w:color w:val="000000"/>
          <w:sz w:val="28"/>
          <w:szCs w:val="28"/>
          <w:lang w:val="en-US"/>
        </w:rPr>
      </w:pPr>
      <w:r w:rsidRPr="008636E7">
        <w:rPr>
          <w:color w:val="000000"/>
          <w:sz w:val="28"/>
          <w:szCs w:val="28"/>
        </w:rPr>
        <w:t xml:space="preserve">Conform dispozițiilor art.75 din Constituția României, republicată și ale </w:t>
      </w:r>
      <w:r w:rsidRPr="00EC50CD">
        <w:rPr>
          <w:b/>
          <w:color w:val="000000"/>
          <w:sz w:val="28"/>
          <w:szCs w:val="28"/>
        </w:rPr>
        <w:t xml:space="preserve">art. 92 </w:t>
      </w:r>
      <w:r w:rsidRPr="008636E7">
        <w:rPr>
          <w:color w:val="000000"/>
          <w:sz w:val="28"/>
          <w:szCs w:val="28"/>
        </w:rPr>
        <w:t>din Regulamentul Camerei Deputaților,</w:t>
      </w:r>
      <w:r w:rsidR="007474CF">
        <w:rPr>
          <w:color w:val="000000"/>
          <w:sz w:val="28"/>
          <w:szCs w:val="28"/>
        </w:rPr>
        <w:t xml:space="preserve"> republicat, </w:t>
      </w:r>
      <w:r w:rsidR="00EA4376" w:rsidRPr="00EA4376">
        <w:rPr>
          <w:color w:val="000000"/>
          <w:sz w:val="28"/>
          <w:szCs w:val="28"/>
        </w:rPr>
        <w:t>cu modificări și completări,</w:t>
      </w:r>
      <w:r w:rsidR="00EA4376">
        <w:rPr>
          <w:color w:val="000000"/>
          <w:sz w:val="28"/>
          <w:szCs w:val="28"/>
        </w:rPr>
        <w:t xml:space="preserve"> </w:t>
      </w:r>
      <w:r w:rsidRPr="008636E7">
        <w:rPr>
          <w:b/>
          <w:color w:val="000000"/>
          <w:sz w:val="28"/>
          <w:szCs w:val="28"/>
        </w:rPr>
        <w:t xml:space="preserve">Camera Deputaților </w:t>
      </w:r>
      <w:r w:rsidR="00140DD7">
        <w:rPr>
          <w:b/>
          <w:color w:val="000000"/>
          <w:sz w:val="28"/>
          <w:szCs w:val="28"/>
        </w:rPr>
        <w:t>fiind primă</w:t>
      </w:r>
      <w:r w:rsidRPr="008636E7">
        <w:rPr>
          <w:b/>
          <w:color w:val="000000"/>
          <w:sz w:val="28"/>
          <w:szCs w:val="28"/>
        </w:rPr>
        <w:t xml:space="preserve"> </w:t>
      </w:r>
      <w:r w:rsidR="009612D7">
        <w:rPr>
          <w:b/>
          <w:color w:val="000000"/>
          <w:sz w:val="28"/>
          <w:szCs w:val="28"/>
        </w:rPr>
        <w:t>C</w:t>
      </w:r>
      <w:r w:rsidRPr="008636E7">
        <w:rPr>
          <w:b/>
          <w:color w:val="000000"/>
          <w:sz w:val="28"/>
          <w:szCs w:val="28"/>
        </w:rPr>
        <w:t xml:space="preserve">ameră </w:t>
      </w:r>
      <w:r w:rsidR="00140DD7">
        <w:rPr>
          <w:b/>
          <w:color w:val="000000"/>
          <w:sz w:val="28"/>
          <w:szCs w:val="28"/>
        </w:rPr>
        <w:t>sesizat</w:t>
      </w:r>
      <w:r w:rsidR="000E7F05">
        <w:rPr>
          <w:b/>
          <w:color w:val="000000"/>
          <w:sz w:val="28"/>
          <w:szCs w:val="28"/>
        </w:rPr>
        <w:t>ă</w:t>
      </w:r>
      <w:r w:rsidRPr="008636E7">
        <w:rPr>
          <w:color w:val="000000"/>
          <w:sz w:val="28"/>
          <w:szCs w:val="28"/>
          <w:lang w:val="en-US"/>
        </w:rPr>
        <w:t>.</w:t>
      </w:r>
      <w:r w:rsidRPr="008636E7">
        <w:rPr>
          <w:b/>
          <w:color w:val="000000"/>
          <w:sz w:val="28"/>
          <w:szCs w:val="28"/>
          <w:lang w:val="en-US"/>
        </w:rPr>
        <w:t xml:space="preserve"> </w:t>
      </w:r>
    </w:p>
    <w:p w14:paraId="34E60BCF" w14:textId="5FD7B7CF" w:rsidR="00EA5A2E" w:rsidRDefault="00AF0696" w:rsidP="00AE6C9E">
      <w:pPr>
        <w:ind w:firstLine="720"/>
        <w:jc w:val="both"/>
        <w:rPr>
          <w:color w:val="000000"/>
          <w:sz w:val="28"/>
          <w:szCs w:val="28"/>
        </w:rPr>
      </w:pPr>
      <w:r w:rsidRPr="00AF0696">
        <w:rPr>
          <w:iCs/>
          <w:sz w:val="28"/>
          <w:szCs w:val="28"/>
        </w:rPr>
        <w:t>Pro</w:t>
      </w:r>
      <w:r w:rsidR="00921184">
        <w:rPr>
          <w:iCs/>
          <w:sz w:val="28"/>
          <w:szCs w:val="28"/>
        </w:rPr>
        <w:t xml:space="preserve">iectul de </w:t>
      </w:r>
      <w:r w:rsidRPr="00AF0696">
        <w:rPr>
          <w:iCs/>
          <w:sz w:val="28"/>
          <w:szCs w:val="28"/>
        </w:rPr>
        <w:t>leg</w:t>
      </w:r>
      <w:r w:rsidR="00921184">
        <w:rPr>
          <w:iCs/>
          <w:sz w:val="28"/>
          <w:szCs w:val="28"/>
        </w:rPr>
        <w:t>e</w:t>
      </w:r>
      <w:r w:rsidRPr="00AF0696">
        <w:rPr>
          <w:iCs/>
          <w:sz w:val="28"/>
          <w:szCs w:val="28"/>
        </w:rPr>
        <w:t xml:space="preserve"> </w:t>
      </w:r>
      <w:r w:rsidR="00AE6C9E" w:rsidRPr="00AE6C9E">
        <w:rPr>
          <w:iCs/>
          <w:sz w:val="28"/>
          <w:szCs w:val="28"/>
        </w:rPr>
        <w:t xml:space="preserve">are ca </w:t>
      </w:r>
      <w:r w:rsidR="00AE6C9E" w:rsidRPr="00AE6C9E">
        <w:rPr>
          <w:b/>
          <w:iCs/>
          <w:sz w:val="28"/>
          <w:szCs w:val="28"/>
        </w:rPr>
        <w:t>obiect de reglementare</w:t>
      </w:r>
      <w:r w:rsidR="00AE6C9E" w:rsidRPr="00AE6C9E">
        <w:rPr>
          <w:iCs/>
          <w:sz w:val="28"/>
          <w:szCs w:val="28"/>
        </w:rPr>
        <w:t xml:space="preserve"> </w:t>
      </w:r>
      <w:r w:rsidR="00140DD7" w:rsidRPr="00140DD7">
        <w:rPr>
          <w:iCs/>
          <w:sz w:val="28"/>
          <w:szCs w:val="28"/>
        </w:rPr>
        <w:t>modificarea și completarea Legii nr.1/2011. Potrivit proiectului, în localitățile în care nu există suficiente creșe și grădinițe se pot dezvolta servicii de educație timpurie complementare de tip ludotecă, grup de joacă, grădiniță comunitară, care vor putea funcționa ca structuri ale unităților de învățământ. Totodată, instituțiile de învățământ superior acreditate pot organiza împreună cu operatori economici, învățământ superior dual, formă de învățământ în care responsabilitățile cu privire la desfășurarea activităților de învățare, predare și evaluare sunt partajate între instituția de învățământ acreditată și operatorii economici</w:t>
      </w:r>
      <w:r w:rsidR="009D19D2">
        <w:rPr>
          <w:iCs/>
          <w:sz w:val="28"/>
          <w:szCs w:val="28"/>
        </w:rPr>
        <w:t>.</w:t>
      </w:r>
    </w:p>
    <w:p w14:paraId="1BCC2AA8" w14:textId="2EE69E5C" w:rsidR="00F50334" w:rsidRPr="008636E7" w:rsidRDefault="00A6151F" w:rsidP="00AE6C9E">
      <w:pPr>
        <w:ind w:firstLine="720"/>
        <w:jc w:val="both"/>
        <w:rPr>
          <w:color w:val="000000"/>
          <w:sz w:val="28"/>
          <w:szCs w:val="28"/>
        </w:rPr>
      </w:pPr>
      <w:r w:rsidRPr="00A6151F">
        <w:rPr>
          <w:color w:val="000000"/>
          <w:sz w:val="28"/>
          <w:szCs w:val="28"/>
        </w:rPr>
        <w:t>Potrivit prevederilor art.6</w:t>
      </w:r>
      <w:r w:rsidR="00AF0696">
        <w:rPr>
          <w:color w:val="000000"/>
          <w:sz w:val="28"/>
          <w:szCs w:val="28"/>
        </w:rPr>
        <w:t>2</w:t>
      </w:r>
      <w:r w:rsidRPr="00A6151F">
        <w:rPr>
          <w:color w:val="000000"/>
          <w:sz w:val="28"/>
          <w:szCs w:val="28"/>
        </w:rPr>
        <w:t xml:space="preserve"> din Regulamentul Camerei Deputaților,</w:t>
      </w:r>
      <w:r w:rsidR="005D4993">
        <w:rPr>
          <w:color w:val="000000"/>
          <w:sz w:val="28"/>
          <w:szCs w:val="28"/>
        </w:rPr>
        <w:t xml:space="preserve"> republicat,</w:t>
      </w:r>
      <w:r w:rsidR="006F3826">
        <w:rPr>
          <w:color w:val="000000"/>
          <w:sz w:val="28"/>
          <w:szCs w:val="28"/>
        </w:rPr>
        <w:t xml:space="preserve"> cu modificări și completări</w:t>
      </w:r>
      <w:r w:rsidRPr="00A6151F">
        <w:rPr>
          <w:color w:val="000000"/>
          <w:sz w:val="28"/>
          <w:szCs w:val="28"/>
        </w:rPr>
        <w:t xml:space="preserve">, membrii Comisiei </w:t>
      </w:r>
      <w:r w:rsidR="00AD03C0" w:rsidRPr="00CB7B34">
        <w:rPr>
          <w:color w:val="000000"/>
          <w:sz w:val="28"/>
          <w:szCs w:val="28"/>
        </w:rPr>
        <w:t>pentru tineret și sport</w:t>
      </w:r>
      <w:r w:rsidR="00AD03C0">
        <w:rPr>
          <w:color w:val="000000"/>
          <w:sz w:val="28"/>
          <w:szCs w:val="28"/>
        </w:rPr>
        <w:t xml:space="preserve"> </w:t>
      </w:r>
      <w:r w:rsidR="00AD03C0" w:rsidRPr="00AD03C0">
        <w:rPr>
          <w:color w:val="000000"/>
          <w:sz w:val="28"/>
          <w:szCs w:val="28"/>
        </w:rPr>
        <w:t xml:space="preserve">au </w:t>
      </w:r>
      <w:r w:rsidR="0094344A">
        <w:rPr>
          <w:color w:val="000000"/>
          <w:sz w:val="28"/>
          <w:szCs w:val="28"/>
        </w:rPr>
        <w:t xml:space="preserve">dezbătut </w:t>
      </w:r>
      <w:r>
        <w:rPr>
          <w:color w:val="000000"/>
          <w:sz w:val="28"/>
          <w:szCs w:val="28"/>
        </w:rPr>
        <w:t>pro</w:t>
      </w:r>
      <w:r w:rsidR="00C7023A">
        <w:rPr>
          <w:color w:val="000000"/>
          <w:sz w:val="28"/>
          <w:szCs w:val="28"/>
        </w:rPr>
        <w:t xml:space="preserve">iectul de </w:t>
      </w:r>
      <w:r>
        <w:rPr>
          <w:color w:val="000000"/>
          <w:sz w:val="28"/>
          <w:szCs w:val="28"/>
        </w:rPr>
        <w:t xml:space="preserve"> </w:t>
      </w:r>
      <w:r w:rsidR="000225A0">
        <w:rPr>
          <w:color w:val="000000"/>
          <w:sz w:val="28"/>
          <w:szCs w:val="28"/>
        </w:rPr>
        <w:t>l</w:t>
      </w:r>
      <w:r w:rsidR="00C7023A">
        <w:rPr>
          <w:color w:val="000000"/>
          <w:sz w:val="28"/>
          <w:szCs w:val="28"/>
        </w:rPr>
        <w:t>ege</w:t>
      </w:r>
      <w:r>
        <w:rPr>
          <w:color w:val="000000"/>
          <w:sz w:val="28"/>
          <w:szCs w:val="28"/>
        </w:rPr>
        <w:t xml:space="preserve"> în ședința din</w:t>
      </w:r>
      <w:r w:rsidR="007E09C2">
        <w:rPr>
          <w:b/>
          <w:color w:val="000000"/>
          <w:sz w:val="28"/>
          <w:szCs w:val="28"/>
        </w:rPr>
        <w:t xml:space="preserve"> 10</w:t>
      </w:r>
      <w:r w:rsidR="000E7F05" w:rsidRPr="00A6151F">
        <w:rPr>
          <w:b/>
          <w:color w:val="000000"/>
          <w:sz w:val="28"/>
          <w:szCs w:val="28"/>
        </w:rPr>
        <w:t xml:space="preserve"> </w:t>
      </w:r>
      <w:r w:rsidR="007E09C2">
        <w:rPr>
          <w:b/>
          <w:color w:val="000000"/>
          <w:sz w:val="28"/>
          <w:szCs w:val="28"/>
        </w:rPr>
        <w:t>octo</w:t>
      </w:r>
      <w:r w:rsidR="002D1D19">
        <w:rPr>
          <w:b/>
          <w:color w:val="000000"/>
          <w:sz w:val="28"/>
          <w:szCs w:val="28"/>
        </w:rPr>
        <w:t>mbr</w:t>
      </w:r>
      <w:r w:rsidR="008636E7">
        <w:rPr>
          <w:b/>
          <w:color w:val="000000"/>
          <w:sz w:val="28"/>
          <w:szCs w:val="28"/>
        </w:rPr>
        <w:t>ie</w:t>
      </w:r>
      <w:r w:rsidRPr="00A6151F">
        <w:rPr>
          <w:b/>
          <w:color w:val="000000"/>
          <w:sz w:val="28"/>
          <w:szCs w:val="28"/>
        </w:rPr>
        <w:t xml:space="preserve"> 2022</w:t>
      </w:r>
      <w:r w:rsidR="0094344A">
        <w:rPr>
          <w:color w:val="000000"/>
          <w:sz w:val="28"/>
          <w:szCs w:val="28"/>
        </w:rPr>
        <w:t xml:space="preserve"> și au </w:t>
      </w:r>
      <w:r w:rsidR="0094344A" w:rsidRPr="0094344A">
        <w:rPr>
          <w:color w:val="000000"/>
          <w:sz w:val="28"/>
          <w:szCs w:val="28"/>
        </w:rPr>
        <w:t xml:space="preserve">hotărât, </w:t>
      </w:r>
      <w:r w:rsidR="00074291">
        <w:rPr>
          <w:b/>
          <w:color w:val="000000"/>
          <w:sz w:val="28"/>
          <w:szCs w:val="28"/>
        </w:rPr>
        <w:t xml:space="preserve">cu </w:t>
      </w:r>
      <w:r w:rsidR="00C964D9" w:rsidRPr="00C964D9">
        <w:rPr>
          <w:b/>
          <w:color w:val="000000"/>
          <w:sz w:val="28"/>
          <w:szCs w:val="28"/>
        </w:rPr>
        <w:t>unanimitate</w:t>
      </w:r>
      <w:r w:rsidR="0094344A" w:rsidRPr="0094344A">
        <w:rPr>
          <w:b/>
          <w:color w:val="000000"/>
          <w:sz w:val="28"/>
          <w:szCs w:val="28"/>
        </w:rPr>
        <w:t xml:space="preserve"> </w:t>
      </w:r>
      <w:r w:rsidR="0094344A" w:rsidRPr="0094344A">
        <w:rPr>
          <w:color w:val="000000"/>
          <w:sz w:val="28"/>
          <w:szCs w:val="28"/>
        </w:rPr>
        <w:t>de voturi,</w:t>
      </w:r>
      <w:r w:rsidR="0094344A">
        <w:rPr>
          <w:color w:val="000000"/>
          <w:sz w:val="28"/>
          <w:szCs w:val="28"/>
        </w:rPr>
        <w:t xml:space="preserve"> </w:t>
      </w:r>
      <w:r w:rsidR="0094344A" w:rsidRPr="008221E3">
        <w:rPr>
          <w:color w:val="000000"/>
          <w:sz w:val="28"/>
          <w:szCs w:val="28"/>
        </w:rPr>
        <w:t xml:space="preserve">să acorde </w:t>
      </w:r>
      <w:r w:rsidR="0094344A" w:rsidRPr="008221E3">
        <w:rPr>
          <w:b/>
          <w:color w:val="000000"/>
          <w:sz w:val="28"/>
          <w:szCs w:val="28"/>
        </w:rPr>
        <w:t xml:space="preserve">aviz </w:t>
      </w:r>
      <w:r w:rsidR="00510C8E">
        <w:rPr>
          <w:b/>
          <w:color w:val="000000"/>
          <w:sz w:val="28"/>
          <w:szCs w:val="28"/>
        </w:rPr>
        <w:t>favorabil</w:t>
      </w:r>
      <w:r w:rsidR="0094344A" w:rsidRPr="008221E3">
        <w:rPr>
          <w:color w:val="000000"/>
          <w:sz w:val="28"/>
          <w:szCs w:val="28"/>
        </w:rPr>
        <w:t xml:space="preserve"> </w:t>
      </w:r>
      <w:r w:rsidR="00510C8E">
        <w:rPr>
          <w:b/>
          <w:color w:val="000000"/>
          <w:sz w:val="28"/>
          <w:szCs w:val="28"/>
        </w:rPr>
        <w:t>proiectului de L</w:t>
      </w:r>
      <w:r w:rsidR="000E7F05">
        <w:rPr>
          <w:b/>
          <w:color w:val="000000"/>
          <w:sz w:val="28"/>
          <w:szCs w:val="28"/>
        </w:rPr>
        <w:t>e</w:t>
      </w:r>
      <w:r w:rsidR="00510C8E">
        <w:rPr>
          <w:b/>
          <w:color w:val="000000"/>
          <w:sz w:val="28"/>
          <w:szCs w:val="28"/>
        </w:rPr>
        <w:t>g</w:t>
      </w:r>
      <w:r w:rsidR="000E7F05">
        <w:rPr>
          <w:b/>
          <w:color w:val="000000"/>
          <w:sz w:val="28"/>
          <w:szCs w:val="28"/>
        </w:rPr>
        <w:t>e</w:t>
      </w:r>
      <w:r w:rsidR="001832C8">
        <w:rPr>
          <w:i/>
          <w:color w:val="000000"/>
          <w:sz w:val="28"/>
          <w:szCs w:val="28"/>
        </w:rPr>
        <w:t xml:space="preserve">, </w:t>
      </w:r>
      <w:r w:rsidR="008636E7" w:rsidRPr="008636E7">
        <w:rPr>
          <w:color w:val="000000"/>
          <w:sz w:val="28"/>
          <w:szCs w:val="28"/>
        </w:rPr>
        <w:t>în forma transmisă Comisiei</w:t>
      </w:r>
      <w:r w:rsidR="008636E7">
        <w:rPr>
          <w:color w:val="000000"/>
          <w:sz w:val="28"/>
          <w:szCs w:val="28"/>
        </w:rPr>
        <w:t xml:space="preserve"> </w:t>
      </w:r>
      <w:r w:rsidR="008636E7" w:rsidRPr="00140E08">
        <w:rPr>
          <w:color w:val="000000"/>
          <w:sz w:val="28"/>
          <w:szCs w:val="28"/>
        </w:rPr>
        <w:t>pentru tineret și sport</w:t>
      </w:r>
      <w:r w:rsidR="008636E7">
        <w:rPr>
          <w:color w:val="000000"/>
          <w:sz w:val="28"/>
          <w:szCs w:val="28"/>
        </w:rPr>
        <w:t xml:space="preserve"> </w:t>
      </w:r>
      <w:r w:rsidR="008636E7" w:rsidRPr="008636E7">
        <w:rPr>
          <w:sz w:val="28"/>
          <w:szCs w:val="28"/>
        </w:rPr>
        <w:t>de către Biroul Permanent</w:t>
      </w:r>
      <w:r w:rsidR="008636E7">
        <w:rPr>
          <w:sz w:val="28"/>
          <w:szCs w:val="28"/>
        </w:rPr>
        <w:t>.</w:t>
      </w:r>
    </w:p>
    <w:p w14:paraId="028D21E9" w14:textId="77777777" w:rsidR="00764821" w:rsidRPr="008221E3" w:rsidRDefault="002A2A32" w:rsidP="00AE6C9E">
      <w:pPr>
        <w:ind w:firstLine="720"/>
        <w:jc w:val="both"/>
        <w:rPr>
          <w:color w:val="000000"/>
          <w:sz w:val="28"/>
          <w:szCs w:val="28"/>
        </w:rPr>
      </w:pPr>
      <w:r>
        <w:rPr>
          <w:color w:val="000000"/>
          <w:sz w:val="28"/>
          <w:szCs w:val="28"/>
        </w:rPr>
        <w:t>Membrii comisiei</w:t>
      </w:r>
      <w:r w:rsidRPr="002A2A32">
        <w:rPr>
          <w:color w:val="000000"/>
          <w:sz w:val="28"/>
          <w:szCs w:val="28"/>
        </w:rPr>
        <w:t xml:space="preserve"> au fost prezenți la ședința comisiei conform listei de prezență.</w:t>
      </w:r>
    </w:p>
    <w:p w14:paraId="7B5AA7EE" w14:textId="77777777" w:rsidR="00A906DA" w:rsidRDefault="00036CC5" w:rsidP="0020104A">
      <w:pPr>
        <w:jc w:val="both"/>
        <w:rPr>
          <w:b/>
          <w:color w:val="000000"/>
          <w:sz w:val="28"/>
          <w:szCs w:val="28"/>
        </w:rPr>
      </w:pPr>
      <w:r w:rsidRPr="008221E3">
        <w:rPr>
          <w:b/>
          <w:color w:val="000000"/>
          <w:sz w:val="28"/>
          <w:szCs w:val="28"/>
        </w:rPr>
        <w:t xml:space="preserve">           </w:t>
      </w:r>
      <w:r w:rsidR="00AB4A26" w:rsidRPr="008221E3">
        <w:rPr>
          <w:b/>
          <w:color w:val="000000"/>
          <w:sz w:val="28"/>
          <w:szCs w:val="28"/>
        </w:rPr>
        <w:t xml:space="preserve"> </w:t>
      </w:r>
      <w:r w:rsidR="0020104A" w:rsidRPr="008221E3">
        <w:rPr>
          <w:b/>
          <w:color w:val="000000"/>
          <w:sz w:val="28"/>
          <w:szCs w:val="28"/>
        </w:rPr>
        <w:t xml:space="preserve">        </w:t>
      </w:r>
    </w:p>
    <w:p w14:paraId="14A80D86" w14:textId="77777777" w:rsidR="005260FE" w:rsidRPr="005260FE" w:rsidRDefault="005260FE" w:rsidP="005260FE">
      <w:pPr>
        <w:jc w:val="both"/>
        <w:rPr>
          <w:b/>
          <w:color w:val="000000"/>
          <w:sz w:val="28"/>
          <w:szCs w:val="28"/>
        </w:rPr>
      </w:pPr>
      <w:r>
        <w:rPr>
          <w:b/>
          <w:color w:val="000000"/>
          <w:sz w:val="28"/>
          <w:szCs w:val="28"/>
        </w:rPr>
        <w:t xml:space="preserve">  </w:t>
      </w:r>
      <w:r w:rsidR="00C964D9">
        <w:rPr>
          <w:b/>
          <w:color w:val="000000"/>
          <w:sz w:val="28"/>
          <w:szCs w:val="28"/>
        </w:rPr>
        <w:tab/>
      </w:r>
      <w:r w:rsidR="00C964D9">
        <w:rPr>
          <w:b/>
          <w:color w:val="000000"/>
          <w:sz w:val="28"/>
          <w:szCs w:val="28"/>
        </w:rPr>
        <w:tab/>
      </w:r>
      <w:r w:rsidR="00C964D9">
        <w:rPr>
          <w:b/>
          <w:color w:val="000000"/>
          <w:sz w:val="28"/>
          <w:szCs w:val="28"/>
        </w:rPr>
        <w:tab/>
      </w:r>
      <w:r w:rsidR="00C964D9">
        <w:rPr>
          <w:b/>
          <w:color w:val="000000"/>
          <w:sz w:val="28"/>
          <w:szCs w:val="28"/>
        </w:rPr>
        <w:tab/>
      </w:r>
      <w:r w:rsidR="00C964D9">
        <w:rPr>
          <w:b/>
          <w:color w:val="000000"/>
          <w:sz w:val="28"/>
          <w:szCs w:val="28"/>
        </w:rPr>
        <w:tab/>
        <w:t xml:space="preserve">   </w:t>
      </w:r>
      <w:r w:rsidR="00F50334" w:rsidRPr="008221E3">
        <w:rPr>
          <w:b/>
          <w:color w:val="000000"/>
          <w:sz w:val="28"/>
          <w:szCs w:val="28"/>
        </w:rPr>
        <w:t>PREŞEDINTE</w:t>
      </w:r>
      <w:r>
        <w:rPr>
          <w:b/>
          <w:color w:val="000000"/>
          <w:sz w:val="28"/>
          <w:szCs w:val="28"/>
        </w:rPr>
        <w:t xml:space="preserve">                                                                      </w:t>
      </w:r>
    </w:p>
    <w:p w14:paraId="0E1B862E" w14:textId="77777777" w:rsidR="00F50334" w:rsidRPr="008221E3" w:rsidRDefault="00F50334" w:rsidP="00977D9B">
      <w:pPr>
        <w:jc w:val="center"/>
        <w:rPr>
          <w:b/>
          <w:color w:val="000000"/>
          <w:sz w:val="28"/>
          <w:szCs w:val="28"/>
        </w:rPr>
      </w:pPr>
    </w:p>
    <w:p w14:paraId="390D33F5" w14:textId="0190B2E6" w:rsidR="00E54B59" w:rsidRDefault="00C964D9" w:rsidP="00EC50CD">
      <w:pPr>
        <w:jc w:val="both"/>
        <w:rPr>
          <w:bCs/>
          <w:color w:val="000000"/>
          <w:sz w:val="28"/>
          <w:szCs w:val="28"/>
        </w:rPr>
      </w:pP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sidR="003822C3" w:rsidRPr="008221E3">
        <w:rPr>
          <w:b/>
          <w:color w:val="000000"/>
          <w:sz w:val="28"/>
          <w:szCs w:val="28"/>
        </w:rPr>
        <w:t>Oana-Silvia ȚOIU</w:t>
      </w:r>
      <w:r w:rsidR="005260FE">
        <w:rPr>
          <w:b/>
          <w:color w:val="000000"/>
          <w:sz w:val="28"/>
          <w:szCs w:val="28"/>
        </w:rPr>
        <w:t xml:space="preserve">                                                      </w:t>
      </w:r>
    </w:p>
    <w:p w14:paraId="6AD83613" w14:textId="498EEA09" w:rsidR="00E54B59" w:rsidRPr="008221E3" w:rsidRDefault="004444B2" w:rsidP="00EA4226">
      <w:pPr>
        <w:rPr>
          <w:bCs/>
          <w:color w:val="000000"/>
          <w:sz w:val="28"/>
          <w:szCs w:val="28"/>
        </w:rPr>
      </w:pPr>
      <w:r w:rsidRPr="009D19D2">
        <w:rPr>
          <w:color w:val="FFFFFF" w:themeColor="background1"/>
        </w:rPr>
        <w:t>Referent</w:t>
      </w:r>
    </w:p>
    <w:sectPr w:rsidR="00E54B59" w:rsidRPr="008221E3" w:rsidSect="0033635F">
      <w:footerReference w:type="even" r:id="rId9"/>
      <w:footerReference w:type="default" r:id="rId10"/>
      <w:pgSz w:w="11907" w:h="16840" w:code="9"/>
      <w:pgMar w:top="540" w:right="902" w:bottom="450" w:left="1259" w:header="709" w:footer="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5B3C5" w14:textId="77777777" w:rsidR="00FE0A30" w:rsidRDefault="00FE0A30">
      <w:r>
        <w:separator/>
      </w:r>
    </w:p>
  </w:endnote>
  <w:endnote w:type="continuationSeparator" w:id="0">
    <w:p w14:paraId="4C6D2CCE" w14:textId="77777777" w:rsidR="00FE0A30" w:rsidRDefault="00FE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9AF4C" w14:textId="0E21C36A" w:rsidR="00167CE7" w:rsidRDefault="00167CE7" w:rsidP="008110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0C90">
      <w:rPr>
        <w:rStyle w:val="PageNumber"/>
        <w:noProof/>
      </w:rPr>
      <w:t>1</w:t>
    </w:r>
    <w:r>
      <w:rPr>
        <w:rStyle w:val="PageNumber"/>
      </w:rPr>
      <w:fldChar w:fldCharType="end"/>
    </w:r>
  </w:p>
  <w:p w14:paraId="0BD6A9CA" w14:textId="77777777" w:rsidR="00167CE7" w:rsidRDefault="00167CE7" w:rsidP="00E3584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7D37" w14:textId="77777777" w:rsidR="00167CE7" w:rsidRDefault="00167CE7" w:rsidP="00E3584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9F76A" w14:textId="77777777" w:rsidR="00FE0A30" w:rsidRDefault="00FE0A30">
      <w:r>
        <w:separator/>
      </w:r>
    </w:p>
  </w:footnote>
  <w:footnote w:type="continuationSeparator" w:id="0">
    <w:p w14:paraId="4C2EA326" w14:textId="77777777" w:rsidR="00FE0A30" w:rsidRDefault="00FE0A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225E40"/>
    <w:lvl w:ilvl="0">
      <w:numFmt w:val="bullet"/>
      <w:lvlText w:val="*"/>
      <w:lvlJc w:val="left"/>
    </w:lvl>
  </w:abstractNum>
  <w:abstractNum w:abstractNumId="1" w15:restartNumberingAfterBreak="0">
    <w:nsid w:val="34141831"/>
    <w:multiLevelType w:val="hybridMultilevel"/>
    <w:tmpl w:val="EE66701A"/>
    <w:lvl w:ilvl="0" w:tplc="0F4C279E">
      <w:start w:val="1"/>
      <w:numFmt w:val="decimal"/>
      <w:lvlText w:val="%1."/>
      <w:lvlJc w:val="left"/>
      <w:pPr>
        <w:tabs>
          <w:tab w:val="num" w:pos="720"/>
        </w:tabs>
        <w:ind w:left="720" w:hanging="360"/>
      </w:pPr>
      <w:rPr>
        <w:rFonts w:hint="default"/>
        <w:b/>
        <w:color w:val="auto"/>
      </w:rPr>
    </w:lvl>
    <w:lvl w:ilvl="1" w:tplc="82F42F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FC3DAB"/>
    <w:multiLevelType w:val="hybridMultilevel"/>
    <w:tmpl w:val="00341426"/>
    <w:lvl w:ilvl="0" w:tplc="215C33B4">
      <w:numFmt w:val="bullet"/>
      <w:lvlText w:val="-"/>
      <w:lvlJc w:val="left"/>
      <w:pPr>
        <w:tabs>
          <w:tab w:val="num" w:pos="1471"/>
        </w:tabs>
        <w:ind w:left="1471" w:hanging="750"/>
      </w:pPr>
      <w:rPr>
        <w:rFonts w:ascii="Tahoma" w:eastAsia="SimSun" w:hAnsi="Tahoma" w:cs="Tahoma" w:hint="default"/>
      </w:rPr>
    </w:lvl>
    <w:lvl w:ilvl="1" w:tplc="04090003" w:tentative="1">
      <w:start w:val="1"/>
      <w:numFmt w:val="bullet"/>
      <w:lvlText w:val="o"/>
      <w:lvlJc w:val="left"/>
      <w:pPr>
        <w:tabs>
          <w:tab w:val="num" w:pos="1801"/>
        </w:tabs>
        <w:ind w:left="1801" w:hanging="360"/>
      </w:pPr>
      <w:rPr>
        <w:rFonts w:ascii="Courier New" w:hAnsi="Courier New" w:cs="Courier New" w:hint="default"/>
      </w:rPr>
    </w:lvl>
    <w:lvl w:ilvl="2" w:tplc="04090005" w:tentative="1">
      <w:start w:val="1"/>
      <w:numFmt w:val="bullet"/>
      <w:lvlText w:val=""/>
      <w:lvlJc w:val="left"/>
      <w:pPr>
        <w:tabs>
          <w:tab w:val="num" w:pos="2521"/>
        </w:tabs>
        <w:ind w:left="2521" w:hanging="360"/>
      </w:pPr>
      <w:rPr>
        <w:rFonts w:ascii="Wingdings" w:hAnsi="Wingdings" w:hint="default"/>
      </w:rPr>
    </w:lvl>
    <w:lvl w:ilvl="3" w:tplc="04090001" w:tentative="1">
      <w:start w:val="1"/>
      <w:numFmt w:val="bullet"/>
      <w:lvlText w:val=""/>
      <w:lvlJc w:val="left"/>
      <w:pPr>
        <w:tabs>
          <w:tab w:val="num" w:pos="3241"/>
        </w:tabs>
        <w:ind w:left="3241" w:hanging="360"/>
      </w:pPr>
      <w:rPr>
        <w:rFonts w:ascii="Symbol" w:hAnsi="Symbol" w:hint="default"/>
      </w:rPr>
    </w:lvl>
    <w:lvl w:ilvl="4" w:tplc="04090003" w:tentative="1">
      <w:start w:val="1"/>
      <w:numFmt w:val="bullet"/>
      <w:lvlText w:val="o"/>
      <w:lvlJc w:val="left"/>
      <w:pPr>
        <w:tabs>
          <w:tab w:val="num" w:pos="3961"/>
        </w:tabs>
        <w:ind w:left="3961" w:hanging="360"/>
      </w:pPr>
      <w:rPr>
        <w:rFonts w:ascii="Courier New" w:hAnsi="Courier New" w:cs="Courier New" w:hint="default"/>
      </w:rPr>
    </w:lvl>
    <w:lvl w:ilvl="5" w:tplc="04090005" w:tentative="1">
      <w:start w:val="1"/>
      <w:numFmt w:val="bullet"/>
      <w:lvlText w:val=""/>
      <w:lvlJc w:val="left"/>
      <w:pPr>
        <w:tabs>
          <w:tab w:val="num" w:pos="4681"/>
        </w:tabs>
        <w:ind w:left="4681" w:hanging="360"/>
      </w:pPr>
      <w:rPr>
        <w:rFonts w:ascii="Wingdings" w:hAnsi="Wingdings" w:hint="default"/>
      </w:rPr>
    </w:lvl>
    <w:lvl w:ilvl="6" w:tplc="04090001" w:tentative="1">
      <w:start w:val="1"/>
      <w:numFmt w:val="bullet"/>
      <w:lvlText w:val=""/>
      <w:lvlJc w:val="left"/>
      <w:pPr>
        <w:tabs>
          <w:tab w:val="num" w:pos="5401"/>
        </w:tabs>
        <w:ind w:left="5401" w:hanging="360"/>
      </w:pPr>
      <w:rPr>
        <w:rFonts w:ascii="Symbol" w:hAnsi="Symbol" w:hint="default"/>
      </w:rPr>
    </w:lvl>
    <w:lvl w:ilvl="7" w:tplc="04090003" w:tentative="1">
      <w:start w:val="1"/>
      <w:numFmt w:val="bullet"/>
      <w:lvlText w:val="o"/>
      <w:lvlJc w:val="left"/>
      <w:pPr>
        <w:tabs>
          <w:tab w:val="num" w:pos="6121"/>
        </w:tabs>
        <w:ind w:left="6121" w:hanging="360"/>
      </w:pPr>
      <w:rPr>
        <w:rFonts w:ascii="Courier New" w:hAnsi="Courier New" w:cs="Courier New" w:hint="default"/>
      </w:rPr>
    </w:lvl>
    <w:lvl w:ilvl="8" w:tplc="04090005" w:tentative="1">
      <w:start w:val="1"/>
      <w:numFmt w:val="bullet"/>
      <w:lvlText w:val=""/>
      <w:lvlJc w:val="left"/>
      <w:pPr>
        <w:tabs>
          <w:tab w:val="num" w:pos="6841"/>
        </w:tabs>
        <w:ind w:left="6841" w:hanging="360"/>
      </w:pPr>
      <w:rPr>
        <w:rFonts w:ascii="Wingdings" w:hAnsi="Wingdings" w:hint="default"/>
      </w:rPr>
    </w:lvl>
  </w:abstractNum>
  <w:num w:numId="1">
    <w:abstractNumId w:val="1"/>
  </w:num>
  <w:num w:numId="2">
    <w:abstractNumId w:val="2"/>
  </w:num>
  <w:num w:numId="3">
    <w:abstractNumId w:val="0"/>
    <w:lvlOverride w:ilvl="0">
      <w:lvl w:ilvl="0">
        <w:start w:val="65535"/>
        <w:numFmt w:val="bullet"/>
        <w:lvlText w:val="-"/>
        <w:legacy w:legacy="1" w:legacySpace="0" w:legacyIndent="149"/>
        <w:lvlJc w:val="left"/>
        <w:rPr>
          <w:rFonts w:ascii="Georgia" w:hAnsi="Georgia"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E5"/>
    <w:rsid w:val="00000258"/>
    <w:rsid w:val="00000AA1"/>
    <w:rsid w:val="00000E59"/>
    <w:rsid w:val="00001501"/>
    <w:rsid w:val="00002D6C"/>
    <w:rsid w:val="000116F6"/>
    <w:rsid w:val="0001690C"/>
    <w:rsid w:val="000225A0"/>
    <w:rsid w:val="00022CF7"/>
    <w:rsid w:val="0002383B"/>
    <w:rsid w:val="0002408F"/>
    <w:rsid w:val="00025DE2"/>
    <w:rsid w:val="00026E55"/>
    <w:rsid w:val="00033541"/>
    <w:rsid w:val="00036CC5"/>
    <w:rsid w:val="0004159B"/>
    <w:rsid w:val="00041FFB"/>
    <w:rsid w:val="00044010"/>
    <w:rsid w:val="00045187"/>
    <w:rsid w:val="00046622"/>
    <w:rsid w:val="00050420"/>
    <w:rsid w:val="00054D22"/>
    <w:rsid w:val="00054FB7"/>
    <w:rsid w:val="00063A4F"/>
    <w:rsid w:val="00063D18"/>
    <w:rsid w:val="0006446E"/>
    <w:rsid w:val="000652BA"/>
    <w:rsid w:val="000726BC"/>
    <w:rsid w:val="00074291"/>
    <w:rsid w:val="000742D9"/>
    <w:rsid w:val="00074337"/>
    <w:rsid w:val="00075173"/>
    <w:rsid w:val="00080194"/>
    <w:rsid w:val="00080A9F"/>
    <w:rsid w:val="0008485D"/>
    <w:rsid w:val="000A04E5"/>
    <w:rsid w:val="000A109B"/>
    <w:rsid w:val="000A1118"/>
    <w:rsid w:val="000A1415"/>
    <w:rsid w:val="000B3AD3"/>
    <w:rsid w:val="000B5757"/>
    <w:rsid w:val="000B7BAD"/>
    <w:rsid w:val="000C2B40"/>
    <w:rsid w:val="000C3AAC"/>
    <w:rsid w:val="000C7B1B"/>
    <w:rsid w:val="000D3F38"/>
    <w:rsid w:val="000D7F9A"/>
    <w:rsid w:val="000E1C5A"/>
    <w:rsid w:val="000E25D9"/>
    <w:rsid w:val="000E56F1"/>
    <w:rsid w:val="000E5EAC"/>
    <w:rsid w:val="000E7F05"/>
    <w:rsid w:val="000F08D5"/>
    <w:rsid w:val="000F0D2C"/>
    <w:rsid w:val="000F1811"/>
    <w:rsid w:val="000F3B01"/>
    <w:rsid w:val="000F514D"/>
    <w:rsid w:val="000F799C"/>
    <w:rsid w:val="00102973"/>
    <w:rsid w:val="00102B10"/>
    <w:rsid w:val="00103A8D"/>
    <w:rsid w:val="00110C3F"/>
    <w:rsid w:val="001110ED"/>
    <w:rsid w:val="00111BC2"/>
    <w:rsid w:val="00112B88"/>
    <w:rsid w:val="0011329E"/>
    <w:rsid w:val="00120346"/>
    <w:rsid w:val="00120D01"/>
    <w:rsid w:val="00124AB8"/>
    <w:rsid w:val="00126580"/>
    <w:rsid w:val="001270E9"/>
    <w:rsid w:val="00127D9A"/>
    <w:rsid w:val="00133123"/>
    <w:rsid w:val="00133DBC"/>
    <w:rsid w:val="001346A2"/>
    <w:rsid w:val="001365F7"/>
    <w:rsid w:val="001373DA"/>
    <w:rsid w:val="00137805"/>
    <w:rsid w:val="00140D89"/>
    <w:rsid w:val="00140DD7"/>
    <w:rsid w:val="00140E08"/>
    <w:rsid w:val="00141A0E"/>
    <w:rsid w:val="001441A3"/>
    <w:rsid w:val="0014621C"/>
    <w:rsid w:val="0014700D"/>
    <w:rsid w:val="00150C7A"/>
    <w:rsid w:val="001541DF"/>
    <w:rsid w:val="00156B09"/>
    <w:rsid w:val="00156F67"/>
    <w:rsid w:val="00157838"/>
    <w:rsid w:val="001612E8"/>
    <w:rsid w:val="00163865"/>
    <w:rsid w:val="00165C2F"/>
    <w:rsid w:val="0016650E"/>
    <w:rsid w:val="00167CE7"/>
    <w:rsid w:val="001726F8"/>
    <w:rsid w:val="00173F45"/>
    <w:rsid w:val="00176EE3"/>
    <w:rsid w:val="001813DB"/>
    <w:rsid w:val="00183055"/>
    <w:rsid w:val="001832C8"/>
    <w:rsid w:val="00194351"/>
    <w:rsid w:val="0019733A"/>
    <w:rsid w:val="0019784C"/>
    <w:rsid w:val="001A0AA5"/>
    <w:rsid w:val="001A5391"/>
    <w:rsid w:val="001A60CD"/>
    <w:rsid w:val="001A6BF5"/>
    <w:rsid w:val="001A7B3B"/>
    <w:rsid w:val="001B1371"/>
    <w:rsid w:val="001B2D75"/>
    <w:rsid w:val="001B3BB1"/>
    <w:rsid w:val="001B475D"/>
    <w:rsid w:val="001B6ED4"/>
    <w:rsid w:val="001B78CD"/>
    <w:rsid w:val="001C217F"/>
    <w:rsid w:val="001C29B5"/>
    <w:rsid w:val="001C4A78"/>
    <w:rsid w:val="001C51D8"/>
    <w:rsid w:val="001C697C"/>
    <w:rsid w:val="001C729D"/>
    <w:rsid w:val="001D2FAB"/>
    <w:rsid w:val="001E084C"/>
    <w:rsid w:val="001E0C1A"/>
    <w:rsid w:val="001E1637"/>
    <w:rsid w:val="001E7DE1"/>
    <w:rsid w:val="001F2762"/>
    <w:rsid w:val="001F3A6D"/>
    <w:rsid w:val="001F4BAF"/>
    <w:rsid w:val="001F5829"/>
    <w:rsid w:val="001F6BFF"/>
    <w:rsid w:val="0020104A"/>
    <w:rsid w:val="00201EF3"/>
    <w:rsid w:val="00203C03"/>
    <w:rsid w:val="00203D85"/>
    <w:rsid w:val="002059D9"/>
    <w:rsid w:val="002074FE"/>
    <w:rsid w:val="00207D54"/>
    <w:rsid w:val="002167C1"/>
    <w:rsid w:val="00217205"/>
    <w:rsid w:val="0022693A"/>
    <w:rsid w:val="002329EA"/>
    <w:rsid w:val="00233D5D"/>
    <w:rsid w:val="00234C2D"/>
    <w:rsid w:val="0024213E"/>
    <w:rsid w:val="002421AD"/>
    <w:rsid w:val="002434E3"/>
    <w:rsid w:val="00243F26"/>
    <w:rsid w:val="002470E1"/>
    <w:rsid w:val="00250DFB"/>
    <w:rsid w:val="00251EEB"/>
    <w:rsid w:val="0025240E"/>
    <w:rsid w:val="00255B99"/>
    <w:rsid w:val="00261603"/>
    <w:rsid w:val="00262E78"/>
    <w:rsid w:val="00273853"/>
    <w:rsid w:val="00277028"/>
    <w:rsid w:val="002805A2"/>
    <w:rsid w:val="002823C4"/>
    <w:rsid w:val="00287A68"/>
    <w:rsid w:val="00290522"/>
    <w:rsid w:val="0029209E"/>
    <w:rsid w:val="00292A42"/>
    <w:rsid w:val="00295EF2"/>
    <w:rsid w:val="002A11D8"/>
    <w:rsid w:val="002A2A32"/>
    <w:rsid w:val="002A566F"/>
    <w:rsid w:val="002A57C0"/>
    <w:rsid w:val="002A66CB"/>
    <w:rsid w:val="002A7E35"/>
    <w:rsid w:val="002B1688"/>
    <w:rsid w:val="002B37AE"/>
    <w:rsid w:val="002B390F"/>
    <w:rsid w:val="002B429D"/>
    <w:rsid w:val="002B4CFD"/>
    <w:rsid w:val="002C18AA"/>
    <w:rsid w:val="002C19FD"/>
    <w:rsid w:val="002C39FA"/>
    <w:rsid w:val="002C7A93"/>
    <w:rsid w:val="002D1D19"/>
    <w:rsid w:val="002E02AF"/>
    <w:rsid w:val="002E2F8A"/>
    <w:rsid w:val="002E617C"/>
    <w:rsid w:val="002E6408"/>
    <w:rsid w:val="002E74F0"/>
    <w:rsid w:val="002F1908"/>
    <w:rsid w:val="002F2494"/>
    <w:rsid w:val="002F6CAB"/>
    <w:rsid w:val="003049FF"/>
    <w:rsid w:val="00304DE3"/>
    <w:rsid w:val="00304F3C"/>
    <w:rsid w:val="00305A41"/>
    <w:rsid w:val="00315703"/>
    <w:rsid w:val="003168B5"/>
    <w:rsid w:val="0032083F"/>
    <w:rsid w:val="00323DE5"/>
    <w:rsid w:val="003242C1"/>
    <w:rsid w:val="00326849"/>
    <w:rsid w:val="00327045"/>
    <w:rsid w:val="00332C15"/>
    <w:rsid w:val="00335D93"/>
    <w:rsid w:val="0033635F"/>
    <w:rsid w:val="003363C2"/>
    <w:rsid w:val="00344707"/>
    <w:rsid w:val="00345820"/>
    <w:rsid w:val="00345ABC"/>
    <w:rsid w:val="003478FA"/>
    <w:rsid w:val="003511B9"/>
    <w:rsid w:val="00352532"/>
    <w:rsid w:val="003530E3"/>
    <w:rsid w:val="003556F7"/>
    <w:rsid w:val="0035591D"/>
    <w:rsid w:val="00360564"/>
    <w:rsid w:val="0036245F"/>
    <w:rsid w:val="003667C3"/>
    <w:rsid w:val="00367D63"/>
    <w:rsid w:val="00367EE8"/>
    <w:rsid w:val="00373E54"/>
    <w:rsid w:val="003822C3"/>
    <w:rsid w:val="003848C8"/>
    <w:rsid w:val="00390343"/>
    <w:rsid w:val="0039417F"/>
    <w:rsid w:val="00396277"/>
    <w:rsid w:val="003A1640"/>
    <w:rsid w:val="003A5EE5"/>
    <w:rsid w:val="003A7969"/>
    <w:rsid w:val="003B07BF"/>
    <w:rsid w:val="003B4FDA"/>
    <w:rsid w:val="003B5A44"/>
    <w:rsid w:val="003B67D1"/>
    <w:rsid w:val="003B7400"/>
    <w:rsid w:val="003B7DCA"/>
    <w:rsid w:val="003C13BE"/>
    <w:rsid w:val="003C29FF"/>
    <w:rsid w:val="003C5853"/>
    <w:rsid w:val="003D4158"/>
    <w:rsid w:val="003E0B0A"/>
    <w:rsid w:val="003E2282"/>
    <w:rsid w:val="003E2A32"/>
    <w:rsid w:val="003E341C"/>
    <w:rsid w:val="003E4920"/>
    <w:rsid w:val="003E6111"/>
    <w:rsid w:val="003E623D"/>
    <w:rsid w:val="003F19FD"/>
    <w:rsid w:val="00402BC4"/>
    <w:rsid w:val="004058E0"/>
    <w:rsid w:val="0040684E"/>
    <w:rsid w:val="0040752F"/>
    <w:rsid w:val="00415C86"/>
    <w:rsid w:val="00417D1D"/>
    <w:rsid w:val="00431D65"/>
    <w:rsid w:val="00441280"/>
    <w:rsid w:val="00442034"/>
    <w:rsid w:val="00442CF9"/>
    <w:rsid w:val="004444B2"/>
    <w:rsid w:val="004448A2"/>
    <w:rsid w:val="004449B6"/>
    <w:rsid w:val="0044719E"/>
    <w:rsid w:val="004534B8"/>
    <w:rsid w:val="00453BA7"/>
    <w:rsid w:val="00460BEE"/>
    <w:rsid w:val="004656A2"/>
    <w:rsid w:val="00466FA0"/>
    <w:rsid w:val="00467228"/>
    <w:rsid w:val="0047554A"/>
    <w:rsid w:val="0047593B"/>
    <w:rsid w:val="00477B81"/>
    <w:rsid w:val="00477C5C"/>
    <w:rsid w:val="00481971"/>
    <w:rsid w:val="0048218B"/>
    <w:rsid w:val="00484D76"/>
    <w:rsid w:val="00486A0D"/>
    <w:rsid w:val="00490695"/>
    <w:rsid w:val="004923B1"/>
    <w:rsid w:val="0049776E"/>
    <w:rsid w:val="00497B41"/>
    <w:rsid w:val="004A02FF"/>
    <w:rsid w:val="004A0E34"/>
    <w:rsid w:val="004A13C0"/>
    <w:rsid w:val="004A433A"/>
    <w:rsid w:val="004B2DC7"/>
    <w:rsid w:val="004B3C7A"/>
    <w:rsid w:val="004B452A"/>
    <w:rsid w:val="004C0FC6"/>
    <w:rsid w:val="004C6549"/>
    <w:rsid w:val="004D0077"/>
    <w:rsid w:val="004D02B3"/>
    <w:rsid w:val="004D2839"/>
    <w:rsid w:val="004D60B3"/>
    <w:rsid w:val="004D6C17"/>
    <w:rsid w:val="004E0508"/>
    <w:rsid w:val="004E16AD"/>
    <w:rsid w:val="004E1840"/>
    <w:rsid w:val="004E4B7F"/>
    <w:rsid w:val="004E7630"/>
    <w:rsid w:val="004F1FEE"/>
    <w:rsid w:val="004F3739"/>
    <w:rsid w:val="004F3B84"/>
    <w:rsid w:val="0050147E"/>
    <w:rsid w:val="00501D8C"/>
    <w:rsid w:val="005037C6"/>
    <w:rsid w:val="00503ED5"/>
    <w:rsid w:val="0051031B"/>
    <w:rsid w:val="00510670"/>
    <w:rsid w:val="00510C8E"/>
    <w:rsid w:val="00512094"/>
    <w:rsid w:val="00512575"/>
    <w:rsid w:val="00515C81"/>
    <w:rsid w:val="00517EBB"/>
    <w:rsid w:val="00520102"/>
    <w:rsid w:val="00520642"/>
    <w:rsid w:val="00520660"/>
    <w:rsid w:val="005260FE"/>
    <w:rsid w:val="00526718"/>
    <w:rsid w:val="0052704E"/>
    <w:rsid w:val="0053108A"/>
    <w:rsid w:val="00531741"/>
    <w:rsid w:val="00534B4A"/>
    <w:rsid w:val="005358D8"/>
    <w:rsid w:val="00535A7C"/>
    <w:rsid w:val="0054220B"/>
    <w:rsid w:val="0054711B"/>
    <w:rsid w:val="00550A65"/>
    <w:rsid w:val="005510D6"/>
    <w:rsid w:val="0055371D"/>
    <w:rsid w:val="00557764"/>
    <w:rsid w:val="00557A2A"/>
    <w:rsid w:val="005649EF"/>
    <w:rsid w:val="0056516B"/>
    <w:rsid w:val="0056790B"/>
    <w:rsid w:val="00573E51"/>
    <w:rsid w:val="00576411"/>
    <w:rsid w:val="005841A6"/>
    <w:rsid w:val="00585CBC"/>
    <w:rsid w:val="0058773E"/>
    <w:rsid w:val="005919EB"/>
    <w:rsid w:val="00595C0B"/>
    <w:rsid w:val="005A43EF"/>
    <w:rsid w:val="005A6384"/>
    <w:rsid w:val="005B1E5E"/>
    <w:rsid w:val="005B53A3"/>
    <w:rsid w:val="005B60D9"/>
    <w:rsid w:val="005B6963"/>
    <w:rsid w:val="005C2CC9"/>
    <w:rsid w:val="005C5451"/>
    <w:rsid w:val="005D315C"/>
    <w:rsid w:val="005D4993"/>
    <w:rsid w:val="005D63B1"/>
    <w:rsid w:val="005E0AF9"/>
    <w:rsid w:val="005E6EB9"/>
    <w:rsid w:val="005E7591"/>
    <w:rsid w:val="005E784F"/>
    <w:rsid w:val="005F0CC3"/>
    <w:rsid w:val="005F1666"/>
    <w:rsid w:val="005F1A61"/>
    <w:rsid w:val="005F2A2E"/>
    <w:rsid w:val="005F7B67"/>
    <w:rsid w:val="0060445F"/>
    <w:rsid w:val="00605F13"/>
    <w:rsid w:val="00606E1A"/>
    <w:rsid w:val="00610ED9"/>
    <w:rsid w:val="0061295E"/>
    <w:rsid w:val="006142F4"/>
    <w:rsid w:val="00614BEE"/>
    <w:rsid w:val="006151ED"/>
    <w:rsid w:val="00615250"/>
    <w:rsid w:val="006204C1"/>
    <w:rsid w:val="006222EB"/>
    <w:rsid w:val="00622797"/>
    <w:rsid w:val="00623635"/>
    <w:rsid w:val="00623B2F"/>
    <w:rsid w:val="00625943"/>
    <w:rsid w:val="00625B34"/>
    <w:rsid w:val="0062758C"/>
    <w:rsid w:val="00631A09"/>
    <w:rsid w:val="006376E2"/>
    <w:rsid w:val="0064173E"/>
    <w:rsid w:val="00641909"/>
    <w:rsid w:val="00643228"/>
    <w:rsid w:val="006438E8"/>
    <w:rsid w:val="0064651E"/>
    <w:rsid w:val="0064661E"/>
    <w:rsid w:val="00646776"/>
    <w:rsid w:val="00650F7E"/>
    <w:rsid w:val="00652FCC"/>
    <w:rsid w:val="00653D03"/>
    <w:rsid w:val="00654849"/>
    <w:rsid w:val="00656A03"/>
    <w:rsid w:val="00662CAD"/>
    <w:rsid w:val="00665CB5"/>
    <w:rsid w:val="006660EB"/>
    <w:rsid w:val="00667970"/>
    <w:rsid w:val="006679FE"/>
    <w:rsid w:val="006745D5"/>
    <w:rsid w:val="00682A7A"/>
    <w:rsid w:val="00682A86"/>
    <w:rsid w:val="00685045"/>
    <w:rsid w:val="00686D06"/>
    <w:rsid w:val="0068716D"/>
    <w:rsid w:val="006901C0"/>
    <w:rsid w:val="00692B2F"/>
    <w:rsid w:val="00695EC2"/>
    <w:rsid w:val="00696FA8"/>
    <w:rsid w:val="006A1755"/>
    <w:rsid w:val="006A195B"/>
    <w:rsid w:val="006A33F0"/>
    <w:rsid w:val="006A383A"/>
    <w:rsid w:val="006A4C1A"/>
    <w:rsid w:val="006A6990"/>
    <w:rsid w:val="006B25B9"/>
    <w:rsid w:val="006B4BD7"/>
    <w:rsid w:val="006B57BE"/>
    <w:rsid w:val="006B5C24"/>
    <w:rsid w:val="006B60B2"/>
    <w:rsid w:val="006C2491"/>
    <w:rsid w:val="006C3320"/>
    <w:rsid w:val="006C715B"/>
    <w:rsid w:val="006D0F1E"/>
    <w:rsid w:val="006D2105"/>
    <w:rsid w:val="006D5933"/>
    <w:rsid w:val="006D6F91"/>
    <w:rsid w:val="006D7D15"/>
    <w:rsid w:val="006E0879"/>
    <w:rsid w:val="006E61E4"/>
    <w:rsid w:val="006F1B75"/>
    <w:rsid w:val="006F22D4"/>
    <w:rsid w:val="006F3826"/>
    <w:rsid w:val="006F47E3"/>
    <w:rsid w:val="006F487F"/>
    <w:rsid w:val="006F511A"/>
    <w:rsid w:val="00700CAD"/>
    <w:rsid w:val="00701D84"/>
    <w:rsid w:val="00704BCD"/>
    <w:rsid w:val="00705638"/>
    <w:rsid w:val="007136C0"/>
    <w:rsid w:val="00713817"/>
    <w:rsid w:val="00715FED"/>
    <w:rsid w:val="00720AA7"/>
    <w:rsid w:val="00722503"/>
    <w:rsid w:val="00722E0A"/>
    <w:rsid w:val="00723D51"/>
    <w:rsid w:val="00727457"/>
    <w:rsid w:val="007277ED"/>
    <w:rsid w:val="00730BBB"/>
    <w:rsid w:val="007343D3"/>
    <w:rsid w:val="007350A7"/>
    <w:rsid w:val="00736AA2"/>
    <w:rsid w:val="00745282"/>
    <w:rsid w:val="007474CF"/>
    <w:rsid w:val="007500A6"/>
    <w:rsid w:val="00751764"/>
    <w:rsid w:val="00756FCF"/>
    <w:rsid w:val="00764821"/>
    <w:rsid w:val="00765433"/>
    <w:rsid w:val="00766AA6"/>
    <w:rsid w:val="007703CE"/>
    <w:rsid w:val="007724A0"/>
    <w:rsid w:val="007754E2"/>
    <w:rsid w:val="0078142B"/>
    <w:rsid w:val="00781F19"/>
    <w:rsid w:val="007831ED"/>
    <w:rsid w:val="0078476C"/>
    <w:rsid w:val="0078517D"/>
    <w:rsid w:val="007858E1"/>
    <w:rsid w:val="00792A76"/>
    <w:rsid w:val="00794E60"/>
    <w:rsid w:val="00796749"/>
    <w:rsid w:val="007A210A"/>
    <w:rsid w:val="007B0AFA"/>
    <w:rsid w:val="007B279C"/>
    <w:rsid w:val="007B6100"/>
    <w:rsid w:val="007C287A"/>
    <w:rsid w:val="007C66CA"/>
    <w:rsid w:val="007D0B7A"/>
    <w:rsid w:val="007D1449"/>
    <w:rsid w:val="007D1751"/>
    <w:rsid w:val="007D1905"/>
    <w:rsid w:val="007D6397"/>
    <w:rsid w:val="007D6525"/>
    <w:rsid w:val="007E09C2"/>
    <w:rsid w:val="007E1212"/>
    <w:rsid w:val="007E17E4"/>
    <w:rsid w:val="007E3232"/>
    <w:rsid w:val="007E6B0B"/>
    <w:rsid w:val="007F4107"/>
    <w:rsid w:val="007F6C5B"/>
    <w:rsid w:val="007F6E94"/>
    <w:rsid w:val="0080050F"/>
    <w:rsid w:val="00800B8C"/>
    <w:rsid w:val="008015CF"/>
    <w:rsid w:val="00805A82"/>
    <w:rsid w:val="00805FAD"/>
    <w:rsid w:val="00806B87"/>
    <w:rsid w:val="008075F7"/>
    <w:rsid w:val="00810919"/>
    <w:rsid w:val="008110AD"/>
    <w:rsid w:val="008110C9"/>
    <w:rsid w:val="00812ECC"/>
    <w:rsid w:val="00813606"/>
    <w:rsid w:val="008137FE"/>
    <w:rsid w:val="008142DD"/>
    <w:rsid w:val="00814C5E"/>
    <w:rsid w:val="00816DD3"/>
    <w:rsid w:val="00817822"/>
    <w:rsid w:val="00817A66"/>
    <w:rsid w:val="008212E1"/>
    <w:rsid w:val="008221E3"/>
    <w:rsid w:val="00825B16"/>
    <w:rsid w:val="00825B53"/>
    <w:rsid w:val="00825EB3"/>
    <w:rsid w:val="00826642"/>
    <w:rsid w:val="00826F17"/>
    <w:rsid w:val="0083259A"/>
    <w:rsid w:val="00832B6F"/>
    <w:rsid w:val="00833D66"/>
    <w:rsid w:val="00844034"/>
    <w:rsid w:val="00845372"/>
    <w:rsid w:val="00847A80"/>
    <w:rsid w:val="0085362B"/>
    <w:rsid w:val="008636E7"/>
    <w:rsid w:val="00863B6B"/>
    <w:rsid w:val="00872003"/>
    <w:rsid w:val="00872E36"/>
    <w:rsid w:val="00873461"/>
    <w:rsid w:val="00875EE1"/>
    <w:rsid w:val="00881B67"/>
    <w:rsid w:val="00890B92"/>
    <w:rsid w:val="00892533"/>
    <w:rsid w:val="00894FE7"/>
    <w:rsid w:val="008950A9"/>
    <w:rsid w:val="0089518F"/>
    <w:rsid w:val="00895C6A"/>
    <w:rsid w:val="008A004D"/>
    <w:rsid w:val="008A07FA"/>
    <w:rsid w:val="008A2F91"/>
    <w:rsid w:val="008A303F"/>
    <w:rsid w:val="008A32FA"/>
    <w:rsid w:val="008A57D2"/>
    <w:rsid w:val="008A6121"/>
    <w:rsid w:val="008B1321"/>
    <w:rsid w:val="008B26B2"/>
    <w:rsid w:val="008C370B"/>
    <w:rsid w:val="008C6B7F"/>
    <w:rsid w:val="008C6C66"/>
    <w:rsid w:val="008C7F1D"/>
    <w:rsid w:val="008D2F08"/>
    <w:rsid w:val="008D3137"/>
    <w:rsid w:val="008D5F54"/>
    <w:rsid w:val="008D7499"/>
    <w:rsid w:val="008E16FB"/>
    <w:rsid w:val="008E31AD"/>
    <w:rsid w:val="008F0F6A"/>
    <w:rsid w:val="008F38C1"/>
    <w:rsid w:val="008F473E"/>
    <w:rsid w:val="008F540E"/>
    <w:rsid w:val="008F6AA6"/>
    <w:rsid w:val="00903C47"/>
    <w:rsid w:val="009048CD"/>
    <w:rsid w:val="009066C5"/>
    <w:rsid w:val="00912945"/>
    <w:rsid w:val="00921184"/>
    <w:rsid w:val="009232A4"/>
    <w:rsid w:val="00924E93"/>
    <w:rsid w:val="00927F6E"/>
    <w:rsid w:val="009356F6"/>
    <w:rsid w:val="0094085E"/>
    <w:rsid w:val="009419BC"/>
    <w:rsid w:val="00941E16"/>
    <w:rsid w:val="00941F8E"/>
    <w:rsid w:val="0094344A"/>
    <w:rsid w:val="00944496"/>
    <w:rsid w:val="0094494D"/>
    <w:rsid w:val="009458D4"/>
    <w:rsid w:val="009514AD"/>
    <w:rsid w:val="0095271D"/>
    <w:rsid w:val="009531AE"/>
    <w:rsid w:val="009556D9"/>
    <w:rsid w:val="0095593A"/>
    <w:rsid w:val="009605E7"/>
    <w:rsid w:val="009612D7"/>
    <w:rsid w:val="0096186E"/>
    <w:rsid w:val="009651D2"/>
    <w:rsid w:val="009658F7"/>
    <w:rsid w:val="009659CE"/>
    <w:rsid w:val="00970DC6"/>
    <w:rsid w:val="009777EB"/>
    <w:rsid w:val="00977D9B"/>
    <w:rsid w:val="00981E5C"/>
    <w:rsid w:val="009845B1"/>
    <w:rsid w:val="009846EF"/>
    <w:rsid w:val="00984752"/>
    <w:rsid w:val="00984C7B"/>
    <w:rsid w:val="0098560B"/>
    <w:rsid w:val="009861E9"/>
    <w:rsid w:val="00986B0D"/>
    <w:rsid w:val="0098785F"/>
    <w:rsid w:val="00990BBC"/>
    <w:rsid w:val="0099440A"/>
    <w:rsid w:val="00996C66"/>
    <w:rsid w:val="00997046"/>
    <w:rsid w:val="009A3392"/>
    <w:rsid w:val="009B1D5C"/>
    <w:rsid w:val="009B2A76"/>
    <w:rsid w:val="009B4DEA"/>
    <w:rsid w:val="009B5CA9"/>
    <w:rsid w:val="009B6E25"/>
    <w:rsid w:val="009C5646"/>
    <w:rsid w:val="009C7A7A"/>
    <w:rsid w:val="009D0E8B"/>
    <w:rsid w:val="009D1806"/>
    <w:rsid w:val="009D19D2"/>
    <w:rsid w:val="009D2D24"/>
    <w:rsid w:val="009D2D76"/>
    <w:rsid w:val="009D3E47"/>
    <w:rsid w:val="009D67E2"/>
    <w:rsid w:val="009D7AD3"/>
    <w:rsid w:val="009E0DC4"/>
    <w:rsid w:val="009E1BC5"/>
    <w:rsid w:val="009E2040"/>
    <w:rsid w:val="009E2565"/>
    <w:rsid w:val="009E29EA"/>
    <w:rsid w:val="009E3BFE"/>
    <w:rsid w:val="009E3C25"/>
    <w:rsid w:val="009E7CFB"/>
    <w:rsid w:val="009E7DA8"/>
    <w:rsid w:val="009F41FC"/>
    <w:rsid w:val="009F7B61"/>
    <w:rsid w:val="009F7CB3"/>
    <w:rsid w:val="00A01607"/>
    <w:rsid w:val="00A034E4"/>
    <w:rsid w:val="00A05EB9"/>
    <w:rsid w:val="00A076BC"/>
    <w:rsid w:val="00A131F7"/>
    <w:rsid w:val="00A1479E"/>
    <w:rsid w:val="00A1743A"/>
    <w:rsid w:val="00A2497E"/>
    <w:rsid w:val="00A265E5"/>
    <w:rsid w:val="00A27BBA"/>
    <w:rsid w:val="00A3101A"/>
    <w:rsid w:val="00A3135E"/>
    <w:rsid w:val="00A317AA"/>
    <w:rsid w:val="00A31CC5"/>
    <w:rsid w:val="00A32BDD"/>
    <w:rsid w:val="00A347C9"/>
    <w:rsid w:val="00A34B83"/>
    <w:rsid w:val="00A362AD"/>
    <w:rsid w:val="00A43FDA"/>
    <w:rsid w:val="00A46C9D"/>
    <w:rsid w:val="00A50E6E"/>
    <w:rsid w:val="00A54B24"/>
    <w:rsid w:val="00A57845"/>
    <w:rsid w:val="00A6151F"/>
    <w:rsid w:val="00A64F39"/>
    <w:rsid w:val="00A705C4"/>
    <w:rsid w:val="00A71BBA"/>
    <w:rsid w:val="00A72499"/>
    <w:rsid w:val="00A750E9"/>
    <w:rsid w:val="00A8134E"/>
    <w:rsid w:val="00A830FC"/>
    <w:rsid w:val="00A83AE1"/>
    <w:rsid w:val="00A84730"/>
    <w:rsid w:val="00A87CF4"/>
    <w:rsid w:val="00A906DA"/>
    <w:rsid w:val="00A911FA"/>
    <w:rsid w:val="00A94A2B"/>
    <w:rsid w:val="00A95FE1"/>
    <w:rsid w:val="00A972FD"/>
    <w:rsid w:val="00AA06BD"/>
    <w:rsid w:val="00AA0A62"/>
    <w:rsid w:val="00AA0C90"/>
    <w:rsid w:val="00AA2963"/>
    <w:rsid w:val="00AA3D5C"/>
    <w:rsid w:val="00AA42F4"/>
    <w:rsid w:val="00AA7ACC"/>
    <w:rsid w:val="00AB09E9"/>
    <w:rsid w:val="00AB2362"/>
    <w:rsid w:val="00AB26C7"/>
    <w:rsid w:val="00AB2AAA"/>
    <w:rsid w:val="00AB4A26"/>
    <w:rsid w:val="00AB66BC"/>
    <w:rsid w:val="00AB6D3B"/>
    <w:rsid w:val="00AC2567"/>
    <w:rsid w:val="00AC57D3"/>
    <w:rsid w:val="00AC58A6"/>
    <w:rsid w:val="00AC652D"/>
    <w:rsid w:val="00AD03C0"/>
    <w:rsid w:val="00AD0D4C"/>
    <w:rsid w:val="00AD3170"/>
    <w:rsid w:val="00AD4319"/>
    <w:rsid w:val="00AD6A3C"/>
    <w:rsid w:val="00AD6E1E"/>
    <w:rsid w:val="00AE0F1F"/>
    <w:rsid w:val="00AE3AAE"/>
    <w:rsid w:val="00AE4ACB"/>
    <w:rsid w:val="00AE6C9E"/>
    <w:rsid w:val="00AF0696"/>
    <w:rsid w:val="00AF5C1E"/>
    <w:rsid w:val="00B04246"/>
    <w:rsid w:val="00B0523B"/>
    <w:rsid w:val="00B05461"/>
    <w:rsid w:val="00B1140E"/>
    <w:rsid w:val="00B11946"/>
    <w:rsid w:val="00B17EB8"/>
    <w:rsid w:val="00B209CD"/>
    <w:rsid w:val="00B270D8"/>
    <w:rsid w:val="00B27654"/>
    <w:rsid w:val="00B30FA1"/>
    <w:rsid w:val="00B32AA1"/>
    <w:rsid w:val="00B36C4E"/>
    <w:rsid w:val="00B429B8"/>
    <w:rsid w:val="00B438BB"/>
    <w:rsid w:val="00B43BD1"/>
    <w:rsid w:val="00B465E4"/>
    <w:rsid w:val="00B47B4E"/>
    <w:rsid w:val="00B47FE5"/>
    <w:rsid w:val="00B516AD"/>
    <w:rsid w:val="00B51C2A"/>
    <w:rsid w:val="00B5360E"/>
    <w:rsid w:val="00B53830"/>
    <w:rsid w:val="00B5586D"/>
    <w:rsid w:val="00B5704B"/>
    <w:rsid w:val="00B57497"/>
    <w:rsid w:val="00B6068D"/>
    <w:rsid w:val="00B608E9"/>
    <w:rsid w:val="00B625D4"/>
    <w:rsid w:val="00B62A7E"/>
    <w:rsid w:val="00B6494D"/>
    <w:rsid w:val="00B657CF"/>
    <w:rsid w:val="00B702AC"/>
    <w:rsid w:val="00B70595"/>
    <w:rsid w:val="00B70647"/>
    <w:rsid w:val="00B7604B"/>
    <w:rsid w:val="00B76E38"/>
    <w:rsid w:val="00B77B21"/>
    <w:rsid w:val="00B83B65"/>
    <w:rsid w:val="00B8693E"/>
    <w:rsid w:val="00B86E26"/>
    <w:rsid w:val="00B91983"/>
    <w:rsid w:val="00B92932"/>
    <w:rsid w:val="00B92E86"/>
    <w:rsid w:val="00B935FF"/>
    <w:rsid w:val="00B94443"/>
    <w:rsid w:val="00B95FD3"/>
    <w:rsid w:val="00BA0289"/>
    <w:rsid w:val="00BA1F0B"/>
    <w:rsid w:val="00BA2776"/>
    <w:rsid w:val="00BA6307"/>
    <w:rsid w:val="00BA6822"/>
    <w:rsid w:val="00BB04AC"/>
    <w:rsid w:val="00BB1977"/>
    <w:rsid w:val="00BB23E7"/>
    <w:rsid w:val="00BB4905"/>
    <w:rsid w:val="00BB5E86"/>
    <w:rsid w:val="00BB7A1A"/>
    <w:rsid w:val="00BC0486"/>
    <w:rsid w:val="00BC5A44"/>
    <w:rsid w:val="00BC5F24"/>
    <w:rsid w:val="00BC771D"/>
    <w:rsid w:val="00BC788E"/>
    <w:rsid w:val="00BC7B28"/>
    <w:rsid w:val="00BC7FBD"/>
    <w:rsid w:val="00BD0711"/>
    <w:rsid w:val="00BD2223"/>
    <w:rsid w:val="00BD29D8"/>
    <w:rsid w:val="00BD33ED"/>
    <w:rsid w:val="00BD6846"/>
    <w:rsid w:val="00BE081B"/>
    <w:rsid w:val="00BE6681"/>
    <w:rsid w:val="00BF07F5"/>
    <w:rsid w:val="00BF0A9F"/>
    <w:rsid w:val="00BF1651"/>
    <w:rsid w:val="00BF3F75"/>
    <w:rsid w:val="00BF615B"/>
    <w:rsid w:val="00C06B54"/>
    <w:rsid w:val="00C1366B"/>
    <w:rsid w:val="00C209A1"/>
    <w:rsid w:val="00C210ED"/>
    <w:rsid w:val="00C22201"/>
    <w:rsid w:val="00C229AA"/>
    <w:rsid w:val="00C2364F"/>
    <w:rsid w:val="00C238BE"/>
    <w:rsid w:val="00C311A7"/>
    <w:rsid w:val="00C313C2"/>
    <w:rsid w:val="00C33938"/>
    <w:rsid w:val="00C36039"/>
    <w:rsid w:val="00C46C8A"/>
    <w:rsid w:val="00C47ED4"/>
    <w:rsid w:val="00C502D8"/>
    <w:rsid w:val="00C5109F"/>
    <w:rsid w:val="00C56E5D"/>
    <w:rsid w:val="00C57680"/>
    <w:rsid w:val="00C6081D"/>
    <w:rsid w:val="00C62DC6"/>
    <w:rsid w:val="00C63DBD"/>
    <w:rsid w:val="00C64B6B"/>
    <w:rsid w:val="00C7023A"/>
    <w:rsid w:val="00C775F6"/>
    <w:rsid w:val="00C8025D"/>
    <w:rsid w:val="00C83FE3"/>
    <w:rsid w:val="00C86DE7"/>
    <w:rsid w:val="00C876EA"/>
    <w:rsid w:val="00C93867"/>
    <w:rsid w:val="00C93BC9"/>
    <w:rsid w:val="00C96497"/>
    <w:rsid w:val="00C964D9"/>
    <w:rsid w:val="00CA0A10"/>
    <w:rsid w:val="00CA1922"/>
    <w:rsid w:val="00CA1AF9"/>
    <w:rsid w:val="00CA6AC1"/>
    <w:rsid w:val="00CA6AE1"/>
    <w:rsid w:val="00CB07AB"/>
    <w:rsid w:val="00CB1891"/>
    <w:rsid w:val="00CB4C6B"/>
    <w:rsid w:val="00CB628B"/>
    <w:rsid w:val="00CB7B34"/>
    <w:rsid w:val="00CC0BB2"/>
    <w:rsid w:val="00CC1443"/>
    <w:rsid w:val="00CC2604"/>
    <w:rsid w:val="00CC32F0"/>
    <w:rsid w:val="00CC74CB"/>
    <w:rsid w:val="00CD1BCC"/>
    <w:rsid w:val="00CD2C50"/>
    <w:rsid w:val="00CD4B9A"/>
    <w:rsid w:val="00CD5D31"/>
    <w:rsid w:val="00CD6EDB"/>
    <w:rsid w:val="00CE23A5"/>
    <w:rsid w:val="00CE3674"/>
    <w:rsid w:val="00CE37D5"/>
    <w:rsid w:val="00CE5335"/>
    <w:rsid w:val="00CF13B2"/>
    <w:rsid w:val="00CF32AE"/>
    <w:rsid w:val="00CF52D1"/>
    <w:rsid w:val="00CF7003"/>
    <w:rsid w:val="00D02A62"/>
    <w:rsid w:val="00D04247"/>
    <w:rsid w:val="00D059AA"/>
    <w:rsid w:val="00D05A84"/>
    <w:rsid w:val="00D060A6"/>
    <w:rsid w:val="00D1345E"/>
    <w:rsid w:val="00D16DAD"/>
    <w:rsid w:val="00D1778C"/>
    <w:rsid w:val="00D2063A"/>
    <w:rsid w:val="00D20C43"/>
    <w:rsid w:val="00D2104C"/>
    <w:rsid w:val="00D22E09"/>
    <w:rsid w:val="00D30F19"/>
    <w:rsid w:val="00D31961"/>
    <w:rsid w:val="00D359B6"/>
    <w:rsid w:val="00D36A22"/>
    <w:rsid w:val="00D40738"/>
    <w:rsid w:val="00D42A43"/>
    <w:rsid w:val="00D46657"/>
    <w:rsid w:val="00D51FE4"/>
    <w:rsid w:val="00D5227A"/>
    <w:rsid w:val="00D53077"/>
    <w:rsid w:val="00D5553C"/>
    <w:rsid w:val="00D56770"/>
    <w:rsid w:val="00D579ED"/>
    <w:rsid w:val="00D62639"/>
    <w:rsid w:val="00D6284F"/>
    <w:rsid w:val="00D635EC"/>
    <w:rsid w:val="00D65C2F"/>
    <w:rsid w:val="00D67C9E"/>
    <w:rsid w:val="00D71D0D"/>
    <w:rsid w:val="00D743C6"/>
    <w:rsid w:val="00D76C7E"/>
    <w:rsid w:val="00D76CC2"/>
    <w:rsid w:val="00D81DF1"/>
    <w:rsid w:val="00D83718"/>
    <w:rsid w:val="00D84212"/>
    <w:rsid w:val="00D848C7"/>
    <w:rsid w:val="00D90637"/>
    <w:rsid w:val="00DA0F6E"/>
    <w:rsid w:val="00DA0F7D"/>
    <w:rsid w:val="00DA1545"/>
    <w:rsid w:val="00DA19C5"/>
    <w:rsid w:val="00DA2257"/>
    <w:rsid w:val="00DA3B25"/>
    <w:rsid w:val="00DA4778"/>
    <w:rsid w:val="00DA5829"/>
    <w:rsid w:val="00DA6102"/>
    <w:rsid w:val="00DB3AF5"/>
    <w:rsid w:val="00DB3E72"/>
    <w:rsid w:val="00DB42E5"/>
    <w:rsid w:val="00DB58A0"/>
    <w:rsid w:val="00DB640E"/>
    <w:rsid w:val="00DC165C"/>
    <w:rsid w:val="00DC170E"/>
    <w:rsid w:val="00DC378E"/>
    <w:rsid w:val="00DD0C35"/>
    <w:rsid w:val="00DD275B"/>
    <w:rsid w:val="00DE17DB"/>
    <w:rsid w:val="00DE2D40"/>
    <w:rsid w:val="00DE71C5"/>
    <w:rsid w:val="00DE7E9D"/>
    <w:rsid w:val="00DF003A"/>
    <w:rsid w:val="00DF07AC"/>
    <w:rsid w:val="00DF7836"/>
    <w:rsid w:val="00E0419C"/>
    <w:rsid w:val="00E107B8"/>
    <w:rsid w:val="00E10992"/>
    <w:rsid w:val="00E160C1"/>
    <w:rsid w:val="00E173E4"/>
    <w:rsid w:val="00E2369A"/>
    <w:rsid w:val="00E24D49"/>
    <w:rsid w:val="00E258D7"/>
    <w:rsid w:val="00E25A4C"/>
    <w:rsid w:val="00E262C0"/>
    <w:rsid w:val="00E2667C"/>
    <w:rsid w:val="00E26943"/>
    <w:rsid w:val="00E2704D"/>
    <w:rsid w:val="00E331A7"/>
    <w:rsid w:val="00E334CC"/>
    <w:rsid w:val="00E348A7"/>
    <w:rsid w:val="00E35845"/>
    <w:rsid w:val="00E366E9"/>
    <w:rsid w:val="00E4033C"/>
    <w:rsid w:val="00E41617"/>
    <w:rsid w:val="00E4256D"/>
    <w:rsid w:val="00E44073"/>
    <w:rsid w:val="00E46095"/>
    <w:rsid w:val="00E4707A"/>
    <w:rsid w:val="00E5045A"/>
    <w:rsid w:val="00E508FD"/>
    <w:rsid w:val="00E51EBD"/>
    <w:rsid w:val="00E54B59"/>
    <w:rsid w:val="00E60A63"/>
    <w:rsid w:val="00E61523"/>
    <w:rsid w:val="00E627C1"/>
    <w:rsid w:val="00E6664C"/>
    <w:rsid w:val="00E7024D"/>
    <w:rsid w:val="00E74BCF"/>
    <w:rsid w:val="00E74E9E"/>
    <w:rsid w:val="00E75160"/>
    <w:rsid w:val="00E770D3"/>
    <w:rsid w:val="00E82201"/>
    <w:rsid w:val="00E8355C"/>
    <w:rsid w:val="00E9020C"/>
    <w:rsid w:val="00E90AA8"/>
    <w:rsid w:val="00E93430"/>
    <w:rsid w:val="00EA11D2"/>
    <w:rsid w:val="00EA4226"/>
    <w:rsid w:val="00EA4376"/>
    <w:rsid w:val="00EA5A2E"/>
    <w:rsid w:val="00EB0314"/>
    <w:rsid w:val="00EB3783"/>
    <w:rsid w:val="00EB5D69"/>
    <w:rsid w:val="00EB69F2"/>
    <w:rsid w:val="00EC1ED2"/>
    <w:rsid w:val="00EC299F"/>
    <w:rsid w:val="00EC50CD"/>
    <w:rsid w:val="00ED0811"/>
    <w:rsid w:val="00ED4B64"/>
    <w:rsid w:val="00ED76D7"/>
    <w:rsid w:val="00EE2F22"/>
    <w:rsid w:val="00EE4210"/>
    <w:rsid w:val="00EE45B4"/>
    <w:rsid w:val="00EE55B9"/>
    <w:rsid w:val="00EF140D"/>
    <w:rsid w:val="00EF2A80"/>
    <w:rsid w:val="00EF4ED8"/>
    <w:rsid w:val="00EF5096"/>
    <w:rsid w:val="00EF6391"/>
    <w:rsid w:val="00F007E8"/>
    <w:rsid w:val="00F0298D"/>
    <w:rsid w:val="00F02C53"/>
    <w:rsid w:val="00F0353B"/>
    <w:rsid w:val="00F044E9"/>
    <w:rsid w:val="00F06A13"/>
    <w:rsid w:val="00F15329"/>
    <w:rsid w:val="00F21685"/>
    <w:rsid w:val="00F23863"/>
    <w:rsid w:val="00F23B67"/>
    <w:rsid w:val="00F3061D"/>
    <w:rsid w:val="00F3081A"/>
    <w:rsid w:val="00F30B20"/>
    <w:rsid w:val="00F349D3"/>
    <w:rsid w:val="00F4087B"/>
    <w:rsid w:val="00F451E6"/>
    <w:rsid w:val="00F4522B"/>
    <w:rsid w:val="00F46E36"/>
    <w:rsid w:val="00F4793C"/>
    <w:rsid w:val="00F50334"/>
    <w:rsid w:val="00F50E6B"/>
    <w:rsid w:val="00F55EAB"/>
    <w:rsid w:val="00F56B3B"/>
    <w:rsid w:val="00F570B7"/>
    <w:rsid w:val="00F6230B"/>
    <w:rsid w:val="00F655B6"/>
    <w:rsid w:val="00F71DF2"/>
    <w:rsid w:val="00F73272"/>
    <w:rsid w:val="00F76D8E"/>
    <w:rsid w:val="00F77266"/>
    <w:rsid w:val="00F80980"/>
    <w:rsid w:val="00F849EC"/>
    <w:rsid w:val="00F84A88"/>
    <w:rsid w:val="00F869E9"/>
    <w:rsid w:val="00F8736A"/>
    <w:rsid w:val="00F919FE"/>
    <w:rsid w:val="00F92060"/>
    <w:rsid w:val="00F93AB8"/>
    <w:rsid w:val="00F96FEC"/>
    <w:rsid w:val="00FA0921"/>
    <w:rsid w:val="00FA10F7"/>
    <w:rsid w:val="00FA1CA5"/>
    <w:rsid w:val="00FA23D1"/>
    <w:rsid w:val="00FA24A5"/>
    <w:rsid w:val="00FA2AC6"/>
    <w:rsid w:val="00FA793E"/>
    <w:rsid w:val="00FA7A9F"/>
    <w:rsid w:val="00FB06A5"/>
    <w:rsid w:val="00FB222A"/>
    <w:rsid w:val="00FC3DA5"/>
    <w:rsid w:val="00FD1A09"/>
    <w:rsid w:val="00FD74DD"/>
    <w:rsid w:val="00FE0A30"/>
    <w:rsid w:val="00FE3854"/>
    <w:rsid w:val="00FE50C5"/>
    <w:rsid w:val="00FE514A"/>
    <w:rsid w:val="00FE6D92"/>
    <w:rsid w:val="00FF0FEE"/>
    <w:rsid w:val="00FF1282"/>
    <w:rsid w:val="00FF28CE"/>
    <w:rsid w:val="00FF3D4E"/>
    <w:rsid w:val="00FF758A"/>
    <w:rsid w:val="00FF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38147"/>
  <w15:chartTrackingRefBased/>
  <w15:docId w15:val="{6EF56C2A-EFCA-45FA-BD3C-732A6F82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2E5"/>
    <w:rPr>
      <w:lang w:val="ro-RO"/>
    </w:rPr>
  </w:style>
  <w:style w:type="paragraph" w:styleId="Heading4">
    <w:name w:val="heading 4"/>
    <w:basedOn w:val="Normal"/>
    <w:link w:val="Heading4Char"/>
    <w:uiPriority w:val="9"/>
    <w:qFormat/>
    <w:rsid w:val="002B429D"/>
    <w:pPr>
      <w:spacing w:before="100" w:beforeAutospacing="1" w:after="100" w:afterAutospacing="1"/>
      <w:outlineLvl w:val="3"/>
    </w:pPr>
    <w:rPr>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B42E5"/>
    <w:pPr>
      <w:jc w:val="center"/>
    </w:pPr>
    <w:rPr>
      <w:b/>
      <w:sz w:val="40"/>
      <w:lang w:val="en-US"/>
    </w:rPr>
  </w:style>
  <w:style w:type="paragraph" w:styleId="BalloonText">
    <w:name w:val="Balloon Text"/>
    <w:basedOn w:val="Normal"/>
    <w:semiHidden/>
    <w:rsid w:val="00B516AD"/>
    <w:rPr>
      <w:rFonts w:ascii="Tahoma" w:hAnsi="Tahoma" w:cs="Tahoma"/>
      <w:sz w:val="16"/>
      <w:szCs w:val="16"/>
    </w:rPr>
  </w:style>
  <w:style w:type="paragraph" w:customStyle="1" w:styleId="CharCharCaracter">
    <w:name w:val="Char Char Caracter"/>
    <w:basedOn w:val="Normal"/>
    <w:rsid w:val="000726BC"/>
    <w:rPr>
      <w:sz w:val="24"/>
      <w:szCs w:val="24"/>
      <w:lang w:val="pl-PL" w:eastAsia="pl-PL"/>
    </w:rPr>
  </w:style>
  <w:style w:type="paragraph" w:customStyle="1" w:styleId="Style4">
    <w:name w:val="Style4"/>
    <w:basedOn w:val="Normal"/>
    <w:rsid w:val="00576411"/>
    <w:pPr>
      <w:widowControl w:val="0"/>
      <w:autoSpaceDE w:val="0"/>
      <w:autoSpaceDN w:val="0"/>
      <w:adjustRightInd w:val="0"/>
      <w:spacing w:line="266" w:lineRule="exact"/>
      <w:ind w:firstLine="586"/>
      <w:jc w:val="both"/>
    </w:pPr>
    <w:rPr>
      <w:rFonts w:ascii="Georgia" w:eastAsia="SimSun" w:hAnsi="Georgia"/>
      <w:sz w:val="24"/>
      <w:szCs w:val="24"/>
      <w:lang w:val="en-US" w:eastAsia="zh-CN"/>
    </w:rPr>
  </w:style>
  <w:style w:type="character" w:customStyle="1" w:styleId="FontStyle12">
    <w:name w:val="Font Style12"/>
    <w:rsid w:val="00576411"/>
    <w:rPr>
      <w:rFonts w:ascii="Georgia" w:hAnsi="Georgia" w:cs="Georgia"/>
      <w:i/>
      <w:iCs/>
      <w:sz w:val="22"/>
      <w:szCs w:val="22"/>
    </w:rPr>
  </w:style>
  <w:style w:type="character" w:customStyle="1" w:styleId="FontStyle14">
    <w:name w:val="Font Style14"/>
    <w:rsid w:val="00576411"/>
    <w:rPr>
      <w:rFonts w:ascii="Georgia" w:hAnsi="Georgia" w:cs="Georgia"/>
      <w:sz w:val="22"/>
      <w:szCs w:val="22"/>
    </w:rPr>
  </w:style>
  <w:style w:type="paragraph" w:customStyle="1" w:styleId="Style2">
    <w:name w:val="Style2"/>
    <w:basedOn w:val="Normal"/>
    <w:rsid w:val="00E258D7"/>
    <w:pPr>
      <w:widowControl w:val="0"/>
      <w:autoSpaceDE w:val="0"/>
      <w:autoSpaceDN w:val="0"/>
      <w:adjustRightInd w:val="0"/>
      <w:spacing w:line="266" w:lineRule="exact"/>
      <w:ind w:firstLine="725"/>
      <w:jc w:val="both"/>
    </w:pPr>
    <w:rPr>
      <w:rFonts w:ascii="Georgia" w:eastAsia="SimSun" w:hAnsi="Georgia"/>
      <w:sz w:val="24"/>
      <w:szCs w:val="24"/>
      <w:lang w:val="en-US" w:eastAsia="zh-CN"/>
    </w:rPr>
  </w:style>
  <w:style w:type="paragraph" w:customStyle="1" w:styleId="Style7">
    <w:name w:val="Style7"/>
    <w:basedOn w:val="Normal"/>
    <w:rsid w:val="00E35845"/>
    <w:pPr>
      <w:widowControl w:val="0"/>
      <w:autoSpaceDE w:val="0"/>
      <w:autoSpaceDN w:val="0"/>
      <w:adjustRightInd w:val="0"/>
      <w:spacing w:line="266" w:lineRule="exact"/>
      <w:ind w:firstLine="710"/>
      <w:jc w:val="both"/>
    </w:pPr>
    <w:rPr>
      <w:rFonts w:ascii="Georgia" w:eastAsia="SimSun" w:hAnsi="Georgia"/>
      <w:sz w:val="24"/>
      <w:szCs w:val="24"/>
      <w:lang w:val="en-US" w:eastAsia="zh-CN"/>
    </w:rPr>
  </w:style>
  <w:style w:type="character" w:customStyle="1" w:styleId="FontStyle11">
    <w:name w:val="Font Style11"/>
    <w:rsid w:val="00E35845"/>
    <w:rPr>
      <w:rFonts w:ascii="Georgia" w:hAnsi="Georgia" w:cs="Georgia"/>
      <w:b/>
      <w:bCs/>
      <w:sz w:val="22"/>
      <w:szCs w:val="22"/>
    </w:rPr>
  </w:style>
  <w:style w:type="paragraph" w:styleId="Footer">
    <w:name w:val="footer"/>
    <w:basedOn w:val="Normal"/>
    <w:link w:val="FooterChar"/>
    <w:uiPriority w:val="99"/>
    <w:rsid w:val="00E35845"/>
    <w:pPr>
      <w:tabs>
        <w:tab w:val="center" w:pos="4320"/>
        <w:tab w:val="right" w:pos="8640"/>
      </w:tabs>
    </w:pPr>
    <w:rPr>
      <w:lang w:eastAsia="x-none"/>
    </w:rPr>
  </w:style>
  <w:style w:type="character" w:styleId="PageNumber">
    <w:name w:val="page number"/>
    <w:basedOn w:val="DefaultParagraphFont"/>
    <w:rsid w:val="00E35845"/>
  </w:style>
  <w:style w:type="paragraph" w:styleId="Header">
    <w:name w:val="header"/>
    <w:basedOn w:val="Normal"/>
    <w:rsid w:val="00A27BBA"/>
    <w:pPr>
      <w:tabs>
        <w:tab w:val="center" w:pos="4320"/>
        <w:tab w:val="right" w:pos="8640"/>
      </w:tabs>
    </w:pPr>
  </w:style>
  <w:style w:type="character" w:customStyle="1" w:styleId="FooterChar">
    <w:name w:val="Footer Char"/>
    <w:link w:val="Footer"/>
    <w:uiPriority w:val="99"/>
    <w:rsid w:val="00B27654"/>
    <w:rPr>
      <w:lang w:val="ro-RO"/>
    </w:rPr>
  </w:style>
  <w:style w:type="character" w:customStyle="1" w:styleId="Heading4Char">
    <w:name w:val="Heading 4 Char"/>
    <w:link w:val="Heading4"/>
    <w:uiPriority w:val="9"/>
    <w:rsid w:val="002B429D"/>
    <w:rPr>
      <w:b/>
      <w:bCs/>
      <w:sz w:val="24"/>
      <w:szCs w:val="24"/>
    </w:rPr>
  </w:style>
  <w:style w:type="paragraph" w:styleId="BodyText">
    <w:name w:val="Body Text"/>
    <w:basedOn w:val="Normal"/>
    <w:link w:val="BodyTextChar"/>
    <w:rsid w:val="00304F3C"/>
    <w:pPr>
      <w:spacing w:after="120"/>
    </w:pPr>
  </w:style>
  <w:style w:type="character" w:customStyle="1" w:styleId="BodyTextChar">
    <w:name w:val="Body Text Char"/>
    <w:link w:val="BodyText"/>
    <w:rsid w:val="00304F3C"/>
    <w:rPr>
      <w:lang w:val="ro-RO"/>
    </w:rPr>
  </w:style>
  <w:style w:type="paragraph" w:styleId="Revision">
    <w:name w:val="Revision"/>
    <w:hidden/>
    <w:uiPriority w:val="99"/>
    <w:semiHidden/>
    <w:rsid w:val="000E7F0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013">
      <w:bodyDiv w:val="1"/>
      <w:marLeft w:val="0"/>
      <w:marRight w:val="0"/>
      <w:marTop w:val="0"/>
      <w:marBottom w:val="0"/>
      <w:divBdr>
        <w:top w:val="none" w:sz="0" w:space="0" w:color="auto"/>
        <w:left w:val="none" w:sz="0" w:space="0" w:color="auto"/>
        <w:bottom w:val="none" w:sz="0" w:space="0" w:color="auto"/>
        <w:right w:val="none" w:sz="0" w:space="0" w:color="auto"/>
      </w:divBdr>
    </w:div>
    <w:div w:id="24210076">
      <w:bodyDiv w:val="1"/>
      <w:marLeft w:val="0"/>
      <w:marRight w:val="0"/>
      <w:marTop w:val="0"/>
      <w:marBottom w:val="0"/>
      <w:divBdr>
        <w:top w:val="none" w:sz="0" w:space="0" w:color="auto"/>
        <w:left w:val="none" w:sz="0" w:space="0" w:color="auto"/>
        <w:bottom w:val="none" w:sz="0" w:space="0" w:color="auto"/>
        <w:right w:val="none" w:sz="0" w:space="0" w:color="auto"/>
      </w:divBdr>
    </w:div>
    <w:div w:id="73364082">
      <w:bodyDiv w:val="1"/>
      <w:marLeft w:val="0"/>
      <w:marRight w:val="0"/>
      <w:marTop w:val="0"/>
      <w:marBottom w:val="0"/>
      <w:divBdr>
        <w:top w:val="none" w:sz="0" w:space="0" w:color="auto"/>
        <w:left w:val="none" w:sz="0" w:space="0" w:color="auto"/>
        <w:bottom w:val="none" w:sz="0" w:space="0" w:color="auto"/>
        <w:right w:val="none" w:sz="0" w:space="0" w:color="auto"/>
      </w:divBdr>
    </w:div>
    <w:div w:id="80765242">
      <w:bodyDiv w:val="1"/>
      <w:marLeft w:val="0"/>
      <w:marRight w:val="0"/>
      <w:marTop w:val="0"/>
      <w:marBottom w:val="0"/>
      <w:divBdr>
        <w:top w:val="none" w:sz="0" w:space="0" w:color="auto"/>
        <w:left w:val="none" w:sz="0" w:space="0" w:color="auto"/>
        <w:bottom w:val="none" w:sz="0" w:space="0" w:color="auto"/>
        <w:right w:val="none" w:sz="0" w:space="0" w:color="auto"/>
      </w:divBdr>
    </w:div>
    <w:div w:id="129981549">
      <w:bodyDiv w:val="1"/>
      <w:marLeft w:val="0"/>
      <w:marRight w:val="0"/>
      <w:marTop w:val="0"/>
      <w:marBottom w:val="0"/>
      <w:divBdr>
        <w:top w:val="none" w:sz="0" w:space="0" w:color="auto"/>
        <w:left w:val="none" w:sz="0" w:space="0" w:color="auto"/>
        <w:bottom w:val="none" w:sz="0" w:space="0" w:color="auto"/>
        <w:right w:val="none" w:sz="0" w:space="0" w:color="auto"/>
      </w:divBdr>
    </w:div>
    <w:div w:id="135031115">
      <w:bodyDiv w:val="1"/>
      <w:marLeft w:val="0"/>
      <w:marRight w:val="0"/>
      <w:marTop w:val="0"/>
      <w:marBottom w:val="0"/>
      <w:divBdr>
        <w:top w:val="none" w:sz="0" w:space="0" w:color="auto"/>
        <w:left w:val="none" w:sz="0" w:space="0" w:color="auto"/>
        <w:bottom w:val="none" w:sz="0" w:space="0" w:color="auto"/>
        <w:right w:val="none" w:sz="0" w:space="0" w:color="auto"/>
      </w:divBdr>
    </w:div>
    <w:div w:id="161241848">
      <w:bodyDiv w:val="1"/>
      <w:marLeft w:val="0"/>
      <w:marRight w:val="0"/>
      <w:marTop w:val="0"/>
      <w:marBottom w:val="0"/>
      <w:divBdr>
        <w:top w:val="none" w:sz="0" w:space="0" w:color="auto"/>
        <w:left w:val="none" w:sz="0" w:space="0" w:color="auto"/>
        <w:bottom w:val="none" w:sz="0" w:space="0" w:color="auto"/>
        <w:right w:val="none" w:sz="0" w:space="0" w:color="auto"/>
      </w:divBdr>
    </w:div>
    <w:div w:id="163478745">
      <w:bodyDiv w:val="1"/>
      <w:marLeft w:val="0"/>
      <w:marRight w:val="0"/>
      <w:marTop w:val="0"/>
      <w:marBottom w:val="0"/>
      <w:divBdr>
        <w:top w:val="none" w:sz="0" w:space="0" w:color="auto"/>
        <w:left w:val="none" w:sz="0" w:space="0" w:color="auto"/>
        <w:bottom w:val="none" w:sz="0" w:space="0" w:color="auto"/>
        <w:right w:val="none" w:sz="0" w:space="0" w:color="auto"/>
      </w:divBdr>
    </w:div>
    <w:div w:id="165293025">
      <w:bodyDiv w:val="1"/>
      <w:marLeft w:val="0"/>
      <w:marRight w:val="0"/>
      <w:marTop w:val="0"/>
      <w:marBottom w:val="0"/>
      <w:divBdr>
        <w:top w:val="none" w:sz="0" w:space="0" w:color="auto"/>
        <w:left w:val="none" w:sz="0" w:space="0" w:color="auto"/>
        <w:bottom w:val="none" w:sz="0" w:space="0" w:color="auto"/>
        <w:right w:val="none" w:sz="0" w:space="0" w:color="auto"/>
      </w:divBdr>
      <w:divsChild>
        <w:div w:id="475729576">
          <w:marLeft w:val="0"/>
          <w:marRight w:val="0"/>
          <w:marTop w:val="0"/>
          <w:marBottom w:val="0"/>
          <w:divBdr>
            <w:top w:val="none" w:sz="0" w:space="0" w:color="auto"/>
            <w:left w:val="none" w:sz="0" w:space="0" w:color="auto"/>
            <w:bottom w:val="none" w:sz="0" w:space="0" w:color="auto"/>
            <w:right w:val="none" w:sz="0" w:space="0" w:color="auto"/>
          </w:divBdr>
        </w:div>
        <w:div w:id="1109276859">
          <w:marLeft w:val="0"/>
          <w:marRight w:val="0"/>
          <w:marTop w:val="0"/>
          <w:marBottom w:val="0"/>
          <w:divBdr>
            <w:top w:val="none" w:sz="0" w:space="0" w:color="auto"/>
            <w:left w:val="none" w:sz="0" w:space="0" w:color="auto"/>
            <w:bottom w:val="none" w:sz="0" w:space="0" w:color="auto"/>
            <w:right w:val="none" w:sz="0" w:space="0" w:color="auto"/>
          </w:divBdr>
        </w:div>
        <w:div w:id="1697317388">
          <w:marLeft w:val="0"/>
          <w:marRight w:val="0"/>
          <w:marTop w:val="0"/>
          <w:marBottom w:val="0"/>
          <w:divBdr>
            <w:top w:val="none" w:sz="0" w:space="0" w:color="auto"/>
            <w:left w:val="none" w:sz="0" w:space="0" w:color="auto"/>
            <w:bottom w:val="none" w:sz="0" w:space="0" w:color="auto"/>
            <w:right w:val="none" w:sz="0" w:space="0" w:color="auto"/>
          </w:divBdr>
        </w:div>
      </w:divsChild>
    </w:div>
    <w:div w:id="222957256">
      <w:bodyDiv w:val="1"/>
      <w:marLeft w:val="0"/>
      <w:marRight w:val="0"/>
      <w:marTop w:val="0"/>
      <w:marBottom w:val="0"/>
      <w:divBdr>
        <w:top w:val="none" w:sz="0" w:space="0" w:color="auto"/>
        <w:left w:val="none" w:sz="0" w:space="0" w:color="auto"/>
        <w:bottom w:val="none" w:sz="0" w:space="0" w:color="auto"/>
        <w:right w:val="none" w:sz="0" w:space="0" w:color="auto"/>
      </w:divBdr>
    </w:div>
    <w:div w:id="224069672">
      <w:bodyDiv w:val="1"/>
      <w:marLeft w:val="0"/>
      <w:marRight w:val="0"/>
      <w:marTop w:val="0"/>
      <w:marBottom w:val="0"/>
      <w:divBdr>
        <w:top w:val="none" w:sz="0" w:space="0" w:color="auto"/>
        <w:left w:val="none" w:sz="0" w:space="0" w:color="auto"/>
        <w:bottom w:val="none" w:sz="0" w:space="0" w:color="auto"/>
        <w:right w:val="none" w:sz="0" w:space="0" w:color="auto"/>
      </w:divBdr>
    </w:div>
    <w:div w:id="239095922">
      <w:bodyDiv w:val="1"/>
      <w:marLeft w:val="0"/>
      <w:marRight w:val="0"/>
      <w:marTop w:val="0"/>
      <w:marBottom w:val="0"/>
      <w:divBdr>
        <w:top w:val="none" w:sz="0" w:space="0" w:color="auto"/>
        <w:left w:val="none" w:sz="0" w:space="0" w:color="auto"/>
        <w:bottom w:val="none" w:sz="0" w:space="0" w:color="auto"/>
        <w:right w:val="none" w:sz="0" w:space="0" w:color="auto"/>
      </w:divBdr>
    </w:div>
    <w:div w:id="244532442">
      <w:bodyDiv w:val="1"/>
      <w:marLeft w:val="0"/>
      <w:marRight w:val="0"/>
      <w:marTop w:val="0"/>
      <w:marBottom w:val="0"/>
      <w:divBdr>
        <w:top w:val="none" w:sz="0" w:space="0" w:color="auto"/>
        <w:left w:val="none" w:sz="0" w:space="0" w:color="auto"/>
        <w:bottom w:val="none" w:sz="0" w:space="0" w:color="auto"/>
        <w:right w:val="none" w:sz="0" w:space="0" w:color="auto"/>
      </w:divBdr>
    </w:div>
    <w:div w:id="364722743">
      <w:bodyDiv w:val="1"/>
      <w:marLeft w:val="0"/>
      <w:marRight w:val="0"/>
      <w:marTop w:val="0"/>
      <w:marBottom w:val="0"/>
      <w:divBdr>
        <w:top w:val="none" w:sz="0" w:space="0" w:color="auto"/>
        <w:left w:val="none" w:sz="0" w:space="0" w:color="auto"/>
        <w:bottom w:val="none" w:sz="0" w:space="0" w:color="auto"/>
        <w:right w:val="none" w:sz="0" w:space="0" w:color="auto"/>
      </w:divBdr>
    </w:div>
    <w:div w:id="371880904">
      <w:bodyDiv w:val="1"/>
      <w:marLeft w:val="0"/>
      <w:marRight w:val="0"/>
      <w:marTop w:val="0"/>
      <w:marBottom w:val="0"/>
      <w:divBdr>
        <w:top w:val="none" w:sz="0" w:space="0" w:color="auto"/>
        <w:left w:val="none" w:sz="0" w:space="0" w:color="auto"/>
        <w:bottom w:val="none" w:sz="0" w:space="0" w:color="auto"/>
        <w:right w:val="none" w:sz="0" w:space="0" w:color="auto"/>
      </w:divBdr>
    </w:div>
    <w:div w:id="381902706">
      <w:bodyDiv w:val="1"/>
      <w:marLeft w:val="0"/>
      <w:marRight w:val="0"/>
      <w:marTop w:val="0"/>
      <w:marBottom w:val="0"/>
      <w:divBdr>
        <w:top w:val="none" w:sz="0" w:space="0" w:color="auto"/>
        <w:left w:val="none" w:sz="0" w:space="0" w:color="auto"/>
        <w:bottom w:val="none" w:sz="0" w:space="0" w:color="auto"/>
        <w:right w:val="none" w:sz="0" w:space="0" w:color="auto"/>
      </w:divBdr>
    </w:div>
    <w:div w:id="389690293">
      <w:bodyDiv w:val="1"/>
      <w:marLeft w:val="0"/>
      <w:marRight w:val="0"/>
      <w:marTop w:val="0"/>
      <w:marBottom w:val="0"/>
      <w:divBdr>
        <w:top w:val="none" w:sz="0" w:space="0" w:color="auto"/>
        <w:left w:val="none" w:sz="0" w:space="0" w:color="auto"/>
        <w:bottom w:val="none" w:sz="0" w:space="0" w:color="auto"/>
        <w:right w:val="none" w:sz="0" w:space="0" w:color="auto"/>
      </w:divBdr>
    </w:div>
    <w:div w:id="405151172">
      <w:bodyDiv w:val="1"/>
      <w:marLeft w:val="0"/>
      <w:marRight w:val="0"/>
      <w:marTop w:val="0"/>
      <w:marBottom w:val="0"/>
      <w:divBdr>
        <w:top w:val="none" w:sz="0" w:space="0" w:color="auto"/>
        <w:left w:val="none" w:sz="0" w:space="0" w:color="auto"/>
        <w:bottom w:val="none" w:sz="0" w:space="0" w:color="auto"/>
        <w:right w:val="none" w:sz="0" w:space="0" w:color="auto"/>
      </w:divBdr>
    </w:div>
    <w:div w:id="418260971">
      <w:bodyDiv w:val="1"/>
      <w:marLeft w:val="0"/>
      <w:marRight w:val="0"/>
      <w:marTop w:val="0"/>
      <w:marBottom w:val="0"/>
      <w:divBdr>
        <w:top w:val="none" w:sz="0" w:space="0" w:color="auto"/>
        <w:left w:val="none" w:sz="0" w:space="0" w:color="auto"/>
        <w:bottom w:val="none" w:sz="0" w:space="0" w:color="auto"/>
        <w:right w:val="none" w:sz="0" w:space="0" w:color="auto"/>
      </w:divBdr>
    </w:div>
    <w:div w:id="477646488">
      <w:bodyDiv w:val="1"/>
      <w:marLeft w:val="0"/>
      <w:marRight w:val="0"/>
      <w:marTop w:val="0"/>
      <w:marBottom w:val="0"/>
      <w:divBdr>
        <w:top w:val="none" w:sz="0" w:space="0" w:color="auto"/>
        <w:left w:val="none" w:sz="0" w:space="0" w:color="auto"/>
        <w:bottom w:val="none" w:sz="0" w:space="0" w:color="auto"/>
        <w:right w:val="none" w:sz="0" w:space="0" w:color="auto"/>
      </w:divBdr>
    </w:div>
    <w:div w:id="506747987">
      <w:bodyDiv w:val="1"/>
      <w:marLeft w:val="0"/>
      <w:marRight w:val="0"/>
      <w:marTop w:val="0"/>
      <w:marBottom w:val="0"/>
      <w:divBdr>
        <w:top w:val="none" w:sz="0" w:space="0" w:color="auto"/>
        <w:left w:val="none" w:sz="0" w:space="0" w:color="auto"/>
        <w:bottom w:val="none" w:sz="0" w:space="0" w:color="auto"/>
        <w:right w:val="none" w:sz="0" w:space="0" w:color="auto"/>
      </w:divBdr>
    </w:div>
    <w:div w:id="559022813">
      <w:bodyDiv w:val="1"/>
      <w:marLeft w:val="0"/>
      <w:marRight w:val="0"/>
      <w:marTop w:val="0"/>
      <w:marBottom w:val="0"/>
      <w:divBdr>
        <w:top w:val="none" w:sz="0" w:space="0" w:color="auto"/>
        <w:left w:val="none" w:sz="0" w:space="0" w:color="auto"/>
        <w:bottom w:val="none" w:sz="0" w:space="0" w:color="auto"/>
        <w:right w:val="none" w:sz="0" w:space="0" w:color="auto"/>
      </w:divBdr>
    </w:div>
    <w:div w:id="596249754">
      <w:bodyDiv w:val="1"/>
      <w:marLeft w:val="0"/>
      <w:marRight w:val="0"/>
      <w:marTop w:val="0"/>
      <w:marBottom w:val="0"/>
      <w:divBdr>
        <w:top w:val="none" w:sz="0" w:space="0" w:color="auto"/>
        <w:left w:val="none" w:sz="0" w:space="0" w:color="auto"/>
        <w:bottom w:val="none" w:sz="0" w:space="0" w:color="auto"/>
        <w:right w:val="none" w:sz="0" w:space="0" w:color="auto"/>
      </w:divBdr>
    </w:div>
    <w:div w:id="615018429">
      <w:bodyDiv w:val="1"/>
      <w:marLeft w:val="0"/>
      <w:marRight w:val="0"/>
      <w:marTop w:val="0"/>
      <w:marBottom w:val="0"/>
      <w:divBdr>
        <w:top w:val="none" w:sz="0" w:space="0" w:color="auto"/>
        <w:left w:val="none" w:sz="0" w:space="0" w:color="auto"/>
        <w:bottom w:val="none" w:sz="0" w:space="0" w:color="auto"/>
        <w:right w:val="none" w:sz="0" w:space="0" w:color="auto"/>
      </w:divBdr>
    </w:div>
    <w:div w:id="636375123">
      <w:bodyDiv w:val="1"/>
      <w:marLeft w:val="0"/>
      <w:marRight w:val="0"/>
      <w:marTop w:val="0"/>
      <w:marBottom w:val="0"/>
      <w:divBdr>
        <w:top w:val="none" w:sz="0" w:space="0" w:color="auto"/>
        <w:left w:val="none" w:sz="0" w:space="0" w:color="auto"/>
        <w:bottom w:val="none" w:sz="0" w:space="0" w:color="auto"/>
        <w:right w:val="none" w:sz="0" w:space="0" w:color="auto"/>
      </w:divBdr>
    </w:div>
    <w:div w:id="647974092">
      <w:bodyDiv w:val="1"/>
      <w:marLeft w:val="0"/>
      <w:marRight w:val="0"/>
      <w:marTop w:val="0"/>
      <w:marBottom w:val="0"/>
      <w:divBdr>
        <w:top w:val="none" w:sz="0" w:space="0" w:color="auto"/>
        <w:left w:val="none" w:sz="0" w:space="0" w:color="auto"/>
        <w:bottom w:val="none" w:sz="0" w:space="0" w:color="auto"/>
        <w:right w:val="none" w:sz="0" w:space="0" w:color="auto"/>
      </w:divBdr>
    </w:div>
    <w:div w:id="656496222">
      <w:bodyDiv w:val="1"/>
      <w:marLeft w:val="0"/>
      <w:marRight w:val="0"/>
      <w:marTop w:val="0"/>
      <w:marBottom w:val="0"/>
      <w:divBdr>
        <w:top w:val="none" w:sz="0" w:space="0" w:color="auto"/>
        <w:left w:val="none" w:sz="0" w:space="0" w:color="auto"/>
        <w:bottom w:val="none" w:sz="0" w:space="0" w:color="auto"/>
        <w:right w:val="none" w:sz="0" w:space="0" w:color="auto"/>
      </w:divBdr>
    </w:div>
    <w:div w:id="671032356">
      <w:bodyDiv w:val="1"/>
      <w:marLeft w:val="0"/>
      <w:marRight w:val="0"/>
      <w:marTop w:val="0"/>
      <w:marBottom w:val="0"/>
      <w:divBdr>
        <w:top w:val="none" w:sz="0" w:space="0" w:color="auto"/>
        <w:left w:val="none" w:sz="0" w:space="0" w:color="auto"/>
        <w:bottom w:val="none" w:sz="0" w:space="0" w:color="auto"/>
        <w:right w:val="none" w:sz="0" w:space="0" w:color="auto"/>
      </w:divBdr>
    </w:div>
    <w:div w:id="685402981">
      <w:bodyDiv w:val="1"/>
      <w:marLeft w:val="0"/>
      <w:marRight w:val="0"/>
      <w:marTop w:val="0"/>
      <w:marBottom w:val="0"/>
      <w:divBdr>
        <w:top w:val="none" w:sz="0" w:space="0" w:color="auto"/>
        <w:left w:val="none" w:sz="0" w:space="0" w:color="auto"/>
        <w:bottom w:val="none" w:sz="0" w:space="0" w:color="auto"/>
        <w:right w:val="none" w:sz="0" w:space="0" w:color="auto"/>
      </w:divBdr>
    </w:div>
    <w:div w:id="712732994">
      <w:bodyDiv w:val="1"/>
      <w:marLeft w:val="0"/>
      <w:marRight w:val="0"/>
      <w:marTop w:val="0"/>
      <w:marBottom w:val="0"/>
      <w:divBdr>
        <w:top w:val="none" w:sz="0" w:space="0" w:color="auto"/>
        <w:left w:val="none" w:sz="0" w:space="0" w:color="auto"/>
        <w:bottom w:val="none" w:sz="0" w:space="0" w:color="auto"/>
        <w:right w:val="none" w:sz="0" w:space="0" w:color="auto"/>
      </w:divBdr>
    </w:div>
    <w:div w:id="714039003">
      <w:bodyDiv w:val="1"/>
      <w:marLeft w:val="0"/>
      <w:marRight w:val="0"/>
      <w:marTop w:val="0"/>
      <w:marBottom w:val="0"/>
      <w:divBdr>
        <w:top w:val="none" w:sz="0" w:space="0" w:color="auto"/>
        <w:left w:val="none" w:sz="0" w:space="0" w:color="auto"/>
        <w:bottom w:val="none" w:sz="0" w:space="0" w:color="auto"/>
        <w:right w:val="none" w:sz="0" w:space="0" w:color="auto"/>
      </w:divBdr>
    </w:div>
    <w:div w:id="781336824">
      <w:bodyDiv w:val="1"/>
      <w:marLeft w:val="0"/>
      <w:marRight w:val="0"/>
      <w:marTop w:val="0"/>
      <w:marBottom w:val="0"/>
      <w:divBdr>
        <w:top w:val="none" w:sz="0" w:space="0" w:color="auto"/>
        <w:left w:val="none" w:sz="0" w:space="0" w:color="auto"/>
        <w:bottom w:val="none" w:sz="0" w:space="0" w:color="auto"/>
        <w:right w:val="none" w:sz="0" w:space="0" w:color="auto"/>
      </w:divBdr>
    </w:div>
    <w:div w:id="783765080">
      <w:bodyDiv w:val="1"/>
      <w:marLeft w:val="0"/>
      <w:marRight w:val="0"/>
      <w:marTop w:val="0"/>
      <w:marBottom w:val="0"/>
      <w:divBdr>
        <w:top w:val="none" w:sz="0" w:space="0" w:color="auto"/>
        <w:left w:val="none" w:sz="0" w:space="0" w:color="auto"/>
        <w:bottom w:val="none" w:sz="0" w:space="0" w:color="auto"/>
        <w:right w:val="none" w:sz="0" w:space="0" w:color="auto"/>
      </w:divBdr>
    </w:div>
    <w:div w:id="784352953">
      <w:bodyDiv w:val="1"/>
      <w:marLeft w:val="0"/>
      <w:marRight w:val="0"/>
      <w:marTop w:val="0"/>
      <w:marBottom w:val="0"/>
      <w:divBdr>
        <w:top w:val="none" w:sz="0" w:space="0" w:color="auto"/>
        <w:left w:val="none" w:sz="0" w:space="0" w:color="auto"/>
        <w:bottom w:val="none" w:sz="0" w:space="0" w:color="auto"/>
        <w:right w:val="none" w:sz="0" w:space="0" w:color="auto"/>
      </w:divBdr>
    </w:div>
    <w:div w:id="835345938">
      <w:bodyDiv w:val="1"/>
      <w:marLeft w:val="0"/>
      <w:marRight w:val="0"/>
      <w:marTop w:val="0"/>
      <w:marBottom w:val="0"/>
      <w:divBdr>
        <w:top w:val="none" w:sz="0" w:space="0" w:color="auto"/>
        <w:left w:val="none" w:sz="0" w:space="0" w:color="auto"/>
        <w:bottom w:val="none" w:sz="0" w:space="0" w:color="auto"/>
        <w:right w:val="none" w:sz="0" w:space="0" w:color="auto"/>
      </w:divBdr>
    </w:div>
    <w:div w:id="847401572">
      <w:bodyDiv w:val="1"/>
      <w:marLeft w:val="0"/>
      <w:marRight w:val="0"/>
      <w:marTop w:val="0"/>
      <w:marBottom w:val="0"/>
      <w:divBdr>
        <w:top w:val="none" w:sz="0" w:space="0" w:color="auto"/>
        <w:left w:val="none" w:sz="0" w:space="0" w:color="auto"/>
        <w:bottom w:val="none" w:sz="0" w:space="0" w:color="auto"/>
        <w:right w:val="none" w:sz="0" w:space="0" w:color="auto"/>
      </w:divBdr>
    </w:div>
    <w:div w:id="868645774">
      <w:bodyDiv w:val="1"/>
      <w:marLeft w:val="0"/>
      <w:marRight w:val="0"/>
      <w:marTop w:val="0"/>
      <w:marBottom w:val="0"/>
      <w:divBdr>
        <w:top w:val="none" w:sz="0" w:space="0" w:color="auto"/>
        <w:left w:val="none" w:sz="0" w:space="0" w:color="auto"/>
        <w:bottom w:val="none" w:sz="0" w:space="0" w:color="auto"/>
        <w:right w:val="none" w:sz="0" w:space="0" w:color="auto"/>
      </w:divBdr>
    </w:div>
    <w:div w:id="870798859">
      <w:bodyDiv w:val="1"/>
      <w:marLeft w:val="0"/>
      <w:marRight w:val="0"/>
      <w:marTop w:val="0"/>
      <w:marBottom w:val="0"/>
      <w:divBdr>
        <w:top w:val="none" w:sz="0" w:space="0" w:color="auto"/>
        <w:left w:val="none" w:sz="0" w:space="0" w:color="auto"/>
        <w:bottom w:val="none" w:sz="0" w:space="0" w:color="auto"/>
        <w:right w:val="none" w:sz="0" w:space="0" w:color="auto"/>
      </w:divBdr>
    </w:div>
    <w:div w:id="979456177">
      <w:bodyDiv w:val="1"/>
      <w:marLeft w:val="0"/>
      <w:marRight w:val="0"/>
      <w:marTop w:val="0"/>
      <w:marBottom w:val="0"/>
      <w:divBdr>
        <w:top w:val="none" w:sz="0" w:space="0" w:color="auto"/>
        <w:left w:val="none" w:sz="0" w:space="0" w:color="auto"/>
        <w:bottom w:val="none" w:sz="0" w:space="0" w:color="auto"/>
        <w:right w:val="none" w:sz="0" w:space="0" w:color="auto"/>
      </w:divBdr>
    </w:div>
    <w:div w:id="991248816">
      <w:bodyDiv w:val="1"/>
      <w:marLeft w:val="0"/>
      <w:marRight w:val="0"/>
      <w:marTop w:val="0"/>
      <w:marBottom w:val="0"/>
      <w:divBdr>
        <w:top w:val="none" w:sz="0" w:space="0" w:color="auto"/>
        <w:left w:val="none" w:sz="0" w:space="0" w:color="auto"/>
        <w:bottom w:val="none" w:sz="0" w:space="0" w:color="auto"/>
        <w:right w:val="none" w:sz="0" w:space="0" w:color="auto"/>
      </w:divBdr>
    </w:div>
    <w:div w:id="1041200320">
      <w:bodyDiv w:val="1"/>
      <w:marLeft w:val="0"/>
      <w:marRight w:val="0"/>
      <w:marTop w:val="0"/>
      <w:marBottom w:val="0"/>
      <w:divBdr>
        <w:top w:val="none" w:sz="0" w:space="0" w:color="auto"/>
        <w:left w:val="none" w:sz="0" w:space="0" w:color="auto"/>
        <w:bottom w:val="none" w:sz="0" w:space="0" w:color="auto"/>
        <w:right w:val="none" w:sz="0" w:space="0" w:color="auto"/>
      </w:divBdr>
    </w:div>
    <w:div w:id="1052121378">
      <w:bodyDiv w:val="1"/>
      <w:marLeft w:val="0"/>
      <w:marRight w:val="0"/>
      <w:marTop w:val="0"/>
      <w:marBottom w:val="0"/>
      <w:divBdr>
        <w:top w:val="none" w:sz="0" w:space="0" w:color="auto"/>
        <w:left w:val="none" w:sz="0" w:space="0" w:color="auto"/>
        <w:bottom w:val="none" w:sz="0" w:space="0" w:color="auto"/>
        <w:right w:val="none" w:sz="0" w:space="0" w:color="auto"/>
      </w:divBdr>
    </w:div>
    <w:div w:id="1092552338">
      <w:bodyDiv w:val="1"/>
      <w:marLeft w:val="0"/>
      <w:marRight w:val="0"/>
      <w:marTop w:val="0"/>
      <w:marBottom w:val="0"/>
      <w:divBdr>
        <w:top w:val="none" w:sz="0" w:space="0" w:color="auto"/>
        <w:left w:val="none" w:sz="0" w:space="0" w:color="auto"/>
        <w:bottom w:val="none" w:sz="0" w:space="0" w:color="auto"/>
        <w:right w:val="none" w:sz="0" w:space="0" w:color="auto"/>
      </w:divBdr>
    </w:div>
    <w:div w:id="1132136876">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188636775">
      <w:bodyDiv w:val="1"/>
      <w:marLeft w:val="0"/>
      <w:marRight w:val="0"/>
      <w:marTop w:val="0"/>
      <w:marBottom w:val="0"/>
      <w:divBdr>
        <w:top w:val="none" w:sz="0" w:space="0" w:color="auto"/>
        <w:left w:val="none" w:sz="0" w:space="0" w:color="auto"/>
        <w:bottom w:val="none" w:sz="0" w:space="0" w:color="auto"/>
        <w:right w:val="none" w:sz="0" w:space="0" w:color="auto"/>
      </w:divBdr>
    </w:div>
    <w:div w:id="1189753196">
      <w:bodyDiv w:val="1"/>
      <w:marLeft w:val="0"/>
      <w:marRight w:val="0"/>
      <w:marTop w:val="0"/>
      <w:marBottom w:val="0"/>
      <w:divBdr>
        <w:top w:val="none" w:sz="0" w:space="0" w:color="auto"/>
        <w:left w:val="none" w:sz="0" w:space="0" w:color="auto"/>
        <w:bottom w:val="none" w:sz="0" w:space="0" w:color="auto"/>
        <w:right w:val="none" w:sz="0" w:space="0" w:color="auto"/>
      </w:divBdr>
    </w:div>
    <w:div w:id="1205601587">
      <w:bodyDiv w:val="1"/>
      <w:marLeft w:val="0"/>
      <w:marRight w:val="0"/>
      <w:marTop w:val="0"/>
      <w:marBottom w:val="0"/>
      <w:divBdr>
        <w:top w:val="none" w:sz="0" w:space="0" w:color="auto"/>
        <w:left w:val="none" w:sz="0" w:space="0" w:color="auto"/>
        <w:bottom w:val="none" w:sz="0" w:space="0" w:color="auto"/>
        <w:right w:val="none" w:sz="0" w:space="0" w:color="auto"/>
      </w:divBdr>
    </w:div>
    <w:div w:id="1275362441">
      <w:bodyDiv w:val="1"/>
      <w:marLeft w:val="0"/>
      <w:marRight w:val="0"/>
      <w:marTop w:val="0"/>
      <w:marBottom w:val="0"/>
      <w:divBdr>
        <w:top w:val="none" w:sz="0" w:space="0" w:color="auto"/>
        <w:left w:val="none" w:sz="0" w:space="0" w:color="auto"/>
        <w:bottom w:val="none" w:sz="0" w:space="0" w:color="auto"/>
        <w:right w:val="none" w:sz="0" w:space="0" w:color="auto"/>
      </w:divBdr>
    </w:div>
    <w:div w:id="1308626020">
      <w:bodyDiv w:val="1"/>
      <w:marLeft w:val="0"/>
      <w:marRight w:val="0"/>
      <w:marTop w:val="0"/>
      <w:marBottom w:val="0"/>
      <w:divBdr>
        <w:top w:val="none" w:sz="0" w:space="0" w:color="auto"/>
        <w:left w:val="none" w:sz="0" w:space="0" w:color="auto"/>
        <w:bottom w:val="none" w:sz="0" w:space="0" w:color="auto"/>
        <w:right w:val="none" w:sz="0" w:space="0" w:color="auto"/>
      </w:divBdr>
    </w:div>
    <w:div w:id="1312252740">
      <w:bodyDiv w:val="1"/>
      <w:marLeft w:val="0"/>
      <w:marRight w:val="0"/>
      <w:marTop w:val="0"/>
      <w:marBottom w:val="0"/>
      <w:divBdr>
        <w:top w:val="none" w:sz="0" w:space="0" w:color="auto"/>
        <w:left w:val="none" w:sz="0" w:space="0" w:color="auto"/>
        <w:bottom w:val="none" w:sz="0" w:space="0" w:color="auto"/>
        <w:right w:val="none" w:sz="0" w:space="0" w:color="auto"/>
      </w:divBdr>
    </w:div>
    <w:div w:id="1336373082">
      <w:bodyDiv w:val="1"/>
      <w:marLeft w:val="0"/>
      <w:marRight w:val="0"/>
      <w:marTop w:val="0"/>
      <w:marBottom w:val="0"/>
      <w:divBdr>
        <w:top w:val="none" w:sz="0" w:space="0" w:color="auto"/>
        <w:left w:val="none" w:sz="0" w:space="0" w:color="auto"/>
        <w:bottom w:val="none" w:sz="0" w:space="0" w:color="auto"/>
        <w:right w:val="none" w:sz="0" w:space="0" w:color="auto"/>
      </w:divBdr>
    </w:div>
    <w:div w:id="1387946729">
      <w:bodyDiv w:val="1"/>
      <w:marLeft w:val="0"/>
      <w:marRight w:val="0"/>
      <w:marTop w:val="0"/>
      <w:marBottom w:val="0"/>
      <w:divBdr>
        <w:top w:val="none" w:sz="0" w:space="0" w:color="auto"/>
        <w:left w:val="none" w:sz="0" w:space="0" w:color="auto"/>
        <w:bottom w:val="none" w:sz="0" w:space="0" w:color="auto"/>
        <w:right w:val="none" w:sz="0" w:space="0" w:color="auto"/>
      </w:divBdr>
    </w:div>
    <w:div w:id="1390108724">
      <w:bodyDiv w:val="1"/>
      <w:marLeft w:val="0"/>
      <w:marRight w:val="0"/>
      <w:marTop w:val="0"/>
      <w:marBottom w:val="0"/>
      <w:divBdr>
        <w:top w:val="none" w:sz="0" w:space="0" w:color="auto"/>
        <w:left w:val="none" w:sz="0" w:space="0" w:color="auto"/>
        <w:bottom w:val="none" w:sz="0" w:space="0" w:color="auto"/>
        <w:right w:val="none" w:sz="0" w:space="0" w:color="auto"/>
      </w:divBdr>
    </w:div>
    <w:div w:id="1390150671">
      <w:bodyDiv w:val="1"/>
      <w:marLeft w:val="0"/>
      <w:marRight w:val="0"/>
      <w:marTop w:val="0"/>
      <w:marBottom w:val="0"/>
      <w:divBdr>
        <w:top w:val="none" w:sz="0" w:space="0" w:color="auto"/>
        <w:left w:val="none" w:sz="0" w:space="0" w:color="auto"/>
        <w:bottom w:val="none" w:sz="0" w:space="0" w:color="auto"/>
        <w:right w:val="none" w:sz="0" w:space="0" w:color="auto"/>
      </w:divBdr>
    </w:div>
    <w:div w:id="1412043803">
      <w:bodyDiv w:val="1"/>
      <w:marLeft w:val="0"/>
      <w:marRight w:val="0"/>
      <w:marTop w:val="0"/>
      <w:marBottom w:val="0"/>
      <w:divBdr>
        <w:top w:val="none" w:sz="0" w:space="0" w:color="auto"/>
        <w:left w:val="none" w:sz="0" w:space="0" w:color="auto"/>
        <w:bottom w:val="none" w:sz="0" w:space="0" w:color="auto"/>
        <w:right w:val="none" w:sz="0" w:space="0" w:color="auto"/>
      </w:divBdr>
    </w:div>
    <w:div w:id="1427311428">
      <w:bodyDiv w:val="1"/>
      <w:marLeft w:val="0"/>
      <w:marRight w:val="0"/>
      <w:marTop w:val="0"/>
      <w:marBottom w:val="0"/>
      <w:divBdr>
        <w:top w:val="none" w:sz="0" w:space="0" w:color="auto"/>
        <w:left w:val="none" w:sz="0" w:space="0" w:color="auto"/>
        <w:bottom w:val="none" w:sz="0" w:space="0" w:color="auto"/>
        <w:right w:val="none" w:sz="0" w:space="0" w:color="auto"/>
      </w:divBdr>
    </w:div>
    <w:div w:id="1429959098">
      <w:bodyDiv w:val="1"/>
      <w:marLeft w:val="0"/>
      <w:marRight w:val="0"/>
      <w:marTop w:val="0"/>
      <w:marBottom w:val="0"/>
      <w:divBdr>
        <w:top w:val="none" w:sz="0" w:space="0" w:color="auto"/>
        <w:left w:val="none" w:sz="0" w:space="0" w:color="auto"/>
        <w:bottom w:val="none" w:sz="0" w:space="0" w:color="auto"/>
        <w:right w:val="none" w:sz="0" w:space="0" w:color="auto"/>
      </w:divBdr>
    </w:div>
    <w:div w:id="1431780556">
      <w:bodyDiv w:val="1"/>
      <w:marLeft w:val="0"/>
      <w:marRight w:val="0"/>
      <w:marTop w:val="0"/>
      <w:marBottom w:val="0"/>
      <w:divBdr>
        <w:top w:val="none" w:sz="0" w:space="0" w:color="auto"/>
        <w:left w:val="none" w:sz="0" w:space="0" w:color="auto"/>
        <w:bottom w:val="none" w:sz="0" w:space="0" w:color="auto"/>
        <w:right w:val="none" w:sz="0" w:space="0" w:color="auto"/>
      </w:divBdr>
    </w:div>
    <w:div w:id="1435638829">
      <w:bodyDiv w:val="1"/>
      <w:marLeft w:val="0"/>
      <w:marRight w:val="0"/>
      <w:marTop w:val="0"/>
      <w:marBottom w:val="0"/>
      <w:divBdr>
        <w:top w:val="none" w:sz="0" w:space="0" w:color="auto"/>
        <w:left w:val="none" w:sz="0" w:space="0" w:color="auto"/>
        <w:bottom w:val="none" w:sz="0" w:space="0" w:color="auto"/>
        <w:right w:val="none" w:sz="0" w:space="0" w:color="auto"/>
      </w:divBdr>
    </w:div>
    <w:div w:id="1457791646">
      <w:bodyDiv w:val="1"/>
      <w:marLeft w:val="0"/>
      <w:marRight w:val="0"/>
      <w:marTop w:val="0"/>
      <w:marBottom w:val="0"/>
      <w:divBdr>
        <w:top w:val="none" w:sz="0" w:space="0" w:color="auto"/>
        <w:left w:val="none" w:sz="0" w:space="0" w:color="auto"/>
        <w:bottom w:val="none" w:sz="0" w:space="0" w:color="auto"/>
        <w:right w:val="none" w:sz="0" w:space="0" w:color="auto"/>
      </w:divBdr>
    </w:div>
    <w:div w:id="1460683374">
      <w:bodyDiv w:val="1"/>
      <w:marLeft w:val="0"/>
      <w:marRight w:val="0"/>
      <w:marTop w:val="0"/>
      <w:marBottom w:val="0"/>
      <w:divBdr>
        <w:top w:val="none" w:sz="0" w:space="0" w:color="auto"/>
        <w:left w:val="none" w:sz="0" w:space="0" w:color="auto"/>
        <w:bottom w:val="none" w:sz="0" w:space="0" w:color="auto"/>
        <w:right w:val="none" w:sz="0" w:space="0" w:color="auto"/>
      </w:divBdr>
    </w:div>
    <w:div w:id="1467704530">
      <w:bodyDiv w:val="1"/>
      <w:marLeft w:val="0"/>
      <w:marRight w:val="0"/>
      <w:marTop w:val="0"/>
      <w:marBottom w:val="0"/>
      <w:divBdr>
        <w:top w:val="none" w:sz="0" w:space="0" w:color="auto"/>
        <w:left w:val="none" w:sz="0" w:space="0" w:color="auto"/>
        <w:bottom w:val="none" w:sz="0" w:space="0" w:color="auto"/>
        <w:right w:val="none" w:sz="0" w:space="0" w:color="auto"/>
      </w:divBdr>
    </w:div>
    <w:div w:id="1472870668">
      <w:bodyDiv w:val="1"/>
      <w:marLeft w:val="0"/>
      <w:marRight w:val="0"/>
      <w:marTop w:val="0"/>
      <w:marBottom w:val="0"/>
      <w:divBdr>
        <w:top w:val="none" w:sz="0" w:space="0" w:color="auto"/>
        <w:left w:val="none" w:sz="0" w:space="0" w:color="auto"/>
        <w:bottom w:val="none" w:sz="0" w:space="0" w:color="auto"/>
        <w:right w:val="none" w:sz="0" w:space="0" w:color="auto"/>
      </w:divBdr>
    </w:div>
    <w:div w:id="1482498921">
      <w:bodyDiv w:val="1"/>
      <w:marLeft w:val="0"/>
      <w:marRight w:val="0"/>
      <w:marTop w:val="0"/>
      <w:marBottom w:val="0"/>
      <w:divBdr>
        <w:top w:val="none" w:sz="0" w:space="0" w:color="auto"/>
        <w:left w:val="none" w:sz="0" w:space="0" w:color="auto"/>
        <w:bottom w:val="none" w:sz="0" w:space="0" w:color="auto"/>
        <w:right w:val="none" w:sz="0" w:space="0" w:color="auto"/>
      </w:divBdr>
    </w:div>
    <w:div w:id="1498886457">
      <w:bodyDiv w:val="1"/>
      <w:marLeft w:val="0"/>
      <w:marRight w:val="0"/>
      <w:marTop w:val="0"/>
      <w:marBottom w:val="0"/>
      <w:divBdr>
        <w:top w:val="none" w:sz="0" w:space="0" w:color="auto"/>
        <w:left w:val="none" w:sz="0" w:space="0" w:color="auto"/>
        <w:bottom w:val="none" w:sz="0" w:space="0" w:color="auto"/>
        <w:right w:val="none" w:sz="0" w:space="0" w:color="auto"/>
      </w:divBdr>
    </w:div>
    <w:div w:id="1534029026">
      <w:bodyDiv w:val="1"/>
      <w:marLeft w:val="0"/>
      <w:marRight w:val="0"/>
      <w:marTop w:val="0"/>
      <w:marBottom w:val="0"/>
      <w:divBdr>
        <w:top w:val="none" w:sz="0" w:space="0" w:color="auto"/>
        <w:left w:val="none" w:sz="0" w:space="0" w:color="auto"/>
        <w:bottom w:val="none" w:sz="0" w:space="0" w:color="auto"/>
        <w:right w:val="none" w:sz="0" w:space="0" w:color="auto"/>
      </w:divBdr>
    </w:div>
    <w:div w:id="1546941957">
      <w:bodyDiv w:val="1"/>
      <w:marLeft w:val="0"/>
      <w:marRight w:val="0"/>
      <w:marTop w:val="0"/>
      <w:marBottom w:val="0"/>
      <w:divBdr>
        <w:top w:val="none" w:sz="0" w:space="0" w:color="auto"/>
        <w:left w:val="none" w:sz="0" w:space="0" w:color="auto"/>
        <w:bottom w:val="none" w:sz="0" w:space="0" w:color="auto"/>
        <w:right w:val="none" w:sz="0" w:space="0" w:color="auto"/>
      </w:divBdr>
    </w:div>
    <w:div w:id="1594586497">
      <w:bodyDiv w:val="1"/>
      <w:marLeft w:val="0"/>
      <w:marRight w:val="0"/>
      <w:marTop w:val="0"/>
      <w:marBottom w:val="0"/>
      <w:divBdr>
        <w:top w:val="none" w:sz="0" w:space="0" w:color="auto"/>
        <w:left w:val="none" w:sz="0" w:space="0" w:color="auto"/>
        <w:bottom w:val="none" w:sz="0" w:space="0" w:color="auto"/>
        <w:right w:val="none" w:sz="0" w:space="0" w:color="auto"/>
      </w:divBdr>
    </w:div>
    <w:div w:id="1603610192">
      <w:bodyDiv w:val="1"/>
      <w:marLeft w:val="0"/>
      <w:marRight w:val="0"/>
      <w:marTop w:val="0"/>
      <w:marBottom w:val="0"/>
      <w:divBdr>
        <w:top w:val="none" w:sz="0" w:space="0" w:color="auto"/>
        <w:left w:val="none" w:sz="0" w:space="0" w:color="auto"/>
        <w:bottom w:val="none" w:sz="0" w:space="0" w:color="auto"/>
        <w:right w:val="none" w:sz="0" w:space="0" w:color="auto"/>
      </w:divBdr>
    </w:div>
    <w:div w:id="1618216262">
      <w:bodyDiv w:val="1"/>
      <w:marLeft w:val="0"/>
      <w:marRight w:val="0"/>
      <w:marTop w:val="0"/>
      <w:marBottom w:val="0"/>
      <w:divBdr>
        <w:top w:val="none" w:sz="0" w:space="0" w:color="auto"/>
        <w:left w:val="none" w:sz="0" w:space="0" w:color="auto"/>
        <w:bottom w:val="none" w:sz="0" w:space="0" w:color="auto"/>
        <w:right w:val="none" w:sz="0" w:space="0" w:color="auto"/>
      </w:divBdr>
    </w:div>
    <w:div w:id="1650018419">
      <w:bodyDiv w:val="1"/>
      <w:marLeft w:val="0"/>
      <w:marRight w:val="0"/>
      <w:marTop w:val="0"/>
      <w:marBottom w:val="0"/>
      <w:divBdr>
        <w:top w:val="none" w:sz="0" w:space="0" w:color="auto"/>
        <w:left w:val="none" w:sz="0" w:space="0" w:color="auto"/>
        <w:bottom w:val="none" w:sz="0" w:space="0" w:color="auto"/>
        <w:right w:val="none" w:sz="0" w:space="0" w:color="auto"/>
      </w:divBdr>
    </w:div>
    <w:div w:id="1652246322">
      <w:bodyDiv w:val="1"/>
      <w:marLeft w:val="0"/>
      <w:marRight w:val="0"/>
      <w:marTop w:val="0"/>
      <w:marBottom w:val="0"/>
      <w:divBdr>
        <w:top w:val="none" w:sz="0" w:space="0" w:color="auto"/>
        <w:left w:val="none" w:sz="0" w:space="0" w:color="auto"/>
        <w:bottom w:val="none" w:sz="0" w:space="0" w:color="auto"/>
        <w:right w:val="none" w:sz="0" w:space="0" w:color="auto"/>
      </w:divBdr>
    </w:div>
    <w:div w:id="1702167857">
      <w:bodyDiv w:val="1"/>
      <w:marLeft w:val="0"/>
      <w:marRight w:val="0"/>
      <w:marTop w:val="0"/>
      <w:marBottom w:val="0"/>
      <w:divBdr>
        <w:top w:val="none" w:sz="0" w:space="0" w:color="auto"/>
        <w:left w:val="none" w:sz="0" w:space="0" w:color="auto"/>
        <w:bottom w:val="none" w:sz="0" w:space="0" w:color="auto"/>
        <w:right w:val="none" w:sz="0" w:space="0" w:color="auto"/>
      </w:divBdr>
    </w:div>
    <w:div w:id="1781487939">
      <w:bodyDiv w:val="1"/>
      <w:marLeft w:val="0"/>
      <w:marRight w:val="0"/>
      <w:marTop w:val="0"/>
      <w:marBottom w:val="0"/>
      <w:divBdr>
        <w:top w:val="none" w:sz="0" w:space="0" w:color="auto"/>
        <w:left w:val="none" w:sz="0" w:space="0" w:color="auto"/>
        <w:bottom w:val="none" w:sz="0" w:space="0" w:color="auto"/>
        <w:right w:val="none" w:sz="0" w:space="0" w:color="auto"/>
      </w:divBdr>
    </w:div>
    <w:div w:id="1810903565">
      <w:bodyDiv w:val="1"/>
      <w:marLeft w:val="0"/>
      <w:marRight w:val="0"/>
      <w:marTop w:val="0"/>
      <w:marBottom w:val="0"/>
      <w:divBdr>
        <w:top w:val="none" w:sz="0" w:space="0" w:color="auto"/>
        <w:left w:val="none" w:sz="0" w:space="0" w:color="auto"/>
        <w:bottom w:val="none" w:sz="0" w:space="0" w:color="auto"/>
        <w:right w:val="none" w:sz="0" w:space="0" w:color="auto"/>
      </w:divBdr>
    </w:div>
    <w:div w:id="1860317095">
      <w:bodyDiv w:val="1"/>
      <w:marLeft w:val="0"/>
      <w:marRight w:val="0"/>
      <w:marTop w:val="0"/>
      <w:marBottom w:val="0"/>
      <w:divBdr>
        <w:top w:val="none" w:sz="0" w:space="0" w:color="auto"/>
        <w:left w:val="none" w:sz="0" w:space="0" w:color="auto"/>
        <w:bottom w:val="none" w:sz="0" w:space="0" w:color="auto"/>
        <w:right w:val="none" w:sz="0" w:space="0" w:color="auto"/>
      </w:divBdr>
    </w:div>
    <w:div w:id="1867130805">
      <w:bodyDiv w:val="1"/>
      <w:marLeft w:val="0"/>
      <w:marRight w:val="0"/>
      <w:marTop w:val="0"/>
      <w:marBottom w:val="0"/>
      <w:divBdr>
        <w:top w:val="none" w:sz="0" w:space="0" w:color="auto"/>
        <w:left w:val="none" w:sz="0" w:space="0" w:color="auto"/>
        <w:bottom w:val="none" w:sz="0" w:space="0" w:color="auto"/>
        <w:right w:val="none" w:sz="0" w:space="0" w:color="auto"/>
      </w:divBdr>
    </w:div>
    <w:div w:id="1879202550">
      <w:bodyDiv w:val="1"/>
      <w:marLeft w:val="0"/>
      <w:marRight w:val="0"/>
      <w:marTop w:val="0"/>
      <w:marBottom w:val="0"/>
      <w:divBdr>
        <w:top w:val="none" w:sz="0" w:space="0" w:color="auto"/>
        <w:left w:val="none" w:sz="0" w:space="0" w:color="auto"/>
        <w:bottom w:val="none" w:sz="0" w:space="0" w:color="auto"/>
        <w:right w:val="none" w:sz="0" w:space="0" w:color="auto"/>
      </w:divBdr>
    </w:div>
    <w:div w:id="1896695207">
      <w:bodyDiv w:val="1"/>
      <w:marLeft w:val="0"/>
      <w:marRight w:val="0"/>
      <w:marTop w:val="0"/>
      <w:marBottom w:val="0"/>
      <w:divBdr>
        <w:top w:val="none" w:sz="0" w:space="0" w:color="auto"/>
        <w:left w:val="none" w:sz="0" w:space="0" w:color="auto"/>
        <w:bottom w:val="none" w:sz="0" w:space="0" w:color="auto"/>
        <w:right w:val="none" w:sz="0" w:space="0" w:color="auto"/>
      </w:divBdr>
    </w:div>
    <w:div w:id="1911184532">
      <w:bodyDiv w:val="1"/>
      <w:marLeft w:val="0"/>
      <w:marRight w:val="0"/>
      <w:marTop w:val="0"/>
      <w:marBottom w:val="0"/>
      <w:divBdr>
        <w:top w:val="none" w:sz="0" w:space="0" w:color="auto"/>
        <w:left w:val="none" w:sz="0" w:space="0" w:color="auto"/>
        <w:bottom w:val="none" w:sz="0" w:space="0" w:color="auto"/>
        <w:right w:val="none" w:sz="0" w:space="0" w:color="auto"/>
      </w:divBdr>
    </w:div>
    <w:div w:id="1980719876">
      <w:bodyDiv w:val="1"/>
      <w:marLeft w:val="0"/>
      <w:marRight w:val="0"/>
      <w:marTop w:val="0"/>
      <w:marBottom w:val="0"/>
      <w:divBdr>
        <w:top w:val="none" w:sz="0" w:space="0" w:color="auto"/>
        <w:left w:val="none" w:sz="0" w:space="0" w:color="auto"/>
        <w:bottom w:val="none" w:sz="0" w:space="0" w:color="auto"/>
        <w:right w:val="none" w:sz="0" w:space="0" w:color="auto"/>
      </w:divBdr>
    </w:div>
    <w:div w:id="1993097801">
      <w:bodyDiv w:val="1"/>
      <w:marLeft w:val="0"/>
      <w:marRight w:val="0"/>
      <w:marTop w:val="0"/>
      <w:marBottom w:val="0"/>
      <w:divBdr>
        <w:top w:val="none" w:sz="0" w:space="0" w:color="auto"/>
        <w:left w:val="none" w:sz="0" w:space="0" w:color="auto"/>
        <w:bottom w:val="none" w:sz="0" w:space="0" w:color="auto"/>
        <w:right w:val="none" w:sz="0" w:space="0" w:color="auto"/>
      </w:divBdr>
    </w:div>
    <w:div w:id="2007584343">
      <w:bodyDiv w:val="1"/>
      <w:marLeft w:val="0"/>
      <w:marRight w:val="0"/>
      <w:marTop w:val="0"/>
      <w:marBottom w:val="0"/>
      <w:divBdr>
        <w:top w:val="none" w:sz="0" w:space="0" w:color="auto"/>
        <w:left w:val="none" w:sz="0" w:space="0" w:color="auto"/>
        <w:bottom w:val="none" w:sz="0" w:space="0" w:color="auto"/>
        <w:right w:val="none" w:sz="0" w:space="0" w:color="auto"/>
      </w:divBdr>
    </w:div>
    <w:div w:id="2055539472">
      <w:bodyDiv w:val="1"/>
      <w:marLeft w:val="0"/>
      <w:marRight w:val="0"/>
      <w:marTop w:val="0"/>
      <w:marBottom w:val="0"/>
      <w:divBdr>
        <w:top w:val="none" w:sz="0" w:space="0" w:color="auto"/>
        <w:left w:val="none" w:sz="0" w:space="0" w:color="auto"/>
        <w:bottom w:val="none" w:sz="0" w:space="0" w:color="auto"/>
        <w:right w:val="none" w:sz="0" w:space="0" w:color="auto"/>
      </w:divBdr>
    </w:div>
    <w:div w:id="2083211002">
      <w:bodyDiv w:val="1"/>
      <w:marLeft w:val="0"/>
      <w:marRight w:val="0"/>
      <w:marTop w:val="0"/>
      <w:marBottom w:val="0"/>
      <w:divBdr>
        <w:top w:val="none" w:sz="0" w:space="0" w:color="auto"/>
        <w:left w:val="none" w:sz="0" w:space="0" w:color="auto"/>
        <w:bottom w:val="none" w:sz="0" w:space="0" w:color="auto"/>
        <w:right w:val="none" w:sz="0" w:space="0" w:color="auto"/>
      </w:divBdr>
    </w:div>
    <w:div w:id="213786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A1277-CFA1-4776-AB02-06938B0E7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Bogdan Istratescu</dc:creator>
  <cp:keywords/>
  <cp:lastModifiedBy>Bogdan Istratescu</cp:lastModifiedBy>
  <cp:revision>3</cp:revision>
  <cp:lastPrinted>2022-10-11T07:45:00Z</cp:lastPrinted>
  <dcterms:created xsi:type="dcterms:W3CDTF">2022-10-12T06:14:00Z</dcterms:created>
  <dcterms:modified xsi:type="dcterms:W3CDTF">2022-10-12T06:26:00Z</dcterms:modified>
</cp:coreProperties>
</file>