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4CF" w:rsidRDefault="009F14CF" w:rsidP="009F14CF">
      <w:pPr>
        <w:tabs>
          <w:tab w:val="left" w:pos="9900"/>
        </w:tabs>
        <w:rPr>
          <w:rFonts w:ascii="Verdana" w:hAnsi="Verdana"/>
          <w:b/>
          <w:sz w:val="36"/>
          <w:szCs w:val="36"/>
          <w:lang w:val="rm-CH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5359400</wp:posOffset>
            </wp:positionH>
            <wp:positionV relativeFrom="paragraph">
              <wp:posOffset>-1270</wp:posOffset>
            </wp:positionV>
            <wp:extent cx="715645" cy="885190"/>
            <wp:effectExtent l="19050" t="0" r="8255" b="0"/>
            <wp:wrapTight wrapText="bothSides">
              <wp:wrapPolygon edited="0">
                <wp:start x="-575" y="0"/>
                <wp:lineTo x="-575" y="20918"/>
                <wp:lineTo x="21849" y="20918"/>
                <wp:lineTo x="21849" y="0"/>
                <wp:lineTo x="-575" y="0"/>
              </wp:wrapPolygon>
            </wp:wrapTight>
            <wp:docPr id="1" name="Imagine 3" descr="stema_senatalb%20negru%20mi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stema_senatalb%20negru%20mij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0636">
        <w:rPr>
          <w:lang w:val="rm-CH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74.25pt" o:ole="" fillcolor="window">
            <v:imagedata r:id="rId8" o:title=""/>
          </v:shape>
          <o:OLEObject Type="Embed" ProgID="CPaint5" ShapeID="_x0000_i1025" DrawAspect="Content" ObjectID="_1675152395" r:id="rId9"/>
        </w:object>
      </w:r>
      <w:r>
        <w:rPr>
          <w:lang w:val="rm-CH"/>
        </w:rPr>
        <w:t xml:space="preserve">                          </w:t>
      </w:r>
      <w:r>
        <w:rPr>
          <w:rFonts w:ascii="Verdana" w:hAnsi="Verdana"/>
          <w:b/>
          <w:sz w:val="36"/>
          <w:szCs w:val="36"/>
          <w:lang w:val="rm-CH"/>
        </w:rPr>
        <w:t xml:space="preserve">Parlamentul României          </w:t>
      </w:r>
    </w:p>
    <w:p w:rsidR="009F14CF" w:rsidRPr="00C34680" w:rsidRDefault="009F14CF" w:rsidP="009F14CF">
      <w:pPr>
        <w:jc w:val="center"/>
        <w:rPr>
          <w:rFonts w:ascii="Verdana" w:hAnsi="Verdana"/>
          <w:b/>
          <w:sz w:val="16"/>
          <w:szCs w:val="16"/>
          <w:lang w:val="rm-CH"/>
        </w:rPr>
      </w:pPr>
    </w:p>
    <w:p w:rsidR="009F14CF" w:rsidRDefault="009F14CF" w:rsidP="009F14CF">
      <w:pPr>
        <w:jc w:val="center"/>
        <w:rPr>
          <w:lang w:val="rm-CH"/>
        </w:rPr>
      </w:pPr>
      <w:r w:rsidRPr="007E7DA4">
        <w:rPr>
          <w:rFonts w:ascii="Verdana" w:hAnsi="Verdana"/>
          <w:b/>
          <w:sz w:val="32"/>
          <w:szCs w:val="32"/>
          <w:lang w:val="rm-CH"/>
        </w:rPr>
        <w:t>Camera Deput</w:t>
      </w:r>
      <w:proofErr w:type="spellStart"/>
      <w:r w:rsidRPr="007E7DA4">
        <w:rPr>
          <w:rFonts w:ascii="Verdana" w:hAnsi="Verdana"/>
          <w:b/>
          <w:sz w:val="32"/>
          <w:szCs w:val="32"/>
          <w:lang w:val="ro-RO"/>
        </w:rPr>
        <w:t>aţilor</w:t>
      </w:r>
      <w:proofErr w:type="spellEnd"/>
      <w:r>
        <w:rPr>
          <w:rFonts w:ascii="Verdana" w:hAnsi="Verdana"/>
          <w:b/>
          <w:sz w:val="32"/>
          <w:szCs w:val="32"/>
          <w:lang w:val="ro-RO"/>
        </w:rPr>
        <w:t xml:space="preserve">                                       </w:t>
      </w:r>
      <w:r>
        <w:rPr>
          <w:rFonts w:ascii="Verdana" w:hAnsi="Verdana"/>
          <w:b/>
          <w:sz w:val="32"/>
          <w:szCs w:val="32"/>
          <w:lang w:val="rm-CH"/>
        </w:rPr>
        <w:t xml:space="preserve"> </w:t>
      </w:r>
      <w:r w:rsidRPr="007E7DA4">
        <w:rPr>
          <w:rFonts w:ascii="Verdana" w:hAnsi="Verdana"/>
          <w:b/>
          <w:sz w:val="32"/>
          <w:szCs w:val="32"/>
          <w:lang w:val="rm-CH"/>
        </w:rPr>
        <w:t>Senatul</w:t>
      </w:r>
    </w:p>
    <w:p w:rsidR="000B0BD0" w:rsidRDefault="000B0BD0" w:rsidP="000B0B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1CFB" w:rsidRPr="009F14CF" w:rsidRDefault="000B0BD0" w:rsidP="00FF21F7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Comisia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permanentă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senatorilor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,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organizarea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funcţionarea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şedinţelor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comune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ale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</w:p>
    <w:p w:rsidR="003256CA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  <w:sz w:val="24"/>
          <w:szCs w:val="24"/>
        </w:rPr>
        <w:t xml:space="preserve">Nr. </w:t>
      </w: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100/2021</w:t>
      </w:r>
      <w:r w:rsidR="005C33E0">
        <w:rPr>
          <w:rFonts w:ascii="Verdana" w:hAnsi="Verdana" w:cs="Times New Roman"/>
          <w:bCs/>
          <w:sz w:val="24"/>
          <w:szCs w:val="24"/>
        </w:rPr>
        <w:t>; L 27/2021</w:t>
      </w:r>
    </w:p>
    <w:p w:rsidR="00A16849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101/2021</w:t>
      </w:r>
      <w:r w:rsidR="005C33E0">
        <w:rPr>
          <w:rFonts w:ascii="Verdana" w:hAnsi="Verdana" w:cs="Times New Roman"/>
          <w:bCs/>
          <w:sz w:val="24"/>
          <w:szCs w:val="24"/>
        </w:rPr>
        <w:t>; L 28/2021</w:t>
      </w:r>
    </w:p>
    <w:p w:rsidR="00C71AED" w:rsidRPr="00137E70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102/2021</w:t>
      </w:r>
      <w:r w:rsidR="005C33E0">
        <w:rPr>
          <w:rFonts w:ascii="Verdana" w:hAnsi="Verdana" w:cs="Times New Roman"/>
          <w:bCs/>
          <w:sz w:val="24"/>
          <w:szCs w:val="24"/>
        </w:rPr>
        <w:t>; L 29/2021</w:t>
      </w:r>
    </w:p>
    <w:p w:rsidR="000B0BD0" w:rsidRPr="009F14CF" w:rsidRDefault="000B0BD0" w:rsidP="000B0BD0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bCs/>
          <w:sz w:val="24"/>
          <w:szCs w:val="24"/>
        </w:rPr>
        <w:t>RAPORT</w:t>
      </w:r>
    </w:p>
    <w:p w:rsidR="000B0BD0" w:rsidRPr="009F14CF" w:rsidRDefault="000B0BD0" w:rsidP="00770C86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asupra</w:t>
      </w:r>
      <w:proofErr w:type="spellEnd"/>
      <w:r w:rsidRPr="009F14CF">
        <w:rPr>
          <w:rFonts w:ascii="Verdana" w:hAnsi="Verdana" w:cs="Times New Roman"/>
          <w:b/>
          <w:spacing w:val="-8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hAnsi="Verdana" w:cs="Times New Roman"/>
          <w:b/>
          <w:sz w:val="24"/>
          <w:szCs w:val="24"/>
        </w:rPr>
        <w:t>P</w:t>
      </w:r>
      <w:r w:rsidRPr="009F14CF">
        <w:rPr>
          <w:rFonts w:ascii="Verdana" w:hAnsi="Verdana" w:cs="Times New Roman"/>
          <w:b/>
          <w:sz w:val="24"/>
          <w:szCs w:val="24"/>
        </w:rPr>
        <w:t>ropunerii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legislative</w:t>
      </w:r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hAnsi="Verdana" w:cs="Times New Roman"/>
          <w:b/>
          <w:sz w:val="24"/>
          <w:szCs w:val="24"/>
        </w:rPr>
        <w:t>pentru</w:t>
      </w:r>
      <w:proofErr w:type="spellEnd"/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r w:rsidR="003745E0">
        <w:rPr>
          <w:rFonts w:ascii="Verdana" w:hAnsi="Verdana" w:cs="Times New Roman"/>
          <w:b/>
          <w:sz w:val="24"/>
          <w:szCs w:val="24"/>
          <w:lang w:val="ro-RO"/>
        </w:rPr>
        <w:t>modificarea</w:t>
      </w:r>
      <w:r w:rsidR="00770C86" w:rsidRPr="009F14CF">
        <w:rPr>
          <w:rFonts w:ascii="Verdana" w:hAnsi="Verdana" w:cs="Times New Roman"/>
          <w:b/>
          <w:sz w:val="24"/>
          <w:szCs w:val="24"/>
          <w:lang w:val="ro-RO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Leg</w:t>
      </w:r>
      <w:r w:rsidR="00C71AED">
        <w:rPr>
          <w:rFonts w:ascii="Verdana" w:hAnsi="Verdana" w:cs="Times New Roman"/>
          <w:b/>
          <w:sz w:val="24"/>
          <w:szCs w:val="24"/>
        </w:rPr>
        <w:t>ii</w:t>
      </w:r>
      <w:proofErr w:type="spellEnd"/>
      <w:r w:rsidRPr="009F14CF">
        <w:rPr>
          <w:rFonts w:ascii="Verdana" w:hAnsi="Verdana" w:cs="Times New Roman"/>
          <w:b/>
          <w:spacing w:val="64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w w:val="99"/>
          <w:sz w:val="24"/>
          <w:szCs w:val="24"/>
        </w:rPr>
        <w:t>nr.</w:t>
      </w:r>
      <w:r w:rsidR="00970FA5" w:rsidRPr="009F14CF">
        <w:rPr>
          <w:rFonts w:ascii="Verdana" w:hAnsi="Verdana" w:cs="Times New Roman"/>
          <w:b/>
          <w:w w:val="99"/>
          <w:sz w:val="24"/>
          <w:szCs w:val="24"/>
        </w:rPr>
        <w:t xml:space="preserve">96/2006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pacing w:val="-10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</w:t>
      </w:r>
      <w:r w:rsidRPr="009F14CF">
        <w:rPr>
          <w:rFonts w:ascii="Verdana" w:hAnsi="Verdana" w:cs="Times New Roman"/>
          <w:b/>
          <w:spacing w:val="1"/>
          <w:sz w:val="24"/>
          <w:szCs w:val="24"/>
        </w:rPr>
        <w:t>a</w:t>
      </w:r>
      <w:r w:rsidRPr="009F14CF">
        <w:rPr>
          <w:rFonts w:ascii="Verdana" w:hAnsi="Verdana" w:cs="Times New Roman"/>
          <w:b/>
          <w:spacing w:val="-1"/>
          <w:sz w:val="24"/>
          <w:szCs w:val="24"/>
        </w:rPr>
        <w:t>ţ</w:t>
      </w:r>
      <w:r w:rsidRPr="009F14CF">
        <w:rPr>
          <w:rFonts w:ascii="Verdana" w:hAnsi="Verdana" w:cs="Times New Roman"/>
          <w:b/>
          <w:sz w:val="24"/>
          <w:szCs w:val="24"/>
        </w:rPr>
        <w:t>ilor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pacing w:val="1"/>
          <w:sz w:val="24"/>
          <w:szCs w:val="24"/>
        </w:rPr>
        <w:t>ş</w:t>
      </w:r>
      <w:r w:rsidRPr="009F14CF">
        <w:rPr>
          <w:rFonts w:ascii="Verdana" w:hAnsi="Verdana" w:cs="Times New Roman"/>
          <w:b/>
          <w:sz w:val="24"/>
          <w:szCs w:val="24"/>
        </w:rPr>
        <w:t>i</w:t>
      </w:r>
      <w:proofErr w:type="spellEnd"/>
      <w:r w:rsidRPr="009F14CF">
        <w:rPr>
          <w:rFonts w:ascii="Verdana" w:hAnsi="Verdana" w:cs="Times New Roman"/>
          <w:b/>
          <w:spacing w:val="-2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al</w:t>
      </w:r>
      <w:r w:rsidR="00CC1CFB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CC1CFB" w:rsidRPr="009F14CF">
        <w:rPr>
          <w:rFonts w:ascii="Verdana" w:hAnsi="Verdana" w:cs="Times New Roman"/>
          <w:b/>
          <w:w w:val="99"/>
          <w:sz w:val="24"/>
          <w:szCs w:val="24"/>
        </w:rPr>
        <w:t>senatorilor</w:t>
      </w:r>
      <w:proofErr w:type="spellEnd"/>
      <w:r w:rsidR="00770C86" w:rsidRPr="009F14CF">
        <w:rPr>
          <w:rFonts w:ascii="Verdana" w:hAnsi="Verdana" w:cs="Times New Roman"/>
          <w:b/>
          <w:w w:val="99"/>
          <w:sz w:val="24"/>
          <w:szCs w:val="24"/>
        </w:rPr>
        <w:t xml:space="preserve"> </w:t>
      </w:r>
    </w:p>
    <w:p w:rsidR="000B0BD0" w:rsidRPr="009F14CF" w:rsidRDefault="000B0BD0" w:rsidP="000B0BD0">
      <w:pPr>
        <w:jc w:val="center"/>
        <w:rPr>
          <w:rFonts w:ascii="Verdana" w:eastAsia="Times New Roman" w:hAnsi="Verdana" w:cs="Times New Roman"/>
          <w:b/>
          <w:bCs/>
          <w:w w:val="99"/>
          <w:sz w:val="24"/>
          <w:szCs w:val="24"/>
        </w:rPr>
      </w:pPr>
    </w:p>
    <w:p w:rsidR="00C71AED" w:rsidRDefault="000B0BD0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conformi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prevede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ile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art.21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Regulamentul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activi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tă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une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pacing w:val="4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z w:val="24"/>
          <w:szCs w:val="24"/>
        </w:rPr>
        <w:t>ilor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4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cu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misia</w:t>
      </w:r>
      <w:proofErr w:type="spellEnd"/>
      <w:r w:rsidRPr="009F14CF">
        <w:rPr>
          <w:rFonts w:ascii="Verdana" w:eastAsia="Times New Roman" w:hAnsi="Verdana" w:cs="Times New Roman"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en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vind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al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organizarea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fun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z w:val="24"/>
          <w:szCs w:val="24"/>
        </w:rPr>
        <w:t>ţionarea</w:t>
      </w:r>
      <w:proofErr w:type="spellEnd"/>
      <w:r w:rsidRPr="009F14CF">
        <w:rPr>
          <w:rFonts w:ascii="Verdana" w:eastAsia="Times New Roman" w:hAnsi="Verdana" w:cs="Times New Roman"/>
          <w:spacing w:val="56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edinţelor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ne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ale </w:t>
      </w:r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6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 </w:t>
      </w:r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fost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sesiza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z w:val="24"/>
          <w:szCs w:val="24"/>
        </w:rPr>
        <w:t>pre</w:t>
      </w:r>
      <w:proofErr w:type="spellEnd"/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z w:val="24"/>
          <w:szCs w:val="24"/>
        </w:rPr>
        <w:t>atere</w:t>
      </w:r>
      <w:proofErr w:type="spellEnd"/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5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fond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="00C71AED">
        <w:rPr>
          <w:rFonts w:ascii="Verdana" w:eastAsia="Times New Roman" w:hAnsi="Verdana" w:cs="Times New Roman"/>
          <w:sz w:val="24"/>
          <w:szCs w:val="24"/>
        </w:rPr>
        <w:t>:</w:t>
      </w:r>
    </w:p>
    <w:p w:rsidR="000B0BD0" w:rsidRDefault="00C71AED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>-</w:t>
      </w:r>
      <w:r w:rsidR="00770C86" w:rsidRPr="009F14CF">
        <w:rPr>
          <w:rFonts w:ascii="Verdana" w:hAnsi="Verdana"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FC0040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="00531588"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="000B0BD0"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="000B0BD0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="000B0BD0"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Plx.100/2021</w:t>
      </w:r>
      <w:r w:rsidR="000B0BD0"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>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27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9903E4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0B0BD0" w:rsidRPr="009F14CF" w:rsidRDefault="000B0BD0" w:rsidP="000B0BD0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pacing w:val="-3"/>
          <w:sz w:val="24"/>
          <w:szCs w:val="24"/>
        </w:rPr>
      </w:pPr>
    </w:p>
    <w:p w:rsidR="00CD0AB6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lastRenderedPageBreak/>
        <w:t>In</w:t>
      </w:r>
      <w:r w:rsidRPr="009F14CF">
        <w:rPr>
          <w:rFonts w:ascii="Verdana" w:eastAsia="Times New Roman" w:hAnsi="Verdana" w:cs="Times New Roman"/>
          <w:sz w:val="24"/>
          <w:szCs w:val="24"/>
        </w:rPr>
        <w:t>iţiativ</w:t>
      </w:r>
      <w:r w:rsidR="003745E0">
        <w:rPr>
          <w:rFonts w:ascii="Verdana" w:eastAsia="Times New Roman" w:hAnsi="Verdana" w:cs="Times New Roman"/>
          <w:sz w:val="24"/>
          <w:szCs w:val="24"/>
        </w:rPr>
        <w:t>ele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3745E0">
        <w:rPr>
          <w:rFonts w:ascii="Verdana" w:eastAsia="Times New Roman" w:hAnsi="Verdana" w:cs="Times New Roman"/>
          <w:sz w:val="24"/>
          <w:szCs w:val="24"/>
        </w:rPr>
        <w:t xml:space="preserve">e </w:t>
      </w:r>
      <w:r w:rsidR="003745E0">
        <w:rPr>
          <w:rFonts w:ascii="Verdana" w:eastAsia="Times New Roman" w:hAnsi="Verdana" w:cs="Times New Roman"/>
          <w:spacing w:val="3"/>
          <w:sz w:val="24"/>
          <w:szCs w:val="24"/>
        </w:rPr>
        <w:t xml:space="preserve">au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 </w:t>
      </w:r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</w:t>
      </w:r>
      <w:proofErr w:type="spellEnd"/>
      <w:proofErr w:type="gram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regle</w:t>
      </w:r>
      <w:r w:rsidR="003745E0">
        <w:rPr>
          <w:rFonts w:ascii="Verdana" w:eastAsia="Times New Roman" w:hAnsi="Verdana" w:cs="Times New Roman"/>
          <w:sz w:val="24"/>
          <w:szCs w:val="24"/>
        </w:rPr>
        <w:t>mentare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abrogarea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art. 49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si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ale art. 50 care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alcătuiesc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Capitolul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XI</w:t>
      </w:r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din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Legea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nr. 96/2006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privind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deputaților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republicată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cu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. </w:t>
      </w:r>
    </w:p>
    <w:p w:rsidR="003745E0" w:rsidRPr="009F14CF" w:rsidRDefault="003745E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110E7" w:rsidRPr="00DA7972" w:rsidRDefault="00034FB6" w:rsidP="00DA7972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Consili</w:t>
      </w:r>
      <w:r w:rsidR="003745E0">
        <w:rPr>
          <w:rFonts w:ascii="Verdana" w:eastAsia="Times New Roman" w:hAnsi="Verdana" w:cs="Times New Roman"/>
          <w:sz w:val="24"/>
          <w:szCs w:val="24"/>
          <w:lang w:val="ro-RO"/>
        </w:rPr>
        <w:t xml:space="preserve">ul legislativ a avizat favorabil </w:t>
      </w:r>
      <w:r w:rsidR="00C01AA9">
        <w:rPr>
          <w:rFonts w:ascii="Verdana" w:eastAsia="Times New Roman" w:hAnsi="Verdana" w:cs="Times New Roman"/>
          <w:sz w:val="24"/>
          <w:szCs w:val="24"/>
          <w:lang w:val="ro-RO"/>
        </w:rPr>
        <w:t>propunerile legislative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prin 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>avizul transmis cu</w:t>
      </w:r>
      <w:r w:rsidR="000110E7">
        <w:rPr>
          <w:rFonts w:ascii="Verdana" w:eastAsia="Times New Roman" w:hAnsi="Verdana" w:cs="Times New Roman"/>
          <w:sz w:val="24"/>
          <w:szCs w:val="24"/>
          <w:lang w:val="ro-RO"/>
        </w:rPr>
        <w:t xml:space="preserve"> </w:t>
      </w:r>
      <w:r w:rsidR="003745E0">
        <w:rPr>
          <w:rFonts w:ascii="Verdana" w:hAnsi="Verdana"/>
          <w:sz w:val="24"/>
          <w:szCs w:val="24"/>
        </w:rPr>
        <w:t>nr.A34/17.02.2021.</w:t>
      </w:r>
    </w:p>
    <w:p w:rsidR="00CD0AB6" w:rsidRPr="009F14CF" w:rsidRDefault="00CD0AB6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B0BD0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au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examinat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="009042C0">
        <w:rPr>
          <w:rFonts w:ascii="Verdana" w:eastAsia="Times New Roman" w:hAnsi="Verdana" w:cs="Times New Roman"/>
          <w:sz w:val="24"/>
          <w:szCs w:val="24"/>
        </w:rPr>
        <w:t>propunerile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9042C0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="009042C0">
        <w:rPr>
          <w:rFonts w:ascii="Verdana" w:eastAsia="Times New Roman" w:hAnsi="Verdana" w:cs="Times New Roman"/>
          <w:sz w:val="24"/>
          <w:szCs w:val="24"/>
        </w:rPr>
        <w:t>ţionate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ma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sus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edinţa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r w:rsidR="009042C0">
        <w:rPr>
          <w:rFonts w:ascii="Verdana" w:eastAsia="Times New Roman" w:hAnsi="Verdana" w:cs="Times New Roman"/>
          <w:sz w:val="24"/>
          <w:szCs w:val="24"/>
        </w:rPr>
        <w:t>17.02.2021</w:t>
      </w:r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la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lucr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rile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Comisiei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fiind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preze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ți</w:t>
      </w:r>
      <w:proofErr w:type="spellEnd"/>
      <w:r w:rsidR="00593A2A"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pacing w:val="39"/>
          <w:sz w:val="24"/>
          <w:szCs w:val="24"/>
        </w:rPr>
        <w:t>9</w:t>
      </w:r>
      <w:r w:rsidR="007B7C96" w:rsidRPr="009F14CF">
        <w:rPr>
          <w:rFonts w:ascii="Verdana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talul</w:t>
      </w:r>
      <w:proofErr w:type="spellEnd"/>
      <w:r w:rsidRPr="009F14CF">
        <w:rPr>
          <w:rFonts w:ascii="Verdana" w:eastAsia="Times New Roman" w:hAnsi="Verdana" w:cs="Times New Roman"/>
          <w:spacing w:val="4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DA797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DA7972">
        <w:rPr>
          <w:rFonts w:ascii="Verdana" w:eastAsia="Times New Roman" w:hAnsi="Verdana" w:cs="Times New Roman"/>
          <w:spacing w:val="45"/>
          <w:sz w:val="24"/>
          <w:szCs w:val="24"/>
        </w:rPr>
        <w:t>9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="005F49D4" w:rsidRPr="009F14CF">
        <w:rPr>
          <w:rFonts w:ascii="Verdana" w:eastAsia="Times New Roman" w:hAnsi="Verdana" w:cs="Times New Roman"/>
          <w:sz w:val="24"/>
          <w:szCs w:val="24"/>
        </w:rPr>
        <w:t>ri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C01AA9" w:rsidRPr="009F14CF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C01AA9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>
        <w:rPr>
          <w:rFonts w:ascii="Verdana" w:eastAsia="Times New Roman" w:hAnsi="Verdana" w:cs="Times New Roman"/>
          <w:sz w:val="24"/>
          <w:szCs w:val="24"/>
        </w:rPr>
        <w:t>Având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vedere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reglementare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trei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legislative,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Comisia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hotărât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rețină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spre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dezbatere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aprobare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>
        <w:rPr>
          <w:rFonts w:ascii="Verdana" w:eastAsia="Times New Roman" w:hAnsi="Verdana" w:cs="Times New Roman"/>
          <w:sz w:val="24"/>
          <w:szCs w:val="24"/>
        </w:rPr>
        <w:t xml:space="preserve">Plx.100/2021),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urmănd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preia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ca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amendamente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prevederile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celorlalte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2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>.</w:t>
      </w:r>
    </w:p>
    <w:p w:rsidR="00572920" w:rsidRPr="009F14CF" w:rsidRDefault="0057292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urma</w:t>
      </w:r>
      <w:proofErr w:type="spellEnd"/>
      <w:r w:rsidRPr="009F14CF">
        <w:rPr>
          <w:rFonts w:ascii="Verdana" w:eastAsia="Times New Roman" w:hAnsi="Verdana" w:cs="Times New Roman"/>
          <w:spacing w:val="1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z w:val="24"/>
          <w:szCs w:val="24"/>
        </w:rPr>
        <w:t>ezba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erilor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opiniilor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exprimate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b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b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b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b/>
          <w:bCs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hotă</w:t>
      </w:r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rât</w:t>
      </w:r>
      <w:proofErr w:type="spellEnd"/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, cu</w:t>
      </w:r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proofErr w:type="spellStart"/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>majoritate</w:t>
      </w:r>
      <w:proofErr w:type="spellEnd"/>
      <w:r w:rsidR="00751F9B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de </w:t>
      </w:r>
      <w:proofErr w:type="spellStart"/>
      <w:r w:rsidR="00344DE8" w:rsidRPr="009F14CF">
        <w:rPr>
          <w:rFonts w:ascii="Verdana" w:eastAsia="Times New Roman" w:hAnsi="Verdana" w:cs="Times New Roman"/>
          <w:b/>
          <w:bCs/>
          <w:sz w:val="24"/>
          <w:szCs w:val="24"/>
        </w:rPr>
        <w:t>voturi</w:t>
      </w:r>
      <w:proofErr w:type="spellEnd"/>
      <w:r w:rsidRPr="009F14CF">
        <w:rPr>
          <w:rFonts w:ascii="Verdana" w:eastAsia="Times New Roman" w:hAnsi="Verdana" w:cs="Times New Roman"/>
          <w:b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proofErr w:type="spellStart"/>
      <w:r w:rsidR="00CD0AB6" w:rsidRPr="009F14CF">
        <w:rPr>
          <w:rFonts w:ascii="Verdana" w:eastAsia="Times New Roman" w:hAnsi="Verdana" w:cs="Times New Roman"/>
          <w:sz w:val="24"/>
          <w:szCs w:val="24"/>
        </w:rPr>
        <w:t>propună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plenului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>reunit</w:t>
      </w:r>
      <w:proofErr w:type="spellEnd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="00CD0AB6" w:rsidRPr="009F14CF">
        <w:rPr>
          <w:rFonts w:ascii="Verdana" w:eastAsia="Times New Roman" w:hAnsi="Verdana" w:cs="Times New Roman"/>
          <w:spacing w:val="-16"/>
          <w:sz w:val="24"/>
          <w:szCs w:val="24"/>
        </w:rPr>
        <w:t xml:space="preserve"> </w:t>
      </w:r>
      <w:proofErr w:type="spellStart"/>
      <w:proofErr w:type="gramStart"/>
      <w:r w:rsid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>adoptarea</w:t>
      </w:r>
      <w:proofErr w:type="spellEnd"/>
      <w:r w:rsidR="00593A2A" w:rsidRP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 xml:space="preserve"> 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 w:rsidR="00DA7972">
        <w:rPr>
          <w:rFonts w:ascii="Verdana" w:eastAsia="Times New Roman" w:hAnsi="Verdana" w:cs="Times New Roman"/>
          <w:i/>
          <w:sz w:val="24"/>
          <w:szCs w:val="24"/>
        </w:rPr>
        <w:t>ropunerii</w:t>
      </w:r>
      <w:proofErr w:type="spellEnd"/>
      <w:proofErr w:type="gram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legislative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 w:rsidR="00DA7972">
        <w:rPr>
          <w:rFonts w:ascii="Verdana" w:eastAsia="Times New Roman" w:hAnsi="Verdana" w:cs="Times New Roman"/>
          <w:sz w:val="24"/>
          <w:szCs w:val="24"/>
        </w:rPr>
        <w:t>Plx.100/2021</w:t>
      </w:r>
      <w:r w:rsidR="00046B31">
        <w:rPr>
          <w:rFonts w:ascii="Verdana" w:eastAsia="Times New Roman" w:hAnsi="Verdana" w:cs="Times New Roman"/>
          <w:sz w:val="24"/>
          <w:szCs w:val="24"/>
        </w:rPr>
        <w:t>; L 27</w:t>
      </w:r>
      <w:r w:rsidR="005C33E0">
        <w:rPr>
          <w:rFonts w:ascii="Verdana" w:eastAsia="Times New Roman" w:hAnsi="Verdana" w:cs="Times New Roman"/>
          <w:sz w:val="24"/>
          <w:szCs w:val="24"/>
        </w:rPr>
        <w:t>/2021</w:t>
      </w:r>
      <w:r w:rsidR="00DA7972">
        <w:rPr>
          <w:rFonts w:ascii="Verdana" w:eastAsia="Times New Roman" w:hAnsi="Verdana" w:cs="Times New Roman"/>
          <w:sz w:val="24"/>
          <w:szCs w:val="24"/>
        </w:rPr>
        <w:t>)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</w:rPr>
        <w:t xml:space="preserve">cu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amendamentele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admise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prezentate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  <w:lang w:val="ro-RO"/>
        </w:rPr>
        <w:t>în anexa la prezentul raport.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Comisia a întocmit raport de respingere pentru: 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-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01AA9" w:rsidRPr="00C01326" w:rsidRDefault="00C01AA9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B0BD0" w:rsidRPr="009F14CF" w:rsidRDefault="000B0BD0" w:rsidP="000B0BD0">
      <w:pPr>
        <w:spacing w:after="0" w:line="242" w:lineRule="auto"/>
        <w:ind w:left="119" w:right="52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raport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nutul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u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vizea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>modificarea</w:t>
      </w:r>
      <w:proofErr w:type="spellEnd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unei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iniţiativa</w:t>
      </w:r>
      <w:proofErr w:type="spellEnd"/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-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face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categoria</w:t>
      </w:r>
      <w:proofErr w:type="spellEnd"/>
      <w:r w:rsidRPr="009F14CF">
        <w:rPr>
          <w:rFonts w:ascii="Verdana" w:eastAsia="Times New Roman" w:hAnsi="Verdana" w:cs="Times New Roman"/>
          <w:spacing w:val="-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legilor</w:t>
      </w:r>
      <w:proofErr w:type="spellEnd"/>
      <w:r w:rsidRPr="009F14CF">
        <w:rPr>
          <w:rFonts w:ascii="Verdana" w:eastAsia="Times New Roman" w:hAnsi="Verdana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z w:val="24"/>
          <w:szCs w:val="24"/>
        </w:rPr>
        <w:t>otrivit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art.73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.(</w:t>
      </w:r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>3)</w:t>
      </w:r>
      <w:r w:rsidRPr="009F14CF">
        <w:rPr>
          <w:rFonts w:ascii="Verdana" w:eastAsia="Times New Roman" w:hAnsi="Verdana" w:cs="Times New Roman"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lit.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c)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României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,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repubicată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ur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ea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="00C24D42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="00C24D4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fi</w:t>
      </w:r>
      <w:r w:rsidR="00C24D42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tută</w:t>
      </w:r>
      <w:proofErr w:type="spellEnd"/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votată</w:t>
      </w:r>
      <w:proofErr w:type="spellEnd"/>
      <w:r w:rsidR="00C24D42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8F129B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cele</w:t>
      </w:r>
      <w:proofErr w:type="spellEnd"/>
      <w:r w:rsidRPr="009F14CF">
        <w:rPr>
          <w:rFonts w:ascii="Verdana" w:eastAsia="Times New Roman" w:hAnsi="Verdana" w:cs="Times New Roman"/>
          <w:spacing w:val="6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l</w:t>
      </w:r>
      <w:r w:rsidRPr="009F14CF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confor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m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dispoz</w:t>
      </w:r>
      <w:r w:rsidRPr="009F14CF">
        <w:rPr>
          <w:rFonts w:ascii="Verdana" w:eastAsia="Times New Roman" w:hAnsi="Verdana" w:cs="Times New Roman"/>
          <w:sz w:val="24"/>
          <w:szCs w:val="24"/>
        </w:rPr>
        <w:t>iţiilor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art.</w:t>
      </w:r>
      <w:r w:rsidR="00751F9B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65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.(2) </w:t>
      </w:r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lit. j) din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Constituţ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ia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mânie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5F49D4" w:rsidRPr="009F14CF" w:rsidRDefault="005F49D4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07A80" w:rsidRPr="009F14CF" w:rsidRDefault="005F49D4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5F7A3C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</w:t>
      </w:r>
      <w:r w:rsidR="00344DE8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495884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proofErr w:type="gramStart"/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>PREŞEDINTE,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</w:t>
      </w:r>
      <w:proofErr w:type="gramEnd"/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</w:t>
      </w:r>
      <w:r w:rsidR="00D871A6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      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495884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>SECRETAR,</w:t>
      </w:r>
    </w:p>
    <w:p w:rsidR="009F14CF" w:rsidRDefault="009F14CF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:rsidR="000B0BD0" w:rsidRDefault="00DA7972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Eugen BEJINARIU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 w:rsid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    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>Silviu DEHELEAN</w:t>
      </w:r>
    </w:p>
    <w:p w:rsidR="00F47736" w:rsidRPr="00F47736" w:rsidRDefault="00F47736" w:rsidP="00F47736">
      <w:pPr>
        <w:jc w:val="right"/>
      </w:pPr>
      <w:r>
        <w:lastRenderedPageBreak/>
        <w:t xml:space="preserve">     ANEXA</w:t>
      </w:r>
    </w:p>
    <w:p w:rsidR="00F47736" w:rsidRDefault="00F47736" w:rsidP="00F47736">
      <w:pPr>
        <w:jc w:val="center"/>
        <w:rPr>
          <w:b/>
          <w:bCs/>
        </w:rPr>
      </w:pPr>
      <w:r>
        <w:rPr>
          <w:b/>
          <w:bCs/>
        </w:rPr>
        <w:t>AMENDAMENTE ADMISE</w:t>
      </w:r>
    </w:p>
    <w:tbl>
      <w:tblPr>
        <w:tblW w:w="520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2538"/>
        <w:gridCol w:w="2539"/>
        <w:gridCol w:w="2624"/>
        <w:gridCol w:w="1740"/>
      </w:tblGrid>
      <w:tr w:rsidR="00F47736" w:rsidTr="00F47736">
        <w:trPr>
          <w:trHeight w:val="692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legii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vigoare</w:t>
            </w:r>
            <w:proofErr w:type="spellEnd"/>
          </w:p>
          <w:p w:rsidR="00F47736" w:rsidRPr="000E62AB" w:rsidRDefault="00F47736" w:rsidP="00CF1EED">
            <w:pPr>
              <w:jc w:val="center"/>
              <w:rPr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Legea</w:t>
            </w:r>
            <w:proofErr w:type="spellEnd"/>
            <w:r>
              <w:rPr>
                <w:b/>
                <w:bCs/>
              </w:rPr>
              <w:t xml:space="preserve"> nr. 96/2006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propunerii</w:t>
            </w:r>
            <w:proofErr w:type="spellEnd"/>
            <w:r>
              <w:rPr>
                <w:b/>
                <w:bCs/>
              </w:rPr>
              <w:t xml:space="preserve"> legislative</w:t>
            </w:r>
          </w:p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Pl-x 100/2021, L - 27/2021</w:t>
            </w:r>
          </w:p>
        </w:tc>
        <w:tc>
          <w:tcPr>
            <w:tcW w:w="1317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Amendamente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admiste</w:t>
            </w:r>
            <w:proofErr w:type="spellEnd"/>
          </w:p>
        </w:tc>
        <w:tc>
          <w:tcPr>
            <w:tcW w:w="873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Motivare</w:t>
            </w:r>
            <w:proofErr w:type="spellEnd"/>
          </w:p>
        </w:tc>
      </w:tr>
      <w:tr w:rsidR="00F47736" w:rsidTr="00F47736">
        <w:trPr>
          <w:trHeight w:val="890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both"/>
            </w:pPr>
          </w:p>
        </w:tc>
        <w:tc>
          <w:tcPr>
            <w:tcW w:w="1274" w:type="pct"/>
          </w:tcPr>
          <w:p w:rsidR="00F47736" w:rsidRPr="00274AF0" w:rsidRDefault="00F47736" w:rsidP="00CF1EED">
            <w:pPr>
              <w:jc w:val="both"/>
              <w:rPr>
                <w:bCs/>
              </w:rPr>
            </w:pPr>
            <w:proofErr w:type="spellStart"/>
            <w:r>
              <w:t>Titlu</w:t>
            </w:r>
            <w:proofErr w:type="spellEnd"/>
            <w:r>
              <w:t xml:space="preserve">: </w:t>
            </w:r>
            <w:r w:rsidRPr="00E7773F">
              <w:rPr>
                <w:bCs/>
              </w:rPr>
              <w:t xml:space="preserve">LEGE </w:t>
            </w:r>
            <w:proofErr w:type="spellStart"/>
            <w:r w:rsidRPr="00043171">
              <w:rPr>
                <w:bCs/>
              </w:rPr>
              <w:t>pentru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modificarea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Legii</w:t>
            </w:r>
            <w:proofErr w:type="spellEnd"/>
            <w:r w:rsidRPr="00043171">
              <w:rPr>
                <w:bCs/>
              </w:rPr>
              <w:t xml:space="preserve"> nr.96/2006 </w:t>
            </w:r>
            <w:proofErr w:type="spellStart"/>
            <w:r w:rsidRPr="00043171">
              <w:rPr>
                <w:bCs/>
              </w:rPr>
              <w:t>privind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Statutul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deputaţilor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şi</w:t>
            </w:r>
            <w:proofErr w:type="spellEnd"/>
            <w:r w:rsidRPr="00043171">
              <w:rPr>
                <w:bCs/>
              </w:rPr>
              <w:t xml:space="preserve"> al </w:t>
            </w:r>
            <w:proofErr w:type="spellStart"/>
            <w:r w:rsidRPr="00043171">
              <w:rPr>
                <w:bCs/>
              </w:rPr>
              <w:t>senatorilor</w:t>
            </w:r>
            <w:proofErr w:type="spellEnd"/>
          </w:p>
        </w:tc>
        <w:tc>
          <w:tcPr>
            <w:tcW w:w="1317" w:type="pct"/>
          </w:tcPr>
          <w:p w:rsidR="00F47736" w:rsidRDefault="00F47736" w:rsidP="00CF1EED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nemodificat</w:t>
            </w:r>
            <w:proofErr w:type="spellEnd"/>
          </w:p>
        </w:tc>
        <w:tc>
          <w:tcPr>
            <w:tcW w:w="873" w:type="pct"/>
          </w:tcPr>
          <w:p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  <w:tr w:rsidR="00F47736" w:rsidTr="00F47736">
        <w:trPr>
          <w:trHeight w:val="3581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274" w:type="pct"/>
          </w:tcPr>
          <w:p w:rsidR="00F47736" w:rsidRDefault="00F47736" w:rsidP="00CF1EED">
            <w:r>
              <w:rPr>
                <w:rStyle w:val="ar"/>
              </w:rPr>
              <w:t>Art. 49:</w:t>
            </w:r>
            <w:r>
              <w:t xml:space="preserve"> </w:t>
            </w:r>
            <w:proofErr w:type="spellStart"/>
            <w:r>
              <w:rPr>
                <w:rStyle w:val="tar"/>
              </w:rPr>
              <w:t>Dreptul</w:t>
            </w:r>
            <w:proofErr w:type="spellEnd"/>
            <w:r>
              <w:rPr>
                <w:rStyle w:val="tar"/>
              </w:rPr>
              <w:t xml:space="preserve"> la </w:t>
            </w:r>
            <w:proofErr w:type="spellStart"/>
            <w:r>
              <w:rPr>
                <w:rStyle w:val="tar"/>
              </w:rPr>
              <w:t>indemnizaţia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pentru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limită</w:t>
            </w:r>
            <w:proofErr w:type="spellEnd"/>
            <w:r>
              <w:rPr>
                <w:rStyle w:val="tar"/>
              </w:rPr>
              <w:t xml:space="preserve"> de </w:t>
            </w:r>
            <w:proofErr w:type="spellStart"/>
            <w:r>
              <w:rPr>
                <w:rStyle w:val="tar"/>
              </w:rPr>
              <w:t>vârstă</w:t>
            </w:r>
            <w:proofErr w:type="spellEnd"/>
          </w:p>
          <w:p w:rsidR="00F47736" w:rsidRDefault="00F47736" w:rsidP="00CF1EED">
            <w:pPr>
              <w:rPr>
                <w:rStyle w:val="tal"/>
              </w:rPr>
            </w:pPr>
            <w:bookmarkStart w:id="1" w:name="do|caXI|ar49|al1"/>
            <w:bookmarkEnd w:id="1"/>
            <w:r>
              <w:rPr>
                <w:rStyle w:val="al"/>
              </w:rPr>
              <w:t xml:space="preserve"> (</w:t>
            </w:r>
            <w:proofErr w:type="gramStart"/>
            <w:r>
              <w:rPr>
                <w:rStyle w:val="al"/>
              </w:rPr>
              <w:t>1)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care </w:t>
            </w:r>
            <w:proofErr w:type="spellStart"/>
            <w:r>
              <w:rPr>
                <w:rStyle w:val="tal"/>
              </w:rPr>
              <w:t>îndeplinesc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condiţiile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de </w:t>
            </w:r>
            <w:proofErr w:type="spellStart"/>
            <w:r>
              <w:rPr>
                <w:rStyle w:val="tal"/>
              </w:rPr>
              <w:t>pensionare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eşalonate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anexele</w:t>
            </w:r>
            <w:proofErr w:type="spellEnd"/>
            <w:r>
              <w:rPr>
                <w:rStyle w:val="tal"/>
              </w:rPr>
              <w:t xml:space="preserve"> nr. 5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6 din </w:t>
            </w:r>
            <w:proofErr w:type="spellStart"/>
            <w:r>
              <w:rPr>
                <w:rStyle w:val="tal"/>
              </w:rPr>
              <w:t>Legea</w:t>
            </w:r>
            <w:proofErr w:type="spellEnd"/>
            <w:r>
              <w:rPr>
                <w:rStyle w:val="tal"/>
              </w:rPr>
              <w:t xml:space="preserve"> nr. </w:t>
            </w:r>
            <w:hyperlink r:id="rId10" w:history="1">
              <w:r w:rsidRPr="00AA67B6">
                <w:rPr>
                  <w:rStyle w:val="Hyperlink"/>
                </w:rPr>
                <w:t>263/2010</w:t>
              </w:r>
            </w:hyperlink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privind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unitar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publice</w:t>
            </w:r>
            <w:proofErr w:type="spellEnd"/>
            <w:r>
              <w:rPr>
                <w:rStyle w:val="tal"/>
              </w:rPr>
              <w:t xml:space="preserve">, cu </w:t>
            </w:r>
            <w:proofErr w:type="spellStart"/>
            <w:r>
              <w:rPr>
                <w:rStyle w:val="tal"/>
              </w:rPr>
              <w:t>modificările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completările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ulterioare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</w:t>
            </w:r>
            <w:proofErr w:type="spellStart"/>
            <w:r>
              <w:rPr>
                <w:rStyle w:val="tal"/>
              </w:rPr>
              <w:t>reduse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conformitate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prevederile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aceleaşi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altor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speciale</w:t>
            </w:r>
            <w:proofErr w:type="spellEnd"/>
            <w:r>
              <w:rPr>
                <w:rStyle w:val="tal"/>
              </w:rPr>
              <w:t xml:space="preserve"> au </w:t>
            </w:r>
            <w:proofErr w:type="spellStart"/>
            <w:r>
              <w:rPr>
                <w:rStyle w:val="tal"/>
              </w:rPr>
              <w:t>dreptul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indemnizaţie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dacă</w:t>
            </w:r>
            <w:proofErr w:type="spellEnd"/>
            <w:r>
              <w:rPr>
                <w:rStyle w:val="tal"/>
              </w:rPr>
              <w:t xml:space="preserve"> nu sunt </w:t>
            </w:r>
            <w:proofErr w:type="spellStart"/>
            <w:r>
              <w:rPr>
                <w:rStyle w:val="tal"/>
              </w:rPr>
              <w:t>realeşi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un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2" w:name="do|caXI|ar49|al2"/>
            <w:bookmarkEnd w:id="2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2)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beneficiază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lastRenderedPageBreak/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de la data la care li se </w:t>
            </w:r>
            <w:proofErr w:type="spellStart"/>
            <w:r>
              <w:rPr>
                <w:rStyle w:val="tal"/>
              </w:rPr>
              <w:t>acordă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drepturile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devreme</w:t>
            </w:r>
            <w:proofErr w:type="spellEnd"/>
            <w:r>
              <w:rPr>
                <w:rStyle w:val="tal"/>
              </w:rPr>
              <w:t xml:space="preserve"> de data </w:t>
            </w:r>
            <w:proofErr w:type="spellStart"/>
            <w:r>
              <w:rPr>
                <w:rStyle w:val="tal"/>
              </w:rPr>
              <w:t>încetării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aflat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derulare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>
            <w:bookmarkStart w:id="3" w:name="do|caXI|ar49|al3:6"/>
            <w:bookmarkStart w:id="4" w:name="do|caXI|ar49|al3"/>
            <w:bookmarkEnd w:id="3"/>
            <w:bookmarkEnd w:id="4"/>
            <w:r w:rsidRPr="00AA67B6">
              <w:t>(</w:t>
            </w:r>
            <w:proofErr w:type="gramStart"/>
            <w:r w:rsidRPr="00AA67B6">
              <w:t>3)</w:t>
            </w:r>
            <w:proofErr w:type="spellStart"/>
            <w:r w:rsidRPr="00AA67B6">
              <w:t>Cuantumul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prevăzut</w:t>
            </w:r>
            <w:proofErr w:type="spellEnd"/>
            <w:r w:rsidRPr="00AA67B6">
              <w:t xml:space="preserve"> la </w:t>
            </w:r>
            <w:proofErr w:type="spellStart"/>
            <w:r w:rsidRPr="00AA67B6">
              <w:t>alin</w:t>
            </w:r>
            <w:proofErr w:type="spellEnd"/>
            <w:r w:rsidRPr="00AA67B6">
              <w:t xml:space="preserve">. (1) se </w:t>
            </w:r>
            <w:proofErr w:type="spellStart"/>
            <w:r w:rsidRPr="00AA67B6">
              <w:t>acordă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limita</w:t>
            </w:r>
            <w:proofErr w:type="spellEnd"/>
            <w:r w:rsidRPr="00AA67B6">
              <w:t xml:space="preserve"> a 3 mandate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calculează</w:t>
            </w:r>
            <w:proofErr w:type="spellEnd"/>
            <w:r w:rsidRPr="00AA67B6">
              <w:t xml:space="preserve"> ca </w:t>
            </w:r>
            <w:proofErr w:type="spellStart"/>
            <w:r w:rsidRPr="00AA67B6">
              <w:t>produs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numărului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lunilor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mandat</w:t>
            </w:r>
            <w:proofErr w:type="spellEnd"/>
            <w:r w:rsidRPr="00AA67B6">
              <w:t xml:space="preserve"> cu 0,55% din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brută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lunară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Cuantumul</w:t>
            </w:r>
            <w:proofErr w:type="spellEnd"/>
            <w:r w:rsidRPr="00AA67B6">
              <w:t xml:space="preserve"> net al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nu </w:t>
            </w:r>
            <w:proofErr w:type="spellStart"/>
            <w:r w:rsidRPr="00AA67B6">
              <w:t>poate</w:t>
            </w:r>
            <w:proofErr w:type="spellEnd"/>
            <w:r w:rsidRPr="00AA67B6">
              <w:t xml:space="preserve"> fi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mare </w:t>
            </w:r>
            <w:proofErr w:type="spellStart"/>
            <w:r w:rsidRPr="00AA67B6">
              <w:t>decât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venitul</w:t>
            </w:r>
            <w:proofErr w:type="spellEnd"/>
            <w:r w:rsidRPr="00AA67B6">
              <w:t xml:space="preserve"> net </w:t>
            </w:r>
            <w:proofErr w:type="spellStart"/>
            <w:r w:rsidRPr="00AA67B6">
              <w:t>corespunzător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unei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indemnizaţii</w:t>
            </w:r>
            <w:proofErr w:type="spellEnd"/>
            <w:r w:rsidRPr="00AA67B6">
              <w:t xml:space="preserve"> brute </w:t>
            </w:r>
            <w:proofErr w:type="spellStart"/>
            <w:r w:rsidRPr="00AA67B6">
              <w:t>lunare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unui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sau</w:t>
            </w:r>
            <w:proofErr w:type="spellEnd"/>
            <w:r w:rsidRPr="00AA67B6">
              <w:t xml:space="preserve"> senator </w:t>
            </w:r>
            <w:proofErr w:type="spellStart"/>
            <w:r w:rsidRPr="00AA67B6">
              <w:t>aflat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exerciţiul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mandatului</w:t>
            </w:r>
            <w:proofErr w:type="spellEnd"/>
            <w:r w:rsidRPr="00AA67B6"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5" w:name="do|caXI|ar49|al4"/>
            <w:bookmarkEnd w:id="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4)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proofErr w:type="gramEnd"/>
            <w:r>
              <w:rPr>
                <w:rStyle w:val="tal"/>
              </w:rPr>
              <w:t xml:space="preserve"> mandate incomplete, 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calculează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proporţional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efectiv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puţin</w:t>
            </w:r>
            <w:proofErr w:type="spellEnd"/>
            <w:r>
              <w:rPr>
                <w:rStyle w:val="tal"/>
              </w:rPr>
              <w:t xml:space="preserve"> de un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parlamentar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6" w:name="do|caXI|ar49|al5"/>
            <w:bookmarkEnd w:id="6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5)</w:t>
            </w:r>
            <w:r>
              <w:rPr>
                <w:rStyle w:val="tal"/>
              </w:rPr>
              <w:t>Pe</w:t>
            </w:r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plata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lastRenderedPageBreak/>
              <w:t>suspendă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urmând</w:t>
            </w:r>
            <w:proofErr w:type="spellEnd"/>
            <w:r>
              <w:rPr>
                <w:rStyle w:val="tal"/>
              </w:rPr>
              <w:t xml:space="preserve"> a fi </w:t>
            </w:r>
            <w:proofErr w:type="spellStart"/>
            <w:r>
              <w:rPr>
                <w:rStyle w:val="tal"/>
              </w:rPr>
              <w:t>reluată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acestuia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recalculat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valorificarea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perioadei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suspendare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bookmarkStart w:id="7" w:name="do|caXI|ar49|al6:2"/>
            <w:bookmarkStart w:id="8" w:name="do|caXI|ar49|al6:7"/>
            <w:bookmarkEnd w:id="7"/>
            <w:bookmarkEnd w:id="8"/>
            <w:r w:rsidRPr="00AA67B6">
              <w:t xml:space="preserve"> </w:t>
            </w:r>
            <w:bookmarkStart w:id="9" w:name="do|caXI|ar49|al6"/>
            <w:bookmarkEnd w:id="9"/>
            <w:r w:rsidRPr="00AA67B6">
              <w:t xml:space="preserve"> (</w:t>
            </w:r>
            <w:proofErr w:type="gramStart"/>
            <w:r w:rsidRPr="00AA67B6">
              <w:t>6)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actualizează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oficiu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fiecare</w:t>
            </w:r>
            <w:proofErr w:type="spellEnd"/>
            <w:r w:rsidRPr="00AA67B6">
              <w:t xml:space="preserve"> an, cu rata </w:t>
            </w:r>
            <w:proofErr w:type="spellStart"/>
            <w:r w:rsidRPr="00AA67B6">
              <w:t>medie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anuală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inflaţiei</w:t>
            </w:r>
            <w:proofErr w:type="spellEnd"/>
            <w:r w:rsidRPr="00AA67B6">
              <w:t xml:space="preserve">, indicator </w:t>
            </w:r>
            <w:proofErr w:type="spellStart"/>
            <w:r w:rsidRPr="00AA67B6">
              <w:t>definitiv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cunoscut</w:t>
            </w:r>
            <w:proofErr w:type="spellEnd"/>
            <w:r w:rsidRPr="00AA67B6">
              <w:t xml:space="preserve"> la data de 1 </w:t>
            </w:r>
            <w:proofErr w:type="spellStart"/>
            <w:r w:rsidRPr="00AA67B6">
              <w:t>ianuarie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fiecărui</w:t>
            </w:r>
            <w:proofErr w:type="spellEnd"/>
            <w:r w:rsidRPr="00AA67B6">
              <w:t xml:space="preserve"> an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care se face </w:t>
            </w:r>
            <w:proofErr w:type="spellStart"/>
            <w:r w:rsidRPr="00AA67B6">
              <w:t>actualizarea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comunicat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Institutul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Naţional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Statistică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Dacă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urma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actualizării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rezultă</w:t>
            </w:r>
            <w:proofErr w:type="spellEnd"/>
            <w:r w:rsidRPr="00AA67B6">
              <w:t xml:space="preserve"> o </w:t>
            </w:r>
            <w:proofErr w:type="spellStart"/>
            <w:r w:rsidRPr="00AA67B6">
              <w:t>indemnizaţie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mică</w:t>
            </w:r>
            <w:proofErr w:type="spellEnd"/>
            <w:r w:rsidRPr="00AA67B6">
              <w:t xml:space="preserve">, se </w:t>
            </w:r>
            <w:proofErr w:type="spellStart"/>
            <w:r w:rsidRPr="00AA67B6">
              <w:t>menţine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0" w:name="do|caXI|ar49|al7"/>
            <w:bookmarkEnd w:id="10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7)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cumulează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tip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stabilită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public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alt </w:t>
            </w:r>
            <w:proofErr w:type="spellStart"/>
            <w:r>
              <w:rPr>
                <w:rStyle w:val="tal"/>
              </w:rPr>
              <w:t>sistem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neintegrat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sistemului</w:t>
            </w:r>
            <w:proofErr w:type="spellEnd"/>
            <w:r>
              <w:rPr>
                <w:rStyle w:val="tal"/>
              </w:rPr>
              <w:t xml:space="preserve"> public, precum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alte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venituri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realizate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bookmarkStart w:id="11" w:name="do|caXI|ar49|al8:8"/>
            <w:bookmarkStart w:id="12" w:name="do|caXI|ar49|al8"/>
            <w:bookmarkEnd w:id="11"/>
            <w:bookmarkEnd w:id="12"/>
            <w:r>
              <w:rPr>
                <w:rStyle w:val="al"/>
                <w:shd w:val="clear" w:color="auto" w:fill="D3D3D3"/>
              </w:rPr>
              <w:t xml:space="preserve"> </w:t>
            </w:r>
            <w:r w:rsidRPr="00AA67B6">
              <w:t>(</w:t>
            </w:r>
            <w:proofErr w:type="gramStart"/>
            <w:r w:rsidRPr="00AA67B6">
              <w:t>8)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lastRenderedPageBreak/>
              <w:t>reprezintă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altă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sursă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înţelesul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Legii</w:t>
            </w:r>
            <w:proofErr w:type="spellEnd"/>
            <w:r w:rsidRPr="00AA67B6">
              <w:t xml:space="preserve"> nr. </w:t>
            </w:r>
            <w:hyperlink r:id="rId11" w:history="1">
              <w:r w:rsidRPr="00AA67B6">
                <w:t>227/2015</w:t>
              </w:r>
            </w:hyperlink>
            <w:r w:rsidRPr="00AA67B6">
              <w:t xml:space="preserve">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hyperlink r:id="rId12" w:history="1">
              <w:proofErr w:type="spellStart"/>
              <w:r w:rsidRPr="00AA67B6">
                <w:t>Codul</w:t>
              </w:r>
              <w:proofErr w:type="spellEnd"/>
              <w:r w:rsidRPr="00AA67B6">
                <w:t xml:space="preserve"> fiscal</w:t>
              </w:r>
            </w:hyperlink>
            <w:r w:rsidRPr="00AA67B6">
              <w:t xml:space="preserve">, cu </w:t>
            </w:r>
            <w:proofErr w:type="spellStart"/>
            <w:r w:rsidRPr="00AA67B6">
              <w:t>modifică</w:t>
            </w:r>
            <w:r>
              <w:t>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3" w:name="do|caXI|ar49|al9"/>
            <w:bookmarkEnd w:id="13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9)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suportă</w:t>
            </w:r>
            <w:proofErr w:type="spellEnd"/>
            <w:r>
              <w:rPr>
                <w:rStyle w:val="tal"/>
              </w:rPr>
              <w:t xml:space="preserve"> din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de stat,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plăteşte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acestea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14" w:name="do|caXI|ar49|al10"/>
            <w:bookmarkEnd w:id="14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10)</w:t>
            </w:r>
            <w:proofErr w:type="spellStart"/>
            <w:r>
              <w:rPr>
                <w:rStyle w:val="tal"/>
              </w:rPr>
              <w:t>Cererea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acordarea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depune</w:t>
            </w:r>
            <w:proofErr w:type="spellEnd"/>
            <w:r>
              <w:rPr>
                <w:rStyle w:val="tal"/>
              </w:rPr>
              <w:t xml:space="preserve"> la </w:t>
            </w:r>
            <w:proofErr w:type="spellStart"/>
            <w:r>
              <w:rPr>
                <w:rStyle w:val="tal"/>
              </w:rPr>
              <w:t>Secretariatul</w:t>
            </w:r>
            <w:proofErr w:type="spellEnd"/>
            <w:r>
              <w:rPr>
                <w:rStyle w:val="tal"/>
              </w:rPr>
              <w:t xml:space="preserve"> general al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15" w:name="do|caXI|ar49|al11"/>
            <w:bookmarkEnd w:id="1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11)</w:t>
            </w:r>
            <w:r>
              <w:rPr>
                <w:rStyle w:val="tal"/>
              </w:rPr>
              <w:t>Modul</w:t>
            </w:r>
            <w:proofErr w:type="gram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aplicare</w:t>
            </w:r>
            <w:proofErr w:type="spellEnd"/>
            <w:r>
              <w:rPr>
                <w:rStyle w:val="tal"/>
              </w:rPr>
              <w:t xml:space="preserve"> a </w:t>
            </w:r>
            <w:proofErr w:type="spellStart"/>
            <w:r>
              <w:rPr>
                <w:rStyle w:val="tal"/>
              </w:rPr>
              <w:t>prevederilor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prezentului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articol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stabileşte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norme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metodologice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aprobate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Birourile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permanente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celor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două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Parlamentului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</w:p>
          <w:p w:rsidR="00F47736" w:rsidRDefault="00F47736" w:rsidP="00CF1EED">
            <w:r>
              <w:rPr>
                <w:rStyle w:val="ar"/>
              </w:rPr>
              <w:t xml:space="preserve">Art. </w:t>
            </w:r>
            <w:proofErr w:type="gramStart"/>
            <w:r>
              <w:rPr>
                <w:rStyle w:val="ar"/>
              </w:rPr>
              <w:t>50</w:t>
            </w:r>
            <w:bookmarkStart w:id="16" w:name="do|caXI|ar50|pa1"/>
            <w:bookmarkEnd w:id="16"/>
            <w:r>
              <w:t>:</w:t>
            </w:r>
            <w:r>
              <w:rPr>
                <w:rStyle w:val="tpa"/>
              </w:rPr>
              <w:t>Nu</w:t>
            </w:r>
            <w:proofErr w:type="gram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beneficiază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indemnizaţia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limită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vârstă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prevăzută</w:t>
            </w:r>
            <w:proofErr w:type="spellEnd"/>
            <w:r>
              <w:rPr>
                <w:rStyle w:val="tpa"/>
              </w:rPr>
              <w:t xml:space="preserve"> la art. 49, </w:t>
            </w:r>
            <w:proofErr w:type="spellStart"/>
            <w:r>
              <w:rPr>
                <w:rStyle w:val="tpa"/>
              </w:rPr>
              <w:t>deputaţii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senatorii</w:t>
            </w:r>
            <w:proofErr w:type="spellEnd"/>
            <w:r>
              <w:rPr>
                <w:rStyle w:val="tpa"/>
              </w:rPr>
              <w:t xml:space="preserve"> care au </w:t>
            </w:r>
            <w:proofErr w:type="spellStart"/>
            <w:r>
              <w:rPr>
                <w:rStyle w:val="tpa"/>
              </w:rPr>
              <w:t>fost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condamnaţi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lastRenderedPageBreak/>
              <w:t>definitiv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comiterea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calitate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deputat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sau</w:t>
            </w:r>
            <w:proofErr w:type="spellEnd"/>
            <w:r>
              <w:rPr>
                <w:rStyle w:val="tpa"/>
              </w:rPr>
              <w:t xml:space="preserve"> senator, a </w:t>
            </w:r>
            <w:proofErr w:type="spellStart"/>
            <w:r>
              <w:rPr>
                <w:rStyle w:val="tpa"/>
              </w:rPr>
              <w:t>unei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corupţie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289-291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</w:t>
            </w:r>
            <w:hyperlink r:id="rId13" w:history="1">
              <w:r w:rsidRPr="00312389">
                <w:rPr>
                  <w:rStyle w:val="Hyperlink"/>
                </w:rPr>
                <w:t>286/2009</w:t>
              </w:r>
            </w:hyperlink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4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</w:t>
              </w:r>
            </w:hyperlink>
            <w:r>
              <w:rPr>
                <w:rStyle w:val="tpa"/>
              </w:rPr>
              <w:t xml:space="preserve">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 xml:space="preserve">, precum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254-257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15/1968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5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 al </w:t>
              </w:r>
              <w:proofErr w:type="spellStart"/>
              <w:r w:rsidRPr="00312389">
                <w:rPr>
                  <w:rStyle w:val="Hyperlink"/>
                </w:rPr>
                <w:t>României</w:t>
              </w:r>
              <w:proofErr w:type="spellEnd"/>
            </w:hyperlink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republicată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Monitorul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Oficial</w:t>
            </w:r>
            <w:proofErr w:type="spellEnd"/>
            <w:r>
              <w:rPr>
                <w:rStyle w:val="tpa"/>
              </w:rPr>
              <w:t xml:space="preserve"> al </w:t>
            </w:r>
            <w:proofErr w:type="spellStart"/>
            <w:r>
              <w:rPr>
                <w:rStyle w:val="tpa"/>
              </w:rPr>
              <w:t>României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Partea</w:t>
            </w:r>
            <w:proofErr w:type="spellEnd"/>
            <w:r>
              <w:rPr>
                <w:rStyle w:val="tpa"/>
              </w:rPr>
              <w:t xml:space="preserve"> I, nr. 65 din 16 </w:t>
            </w:r>
            <w:proofErr w:type="spellStart"/>
            <w:r>
              <w:rPr>
                <w:rStyle w:val="tpa"/>
              </w:rPr>
              <w:t>aprilie</w:t>
            </w:r>
            <w:proofErr w:type="spellEnd"/>
            <w:r>
              <w:rPr>
                <w:rStyle w:val="tpa"/>
              </w:rPr>
              <w:t xml:space="preserve"> 1997,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>.</w:t>
            </w:r>
          </w:p>
          <w:p w:rsidR="00F47736" w:rsidRDefault="00F47736" w:rsidP="00CF1EED"/>
        </w:tc>
        <w:tc>
          <w:tcPr>
            <w:tcW w:w="1274" w:type="pct"/>
          </w:tcPr>
          <w:p w:rsidR="00F47736" w:rsidRDefault="00F47736" w:rsidP="00CF1EED">
            <w:pPr>
              <w:jc w:val="both"/>
              <w:rPr>
                <w:b/>
                <w:bCs/>
              </w:rPr>
            </w:pPr>
          </w:p>
          <w:p w:rsidR="00F47736" w:rsidRDefault="00F47736" w:rsidP="00CF1EED">
            <w:pPr>
              <w:jc w:val="both"/>
            </w:pPr>
            <w:proofErr w:type="spellStart"/>
            <w:r>
              <w:rPr>
                <w:b/>
                <w:bCs/>
              </w:rPr>
              <w:t>Articol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unic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t>A</w:t>
            </w:r>
            <w:r w:rsidRPr="00AA67B6">
              <w:t>rticolele</w:t>
            </w:r>
            <w:proofErr w:type="spellEnd"/>
            <w:r w:rsidRPr="00AA67B6">
              <w:t xml:space="preserve"> 49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50 din </w:t>
            </w:r>
            <w:proofErr w:type="spellStart"/>
            <w:r w:rsidRPr="00AA67B6">
              <w:t>Legea</w:t>
            </w:r>
            <w:proofErr w:type="spellEnd"/>
            <w:r w:rsidRPr="00AA67B6">
              <w:t xml:space="preserve"> nr. 96 / 2006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proofErr w:type="gramStart"/>
            <w:r w:rsidRPr="00AA67B6">
              <w:t>senatorilor</w:t>
            </w:r>
            <w:proofErr w:type="spellEnd"/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  se </w:t>
            </w:r>
            <w:proofErr w:type="spellStart"/>
            <w:r>
              <w:t>abrogă</w:t>
            </w:r>
            <w:proofErr w:type="spellEnd"/>
            <w:r>
              <w:t xml:space="preserve">. </w:t>
            </w:r>
          </w:p>
        </w:tc>
        <w:tc>
          <w:tcPr>
            <w:tcW w:w="1317" w:type="pct"/>
          </w:tcPr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 w:rsidRPr="004504B9">
              <w:rPr>
                <w:b/>
              </w:rPr>
              <w:t>Art. 1:</w:t>
            </w:r>
            <w:r>
              <w:t xml:space="preserve">  </w:t>
            </w:r>
            <w:proofErr w:type="spellStart"/>
            <w:r>
              <w:t>nemodificat</w:t>
            </w:r>
            <w:proofErr w:type="spellEnd"/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>
              <w:t xml:space="preserve">Art.2 De la data </w:t>
            </w:r>
            <w:proofErr w:type="spellStart"/>
            <w:r>
              <w:t>intrării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vigoare</w:t>
            </w:r>
            <w:proofErr w:type="spellEnd"/>
            <w:r>
              <w:t xml:space="preserve"> a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 </w:t>
            </w:r>
            <w:proofErr w:type="spellStart"/>
            <w:r>
              <w:t>încetează</w:t>
            </w:r>
            <w:proofErr w:type="spellEnd"/>
            <w:r>
              <w:t xml:space="preserve"> </w:t>
            </w:r>
            <w:proofErr w:type="spellStart"/>
            <w:r>
              <w:t>plata</w:t>
            </w:r>
            <w:proofErr w:type="spellEnd"/>
            <w:r>
              <w:t xml:space="preserve"> </w:t>
            </w:r>
            <w:proofErr w:type="spellStart"/>
            <w:r>
              <w:t>indemnizațiilor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proofErr w:type="spellStart"/>
            <w:r>
              <w:t>acordate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art. 49 din </w:t>
            </w:r>
            <w:proofErr w:type="spellStart"/>
            <w:r>
              <w:t>Legea</w:t>
            </w:r>
            <w:proofErr w:type="spellEnd"/>
            <w:r>
              <w:t xml:space="preserve"> nr. 96/</w:t>
            </w:r>
            <w:proofErr w:type="gramStart"/>
            <w:r>
              <w:t xml:space="preserve">2006  </w:t>
            </w:r>
            <w:proofErr w:type="spellStart"/>
            <w:r>
              <w:t>privind</w:t>
            </w:r>
            <w:proofErr w:type="spellEnd"/>
            <w:proofErr w:type="gramEnd"/>
            <w:r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senatorilor</w:t>
            </w:r>
            <w:proofErr w:type="spellEnd"/>
            <w:r>
              <w:t xml:space="preserve">,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</w:t>
            </w:r>
            <w:proofErr w:type="spellEnd"/>
            <w:r>
              <w:t xml:space="preserve"> I, nr. 49 din 22 </w:t>
            </w:r>
            <w:proofErr w:type="spellStart"/>
            <w:r>
              <w:t>ianuarie</w:t>
            </w:r>
            <w:proofErr w:type="spellEnd"/>
            <w:r>
              <w:t xml:space="preserve"> </w:t>
            </w:r>
            <w:proofErr w:type="gramStart"/>
            <w:r>
              <w:t>2016,</w:t>
            </w:r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. </w:t>
            </w:r>
          </w:p>
          <w:p w:rsidR="00F47736" w:rsidRDefault="00F47736" w:rsidP="00CF1EED">
            <w:pPr>
              <w:jc w:val="both"/>
            </w:pPr>
            <w:r>
              <w:t>(</w:t>
            </w:r>
            <w:proofErr w:type="spellStart"/>
            <w:r>
              <w:t>Amendament</w:t>
            </w:r>
            <w:proofErr w:type="spellEnd"/>
            <w:r>
              <w:t xml:space="preserve"> USR- </w:t>
            </w:r>
            <w:proofErr w:type="gramStart"/>
            <w:r>
              <w:t>PLUS )</w:t>
            </w:r>
            <w:proofErr w:type="gramEnd"/>
            <w:r>
              <w:t xml:space="preserve">  </w:t>
            </w: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>
              <w:t xml:space="preserve">Art. 3 </w:t>
            </w:r>
            <w:proofErr w:type="spellStart"/>
            <w:r>
              <w:t>Legea</w:t>
            </w:r>
            <w:proofErr w:type="spellEnd"/>
            <w:r>
              <w:t xml:space="preserve"> nr. 96 din 21 </w:t>
            </w:r>
            <w:proofErr w:type="spellStart"/>
            <w:r>
              <w:t>aprilie</w:t>
            </w:r>
            <w:proofErr w:type="spellEnd"/>
            <w:r>
              <w:t xml:space="preserve"> 2006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statutul</w:t>
            </w:r>
            <w:proofErr w:type="spellEnd"/>
            <w:r>
              <w:t xml:space="preserve"> </w:t>
            </w:r>
            <w:proofErr w:type="spellStart"/>
            <w:r>
              <w:t>deputaților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senatorilor</w:t>
            </w:r>
            <w:proofErr w:type="spellEnd"/>
            <w:r>
              <w:t xml:space="preserve"> se </w:t>
            </w:r>
            <w:proofErr w:type="spellStart"/>
            <w:r>
              <w:t>renumerotează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fi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partea</w:t>
            </w:r>
            <w:proofErr w:type="spellEnd"/>
            <w:r>
              <w:t xml:space="preserve"> I. (</w:t>
            </w:r>
            <w:proofErr w:type="spellStart"/>
            <w:r>
              <w:t>Amendament</w:t>
            </w:r>
            <w:proofErr w:type="spellEnd"/>
            <w:r>
              <w:t xml:space="preserve"> PNL)</w:t>
            </w: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</w:tc>
        <w:tc>
          <w:tcPr>
            <w:tcW w:w="873" w:type="pct"/>
          </w:tcPr>
          <w:p w:rsidR="00F47736" w:rsidRDefault="00F47736" w:rsidP="00CF1EED">
            <w:pPr>
              <w:jc w:val="center"/>
              <w:rPr>
                <w:bCs/>
              </w:rPr>
            </w:pPr>
          </w:p>
          <w:p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</w:tbl>
    <w:p w:rsidR="00F47736" w:rsidRPr="00000FB9" w:rsidRDefault="00F47736" w:rsidP="00F47736">
      <w:pPr>
        <w:jc w:val="both"/>
      </w:pPr>
    </w:p>
    <w:p w:rsidR="00F47736" w:rsidRPr="00C01AA9" w:rsidRDefault="00F47736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sectPr w:rsidR="00F47736" w:rsidRPr="00C01AA9" w:rsidSect="00F47736">
      <w:footerReference w:type="default" r:id="rId16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CD8" w:rsidRDefault="00D44CD8" w:rsidP="00D871A6">
      <w:pPr>
        <w:spacing w:after="0" w:line="240" w:lineRule="auto"/>
      </w:pPr>
      <w:r>
        <w:separator/>
      </w:r>
    </w:p>
  </w:endnote>
  <w:endnote w:type="continuationSeparator" w:id="0">
    <w:p w:rsidR="00D44CD8" w:rsidRDefault="00D44CD8" w:rsidP="00D8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40842"/>
      <w:docPartObj>
        <w:docPartGallery w:val="Page Numbers (Bottom of Page)"/>
        <w:docPartUnique/>
      </w:docPartObj>
    </w:sdtPr>
    <w:sdtEndPr/>
    <w:sdtContent>
      <w:p w:rsidR="00046B31" w:rsidRDefault="00D44C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7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46B31" w:rsidRDefault="00046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CD8" w:rsidRDefault="00D44CD8" w:rsidP="00D871A6">
      <w:pPr>
        <w:spacing w:after="0" w:line="240" w:lineRule="auto"/>
      </w:pPr>
      <w:r>
        <w:separator/>
      </w:r>
    </w:p>
  </w:footnote>
  <w:footnote w:type="continuationSeparator" w:id="0">
    <w:p w:rsidR="00D44CD8" w:rsidRDefault="00D44CD8" w:rsidP="00D87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D0"/>
    <w:rsid w:val="00007A80"/>
    <w:rsid w:val="000110E7"/>
    <w:rsid w:val="00034FB6"/>
    <w:rsid w:val="00046B31"/>
    <w:rsid w:val="000A3BD3"/>
    <w:rsid w:val="000A4EE2"/>
    <w:rsid w:val="000B0BD0"/>
    <w:rsid w:val="000E1EDF"/>
    <w:rsid w:val="000E2898"/>
    <w:rsid w:val="00137E70"/>
    <w:rsid w:val="001936BC"/>
    <w:rsid w:val="00194394"/>
    <w:rsid w:val="001B15C9"/>
    <w:rsid w:val="001F45EC"/>
    <w:rsid w:val="001F5689"/>
    <w:rsid w:val="0025176B"/>
    <w:rsid w:val="002C1EE8"/>
    <w:rsid w:val="003174B7"/>
    <w:rsid w:val="003256CA"/>
    <w:rsid w:val="00344DE8"/>
    <w:rsid w:val="003745E0"/>
    <w:rsid w:val="003E171A"/>
    <w:rsid w:val="00417BF2"/>
    <w:rsid w:val="00495884"/>
    <w:rsid w:val="00497DA6"/>
    <w:rsid w:val="004C1057"/>
    <w:rsid w:val="005069AC"/>
    <w:rsid w:val="00524EAE"/>
    <w:rsid w:val="0053119A"/>
    <w:rsid w:val="00531588"/>
    <w:rsid w:val="0055206C"/>
    <w:rsid w:val="00572920"/>
    <w:rsid w:val="00590EE7"/>
    <w:rsid w:val="00593A2A"/>
    <w:rsid w:val="005C33E0"/>
    <w:rsid w:val="005E6EDD"/>
    <w:rsid w:val="005F49D4"/>
    <w:rsid w:val="005F7A3C"/>
    <w:rsid w:val="006443AA"/>
    <w:rsid w:val="0066233F"/>
    <w:rsid w:val="006674EE"/>
    <w:rsid w:val="00720960"/>
    <w:rsid w:val="0072635E"/>
    <w:rsid w:val="00751F9B"/>
    <w:rsid w:val="00770C86"/>
    <w:rsid w:val="0078555B"/>
    <w:rsid w:val="007B7C96"/>
    <w:rsid w:val="007C2486"/>
    <w:rsid w:val="007F3A7D"/>
    <w:rsid w:val="00846D0B"/>
    <w:rsid w:val="00885948"/>
    <w:rsid w:val="008901B4"/>
    <w:rsid w:val="008A14B3"/>
    <w:rsid w:val="008F129B"/>
    <w:rsid w:val="008F5686"/>
    <w:rsid w:val="009042C0"/>
    <w:rsid w:val="0092145A"/>
    <w:rsid w:val="00933F7C"/>
    <w:rsid w:val="009408F9"/>
    <w:rsid w:val="00944052"/>
    <w:rsid w:val="009576C4"/>
    <w:rsid w:val="00967B4A"/>
    <w:rsid w:val="00970FA5"/>
    <w:rsid w:val="00981979"/>
    <w:rsid w:val="00984355"/>
    <w:rsid w:val="009903E4"/>
    <w:rsid w:val="009B16DC"/>
    <w:rsid w:val="009C0800"/>
    <w:rsid w:val="009F14CF"/>
    <w:rsid w:val="00A16849"/>
    <w:rsid w:val="00A77163"/>
    <w:rsid w:val="00A81D3C"/>
    <w:rsid w:val="00A86FD0"/>
    <w:rsid w:val="00AB56D3"/>
    <w:rsid w:val="00B50B8F"/>
    <w:rsid w:val="00BD0D0B"/>
    <w:rsid w:val="00BD4A7D"/>
    <w:rsid w:val="00BF5AA9"/>
    <w:rsid w:val="00C01326"/>
    <w:rsid w:val="00C01AA9"/>
    <w:rsid w:val="00C24D42"/>
    <w:rsid w:val="00C455D5"/>
    <w:rsid w:val="00C47BF1"/>
    <w:rsid w:val="00C51DB2"/>
    <w:rsid w:val="00C71AED"/>
    <w:rsid w:val="00CB0278"/>
    <w:rsid w:val="00CC1CFB"/>
    <w:rsid w:val="00CD0AB6"/>
    <w:rsid w:val="00CF0B4E"/>
    <w:rsid w:val="00D44CD8"/>
    <w:rsid w:val="00D871A6"/>
    <w:rsid w:val="00DA7972"/>
    <w:rsid w:val="00DE015A"/>
    <w:rsid w:val="00E85C1E"/>
    <w:rsid w:val="00F43CCE"/>
    <w:rsid w:val="00F47736"/>
    <w:rsid w:val="00F51104"/>
    <w:rsid w:val="00FB639E"/>
    <w:rsid w:val="00FC0040"/>
    <w:rsid w:val="00FE1BA7"/>
    <w:rsid w:val="00FE47C1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90B506-8152-4F19-93E3-168DCD32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71A6"/>
  </w:style>
  <w:style w:type="paragraph" w:styleId="Footer">
    <w:name w:val="footer"/>
    <w:basedOn w:val="Normal"/>
    <w:link w:val="FooterChar"/>
    <w:uiPriority w:val="99"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1A6"/>
  </w:style>
  <w:style w:type="character" w:customStyle="1" w:styleId="ar">
    <w:name w:val="ar"/>
    <w:basedOn w:val="DefaultParagraphFont"/>
    <w:rsid w:val="00F47736"/>
  </w:style>
  <w:style w:type="character" w:customStyle="1" w:styleId="tar">
    <w:name w:val="tar"/>
    <w:basedOn w:val="DefaultParagraphFont"/>
    <w:rsid w:val="00F47736"/>
  </w:style>
  <w:style w:type="character" w:customStyle="1" w:styleId="al">
    <w:name w:val="al"/>
    <w:basedOn w:val="DefaultParagraphFont"/>
    <w:rsid w:val="00F47736"/>
  </w:style>
  <w:style w:type="character" w:customStyle="1" w:styleId="tal">
    <w:name w:val="tal"/>
    <w:basedOn w:val="DefaultParagraphFont"/>
    <w:rsid w:val="00F47736"/>
  </w:style>
  <w:style w:type="character" w:styleId="Hyperlink">
    <w:name w:val="Hyperlink"/>
    <w:basedOn w:val="DefaultParagraphFont"/>
    <w:uiPriority w:val="99"/>
    <w:semiHidden/>
    <w:unhideWhenUsed/>
    <w:rsid w:val="00F47736"/>
    <w:rPr>
      <w:color w:val="0000FF"/>
      <w:u w:val="single"/>
    </w:rPr>
  </w:style>
  <w:style w:type="character" w:customStyle="1" w:styleId="tpa">
    <w:name w:val="tpa"/>
    <w:basedOn w:val="DefaultParagraphFont"/>
    <w:rsid w:val="00F4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drept.ro/0012409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drept.ro/00172816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drept.ro/00172813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drept.ro/00015710.htm" TargetMode="External"/><Relationship Id="rId10" Type="http://schemas.openxmlformats.org/officeDocument/2006/relationships/hyperlink" Target="https://idrept.ro/00136727.ht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idrept.ro/0012408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CDDF1-0BBE-40BF-B271-E54FEE69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cristi.buitan</dc:creator>
  <cp:lastModifiedBy>Ilona Daniela Stefan</cp:lastModifiedBy>
  <cp:revision>2</cp:revision>
  <cp:lastPrinted>2021-02-17T13:44:00Z</cp:lastPrinted>
  <dcterms:created xsi:type="dcterms:W3CDTF">2021-02-18T09:20:00Z</dcterms:created>
  <dcterms:modified xsi:type="dcterms:W3CDTF">2021-02-18T09:20:00Z</dcterms:modified>
</cp:coreProperties>
</file>