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14CF" w:rsidRDefault="009F14CF" w:rsidP="009F14CF">
      <w:pPr>
        <w:tabs>
          <w:tab w:val="left" w:pos="9900"/>
        </w:tabs>
        <w:rPr>
          <w:rFonts w:ascii="Verdana" w:hAnsi="Verdana"/>
          <w:b/>
          <w:sz w:val="36"/>
          <w:szCs w:val="36"/>
          <w:lang w:val="rm-CH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5359400</wp:posOffset>
            </wp:positionH>
            <wp:positionV relativeFrom="paragraph">
              <wp:posOffset>-1270</wp:posOffset>
            </wp:positionV>
            <wp:extent cx="715645" cy="885190"/>
            <wp:effectExtent l="19050" t="0" r="8255" b="0"/>
            <wp:wrapTight wrapText="bothSides">
              <wp:wrapPolygon edited="0">
                <wp:start x="-575" y="0"/>
                <wp:lineTo x="-575" y="20918"/>
                <wp:lineTo x="21849" y="20918"/>
                <wp:lineTo x="21849" y="0"/>
                <wp:lineTo x="-575" y="0"/>
              </wp:wrapPolygon>
            </wp:wrapTight>
            <wp:docPr id="1" name="Imagine 3" descr="stema_senatalb%20negru%20mij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 descr="stema_senatalb%20negru%20mij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0636">
        <w:rPr>
          <w:lang w:val="rm-CH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.25pt;height:74.25pt" o:ole="" fillcolor="window">
            <v:imagedata r:id="rId8" o:title=""/>
          </v:shape>
          <o:OLEObject Type="Embed" ProgID="CPaint5" ShapeID="_x0000_i1025" DrawAspect="Content" ObjectID="_1675164427" r:id="rId9"/>
        </w:object>
      </w:r>
      <w:r>
        <w:rPr>
          <w:lang w:val="rm-CH"/>
        </w:rPr>
        <w:t xml:space="preserve">                          </w:t>
      </w:r>
      <w:r>
        <w:rPr>
          <w:rFonts w:ascii="Verdana" w:hAnsi="Verdana"/>
          <w:b/>
          <w:sz w:val="36"/>
          <w:szCs w:val="36"/>
          <w:lang w:val="rm-CH"/>
        </w:rPr>
        <w:t xml:space="preserve">Parlamentul României          </w:t>
      </w:r>
    </w:p>
    <w:p w:rsidR="009F14CF" w:rsidRPr="00C34680" w:rsidRDefault="009F14CF" w:rsidP="009F14CF">
      <w:pPr>
        <w:jc w:val="center"/>
        <w:rPr>
          <w:rFonts w:ascii="Verdana" w:hAnsi="Verdana"/>
          <w:b/>
          <w:sz w:val="16"/>
          <w:szCs w:val="16"/>
          <w:lang w:val="rm-CH"/>
        </w:rPr>
      </w:pPr>
    </w:p>
    <w:p w:rsidR="009F14CF" w:rsidRDefault="009F14CF" w:rsidP="009F14CF">
      <w:pPr>
        <w:jc w:val="center"/>
        <w:rPr>
          <w:lang w:val="rm-CH"/>
        </w:rPr>
      </w:pPr>
      <w:r w:rsidRPr="007E7DA4">
        <w:rPr>
          <w:rFonts w:ascii="Verdana" w:hAnsi="Verdana"/>
          <w:b/>
          <w:sz w:val="32"/>
          <w:szCs w:val="32"/>
          <w:lang w:val="rm-CH"/>
        </w:rPr>
        <w:t>Camera Deput</w:t>
      </w:r>
      <w:proofErr w:type="spellStart"/>
      <w:r w:rsidRPr="007E7DA4">
        <w:rPr>
          <w:rFonts w:ascii="Verdana" w:hAnsi="Verdana"/>
          <w:b/>
          <w:sz w:val="32"/>
          <w:szCs w:val="32"/>
          <w:lang w:val="ro-RO"/>
        </w:rPr>
        <w:t>aţilor</w:t>
      </w:r>
      <w:proofErr w:type="spellEnd"/>
      <w:r>
        <w:rPr>
          <w:rFonts w:ascii="Verdana" w:hAnsi="Verdana"/>
          <w:b/>
          <w:sz w:val="32"/>
          <w:szCs w:val="32"/>
          <w:lang w:val="ro-RO"/>
        </w:rPr>
        <w:t xml:space="preserve">                                       </w:t>
      </w:r>
      <w:r>
        <w:rPr>
          <w:rFonts w:ascii="Verdana" w:hAnsi="Verdana"/>
          <w:b/>
          <w:sz w:val="32"/>
          <w:szCs w:val="32"/>
          <w:lang w:val="rm-CH"/>
        </w:rPr>
        <w:t xml:space="preserve"> </w:t>
      </w:r>
      <w:r w:rsidRPr="007E7DA4">
        <w:rPr>
          <w:rFonts w:ascii="Verdana" w:hAnsi="Verdana"/>
          <w:b/>
          <w:sz w:val="32"/>
          <w:szCs w:val="32"/>
          <w:lang w:val="rm-CH"/>
        </w:rPr>
        <w:t>Senatul</w:t>
      </w:r>
    </w:p>
    <w:p w:rsidR="000B0BD0" w:rsidRDefault="000B0BD0" w:rsidP="000B0B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1CFB" w:rsidRPr="009F14CF" w:rsidRDefault="000B0BD0" w:rsidP="00FF21F7">
      <w:pPr>
        <w:jc w:val="center"/>
        <w:rPr>
          <w:rFonts w:ascii="Verdana" w:hAnsi="Verdana" w:cs="Times New Roman"/>
          <w:b/>
          <w:sz w:val="24"/>
          <w:szCs w:val="24"/>
        </w:rPr>
      </w:pP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Comisia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permanentă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Camerei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Senatului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privind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Statutul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al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senatorilor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,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organizarea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funcţionarea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şedinţelor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comune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ale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Camerei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Deputaţilor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şi</w:t>
      </w:r>
      <w:proofErr w:type="spellEnd"/>
      <w:r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Senatului</w:t>
      </w:r>
      <w:proofErr w:type="spellEnd"/>
    </w:p>
    <w:p w:rsidR="003256CA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r>
        <w:rPr>
          <w:rFonts w:ascii="Verdana" w:hAnsi="Verdana" w:cs="Times New Roman"/>
          <w:bCs/>
          <w:sz w:val="24"/>
          <w:szCs w:val="24"/>
        </w:rPr>
        <w:t xml:space="preserve">Nr. </w:t>
      </w: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100/2021</w:t>
      </w:r>
      <w:r w:rsidR="005C33E0">
        <w:rPr>
          <w:rFonts w:ascii="Verdana" w:hAnsi="Verdana" w:cs="Times New Roman"/>
          <w:bCs/>
          <w:sz w:val="24"/>
          <w:szCs w:val="24"/>
        </w:rPr>
        <w:t>; L 27/2021</w:t>
      </w:r>
    </w:p>
    <w:p w:rsidR="00A16849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101/2021</w:t>
      </w:r>
      <w:r w:rsidR="005C33E0">
        <w:rPr>
          <w:rFonts w:ascii="Verdana" w:hAnsi="Verdana" w:cs="Times New Roman"/>
          <w:bCs/>
          <w:sz w:val="24"/>
          <w:szCs w:val="24"/>
        </w:rPr>
        <w:t>; L 28/2021</w:t>
      </w:r>
    </w:p>
    <w:p w:rsidR="00C71AED" w:rsidRPr="00137E70" w:rsidRDefault="003256C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proofErr w:type="spellStart"/>
      <w:r>
        <w:rPr>
          <w:rFonts w:ascii="Verdana" w:hAnsi="Verdana" w:cs="Times New Roman"/>
          <w:bCs/>
          <w:sz w:val="24"/>
          <w:szCs w:val="24"/>
        </w:rPr>
        <w:t>Plx</w:t>
      </w:r>
      <w:proofErr w:type="spellEnd"/>
      <w:r>
        <w:rPr>
          <w:rFonts w:ascii="Verdana" w:hAnsi="Verdana" w:cs="Times New Roman"/>
          <w:bCs/>
          <w:sz w:val="24"/>
          <w:szCs w:val="24"/>
        </w:rPr>
        <w:t>. 102/2021</w:t>
      </w:r>
      <w:r w:rsidR="005C33E0">
        <w:rPr>
          <w:rFonts w:ascii="Verdana" w:hAnsi="Verdana" w:cs="Times New Roman"/>
          <w:bCs/>
          <w:sz w:val="24"/>
          <w:szCs w:val="24"/>
        </w:rPr>
        <w:t>; L 29/2021</w:t>
      </w:r>
    </w:p>
    <w:p w:rsidR="000B0BD0" w:rsidRPr="009F14CF" w:rsidRDefault="000B0BD0" w:rsidP="000B0BD0">
      <w:pPr>
        <w:jc w:val="center"/>
        <w:rPr>
          <w:rFonts w:ascii="Verdana" w:hAnsi="Verdana" w:cs="Times New Roman"/>
          <w:b/>
          <w:sz w:val="24"/>
          <w:szCs w:val="24"/>
        </w:rPr>
      </w:pPr>
      <w:r w:rsidRPr="009F14CF">
        <w:rPr>
          <w:rFonts w:ascii="Verdana" w:hAnsi="Verdana" w:cs="Times New Roman"/>
          <w:b/>
          <w:bCs/>
          <w:sz w:val="24"/>
          <w:szCs w:val="24"/>
        </w:rPr>
        <w:t>RAPORT</w:t>
      </w:r>
    </w:p>
    <w:p w:rsidR="000B0BD0" w:rsidRPr="009F14CF" w:rsidRDefault="000B0BD0" w:rsidP="00770C86">
      <w:pPr>
        <w:jc w:val="center"/>
        <w:rPr>
          <w:rFonts w:ascii="Verdana" w:hAnsi="Verdana" w:cs="Times New Roman"/>
          <w:b/>
          <w:sz w:val="24"/>
          <w:szCs w:val="24"/>
        </w:rPr>
      </w:pP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asupra</w:t>
      </w:r>
      <w:proofErr w:type="spellEnd"/>
      <w:r w:rsidRPr="009F14CF">
        <w:rPr>
          <w:rFonts w:ascii="Verdana" w:hAnsi="Verdana" w:cs="Times New Roman"/>
          <w:b/>
          <w:spacing w:val="-8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hAnsi="Verdana" w:cs="Times New Roman"/>
          <w:b/>
          <w:sz w:val="24"/>
          <w:szCs w:val="24"/>
        </w:rPr>
        <w:t>P</w:t>
      </w:r>
      <w:r w:rsidRPr="009F14CF">
        <w:rPr>
          <w:rFonts w:ascii="Verdana" w:hAnsi="Verdana" w:cs="Times New Roman"/>
          <w:b/>
          <w:sz w:val="24"/>
          <w:szCs w:val="24"/>
        </w:rPr>
        <w:t>ropunerii</w:t>
      </w:r>
      <w:proofErr w:type="spellEnd"/>
      <w:r w:rsidRPr="009F14CF">
        <w:rPr>
          <w:rFonts w:ascii="Verdana" w:hAnsi="Verdana" w:cs="Times New Roman"/>
          <w:b/>
          <w:spacing w:val="-13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sz w:val="24"/>
          <w:szCs w:val="24"/>
        </w:rPr>
        <w:t>legislative</w:t>
      </w:r>
      <w:r w:rsidR="00770C86"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hAnsi="Verdana" w:cs="Times New Roman"/>
          <w:b/>
          <w:sz w:val="24"/>
          <w:szCs w:val="24"/>
        </w:rPr>
        <w:t>pentru</w:t>
      </w:r>
      <w:proofErr w:type="spellEnd"/>
      <w:r w:rsidR="00770C86" w:rsidRPr="009F14CF">
        <w:rPr>
          <w:rFonts w:ascii="Verdana" w:hAnsi="Verdana" w:cs="Times New Roman"/>
          <w:b/>
          <w:sz w:val="24"/>
          <w:szCs w:val="24"/>
        </w:rPr>
        <w:t xml:space="preserve"> </w:t>
      </w:r>
      <w:r w:rsidR="003745E0">
        <w:rPr>
          <w:rFonts w:ascii="Verdana" w:hAnsi="Verdana" w:cs="Times New Roman"/>
          <w:b/>
          <w:sz w:val="24"/>
          <w:szCs w:val="24"/>
          <w:lang w:val="ro-RO"/>
        </w:rPr>
        <w:t>modificarea</w:t>
      </w:r>
      <w:r w:rsidR="00770C86" w:rsidRPr="009F14CF">
        <w:rPr>
          <w:rFonts w:ascii="Verdana" w:hAnsi="Verdana" w:cs="Times New Roman"/>
          <w:b/>
          <w:sz w:val="24"/>
          <w:szCs w:val="24"/>
          <w:lang w:val="ro-RO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Leg</w:t>
      </w:r>
      <w:r w:rsidR="00C71AED">
        <w:rPr>
          <w:rFonts w:ascii="Verdana" w:hAnsi="Verdana" w:cs="Times New Roman"/>
          <w:b/>
          <w:sz w:val="24"/>
          <w:szCs w:val="24"/>
        </w:rPr>
        <w:t>ii</w:t>
      </w:r>
      <w:proofErr w:type="spellEnd"/>
      <w:r w:rsidRPr="009F14CF">
        <w:rPr>
          <w:rFonts w:ascii="Verdana" w:hAnsi="Verdana" w:cs="Times New Roman"/>
          <w:b/>
          <w:spacing w:val="64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w w:val="99"/>
          <w:sz w:val="24"/>
          <w:szCs w:val="24"/>
        </w:rPr>
        <w:t>nr.</w:t>
      </w:r>
      <w:r w:rsidR="00970FA5" w:rsidRPr="009F14CF">
        <w:rPr>
          <w:rFonts w:ascii="Verdana" w:hAnsi="Verdana" w:cs="Times New Roman"/>
          <w:b/>
          <w:w w:val="99"/>
          <w:sz w:val="24"/>
          <w:szCs w:val="24"/>
        </w:rPr>
        <w:t xml:space="preserve">96/2006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privind</w:t>
      </w:r>
      <w:proofErr w:type="spellEnd"/>
      <w:r w:rsidRPr="009F14CF">
        <w:rPr>
          <w:rFonts w:ascii="Verdana" w:hAnsi="Verdana" w:cs="Times New Roman"/>
          <w:b/>
          <w:spacing w:val="-9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Statutul</w:t>
      </w:r>
      <w:proofErr w:type="spellEnd"/>
      <w:r w:rsidRPr="009F14CF">
        <w:rPr>
          <w:rFonts w:ascii="Verdana" w:hAnsi="Verdana" w:cs="Times New Roman"/>
          <w:b/>
          <w:spacing w:val="-10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z w:val="24"/>
          <w:szCs w:val="24"/>
        </w:rPr>
        <w:t>deput</w:t>
      </w:r>
      <w:r w:rsidRPr="009F14CF">
        <w:rPr>
          <w:rFonts w:ascii="Verdana" w:hAnsi="Verdana" w:cs="Times New Roman"/>
          <w:b/>
          <w:spacing w:val="1"/>
          <w:sz w:val="24"/>
          <w:szCs w:val="24"/>
        </w:rPr>
        <w:t>a</w:t>
      </w:r>
      <w:r w:rsidRPr="009F14CF">
        <w:rPr>
          <w:rFonts w:ascii="Verdana" w:hAnsi="Verdana" w:cs="Times New Roman"/>
          <w:b/>
          <w:spacing w:val="-1"/>
          <w:sz w:val="24"/>
          <w:szCs w:val="24"/>
        </w:rPr>
        <w:t>ţ</w:t>
      </w:r>
      <w:r w:rsidRPr="009F14CF">
        <w:rPr>
          <w:rFonts w:ascii="Verdana" w:hAnsi="Verdana" w:cs="Times New Roman"/>
          <w:b/>
          <w:sz w:val="24"/>
          <w:szCs w:val="24"/>
        </w:rPr>
        <w:t>ilor</w:t>
      </w:r>
      <w:proofErr w:type="spellEnd"/>
      <w:r w:rsidRPr="009F14CF">
        <w:rPr>
          <w:rFonts w:ascii="Verdana" w:hAnsi="Verdana" w:cs="Times New Roman"/>
          <w:b/>
          <w:spacing w:val="-13"/>
          <w:sz w:val="24"/>
          <w:szCs w:val="24"/>
        </w:rPr>
        <w:t xml:space="preserve"> </w:t>
      </w:r>
      <w:proofErr w:type="spellStart"/>
      <w:r w:rsidRPr="009F14CF">
        <w:rPr>
          <w:rFonts w:ascii="Verdana" w:hAnsi="Verdana" w:cs="Times New Roman"/>
          <w:b/>
          <w:spacing w:val="1"/>
          <w:sz w:val="24"/>
          <w:szCs w:val="24"/>
        </w:rPr>
        <w:t>ş</w:t>
      </w:r>
      <w:r w:rsidRPr="009F14CF">
        <w:rPr>
          <w:rFonts w:ascii="Verdana" w:hAnsi="Verdana" w:cs="Times New Roman"/>
          <w:b/>
          <w:sz w:val="24"/>
          <w:szCs w:val="24"/>
        </w:rPr>
        <w:t>i</w:t>
      </w:r>
      <w:proofErr w:type="spellEnd"/>
      <w:r w:rsidRPr="009F14CF">
        <w:rPr>
          <w:rFonts w:ascii="Verdana" w:hAnsi="Verdana" w:cs="Times New Roman"/>
          <w:b/>
          <w:spacing w:val="-2"/>
          <w:sz w:val="24"/>
          <w:szCs w:val="24"/>
        </w:rPr>
        <w:t xml:space="preserve"> </w:t>
      </w:r>
      <w:r w:rsidRPr="009F14CF">
        <w:rPr>
          <w:rFonts w:ascii="Verdana" w:hAnsi="Verdana" w:cs="Times New Roman"/>
          <w:b/>
          <w:sz w:val="24"/>
          <w:szCs w:val="24"/>
        </w:rPr>
        <w:t>al</w:t>
      </w:r>
      <w:r w:rsidR="00CC1CFB" w:rsidRPr="009F14CF">
        <w:rPr>
          <w:rFonts w:ascii="Verdana" w:hAnsi="Verdana" w:cs="Times New Roman"/>
          <w:b/>
          <w:sz w:val="24"/>
          <w:szCs w:val="24"/>
        </w:rPr>
        <w:t xml:space="preserve"> </w:t>
      </w:r>
      <w:proofErr w:type="spellStart"/>
      <w:r w:rsidR="00CC1CFB" w:rsidRPr="009F14CF">
        <w:rPr>
          <w:rFonts w:ascii="Verdana" w:hAnsi="Verdana" w:cs="Times New Roman"/>
          <w:b/>
          <w:w w:val="99"/>
          <w:sz w:val="24"/>
          <w:szCs w:val="24"/>
        </w:rPr>
        <w:t>senatorilor</w:t>
      </w:r>
      <w:proofErr w:type="spellEnd"/>
      <w:r w:rsidR="00770C86" w:rsidRPr="009F14CF">
        <w:rPr>
          <w:rFonts w:ascii="Verdana" w:hAnsi="Verdana" w:cs="Times New Roman"/>
          <w:b/>
          <w:w w:val="99"/>
          <w:sz w:val="24"/>
          <w:szCs w:val="24"/>
        </w:rPr>
        <w:t xml:space="preserve"> </w:t>
      </w:r>
    </w:p>
    <w:p w:rsidR="000B0BD0" w:rsidRPr="009F14CF" w:rsidRDefault="000B0BD0" w:rsidP="000B0BD0">
      <w:pPr>
        <w:jc w:val="center"/>
        <w:rPr>
          <w:rFonts w:ascii="Verdana" w:eastAsia="Times New Roman" w:hAnsi="Verdana" w:cs="Times New Roman"/>
          <w:b/>
          <w:bCs/>
          <w:w w:val="99"/>
          <w:sz w:val="24"/>
          <w:szCs w:val="24"/>
        </w:rPr>
      </w:pPr>
    </w:p>
    <w:p w:rsidR="00C71AED" w:rsidRDefault="000B0BD0" w:rsidP="00970FA5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1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conformi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te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Pr="009F14CF">
        <w:rPr>
          <w:rFonts w:ascii="Verdana" w:eastAsia="Times New Roman" w:hAnsi="Verdana" w:cs="Times New Roman"/>
          <w:spacing w:val="1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prevede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ile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art.21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Regulamentul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activi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tă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z w:val="24"/>
          <w:szCs w:val="24"/>
        </w:rPr>
        <w:t>une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ale</w:t>
      </w:r>
      <w:r w:rsidRPr="009F14CF">
        <w:rPr>
          <w:rFonts w:ascii="Verdana" w:eastAsia="Times New Roman" w:hAnsi="Verdana" w:cs="Times New Roman"/>
          <w:spacing w:val="4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ei</w:t>
      </w:r>
      <w:proofErr w:type="spellEnd"/>
      <w:r w:rsidRPr="009F14CF">
        <w:rPr>
          <w:rFonts w:ascii="Verdana" w:eastAsia="Times New Roman" w:hAnsi="Verdana" w:cs="Times New Roman"/>
          <w:spacing w:val="4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ţ</w:t>
      </w:r>
      <w:r w:rsidRPr="009F14CF">
        <w:rPr>
          <w:rFonts w:ascii="Verdana" w:eastAsia="Times New Roman" w:hAnsi="Verdana" w:cs="Times New Roman"/>
          <w:sz w:val="24"/>
          <w:szCs w:val="24"/>
        </w:rPr>
        <w:t>ilor</w:t>
      </w:r>
      <w:proofErr w:type="spellEnd"/>
      <w:r w:rsidRPr="009F14CF">
        <w:rPr>
          <w:rFonts w:ascii="Verdana" w:eastAsia="Times New Roman" w:hAnsi="Verdana" w:cs="Times New Roman"/>
          <w:spacing w:val="3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4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4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republicat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cu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modificările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completările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ulterioare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misia</w:t>
      </w:r>
      <w:proofErr w:type="spellEnd"/>
      <w:r w:rsidRPr="009F14CF">
        <w:rPr>
          <w:rFonts w:ascii="Verdana" w:eastAsia="Times New Roman" w:hAnsi="Verdana" w:cs="Times New Roman"/>
          <w:spacing w:val="-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p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</w:rPr>
        <w:t>en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5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ei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vind</w:t>
      </w:r>
      <w:proofErr w:type="spellEnd"/>
      <w:r w:rsidRPr="009F14CF">
        <w:rPr>
          <w:rFonts w:ascii="Verdana" w:eastAsia="Times New Roman" w:hAnsi="Verdana" w:cs="Times New Roman"/>
          <w:spacing w:val="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spacing w:val="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al</w:t>
      </w:r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organizarea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fun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z w:val="24"/>
          <w:szCs w:val="24"/>
        </w:rPr>
        <w:t>ţionarea</w:t>
      </w:r>
      <w:proofErr w:type="spellEnd"/>
      <w:r w:rsidRPr="009F14CF">
        <w:rPr>
          <w:rFonts w:ascii="Verdana" w:eastAsia="Times New Roman" w:hAnsi="Verdana" w:cs="Times New Roman"/>
          <w:spacing w:val="56"/>
          <w:sz w:val="24"/>
          <w:szCs w:val="24"/>
        </w:rPr>
        <w:t xml:space="preserve"> </w:t>
      </w:r>
      <w:proofErr w:type="spellStart"/>
      <w:proofErr w:type="gram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edinţelor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com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sz w:val="24"/>
          <w:szCs w:val="24"/>
        </w:rPr>
        <w:t>ne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ale </w:t>
      </w:r>
      <w:r w:rsidRPr="009F14CF">
        <w:rPr>
          <w:rFonts w:ascii="Verdana" w:eastAsia="Times New Roman" w:hAnsi="Verdana" w:cs="Times New Roman"/>
          <w:spacing w:val="5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6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4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 </w:t>
      </w:r>
      <w:r w:rsidRPr="009F14CF">
        <w:rPr>
          <w:rFonts w:ascii="Verdana" w:eastAsia="Times New Roman" w:hAnsi="Verdana" w:cs="Times New Roman"/>
          <w:spacing w:val="5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fost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sesiza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s</w:t>
      </w:r>
      <w:r w:rsidRPr="009F14CF">
        <w:rPr>
          <w:rFonts w:ascii="Verdana" w:eastAsia="Times New Roman" w:hAnsi="Verdana" w:cs="Times New Roman"/>
          <w:sz w:val="24"/>
          <w:szCs w:val="24"/>
        </w:rPr>
        <w:t>pre</w:t>
      </w:r>
      <w:proofErr w:type="spellEnd"/>
      <w:r w:rsidRPr="009F14CF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dez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b</w:t>
      </w:r>
      <w:r w:rsidRPr="009F14CF">
        <w:rPr>
          <w:rFonts w:ascii="Verdana" w:eastAsia="Times New Roman" w:hAnsi="Verdana" w:cs="Times New Roman"/>
          <w:sz w:val="24"/>
          <w:szCs w:val="24"/>
        </w:rPr>
        <w:t>atere</w:t>
      </w:r>
      <w:proofErr w:type="spellEnd"/>
      <w:r w:rsidRPr="009F14CF">
        <w:rPr>
          <w:rFonts w:ascii="Verdana" w:eastAsia="Times New Roman" w:hAnsi="Verdana" w:cs="Times New Roman"/>
          <w:spacing w:val="4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5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fond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="00C71AED">
        <w:rPr>
          <w:rFonts w:ascii="Verdana" w:eastAsia="Times New Roman" w:hAnsi="Verdana" w:cs="Times New Roman"/>
          <w:sz w:val="24"/>
          <w:szCs w:val="24"/>
        </w:rPr>
        <w:t>:</w:t>
      </w:r>
    </w:p>
    <w:p w:rsidR="000B0BD0" w:rsidRDefault="00C71AED" w:rsidP="00970FA5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>-</w:t>
      </w:r>
      <w:r w:rsidR="00770C86" w:rsidRPr="009F14CF">
        <w:rPr>
          <w:rFonts w:ascii="Verdana" w:hAnsi="Verdana"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FC0040"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="00770C86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="00531588"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="00531588"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="000B0BD0"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="000B0BD0"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="000B0BD0"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="000B0BD0"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Plx.100/2021</w:t>
      </w:r>
      <w:r w:rsidR="000B0BD0"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="000B0BD0"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="000B0BD0"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="000B0BD0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>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27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C71AED" w:rsidRDefault="00C71AED" w:rsidP="00C71AED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 w:rsidRPr="00C71AED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dispozițiilor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capitolului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 din 21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aprilie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Plx.101/2021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28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C71AED" w:rsidRDefault="00C71AED" w:rsidP="00C71AED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 w:rsidRPr="00C71AED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Cap.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 w:rsidR="009903E4">
        <w:rPr>
          <w:rFonts w:ascii="Verdana" w:eastAsia="Times New Roman" w:hAnsi="Verdana" w:cs="Times New Roman"/>
          <w:sz w:val="24"/>
          <w:szCs w:val="24"/>
        </w:rPr>
        <w:t>Plx.102</w:t>
      </w:r>
      <w:r>
        <w:rPr>
          <w:rFonts w:ascii="Verdana" w:eastAsia="Times New Roman" w:hAnsi="Verdana" w:cs="Times New Roman"/>
          <w:sz w:val="24"/>
          <w:szCs w:val="24"/>
        </w:rPr>
        <w:t>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29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0B0BD0" w:rsidRPr="009F14CF" w:rsidRDefault="000B0BD0" w:rsidP="000B0BD0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pacing w:val="-3"/>
          <w:sz w:val="24"/>
          <w:szCs w:val="24"/>
        </w:rPr>
      </w:pPr>
    </w:p>
    <w:p w:rsidR="00CD0AB6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lastRenderedPageBreak/>
        <w:t>In</w:t>
      </w:r>
      <w:r w:rsidRPr="009F14CF">
        <w:rPr>
          <w:rFonts w:ascii="Verdana" w:eastAsia="Times New Roman" w:hAnsi="Verdana" w:cs="Times New Roman"/>
          <w:sz w:val="24"/>
          <w:szCs w:val="24"/>
        </w:rPr>
        <w:t>iţiativ</w:t>
      </w:r>
      <w:r w:rsidR="003745E0">
        <w:rPr>
          <w:rFonts w:ascii="Verdana" w:eastAsia="Times New Roman" w:hAnsi="Verdana" w:cs="Times New Roman"/>
          <w:sz w:val="24"/>
          <w:szCs w:val="24"/>
        </w:rPr>
        <w:t>ele</w:t>
      </w:r>
      <w:proofErr w:type="spellEnd"/>
      <w:r w:rsidRPr="009F14CF">
        <w:rPr>
          <w:rFonts w:ascii="Verdana" w:eastAsia="Times New Roman" w:hAnsi="Verdana" w:cs="Times New Roman"/>
          <w:spacing w:val="67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="003745E0">
        <w:rPr>
          <w:rFonts w:ascii="Verdana" w:eastAsia="Times New Roman" w:hAnsi="Verdana" w:cs="Times New Roman"/>
          <w:sz w:val="24"/>
          <w:szCs w:val="24"/>
        </w:rPr>
        <w:t xml:space="preserve">e </w:t>
      </w:r>
      <w:r w:rsidR="003745E0">
        <w:rPr>
          <w:rFonts w:ascii="Verdana" w:eastAsia="Times New Roman" w:hAnsi="Verdana" w:cs="Times New Roman"/>
          <w:spacing w:val="3"/>
          <w:sz w:val="24"/>
          <w:szCs w:val="24"/>
        </w:rPr>
        <w:t xml:space="preserve">au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 </w:t>
      </w:r>
      <w:r w:rsidRPr="009F14CF">
        <w:rPr>
          <w:rFonts w:ascii="Verdana" w:eastAsia="Times New Roman" w:hAnsi="Verdana" w:cs="Times New Roman"/>
          <w:spacing w:val="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obiect</w:t>
      </w:r>
      <w:proofErr w:type="spellEnd"/>
      <w:proofErr w:type="gram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de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regle</w:t>
      </w:r>
      <w:r w:rsidR="003745E0">
        <w:rPr>
          <w:rFonts w:ascii="Verdana" w:eastAsia="Times New Roman" w:hAnsi="Verdana" w:cs="Times New Roman"/>
          <w:sz w:val="24"/>
          <w:szCs w:val="24"/>
        </w:rPr>
        <w:t>mentare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comun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abrogarea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art. 49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si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ale art. 50 care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alcătuiesc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3745E0">
        <w:rPr>
          <w:rFonts w:ascii="Verdana" w:eastAsia="Times New Roman" w:hAnsi="Verdana" w:cs="Times New Roman"/>
          <w:sz w:val="24"/>
          <w:szCs w:val="24"/>
        </w:rPr>
        <w:t>Capitolul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 XI</w:t>
      </w:r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din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Legea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nr. 96/2006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privind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Statutul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deputaților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al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senatorilor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republicată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, cu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modificările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completările</w:t>
      </w:r>
      <w:proofErr w:type="spellEnd"/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967B4A" w:rsidRPr="009F14CF">
        <w:rPr>
          <w:rFonts w:ascii="Verdana" w:eastAsia="Times New Roman" w:hAnsi="Verdana" w:cs="Times New Roman"/>
          <w:sz w:val="24"/>
          <w:szCs w:val="24"/>
        </w:rPr>
        <w:t>ulterioare</w:t>
      </w:r>
      <w:proofErr w:type="spellEnd"/>
      <w:r w:rsidR="003745E0">
        <w:rPr>
          <w:rFonts w:ascii="Verdana" w:eastAsia="Times New Roman" w:hAnsi="Verdana" w:cs="Times New Roman"/>
          <w:sz w:val="24"/>
          <w:szCs w:val="24"/>
        </w:rPr>
        <w:t xml:space="preserve">. </w:t>
      </w:r>
    </w:p>
    <w:p w:rsidR="003745E0" w:rsidRPr="009F14CF" w:rsidRDefault="003745E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:rsidR="000110E7" w:rsidRPr="00DA7972" w:rsidRDefault="00034FB6" w:rsidP="00DA7972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Consili</w:t>
      </w:r>
      <w:r w:rsidR="003745E0">
        <w:rPr>
          <w:rFonts w:ascii="Verdana" w:eastAsia="Times New Roman" w:hAnsi="Verdana" w:cs="Times New Roman"/>
          <w:sz w:val="24"/>
          <w:szCs w:val="24"/>
          <w:lang w:val="ro-RO"/>
        </w:rPr>
        <w:t xml:space="preserve">ul legislativ a avizat favorabil </w:t>
      </w:r>
      <w:r w:rsidR="00C01AA9">
        <w:rPr>
          <w:rFonts w:ascii="Verdana" w:eastAsia="Times New Roman" w:hAnsi="Verdana" w:cs="Times New Roman"/>
          <w:sz w:val="24"/>
          <w:szCs w:val="24"/>
          <w:lang w:val="ro-RO"/>
        </w:rPr>
        <w:t>propunerile legislative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prin </w:t>
      </w:r>
      <w:r w:rsidR="00CD0AB6" w:rsidRPr="009F14CF">
        <w:rPr>
          <w:rFonts w:ascii="Verdana" w:eastAsia="Times New Roman" w:hAnsi="Verdana" w:cs="Times New Roman"/>
          <w:sz w:val="24"/>
          <w:szCs w:val="24"/>
          <w:lang w:val="ro-RO"/>
        </w:rPr>
        <w:t>avizul transmis cu</w:t>
      </w:r>
      <w:r w:rsidR="000110E7">
        <w:rPr>
          <w:rFonts w:ascii="Verdana" w:eastAsia="Times New Roman" w:hAnsi="Verdana" w:cs="Times New Roman"/>
          <w:sz w:val="24"/>
          <w:szCs w:val="24"/>
          <w:lang w:val="ro-RO"/>
        </w:rPr>
        <w:t xml:space="preserve"> </w:t>
      </w:r>
      <w:r w:rsidR="003745E0">
        <w:rPr>
          <w:rFonts w:ascii="Verdana" w:hAnsi="Verdana"/>
          <w:sz w:val="24"/>
          <w:szCs w:val="24"/>
        </w:rPr>
        <w:t>nr.A34/17.02.2021.</w:t>
      </w:r>
    </w:p>
    <w:p w:rsidR="00CD0AB6" w:rsidRPr="009F14CF" w:rsidRDefault="00CD0AB6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:rsidR="000B0BD0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Membrii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misiei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au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examinat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="009042C0">
        <w:rPr>
          <w:rFonts w:ascii="Verdana" w:eastAsia="Times New Roman" w:hAnsi="Verdana" w:cs="Times New Roman"/>
          <w:sz w:val="24"/>
          <w:szCs w:val="24"/>
        </w:rPr>
        <w:t>propunerile</w:t>
      </w:r>
      <w:proofErr w:type="spellEnd"/>
      <w:r w:rsidR="009042C0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="009042C0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n</w:t>
      </w:r>
      <w:r w:rsidR="009042C0">
        <w:rPr>
          <w:rFonts w:ascii="Verdana" w:eastAsia="Times New Roman" w:hAnsi="Verdana" w:cs="Times New Roman"/>
          <w:sz w:val="24"/>
          <w:szCs w:val="24"/>
        </w:rPr>
        <w:t>ţionate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ma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sus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edinţa</w:t>
      </w:r>
      <w:proofErr w:type="spellEnd"/>
      <w:r w:rsidR="009042C0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r w:rsidR="009042C0">
        <w:rPr>
          <w:rFonts w:ascii="Verdana" w:eastAsia="Times New Roman" w:hAnsi="Verdana" w:cs="Times New Roman"/>
          <w:sz w:val="24"/>
          <w:szCs w:val="24"/>
        </w:rPr>
        <w:t>17.02.2021</w:t>
      </w:r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3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la</w:t>
      </w:r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lucr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rile</w:t>
      </w:r>
      <w:proofErr w:type="spellEnd"/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Comisiei</w:t>
      </w:r>
      <w:proofErr w:type="spellEnd"/>
      <w:r w:rsidRPr="009F14CF">
        <w:rPr>
          <w:rFonts w:ascii="Verdana" w:eastAsia="Times New Roman" w:hAnsi="Verdana" w:cs="Times New Roman"/>
          <w:spacing w:val="3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fiind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preze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</w:rPr>
        <w:t>ți</w:t>
      </w:r>
      <w:proofErr w:type="spellEnd"/>
      <w:r w:rsidR="00593A2A"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="00572920">
        <w:rPr>
          <w:rFonts w:ascii="Verdana" w:eastAsia="Times New Roman" w:hAnsi="Verdana" w:cs="Times New Roman"/>
          <w:spacing w:val="39"/>
          <w:sz w:val="24"/>
          <w:szCs w:val="24"/>
        </w:rPr>
        <w:t>9</w:t>
      </w:r>
      <w:r w:rsidR="007B7C96" w:rsidRPr="009F14CF">
        <w:rPr>
          <w:rFonts w:ascii="Verdana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4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talul</w:t>
      </w:r>
      <w:proofErr w:type="spellEnd"/>
      <w:r w:rsidRPr="009F14CF">
        <w:rPr>
          <w:rFonts w:ascii="Verdana" w:eastAsia="Times New Roman" w:hAnsi="Verdana" w:cs="Times New Roman"/>
          <w:spacing w:val="4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</w:t>
      </w:r>
      <w:r w:rsidR="00DA7972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DA7972">
        <w:rPr>
          <w:rFonts w:ascii="Verdana" w:eastAsia="Times New Roman" w:hAnsi="Verdana" w:cs="Times New Roman"/>
          <w:spacing w:val="45"/>
          <w:sz w:val="24"/>
          <w:szCs w:val="24"/>
        </w:rPr>
        <w:t>9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me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b</w:t>
      </w:r>
      <w:r w:rsidR="005F49D4" w:rsidRPr="009F14CF">
        <w:rPr>
          <w:rFonts w:ascii="Verdana" w:eastAsia="Times New Roman" w:hAnsi="Verdana" w:cs="Times New Roman"/>
          <w:sz w:val="24"/>
          <w:szCs w:val="24"/>
        </w:rPr>
        <w:t>ri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</w:t>
      </w:r>
    </w:p>
    <w:p w:rsidR="00C01AA9" w:rsidRPr="009F14CF" w:rsidRDefault="00C01AA9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C01AA9" w:rsidRDefault="00C01AA9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>
        <w:rPr>
          <w:rFonts w:ascii="Verdana" w:eastAsia="Times New Roman" w:hAnsi="Verdana" w:cs="Times New Roman"/>
          <w:sz w:val="24"/>
          <w:szCs w:val="24"/>
        </w:rPr>
        <w:t>Având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vedere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obiectul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de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reglementare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comun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al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celor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trei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inițiative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legislative,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Comisia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a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hotărât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rețină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spre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dezbatere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și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aprobare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(</w:t>
      </w:r>
      <w:r>
        <w:rPr>
          <w:rFonts w:ascii="Verdana" w:eastAsia="Times New Roman" w:hAnsi="Verdana" w:cs="Times New Roman"/>
          <w:sz w:val="24"/>
          <w:szCs w:val="24"/>
        </w:rPr>
        <w:t xml:space="preserve">Plx.100/2021),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urmănd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preia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ca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amendamente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prevederile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celorlalte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 xml:space="preserve"> 2 </w:t>
      </w:r>
      <w:proofErr w:type="spellStart"/>
      <w:r w:rsidR="00572920">
        <w:rPr>
          <w:rFonts w:ascii="Verdana" w:eastAsia="Times New Roman" w:hAnsi="Verdana" w:cs="Times New Roman"/>
          <w:sz w:val="24"/>
          <w:szCs w:val="24"/>
        </w:rPr>
        <w:t>inițiative</w:t>
      </w:r>
      <w:proofErr w:type="spellEnd"/>
      <w:r w:rsidR="00572920">
        <w:rPr>
          <w:rFonts w:ascii="Verdana" w:eastAsia="Times New Roman" w:hAnsi="Verdana" w:cs="Times New Roman"/>
          <w:sz w:val="24"/>
          <w:szCs w:val="24"/>
        </w:rPr>
        <w:t>.</w:t>
      </w:r>
    </w:p>
    <w:p w:rsidR="00572920" w:rsidRPr="009F14CF" w:rsidRDefault="0057292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B0BD0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urma</w:t>
      </w:r>
      <w:proofErr w:type="spellEnd"/>
      <w:r w:rsidRPr="009F14CF">
        <w:rPr>
          <w:rFonts w:ascii="Verdana" w:eastAsia="Times New Roman" w:hAnsi="Verdana" w:cs="Times New Roman"/>
          <w:spacing w:val="1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d</w:t>
      </w:r>
      <w:r w:rsidRPr="009F14CF">
        <w:rPr>
          <w:rFonts w:ascii="Verdana" w:eastAsia="Times New Roman" w:hAnsi="Verdana" w:cs="Times New Roman"/>
          <w:sz w:val="24"/>
          <w:szCs w:val="24"/>
        </w:rPr>
        <w:t>ezba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erilor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pacing w:val="1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1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opiniilor</w:t>
      </w:r>
      <w:proofErr w:type="spellEnd"/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exprimate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sz w:val="24"/>
          <w:szCs w:val="24"/>
        </w:rPr>
        <w:t>membrii</w:t>
      </w:r>
      <w:proofErr w:type="spellEnd"/>
      <w:r w:rsidRPr="009F14CF">
        <w:rPr>
          <w:rFonts w:ascii="Verdana" w:eastAsia="Times New Roman" w:hAnsi="Verdana" w:cs="Times New Roman"/>
          <w:b/>
          <w:spacing w:val="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b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b/>
          <w:sz w:val="24"/>
          <w:szCs w:val="24"/>
        </w:rPr>
        <w:t>misiei</w:t>
      </w:r>
      <w:proofErr w:type="spellEnd"/>
      <w:r w:rsidRPr="009F14CF">
        <w:rPr>
          <w:rFonts w:ascii="Verdana" w:eastAsia="Times New Roman" w:hAnsi="Verdana" w:cs="Times New Roman"/>
          <w:b/>
          <w:spacing w:val="-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bCs/>
          <w:spacing w:val="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b/>
          <w:bCs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pacing w:val="1"/>
          <w:sz w:val="24"/>
          <w:szCs w:val="24"/>
        </w:rPr>
        <w:t>hotă</w:t>
      </w:r>
      <w:r w:rsidR="00F51104" w:rsidRPr="009F14CF">
        <w:rPr>
          <w:rFonts w:ascii="Verdana" w:eastAsia="Times New Roman" w:hAnsi="Verdana" w:cs="Times New Roman"/>
          <w:b/>
          <w:bCs/>
          <w:sz w:val="24"/>
          <w:szCs w:val="24"/>
        </w:rPr>
        <w:t>rât</w:t>
      </w:r>
      <w:proofErr w:type="spellEnd"/>
      <w:r w:rsidR="00F51104" w:rsidRPr="009F14CF">
        <w:rPr>
          <w:rFonts w:ascii="Verdana" w:eastAsia="Times New Roman" w:hAnsi="Verdana" w:cs="Times New Roman"/>
          <w:b/>
          <w:bCs/>
          <w:sz w:val="24"/>
          <w:szCs w:val="24"/>
        </w:rPr>
        <w:t>, cu</w:t>
      </w:r>
      <w:r w:rsidR="00593A2A" w:rsidRPr="009F14CF">
        <w:rPr>
          <w:rFonts w:ascii="Verdana" w:eastAsia="Times New Roman" w:hAnsi="Verdana" w:cs="Times New Roman"/>
          <w:b/>
          <w:bCs/>
          <w:sz w:val="24"/>
          <w:szCs w:val="24"/>
        </w:rPr>
        <w:t xml:space="preserve"> </w:t>
      </w:r>
      <w:proofErr w:type="spellStart"/>
      <w:r w:rsidR="00593A2A" w:rsidRPr="009F14CF">
        <w:rPr>
          <w:rFonts w:ascii="Verdana" w:eastAsia="Times New Roman" w:hAnsi="Verdana" w:cs="Times New Roman"/>
          <w:b/>
          <w:bCs/>
          <w:sz w:val="24"/>
          <w:szCs w:val="24"/>
        </w:rPr>
        <w:t>majoritate</w:t>
      </w:r>
      <w:proofErr w:type="spellEnd"/>
      <w:r w:rsidR="00751F9B" w:rsidRPr="009F14CF">
        <w:rPr>
          <w:rFonts w:ascii="Verdana" w:eastAsia="Times New Roman" w:hAnsi="Verdana" w:cs="Times New Roman"/>
          <w:b/>
          <w:bCs/>
          <w:sz w:val="24"/>
          <w:szCs w:val="24"/>
        </w:rPr>
        <w:t xml:space="preserve"> de </w:t>
      </w:r>
      <w:proofErr w:type="spellStart"/>
      <w:r w:rsidR="00344DE8" w:rsidRPr="009F14CF">
        <w:rPr>
          <w:rFonts w:ascii="Verdana" w:eastAsia="Times New Roman" w:hAnsi="Verdana" w:cs="Times New Roman"/>
          <w:b/>
          <w:bCs/>
          <w:sz w:val="24"/>
          <w:szCs w:val="24"/>
        </w:rPr>
        <w:t>voturi</w:t>
      </w:r>
      <w:proofErr w:type="spellEnd"/>
      <w:r w:rsidRPr="009F14CF">
        <w:rPr>
          <w:rFonts w:ascii="Verdana" w:eastAsia="Times New Roman" w:hAnsi="Verdana" w:cs="Times New Roman"/>
          <w:b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1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 w:rsidRPr="009F14CF">
        <w:rPr>
          <w:rFonts w:ascii="Verdana" w:eastAsia="Times New Roman" w:hAnsi="Verdana" w:cs="Times New Roman"/>
          <w:spacing w:val="67"/>
          <w:sz w:val="24"/>
          <w:szCs w:val="24"/>
        </w:rPr>
        <w:t xml:space="preserve"> </w:t>
      </w:r>
      <w:proofErr w:type="spellStart"/>
      <w:r w:rsidR="00CD0AB6" w:rsidRPr="009F14CF">
        <w:rPr>
          <w:rFonts w:ascii="Verdana" w:eastAsia="Times New Roman" w:hAnsi="Verdana" w:cs="Times New Roman"/>
          <w:sz w:val="24"/>
          <w:szCs w:val="24"/>
        </w:rPr>
        <w:t>propună</w:t>
      </w:r>
      <w:proofErr w:type="spellEnd"/>
      <w:r w:rsidRPr="009F14CF">
        <w:rPr>
          <w:rFonts w:ascii="Verdana" w:eastAsia="Times New Roman" w:hAnsi="Verdana" w:cs="Times New Roman"/>
          <w:spacing w:val="6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plenului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3"/>
          <w:sz w:val="24"/>
          <w:szCs w:val="24"/>
        </w:rPr>
        <w:t>reunit</w:t>
      </w:r>
      <w:proofErr w:type="spellEnd"/>
      <w:r w:rsidRPr="009F14CF">
        <w:rPr>
          <w:rFonts w:ascii="Verdana" w:eastAsia="Times New Roman" w:hAnsi="Verdana" w:cs="Times New Roman"/>
          <w:spacing w:val="23"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celor</w:t>
      </w:r>
      <w:proofErr w:type="spellEnd"/>
      <w:r w:rsidRPr="009F14CF">
        <w:rPr>
          <w:rFonts w:ascii="Verdana" w:eastAsia="Times New Roman" w:hAnsi="Verdana" w:cs="Times New Roman"/>
          <w:spacing w:val="26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două</w:t>
      </w:r>
      <w:proofErr w:type="spellEnd"/>
      <w:r w:rsidRPr="009F14CF">
        <w:rPr>
          <w:rFonts w:ascii="Verdana" w:eastAsia="Times New Roman" w:hAnsi="Verdana" w:cs="Times New Roman"/>
          <w:spacing w:val="26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ale</w:t>
      </w:r>
      <w:r w:rsidRPr="009F14CF">
        <w:rPr>
          <w:rFonts w:ascii="Verdana" w:eastAsia="Times New Roman" w:hAnsi="Verdana" w:cs="Times New Roman"/>
          <w:spacing w:val="5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Parlamentului</w:t>
      </w:r>
      <w:proofErr w:type="spellEnd"/>
      <w:r w:rsidR="00CD0AB6" w:rsidRPr="009F14CF">
        <w:rPr>
          <w:rFonts w:ascii="Verdana" w:eastAsia="Times New Roman" w:hAnsi="Verdana" w:cs="Times New Roman"/>
          <w:spacing w:val="-16"/>
          <w:sz w:val="24"/>
          <w:szCs w:val="24"/>
        </w:rPr>
        <w:t xml:space="preserve"> </w:t>
      </w:r>
      <w:proofErr w:type="spellStart"/>
      <w:proofErr w:type="gramStart"/>
      <w:r w:rsidR="009F14CF">
        <w:rPr>
          <w:rFonts w:ascii="Verdana" w:eastAsia="Times New Roman" w:hAnsi="Verdana" w:cs="Times New Roman"/>
          <w:b/>
          <w:spacing w:val="-16"/>
          <w:sz w:val="24"/>
          <w:szCs w:val="24"/>
        </w:rPr>
        <w:t>adoptarea</w:t>
      </w:r>
      <w:proofErr w:type="spellEnd"/>
      <w:r w:rsidR="00593A2A" w:rsidRPr="009F14CF">
        <w:rPr>
          <w:rFonts w:ascii="Verdana" w:eastAsia="Times New Roman" w:hAnsi="Verdana" w:cs="Times New Roman"/>
          <w:b/>
          <w:spacing w:val="-16"/>
          <w:sz w:val="24"/>
          <w:szCs w:val="24"/>
        </w:rPr>
        <w:t xml:space="preserve"> </w:t>
      </w:r>
      <w:r w:rsidR="00593A2A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 w:rsidR="00DA7972">
        <w:rPr>
          <w:rFonts w:ascii="Verdana" w:eastAsia="Times New Roman" w:hAnsi="Verdana" w:cs="Times New Roman"/>
          <w:i/>
          <w:sz w:val="24"/>
          <w:szCs w:val="24"/>
        </w:rPr>
        <w:t>ropunerii</w:t>
      </w:r>
      <w:proofErr w:type="spellEnd"/>
      <w:proofErr w:type="gram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legislative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modificarea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>
        <w:rPr>
          <w:rFonts w:ascii="Verdana" w:eastAsia="Times New Roman" w:hAnsi="Verdana" w:cs="Times New Roman"/>
          <w:i/>
          <w:sz w:val="24"/>
          <w:szCs w:val="24"/>
        </w:rPr>
        <w:t>Legii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="00DA7972"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="00DA7972">
        <w:rPr>
          <w:rFonts w:ascii="Verdana" w:eastAsia="Times New Roman" w:hAnsi="Verdana" w:cs="Times New Roman"/>
          <w:i/>
          <w:sz w:val="24"/>
          <w:szCs w:val="24"/>
        </w:rPr>
        <w:t xml:space="preserve"> (</w:t>
      </w:r>
      <w:r w:rsidR="00DA7972">
        <w:rPr>
          <w:rFonts w:ascii="Verdana" w:eastAsia="Times New Roman" w:hAnsi="Verdana" w:cs="Times New Roman"/>
          <w:sz w:val="24"/>
          <w:szCs w:val="24"/>
        </w:rPr>
        <w:t>Plx.100/2021</w:t>
      </w:r>
      <w:r w:rsidR="00046B31">
        <w:rPr>
          <w:rFonts w:ascii="Verdana" w:eastAsia="Times New Roman" w:hAnsi="Verdana" w:cs="Times New Roman"/>
          <w:sz w:val="24"/>
          <w:szCs w:val="24"/>
        </w:rPr>
        <w:t>; L 27</w:t>
      </w:r>
      <w:r w:rsidR="005C33E0">
        <w:rPr>
          <w:rFonts w:ascii="Verdana" w:eastAsia="Times New Roman" w:hAnsi="Verdana" w:cs="Times New Roman"/>
          <w:sz w:val="24"/>
          <w:szCs w:val="24"/>
        </w:rPr>
        <w:t>/2021</w:t>
      </w:r>
      <w:r w:rsidR="00DA7972">
        <w:rPr>
          <w:rFonts w:ascii="Verdana" w:eastAsia="Times New Roman" w:hAnsi="Verdana" w:cs="Times New Roman"/>
          <w:sz w:val="24"/>
          <w:szCs w:val="24"/>
        </w:rPr>
        <w:t>)</w:t>
      </w:r>
      <w:r w:rsidR="00593A2A"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="00C01326">
        <w:rPr>
          <w:rFonts w:ascii="Verdana" w:eastAsia="Times New Roman" w:hAnsi="Verdana" w:cs="Times New Roman"/>
          <w:sz w:val="24"/>
          <w:szCs w:val="24"/>
        </w:rPr>
        <w:t xml:space="preserve">cu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amendamentele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admise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z w:val="24"/>
          <w:szCs w:val="24"/>
        </w:rPr>
        <w:t>prezentate</w:t>
      </w:r>
      <w:proofErr w:type="spellEnd"/>
      <w:r w:rsidR="00C01326">
        <w:rPr>
          <w:rFonts w:ascii="Verdana" w:eastAsia="Times New Roman" w:hAnsi="Verdana" w:cs="Times New Roman"/>
          <w:sz w:val="24"/>
          <w:szCs w:val="24"/>
        </w:rPr>
        <w:t xml:space="preserve"> </w:t>
      </w:r>
      <w:r w:rsidR="00C01326">
        <w:rPr>
          <w:rFonts w:ascii="Verdana" w:eastAsia="Times New Roman" w:hAnsi="Verdana" w:cs="Times New Roman"/>
          <w:sz w:val="24"/>
          <w:szCs w:val="24"/>
          <w:lang w:val="ro-RO"/>
        </w:rPr>
        <w:t>în anexa la prezentul raport.</w:t>
      </w:r>
    </w:p>
    <w:p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 xml:space="preserve">Comisia a întocmit raport de respingere pentru: </w:t>
      </w:r>
    </w:p>
    <w:p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  <w:lang w:val="ro-RO"/>
        </w:rPr>
        <w:t xml:space="preserve">-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dispozițiilor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capitolului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 din 21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aprilie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>
        <w:rPr>
          <w:rFonts w:ascii="Verdana" w:eastAsia="Times New Roman" w:hAnsi="Verdana" w:cs="Times New Roman"/>
          <w:sz w:val="24"/>
          <w:szCs w:val="24"/>
        </w:rPr>
        <w:t>Plx.101/2021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28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C01AA9" w:rsidRDefault="00C01AA9" w:rsidP="00C01AA9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t>-</w:t>
      </w:r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</w:t>
      </w:r>
      <w:r>
        <w:rPr>
          <w:rFonts w:ascii="Verdana" w:eastAsia="Times New Roman" w:hAnsi="Verdana" w:cs="Times New Roman"/>
          <w:i/>
          <w:sz w:val="24"/>
          <w:szCs w:val="24"/>
        </w:rPr>
        <w:t>ropunerea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legislativă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pentru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abrogarea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Cap. XI din </w:t>
      </w:r>
      <w:proofErr w:type="spellStart"/>
      <w:r>
        <w:rPr>
          <w:rFonts w:ascii="Verdana" w:eastAsia="Times New Roman" w:hAnsi="Verdana" w:cs="Times New Roman"/>
          <w:i/>
          <w:sz w:val="24"/>
          <w:szCs w:val="24"/>
        </w:rPr>
        <w:t>Legea</w:t>
      </w:r>
      <w:proofErr w:type="spellEnd"/>
      <w:r>
        <w:rPr>
          <w:rFonts w:ascii="Verdana" w:eastAsia="Times New Roman" w:hAnsi="Verdana" w:cs="Times New Roman"/>
          <w:i/>
          <w:sz w:val="24"/>
          <w:szCs w:val="24"/>
        </w:rPr>
        <w:t xml:space="preserve"> nr.96/2006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privind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Statutul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deputaţilor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al </w:t>
      </w:r>
      <w:proofErr w:type="spellStart"/>
      <w:r w:rsidRPr="009F14CF">
        <w:rPr>
          <w:rFonts w:ascii="Verdana" w:eastAsia="Times New Roman" w:hAnsi="Verdana" w:cs="Times New Roman"/>
          <w:i/>
          <w:sz w:val="24"/>
          <w:szCs w:val="24"/>
        </w:rPr>
        <w:t>senatorilor</w:t>
      </w:r>
      <w:proofErr w:type="spellEnd"/>
      <w:r w:rsidRPr="009F14CF">
        <w:rPr>
          <w:rFonts w:ascii="Verdana" w:eastAsia="Times New Roman" w:hAnsi="Verdana" w:cs="Times New Roman"/>
          <w:i/>
          <w:sz w:val="24"/>
          <w:szCs w:val="24"/>
        </w:rPr>
        <w:t xml:space="preserve"> </w:t>
      </w:r>
      <w:r w:rsidRPr="00C71AED">
        <w:rPr>
          <w:rFonts w:ascii="Verdana" w:eastAsia="Times New Roman" w:hAnsi="Verdana" w:cs="Times New Roman"/>
          <w:sz w:val="24"/>
          <w:szCs w:val="24"/>
        </w:rPr>
        <w:t>î</w:t>
      </w:r>
      <w:proofErr w:type="spellStart"/>
      <w:r w:rsidRPr="00C71AED">
        <w:rPr>
          <w:rFonts w:ascii="Verdana" w:eastAsia="Times New Roman" w:hAnsi="Verdana" w:cs="Times New Roman"/>
          <w:sz w:val="24"/>
          <w:szCs w:val="24"/>
          <w:lang w:val="ro-RO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registrată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la </w:t>
      </w:r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proofErr w:type="spellEnd"/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 w:rsidR="00572920">
        <w:rPr>
          <w:rFonts w:ascii="Verdana" w:eastAsia="Times New Roman" w:hAnsi="Verdana" w:cs="Times New Roman"/>
          <w:sz w:val="24"/>
          <w:szCs w:val="24"/>
        </w:rPr>
        <w:t>Plx.102</w:t>
      </w:r>
      <w:r>
        <w:rPr>
          <w:rFonts w:ascii="Verdana" w:eastAsia="Times New Roman" w:hAnsi="Verdana" w:cs="Times New Roman"/>
          <w:sz w:val="24"/>
          <w:szCs w:val="24"/>
        </w:rPr>
        <w:t>/2021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la</w:t>
      </w:r>
      <w:r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>
        <w:rPr>
          <w:rFonts w:ascii="Verdana" w:eastAsia="Times New Roman" w:hAnsi="Verdana" w:cs="Times New Roman"/>
          <w:sz w:val="24"/>
          <w:szCs w:val="24"/>
        </w:rPr>
        <w:t>Senat</w:t>
      </w:r>
      <w:proofErr w:type="spellEnd"/>
      <w:r>
        <w:rPr>
          <w:rFonts w:ascii="Verdana" w:eastAsia="Times New Roman" w:hAnsi="Verdana" w:cs="Times New Roman"/>
          <w:sz w:val="24"/>
          <w:szCs w:val="24"/>
        </w:rPr>
        <w:t xml:space="preserve"> cu nr. L </w:t>
      </w:r>
      <w:r w:rsidR="00046B31">
        <w:rPr>
          <w:rFonts w:ascii="Verdana" w:eastAsia="Times New Roman" w:hAnsi="Verdana" w:cs="Times New Roman"/>
          <w:sz w:val="24"/>
          <w:szCs w:val="24"/>
        </w:rPr>
        <w:t>29</w:t>
      </w:r>
      <w:r>
        <w:rPr>
          <w:rFonts w:ascii="Verdana" w:eastAsia="Times New Roman" w:hAnsi="Verdana" w:cs="Times New Roman"/>
          <w:sz w:val="24"/>
          <w:szCs w:val="24"/>
        </w:rPr>
        <w:t>/2021;</w:t>
      </w:r>
    </w:p>
    <w:p w:rsidR="00C01AA9" w:rsidRPr="00C01326" w:rsidRDefault="00C01AA9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:rsidR="000B0BD0" w:rsidRPr="009F14CF" w:rsidRDefault="000B0BD0" w:rsidP="000B0BD0">
      <w:pPr>
        <w:spacing w:after="0" w:line="242" w:lineRule="auto"/>
        <w:ind w:left="119" w:right="52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B0BD0" w:rsidRPr="009F14CF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raport</w:t>
      </w:r>
      <w:proofErr w:type="spellEnd"/>
      <w:r w:rsidRPr="009F14CF">
        <w:rPr>
          <w:rFonts w:ascii="Verdana" w:eastAsia="Times New Roman" w:hAnsi="Verdana" w:cs="Times New Roman"/>
          <w:spacing w:val="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obiectul</w:t>
      </w:r>
      <w:proofErr w:type="spellEnd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şi</w:t>
      </w:r>
      <w:proofErr w:type="spellEnd"/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nutul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s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u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</w:t>
      </w:r>
      <w:proofErr w:type="spellEnd"/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vizea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z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="00C01326">
        <w:rPr>
          <w:rFonts w:ascii="Verdana" w:eastAsia="Times New Roman" w:hAnsi="Verdana" w:cs="Times New Roman"/>
          <w:spacing w:val="-1"/>
          <w:sz w:val="24"/>
          <w:szCs w:val="24"/>
        </w:rPr>
        <w:t>modificarea</w:t>
      </w:r>
      <w:proofErr w:type="spellEnd"/>
      <w:r w:rsidR="00C01326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unei</w:t>
      </w:r>
      <w:proofErr w:type="spellEnd"/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legi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organice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iniţiativa</w:t>
      </w:r>
      <w:proofErr w:type="spellEnd"/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-6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face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parte</w:t>
      </w:r>
      <w:proofErr w:type="spellEnd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categoria</w:t>
      </w:r>
      <w:proofErr w:type="spellEnd"/>
      <w:r w:rsidRPr="009F14CF">
        <w:rPr>
          <w:rFonts w:ascii="Verdana" w:eastAsia="Times New Roman" w:hAnsi="Verdana" w:cs="Times New Roman"/>
          <w:spacing w:val="-1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legilor</w:t>
      </w:r>
      <w:proofErr w:type="spellEnd"/>
      <w:r w:rsidRPr="009F14CF">
        <w:rPr>
          <w:rFonts w:ascii="Verdana" w:eastAsia="Times New Roman" w:hAnsi="Verdana" w:cs="Times New Roman"/>
          <w:b/>
          <w:bCs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b/>
          <w:bCs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rganice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p</w:t>
      </w:r>
      <w:r w:rsidRPr="009F14CF">
        <w:rPr>
          <w:rFonts w:ascii="Verdana" w:eastAsia="Times New Roman" w:hAnsi="Verdana" w:cs="Times New Roman"/>
          <w:sz w:val="24"/>
          <w:szCs w:val="24"/>
        </w:rPr>
        <w:t>otrivit</w:t>
      </w:r>
      <w:proofErr w:type="spellEnd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art.73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proofErr w:type="spellStart"/>
      <w:proofErr w:type="gramStart"/>
      <w:r w:rsidRPr="009F14CF">
        <w:rPr>
          <w:rFonts w:ascii="Verdana" w:eastAsia="Times New Roman" w:hAnsi="Verdana" w:cs="Times New Roman"/>
          <w:sz w:val="24"/>
          <w:szCs w:val="24"/>
        </w:rPr>
        <w:t>alin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.(</w:t>
      </w:r>
      <w:proofErr w:type="gramEnd"/>
      <w:r w:rsidRPr="009F14CF">
        <w:rPr>
          <w:rFonts w:ascii="Verdana" w:eastAsia="Times New Roman" w:hAnsi="Verdana" w:cs="Times New Roman"/>
          <w:sz w:val="24"/>
          <w:szCs w:val="24"/>
        </w:rPr>
        <w:t>3)</w:t>
      </w:r>
      <w:r w:rsidRPr="009F14CF">
        <w:rPr>
          <w:rFonts w:ascii="Verdana" w:eastAsia="Times New Roman" w:hAnsi="Verdana" w:cs="Times New Roman"/>
          <w:spacing w:val="-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lit.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c)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Constit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sz w:val="24"/>
          <w:szCs w:val="24"/>
        </w:rPr>
        <w:t>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României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, </w:t>
      </w:r>
      <w:proofErr w:type="spellStart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>repubicată</w:t>
      </w:r>
      <w:proofErr w:type="spellEnd"/>
      <w:r w:rsidR="00531588"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ur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ea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z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pacing w:val="57"/>
          <w:sz w:val="24"/>
          <w:szCs w:val="24"/>
        </w:rPr>
        <w:t xml:space="preserve"> </w:t>
      </w:r>
      <w:proofErr w:type="spellStart"/>
      <w:r w:rsidR="00C24D42">
        <w:rPr>
          <w:rFonts w:ascii="Verdana" w:eastAsia="Times New Roman" w:hAnsi="Verdana" w:cs="Times New Roman"/>
          <w:sz w:val="24"/>
          <w:szCs w:val="24"/>
        </w:rPr>
        <w:t>să</w:t>
      </w:r>
      <w:proofErr w:type="spellEnd"/>
      <w:r w:rsidR="00C24D42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fi</w:t>
      </w:r>
      <w:r w:rsidR="00C24D42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6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dez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b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tută</w:t>
      </w:r>
      <w:proofErr w:type="spellEnd"/>
      <w:r w:rsidRPr="009F14CF">
        <w:rPr>
          <w:rFonts w:ascii="Verdana" w:eastAsia="Times New Roman" w:hAnsi="Verdana" w:cs="Times New Roman"/>
          <w:spacing w:val="55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proofErr w:type="spellEnd"/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="00531588" w:rsidRPr="009F14CF">
        <w:rPr>
          <w:rFonts w:ascii="Verdana" w:eastAsia="Times New Roman" w:hAnsi="Verdana" w:cs="Times New Roman"/>
          <w:sz w:val="24"/>
          <w:szCs w:val="24"/>
        </w:rPr>
        <w:t>votată</w:t>
      </w:r>
      <w:proofErr w:type="spellEnd"/>
      <w:r w:rsidR="00C24D42">
        <w:rPr>
          <w:rFonts w:ascii="Verdana" w:eastAsia="Times New Roman" w:hAnsi="Verdana" w:cs="Times New Roman"/>
          <w:spacing w:val="6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</w:t>
      </w:r>
      <w:r w:rsidR="008F129B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cele</w:t>
      </w:r>
      <w:proofErr w:type="spellEnd"/>
      <w:r w:rsidRPr="009F14CF">
        <w:rPr>
          <w:rFonts w:ascii="Verdana" w:eastAsia="Times New Roman" w:hAnsi="Verdana" w:cs="Times New Roman"/>
          <w:spacing w:val="63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două</w:t>
      </w:r>
      <w:proofErr w:type="spellEnd"/>
      <w:r w:rsidRPr="009F14CF">
        <w:rPr>
          <w:rFonts w:ascii="Verdana" w:eastAsia="Times New Roman" w:hAnsi="Verdana" w:cs="Times New Roman"/>
          <w:spacing w:val="6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Camere</w:t>
      </w:r>
      <w:proofErr w:type="spellEnd"/>
      <w:r w:rsidRPr="009F14CF">
        <w:rPr>
          <w:rFonts w:ascii="Verdana" w:eastAsia="Times New Roman" w:hAnsi="Verdana" w:cs="Times New Roman"/>
          <w:spacing w:val="5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l</w:t>
      </w:r>
      <w:r w:rsidRPr="009F14CF">
        <w:rPr>
          <w:rFonts w:ascii="Verdana" w:eastAsia="Times New Roman" w:hAnsi="Verdana" w:cs="Times New Roman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Parlamentului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54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co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un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,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confor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m </w:t>
      </w:r>
      <w:proofErr w:type="spellStart"/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dispoz</w:t>
      </w:r>
      <w:r w:rsidRPr="009F14CF">
        <w:rPr>
          <w:rFonts w:ascii="Verdana" w:eastAsia="Times New Roman" w:hAnsi="Verdana" w:cs="Times New Roman"/>
          <w:sz w:val="24"/>
          <w:szCs w:val="24"/>
        </w:rPr>
        <w:t>iţiilor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 art.</w:t>
      </w:r>
      <w:r w:rsidR="00751F9B"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65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alin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 xml:space="preserve">.(2) </w:t>
      </w:r>
      <w:r w:rsidRPr="009F14CF">
        <w:rPr>
          <w:rFonts w:ascii="Verdana" w:eastAsia="Times New Roman" w:hAnsi="Verdana" w:cs="Times New Roman"/>
          <w:spacing w:val="5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lit. j) din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Constituţ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ia</w:t>
      </w:r>
      <w:proofErr w:type="spellEnd"/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mânie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i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-12"/>
          <w:sz w:val="24"/>
          <w:szCs w:val="24"/>
        </w:rPr>
        <w:t xml:space="preserve"> </w:t>
      </w:r>
      <w:proofErr w:type="spellStart"/>
      <w:r w:rsidRPr="009F14CF">
        <w:rPr>
          <w:rFonts w:ascii="Verdana" w:eastAsia="Times New Roman" w:hAnsi="Verdana" w:cs="Times New Roman"/>
          <w:sz w:val="24"/>
          <w:szCs w:val="24"/>
        </w:rPr>
        <w:t>republica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proofErr w:type="spellEnd"/>
      <w:r w:rsidRPr="009F14CF">
        <w:rPr>
          <w:rFonts w:ascii="Verdana" w:eastAsia="Times New Roman" w:hAnsi="Verdana" w:cs="Times New Roman"/>
          <w:sz w:val="24"/>
          <w:szCs w:val="24"/>
        </w:rPr>
        <w:t>.</w:t>
      </w:r>
    </w:p>
    <w:p w:rsidR="000B0BD0" w:rsidRPr="009F14CF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5F49D4" w:rsidRPr="009F14CF" w:rsidRDefault="005F49D4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07A80" w:rsidRPr="009F14CF" w:rsidRDefault="005F49D4" w:rsidP="005F49D4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  <w:r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="005F7A3C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 </w:t>
      </w:r>
      <w:r w:rsidR="00344DE8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="00495884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proofErr w:type="gramStart"/>
      <w:r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>PREŞEDINTE,</w:t>
      </w:r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</w:t>
      </w:r>
      <w:proofErr w:type="gramEnd"/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    </w:t>
      </w:r>
      <w:r w:rsidR="00D871A6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          </w:t>
      </w:r>
      <w:r w:rsidR="005F7A3C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495884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>SECRETAR,</w:t>
      </w:r>
    </w:p>
    <w:p w:rsidR="009F14CF" w:rsidRDefault="009F14CF" w:rsidP="005F49D4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:rsidR="000B0BD0" w:rsidRDefault="00DA7972" w:rsidP="00C01AA9">
      <w:pPr>
        <w:spacing w:after="0" w:line="240" w:lineRule="auto"/>
        <w:ind w:left="119" w:right="48" w:firstLine="421"/>
        <w:jc w:val="both"/>
        <w:rPr>
          <w:rFonts w:ascii="Verdana" w:eastAsia="Times New Roman" w:hAnsi="Verdana" w:cs="Times New Roman"/>
          <w:b/>
          <w:sz w:val="24"/>
          <w:szCs w:val="24"/>
          <w:lang w:val="ro-RO"/>
        </w:rPr>
      </w:pP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Eugen BEJINARIU</w:t>
      </w:r>
      <w:r w:rsidR="005F7A3C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 w:rsid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            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>Silviu DEHELEAN</w:t>
      </w:r>
    </w:p>
    <w:p w:rsidR="00F47736" w:rsidRPr="00F47736" w:rsidRDefault="00F47736" w:rsidP="00F47736">
      <w:pPr>
        <w:jc w:val="right"/>
      </w:pPr>
      <w:r>
        <w:lastRenderedPageBreak/>
        <w:t xml:space="preserve">     ANEXA</w:t>
      </w:r>
    </w:p>
    <w:p w:rsidR="00F47736" w:rsidRDefault="00F47736" w:rsidP="00F47736">
      <w:pPr>
        <w:jc w:val="center"/>
        <w:rPr>
          <w:b/>
          <w:bCs/>
        </w:rPr>
      </w:pPr>
      <w:r>
        <w:rPr>
          <w:b/>
          <w:bCs/>
        </w:rPr>
        <w:t>AMENDAMENTE ADMISE</w:t>
      </w:r>
    </w:p>
    <w:tbl>
      <w:tblPr>
        <w:tblW w:w="5202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"/>
        <w:gridCol w:w="2475"/>
        <w:gridCol w:w="2476"/>
        <w:gridCol w:w="2559"/>
        <w:gridCol w:w="1696"/>
      </w:tblGrid>
      <w:tr w:rsidR="00F47736" w:rsidTr="00F47736">
        <w:trPr>
          <w:trHeight w:val="692"/>
        </w:trPr>
        <w:tc>
          <w:tcPr>
            <w:tcW w:w="262" w:type="pct"/>
          </w:tcPr>
          <w:p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r>
              <w:rPr>
                <w:b/>
                <w:bCs/>
              </w:rPr>
              <w:t xml:space="preserve">Nr. </w:t>
            </w:r>
            <w:proofErr w:type="spellStart"/>
            <w:r>
              <w:rPr>
                <w:b/>
                <w:bCs/>
              </w:rPr>
              <w:t>crt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274" w:type="pct"/>
          </w:tcPr>
          <w:p w:rsidR="00F47736" w:rsidRDefault="00F47736" w:rsidP="00CF1E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Textul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legii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în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vigoare</w:t>
            </w:r>
            <w:proofErr w:type="spellEnd"/>
          </w:p>
          <w:p w:rsidR="00F47736" w:rsidRPr="000E62AB" w:rsidRDefault="00F47736" w:rsidP="00CF1EED">
            <w:pPr>
              <w:jc w:val="center"/>
              <w:rPr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Legea</w:t>
            </w:r>
            <w:proofErr w:type="spellEnd"/>
            <w:r>
              <w:rPr>
                <w:b/>
                <w:bCs/>
              </w:rPr>
              <w:t xml:space="preserve"> nr. 96/2006</w:t>
            </w:r>
          </w:p>
        </w:tc>
        <w:tc>
          <w:tcPr>
            <w:tcW w:w="1274" w:type="pct"/>
          </w:tcPr>
          <w:p w:rsidR="00F47736" w:rsidRDefault="00F47736" w:rsidP="00CF1EED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Textul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propunerii</w:t>
            </w:r>
            <w:proofErr w:type="spellEnd"/>
            <w:r>
              <w:rPr>
                <w:b/>
                <w:bCs/>
              </w:rPr>
              <w:t xml:space="preserve"> legislative</w:t>
            </w:r>
          </w:p>
          <w:p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Pl-x 100/2021, L - 27/2021</w:t>
            </w:r>
          </w:p>
        </w:tc>
        <w:tc>
          <w:tcPr>
            <w:tcW w:w="1317" w:type="pct"/>
          </w:tcPr>
          <w:p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Amendamente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admiste</w:t>
            </w:r>
            <w:proofErr w:type="spellEnd"/>
          </w:p>
        </w:tc>
        <w:tc>
          <w:tcPr>
            <w:tcW w:w="873" w:type="pct"/>
          </w:tcPr>
          <w:p w:rsidR="00F47736" w:rsidRDefault="00F47736" w:rsidP="00CF1EED">
            <w:pPr>
              <w:jc w:val="center"/>
              <w:rPr>
                <w:rFonts w:ascii="Calibri" w:hAnsi="Calibri" w:cs="Calibri"/>
                <w:b/>
                <w:bCs/>
                <w:lang w:val="ro-RO"/>
              </w:rPr>
            </w:pPr>
            <w:proofErr w:type="spellStart"/>
            <w:r>
              <w:rPr>
                <w:b/>
                <w:bCs/>
              </w:rPr>
              <w:t>Motivare</w:t>
            </w:r>
            <w:proofErr w:type="spellEnd"/>
          </w:p>
        </w:tc>
      </w:tr>
      <w:tr w:rsidR="00F47736" w:rsidTr="00F47736">
        <w:trPr>
          <w:trHeight w:val="890"/>
        </w:trPr>
        <w:tc>
          <w:tcPr>
            <w:tcW w:w="262" w:type="pct"/>
          </w:tcPr>
          <w:p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1274" w:type="pct"/>
          </w:tcPr>
          <w:p w:rsidR="00F47736" w:rsidRDefault="00F47736" w:rsidP="00CF1EED">
            <w:pPr>
              <w:jc w:val="both"/>
            </w:pPr>
          </w:p>
        </w:tc>
        <w:tc>
          <w:tcPr>
            <w:tcW w:w="1274" w:type="pct"/>
          </w:tcPr>
          <w:p w:rsidR="00F47736" w:rsidRPr="00274AF0" w:rsidRDefault="00F47736" w:rsidP="00CF1EED">
            <w:pPr>
              <w:jc w:val="both"/>
              <w:rPr>
                <w:bCs/>
              </w:rPr>
            </w:pPr>
            <w:proofErr w:type="spellStart"/>
            <w:r>
              <w:t>Titlu</w:t>
            </w:r>
            <w:proofErr w:type="spellEnd"/>
            <w:r>
              <w:t xml:space="preserve">: </w:t>
            </w:r>
            <w:r w:rsidRPr="00E7773F">
              <w:rPr>
                <w:bCs/>
              </w:rPr>
              <w:t xml:space="preserve">LEGE </w:t>
            </w:r>
            <w:proofErr w:type="spellStart"/>
            <w:r w:rsidRPr="00043171">
              <w:rPr>
                <w:bCs/>
              </w:rPr>
              <w:t>pentru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modificarea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Legii</w:t>
            </w:r>
            <w:proofErr w:type="spellEnd"/>
            <w:r w:rsidRPr="00043171">
              <w:rPr>
                <w:bCs/>
              </w:rPr>
              <w:t xml:space="preserve"> nr.96/2006 </w:t>
            </w:r>
            <w:proofErr w:type="spellStart"/>
            <w:r w:rsidRPr="00043171">
              <w:rPr>
                <w:bCs/>
              </w:rPr>
              <w:t>privind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Statutul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deputaţilor</w:t>
            </w:r>
            <w:proofErr w:type="spellEnd"/>
            <w:r w:rsidRPr="00043171">
              <w:rPr>
                <w:bCs/>
              </w:rPr>
              <w:t xml:space="preserve"> </w:t>
            </w:r>
            <w:proofErr w:type="spellStart"/>
            <w:r w:rsidRPr="00043171">
              <w:rPr>
                <w:bCs/>
              </w:rPr>
              <w:t>şi</w:t>
            </w:r>
            <w:proofErr w:type="spellEnd"/>
            <w:r w:rsidRPr="00043171">
              <w:rPr>
                <w:bCs/>
              </w:rPr>
              <w:t xml:space="preserve"> al </w:t>
            </w:r>
            <w:proofErr w:type="spellStart"/>
            <w:r w:rsidRPr="00043171">
              <w:rPr>
                <w:bCs/>
              </w:rPr>
              <w:t>senatorilor</w:t>
            </w:r>
            <w:proofErr w:type="spellEnd"/>
          </w:p>
        </w:tc>
        <w:tc>
          <w:tcPr>
            <w:tcW w:w="1317" w:type="pct"/>
          </w:tcPr>
          <w:p w:rsidR="00F47736" w:rsidRDefault="00F47736" w:rsidP="00CF1EED">
            <w:pPr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nemodificat</w:t>
            </w:r>
            <w:proofErr w:type="spellEnd"/>
          </w:p>
        </w:tc>
        <w:tc>
          <w:tcPr>
            <w:tcW w:w="873" w:type="pct"/>
          </w:tcPr>
          <w:p w:rsidR="00F47736" w:rsidRPr="00E572D8" w:rsidRDefault="00F47736" w:rsidP="00CF1EED">
            <w:pPr>
              <w:jc w:val="both"/>
              <w:rPr>
                <w:bCs/>
              </w:rPr>
            </w:pPr>
          </w:p>
        </w:tc>
      </w:tr>
      <w:tr w:rsidR="00F47736" w:rsidTr="00F47736">
        <w:trPr>
          <w:trHeight w:val="3581"/>
        </w:trPr>
        <w:tc>
          <w:tcPr>
            <w:tcW w:w="262" w:type="pct"/>
          </w:tcPr>
          <w:p w:rsidR="00F47736" w:rsidRDefault="00F47736" w:rsidP="00CF1E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1274" w:type="pct"/>
          </w:tcPr>
          <w:p w:rsidR="00F47736" w:rsidRDefault="00F47736" w:rsidP="00CF1EED">
            <w:r>
              <w:rPr>
                <w:rStyle w:val="ar"/>
              </w:rPr>
              <w:t>Art. 49:</w:t>
            </w:r>
            <w:r>
              <w:t xml:space="preserve"> </w:t>
            </w:r>
            <w:proofErr w:type="spellStart"/>
            <w:r>
              <w:rPr>
                <w:rStyle w:val="tar"/>
              </w:rPr>
              <w:t>Dreptul</w:t>
            </w:r>
            <w:proofErr w:type="spellEnd"/>
            <w:r>
              <w:rPr>
                <w:rStyle w:val="tar"/>
              </w:rPr>
              <w:t xml:space="preserve"> la </w:t>
            </w:r>
            <w:proofErr w:type="spellStart"/>
            <w:r>
              <w:rPr>
                <w:rStyle w:val="tar"/>
              </w:rPr>
              <w:t>indemnizaţia</w:t>
            </w:r>
            <w:proofErr w:type="spellEnd"/>
            <w:r>
              <w:rPr>
                <w:rStyle w:val="tar"/>
              </w:rPr>
              <w:t xml:space="preserve"> </w:t>
            </w:r>
            <w:proofErr w:type="spellStart"/>
            <w:r>
              <w:rPr>
                <w:rStyle w:val="tar"/>
              </w:rPr>
              <w:t>pentru</w:t>
            </w:r>
            <w:proofErr w:type="spellEnd"/>
            <w:r>
              <w:rPr>
                <w:rStyle w:val="tar"/>
              </w:rPr>
              <w:t xml:space="preserve"> </w:t>
            </w:r>
            <w:proofErr w:type="spellStart"/>
            <w:r>
              <w:rPr>
                <w:rStyle w:val="tar"/>
              </w:rPr>
              <w:t>limită</w:t>
            </w:r>
            <w:proofErr w:type="spellEnd"/>
            <w:r>
              <w:rPr>
                <w:rStyle w:val="tar"/>
              </w:rPr>
              <w:t xml:space="preserve"> de </w:t>
            </w:r>
            <w:proofErr w:type="spellStart"/>
            <w:r>
              <w:rPr>
                <w:rStyle w:val="tar"/>
              </w:rPr>
              <w:t>vârstă</w:t>
            </w:r>
            <w:proofErr w:type="spellEnd"/>
          </w:p>
          <w:p w:rsidR="00F47736" w:rsidRDefault="00F47736" w:rsidP="00CF1EED">
            <w:pPr>
              <w:rPr>
                <w:rStyle w:val="tal"/>
              </w:rPr>
            </w:pPr>
            <w:bookmarkStart w:id="1" w:name="do|caXI|ar49|al1"/>
            <w:bookmarkEnd w:id="1"/>
            <w:r>
              <w:rPr>
                <w:rStyle w:val="al"/>
              </w:rPr>
              <w:t xml:space="preserve"> (</w:t>
            </w:r>
            <w:proofErr w:type="gramStart"/>
            <w:r>
              <w:rPr>
                <w:rStyle w:val="al"/>
              </w:rPr>
              <w:t>1)</w:t>
            </w:r>
            <w:proofErr w:type="spellStart"/>
            <w:r>
              <w:rPr>
                <w:rStyle w:val="tal"/>
              </w:rPr>
              <w:t>Deputaţii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senatorii</w:t>
            </w:r>
            <w:proofErr w:type="spellEnd"/>
            <w:r>
              <w:rPr>
                <w:rStyle w:val="tal"/>
              </w:rPr>
              <w:t xml:space="preserve"> care </w:t>
            </w:r>
            <w:proofErr w:type="spellStart"/>
            <w:r>
              <w:rPr>
                <w:rStyle w:val="tal"/>
              </w:rPr>
              <w:t>îndeplinesc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condiţiile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vârstei</w:t>
            </w:r>
            <w:proofErr w:type="spellEnd"/>
            <w:r>
              <w:rPr>
                <w:rStyle w:val="tal"/>
              </w:rPr>
              <w:t xml:space="preserve"> standard de </w:t>
            </w:r>
            <w:proofErr w:type="spellStart"/>
            <w:r>
              <w:rPr>
                <w:rStyle w:val="tal"/>
              </w:rPr>
              <w:t>pensionare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eşalonate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caz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anexele</w:t>
            </w:r>
            <w:proofErr w:type="spellEnd"/>
            <w:r>
              <w:rPr>
                <w:rStyle w:val="tal"/>
              </w:rPr>
              <w:t xml:space="preserve"> nr. 5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6 din </w:t>
            </w:r>
            <w:proofErr w:type="spellStart"/>
            <w:r>
              <w:rPr>
                <w:rStyle w:val="tal"/>
              </w:rPr>
              <w:t>Legea</w:t>
            </w:r>
            <w:proofErr w:type="spellEnd"/>
            <w:r>
              <w:rPr>
                <w:rStyle w:val="tal"/>
              </w:rPr>
              <w:t xml:space="preserve"> nr. </w:t>
            </w:r>
            <w:hyperlink r:id="rId10" w:history="1">
              <w:r w:rsidRPr="00AA67B6">
                <w:rPr>
                  <w:rStyle w:val="Hyperlink"/>
                </w:rPr>
                <w:t>263/2010</w:t>
              </w:r>
            </w:hyperlink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privind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unitar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publice</w:t>
            </w:r>
            <w:proofErr w:type="spellEnd"/>
            <w:r>
              <w:rPr>
                <w:rStyle w:val="tal"/>
              </w:rPr>
              <w:t xml:space="preserve">, cu </w:t>
            </w:r>
            <w:proofErr w:type="spellStart"/>
            <w:r>
              <w:rPr>
                <w:rStyle w:val="tal"/>
              </w:rPr>
              <w:t>modificările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completările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ulterioare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vârstei</w:t>
            </w:r>
            <w:proofErr w:type="spellEnd"/>
            <w:r>
              <w:rPr>
                <w:rStyle w:val="tal"/>
              </w:rPr>
              <w:t xml:space="preserve"> standard </w:t>
            </w:r>
            <w:proofErr w:type="spellStart"/>
            <w:r>
              <w:rPr>
                <w:rStyle w:val="tal"/>
              </w:rPr>
              <w:t>reduse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conformitate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prevederile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aceleaşi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legi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altor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legi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speciale</w:t>
            </w:r>
            <w:proofErr w:type="spellEnd"/>
            <w:r>
              <w:rPr>
                <w:rStyle w:val="tal"/>
              </w:rPr>
              <w:t xml:space="preserve"> au </w:t>
            </w:r>
            <w:proofErr w:type="spellStart"/>
            <w:r>
              <w:rPr>
                <w:rStyle w:val="tal"/>
              </w:rPr>
              <w:t>dreptul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încetarea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mandatului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indemnizaţie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dacă</w:t>
            </w:r>
            <w:proofErr w:type="spellEnd"/>
            <w:r>
              <w:rPr>
                <w:rStyle w:val="tal"/>
              </w:rPr>
              <w:t xml:space="preserve"> nu sunt </w:t>
            </w:r>
            <w:proofErr w:type="spellStart"/>
            <w:r>
              <w:rPr>
                <w:rStyle w:val="tal"/>
              </w:rPr>
              <w:t>realeşi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un </w:t>
            </w:r>
            <w:proofErr w:type="spellStart"/>
            <w:r>
              <w:rPr>
                <w:rStyle w:val="tal"/>
              </w:rPr>
              <w:t>nou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pPr>
              <w:rPr>
                <w:rStyle w:val="tal"/>
              </w:rPr>
            </w:pPr>
            <w:bookmarkStart w:id="2" w:name="do|caXI|ar49|al2"/>
            <w:bookmarkEnd w:id="2"/>
            <w:r>
              <w:rPr>
                <w:rStyle w:val="al"/>
              </w:rPr>
              <w:lastRenderedPageBreak/>
              <w:t>(</w:t>
            </w:r>
            <w:proofErr w:type="gramStart"/>
            <w:r>
              <w:rPr>
                <w:rStyle w:val="al"/>
              </w:rPr>
              <w:t>2)</w:t>
            </w:r>
            <w:proofErr w:type="spellStart"/>
            <w:r>
              <w:rPr>
                <w:rStyle w:val="tal"/>
              </w:rPr>
              <w:t>Deputaţii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senatorii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beneficiază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indemnizaţia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de la data la care li se </w:t>
            </w:r>
            <w:proofErr w:type="spellStart"/>
            <w:r>
              <w:rPr>
                <w:rStyle w:val="tal"/>
              </w:rPr>
              <w:t>acordă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drepturile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dar</w:t>
            </w:r>
            <w:proofErr w:type="spellEnd"/>
            <w:r>
              <w:rPr>
                <w:rStyle w:val="tal"/>
              </w:rPr>
              <w:t xml:space="preserve"> nu </w:t>
            </w:r>
            <w:proofErr w:type="spellStart"/>
            <w:r>
              <w:rPr>
                <w:rStyle w:val="tal"/>
              </w:rPr>
              <w:t>mai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devreme</w:t>
            </w:r>
            <w:proofErr w:type="spellEnd"/>
            <w:r>
              <w:rPr>
                <w:rStyle w:val="tal"/>
              </w:rPr>
              <w:t xml:space="preserve"> de data </w:t>
            </w:r>
            <w:proofErr w:type="spellStart"/>
            <w:r>
              <w:rPr>
                <w:rStyle w:val="tal"/>
              </w:rPr>
              <w:t>încetării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mandatului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aflat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derulare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>
            <w:bookmarkStart w:id="3" w:name="do|caXI|ar49|al3:6"/>
            <w:bookmarkStart w:id="4" w:name="do|caXI|ar49|al3"/>
            <w:bookmarkEnd w:id="3"/>
            <w:bookmarkEnd w:id="4"/>
            <w:r w:rsidRPr="00AA67B6">
              <w:t>(</w:t>
            </w:r>
            <w:proofErr w:type="gramStart"/>
            <w:r w:rsidRPr="00AA67B6">
              <w:t>3)</w:t>
            </w:r>
            <w:proofErr w:type="spellStart"/>
            <w:r w:rsidRPr="00AA67B6">
              <w:t>Cuantumul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indemnizaţiei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prevăzut</w:t>
            </w:r>
            <w:proofErr w:type="spellEnd"/>
            <w:r w:rsidRPr="00AA67B6">
              <w:t xml:space="preserve"> la </w:t>
            </w:r>
            <w:proofErr w:type="spellStart"/>
            <w:r w:rsidRPr="00AA67B6">
              <w:t>alin</w:t>
            </w:r>
            <w:proofErr w:type="spellEnd"/>
            <w:r w:rsidRPr="00AA67B6">
              <w:t xml:space="preserve">. (1) se </w:t>
            </w:r>
            <w:proofErr w:type="spellStart"/>
            <w:r w:rsidRPr="00AA67B6">
              <w:t>acordă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limita</w:t>
            </w:r>
            <w:proofErr w:type="spellEnd"/>
            <w:r w:rsidRPr="00AA67B6">
              <w:t xml:space="preserve"> a 3 mandate </w:t>
            </w:r>
            <w:proofErr w:type="spellStart"/>
            <w:r w:rsidRPr="00AA67B6">
              <w:t>şi</w:t>
            </w:r>
            <w:proofErr w:type="spellEnd"/>
            <w:r w:rsidRPr="00AA67B6">
              <w:t xml:space="preserve"> se </w:t>
            </w:r>
            <w:proofErr w:type="spellStart"/>
            <w:r w:rsidRPr="00AA67B6">
              <w:t>calculează</w:t>
            </w:r>
            <w:proofErr w:type="spellEnd"/>
            <w:r w:rsidRPr="00AA67B6">
              <w:t xml:space="preserve"> ca </w:t>
            </w:r>
            <w:proofErr w:type="spellStart"/>
            <w:r w:rsidRPr="00AA67B6">
              <w:t>produs</w:t>
            </w:r>
            <w:proofErr w:type="spellEnd"/>
            <w:r w:rsidRPr="00AA67B6">
              <w:t xml:space="preserve"> al </w:t>
            </w:r>
            <w:proofErr w:type="spellStart"/>
            <w:r w:rsidRPr="00AA67B6">
              <w:t>numărului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lunilor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mandat</w:t>
            </w:r>
            <w:proofErr w:type="spellEnd"/>
            <w:r w:rsidRPr="00AA67B6">
              <w:t xml:space="preserve"> cu 0,55% din </w:t>
            </w:r>
            <w:proofErr w:type="spellStart"/>
            <w:r w:rsidRPr="00AA67B6">
              <w:t>indemnizaţia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brută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lunară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aflată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plată</w:t>
            </w:r>
            <w:proofErr w:type="spellEnd"/>
            <w:r w:rsidRPr="00AA67B6">
              <w:t xml:space="preserve">. </w:t>
            </w:r>
            <w:proofErr w:type="spellStart"/>
            <w:r w:rsidRPr="00AA67B6">
              <w:t>Cuantumul</w:t>
            </w:r>
            <w:proofErr w:type="spellEnd"/>
            <w:r w:rsidRPr="00AA67B6">
              <w:t xml:space="preserve"> net al </w:t>
            </w:r>
            <w:proofErr w:type="spellStart"/>
            <w:r w:rsidRPr="00AA67B6">
              <w:t>indemnizaţiei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nu </w:t>
            </w:r>
            <w:proofErr w:type="spellStart"/>
            <w:r w:rsidRPr="00AA67B6">
              <w:t>poate</w:t>
            </w:r>
            <w:proofErr w:type="spellEnd"/>
            <w:r w:rsidRPr="00AA67B6">
              <w:t xml:space="preserve"> fi </w:t>
            </w:r>
            <w:proofErr w:type="spellStart"/>
            <w:r w:rsidRPr="00AA67B6">
              <w:t>mai</w:t>
            </w:r>
            <w:proofErr w:type="spellEnd"/>
            <w:r w:rsidRPr="00AA67B6">
              <w:t xml:space="preserve"> mare </w:t>
            </w:r>
            <w:proofErr w:type="spellStart"/>
            <w:r w:rsidRPr="00AA67B6">
              <w:t>decât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venitul</w:t>
            </w:r>
            <w:proofErr w:type="spellEnd"/>
            <w:r w:rsidRPr="00AA67B6">
              <w:t xml:space="preserve"> net </w:t>
            </w:r>
            <w:proofErr w:type="spellStart"/>
            <w:r w:rsidRPr="00AA67B6">
              <w:t>corespunzător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unei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indemnizaţii</w:t>
            </w:r>
            <w:proofErr w:type="spellEnd"/>
            <w:r w:rsidRPr="00AA67B6">
              <w:t xml:space="preserve"> brute </w:t>
            </w:r>
            <w:proofErr w:type="spellStart"/>
            <w:r w:rsidRPr="00AA67B6">
              <w:t>lunare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unui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sau</w:t>
            </w:r>
            <w:proofErr w:type="spellEnd"/>
            <w:r w:rsidRPr="00AA67B6">
              <w:t xml:space="preserve"> senator </w:t>
            </w:r>
            <w:proofErr w:type="spellStart"/>
            <w:r w:rsidRPr="00AA67B6">
              <w:t>aflat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exerciţiul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mandatului</w:t>
            </w:r>
            <w:proofErr w:type="spellEnd"/>
            <w:r w:rsidRPr="00AA67B6">
              <w:t>.</w:t>
            </w:r>
          </w:p>
          <w:p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5" w:name="do|caXI|ar49|al4"/>
            <w:bookmarkEnd w:id="5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4)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proofErr w:type="gramEnd"/>
            <w:r>
              <w:rPr>
                <w:rStyle w:val="tal"/>
              </w:rPr>
              <w:t xml:space="preserve"> mandate incomplete, </w:t>
            </w:r>
            <w:proofErr w:type="spellStart"/>
            <w:r>
              <w:rPr>
                <w:rStyle w:val="tal"/>
              </w:rPr>
              <w:t>indemnizaţia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calculează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proporţional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perioada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efectiv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exercitată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dar</w:t>
            </w:r>
            <w:proofErr w:type="spellEnd"/>
            <w:r>
              <w:rPr>
                <w:rStyle w:val="tal"/>
              </w:rPr>
              <w:t xml:space="preserve"> nu </w:t>
            </w:r>
            <w:proofErr w:type="spellStart"/>
            <w:r>
              <w:rPr>
                <w:rStyle w:val="tal"/>
              </w:rPr>
              <w:t>mai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puţin</w:t>
            </w:r>
            <w:proofErr w:type="spellEnd"/>
            <w:r>
              <w:rPr>
                <w:rStyle w:val="tal"/>
              </w:rPr>
              <w:t xml:space="preserve"> de un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parlamentar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pPr>
              <w:rPr>
                <w:rStyle w:val="tal"/>
              </w:rPr>
            </w:pPr>
            <w:bookmarkStart w:id="6" w:name="do|caXI|ar49|al5"/>
            <w:bookmarkEnd w:id="6"/>
            <w:r>
              <w:rPr>
                <w:rStyle w:val="al"/>
              </w:rPr>
              <w:lastRenderedPageBreak/>
              <w:t>(</w:t>
            </w:r>
            <w:proofErr w:type="gramStart"/>
            <w:r>
              <w:rPr>
                <w:rStyle w:val="al"/>
              </w:rPr>
              <w:t>5)</w:t>
            </w:r>
            <w:r>
              <w:rPr>
                <w:rStyle w:val="tal"/>
              </w:rPr>
              <w:t>Pe</w:t>
            </w:r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perioada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exercitării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unui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nou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plata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suspendă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urmând</w:t>
            </w:r>
            <w:proofErr w:type="spellEnd"/>
            <w:r>
              <w:rPr>
                <w:rStyle w:val="tal"/>
              </w:rPr>
              <w:t xml:space="preserve"> a fi </w:t>
            </w:r>
            <w:proofErr w:type="spellStart"/>
            <w:r>
              <w:rPr>
                <w:rStyle w:val="tal"/>
              </w:rPr>
              <w:t>reluată</w:t>
            </w:r>
            <w:proofErr w:type="spellEnd"/>
            <w:r>
              <w:rPr>
                <w:rStyle w:val="tal"/>
              </w:rPr>
              <w:t xml:space="preserve">, la </w:t>
            </w:r>
            <w:proofErr w:type="spellStart"/>
            <w:r>
              <w:rPr>
                <w:rStyle w:val="tal"/>
              </w:rPr>
              <w:t>încetarea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acestuia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cuantumul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recalculat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valorificarea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perioadei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mandat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exercitat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suspendare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bookmarkStart w:id="7" w:name="do|caXI|ar49|al6:2"/>
            <w:bookmarkStart w:id="8" w:name="do|caXI|ar49|al6:7"/>
            <w:bookmarkEnd w:id="7"/>
            <w:bookmarkEnd w:id="8"/>
            <w:r w:rsidRPr="00AA67B6">
              <w:t xml:space="preserve"> </w:t>
            </w:r>
            <w:bookmarkStart w:id="9" w:name="do|caXI|ar49|al6"/>
            <w:bookmarkEnd w:id="9"/>
            <w:r w:rsidRPr="00AA67B6">
              <w:t xml:space="preserve"> (</w:t>
            </w:r>
            <w:proofErr w:type="gramStart"/>
            <w:r w:rsidRPr="00AA67B6">
              <w:t>6)</w:t>
            </w:r>
            <w:proofErr w:type="spellStart"/>
            <w:r w:rsidRPr="00AA67B6">
              <w:t>Indemnizaţia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se </w:t>
            </w:r>
            <w:proofErr w:type="spellStart"/>
            <w:r w:rsidRPr="00AA67B6">
              <w:t>actualizează</w:t>
            </w:r>
            <w:proofErr w:type="spellEnd"/>
            <w:r w:rsidRPr="00AA67B6">
              <w:t xml:space="preserve"> din </w:t>
            </w:r>
            <w:proofErr w:type="spellStart"/>
            <w:r w:rsidRPr="00AA67B6">
              <w:t>oficiu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fiecare</w:t>
            </w:r>
            <w:proofErr w:type="spellEnd"/>
            <w:r w:rsidRPr="00AA67B6">
              <w:t xml:space="preserve"> an, cu rata </w:t>
            </w:r>
            <w:proofErr w:type="spellStart"/>
            <w:r w:rsidRPr="00AA67B6">
              <w:t>medie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anuală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inflaţiei</w:t>
            </w:r>
            <w:proofErr w:type="spellEnd"/>
            <w:r w:rsidRPr="00AA67B6">
              <w:t xml:space="preserve">, indicator </w:t>
            </w:r>
            <w:proofErr w:type="spellStart"/>
            <w:r w:rsidRPr="00AA67B6">
              <w:t>definitiv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cunoscut</w:t>
            </w:r>
            <w:proofErr w:type="spellEnd"/>
            <w:r w:rsidRPr="00AA67B6">
              <w:t xml:space="preserve"> la data de 1 </w:t>
            </w:r>
            <w:proofErr w:type="spellStart"/>
            <w:r w:rsidRPr="00AA67B6">
              <w:t>ianuarie</w:t>
            </w:r>
            <w:proofErr w:type="spellEnd"/>
            <w:r w:rsidRPr="00AA67B6">
              <w:t xml:space="preserve"> a </w:t>
            </w:r>
            <w:proofErr w:type="spellStart"/>
            <w:r w:rsidRPr="00AA67B6">
              <w:t>fiecărui</w:t>
            </w:r>
            <w:proofErr w:type="spellEnd"/>
            <w:r w:rsidRPr="00AA67B6">
              <w:t xml:space="preserve"> an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care se face </w:t>
            </w:r>
            <w:proofErr w:type="spellStart"/>
            <w:r w:rsidRPr="00AA67B6">
              <w:t>actualizarea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şi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comunicat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Institutul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Naţional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Statistică</w:t>
            </w:r>
            <w:proofErr w:type="spellEnd"/>
            <w:r w:rsidRPr="00AA67B6">
              <w:t xml:space="preserve">. </w:t>
            </w:r>
            <w:proofErr w:type="spellStart"/>
            <w:r w:rsidRPr="00AA67B6">
              <w:t>Dacă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urma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actualizării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rezultă</w:t>
            </w:r>
            <w:proofErr w:type="spellEnd"/>
            <w:r w:rsidRPr="00AA67B6">
              <w:t xml:space="preserve"> o </w:t>
            </w:r>
            <w:proofErr w:type="spellStart"/>
            <w:r w:rsidRPr="00AA67B6">
              <w:t>indemnizaţie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mai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mică</w:t>
            </w:r>
            <w:proofErr w:type="spellEnd"/>
            <w:r w:rsidRPr="00AA67B6">
              <w:t xml:space="preserve">, se </w:t>
            </w:r>
            <w:proofErr w:type="spellStart"/>
            <w:r w:rsidRPr="00AA67B6">
              <w:t>menţine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indemnizaţia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aflată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plată</w:t>
            </w:r>
            <w:proofErr w:type="spellEnd"/>
            <w:r w:rsidRPr="00AA67B6">
              <w:t>.</w:t>
            </w:r>
          </w:p>
          <w:p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10" w:name="do|caXI|ar49|al7"/>
            <w:bookmarkEnd w:id="10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7)</w:t>
            </w:r>
            <w:proofErr w:type="spellStart"/>
            <w:r>
              <w:rPr>
                <w:rStyle w:val="tal"/>
              </w:rPr>
              <w:t>Indemnizaţia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cumulează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orice</w:t>
            </w:r>
            <w:proofErr w:type="spellEnd"/>
            <w:r>
              <w:rPr>
                <w:rStyle w:val="tal"/>
              </w:rPr>
              <w:t xml:space="preserve"> tip de </w:t>
            </w:r>
            <w:proofErr w:type="spellStart"/>
            <w:r>
              <w:rPr>
                <w:rStyle w:val="tal"/>
              </w:rPr>
              <w:t>pensie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stabilită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</w:t>
            </w:r>
            <w:proofErr w:type="spellEnd"/>
            <w:r>
              <w:rPr>
                <w:rStyle w:val="tal"/>
              </w:rPr>
              <w:t xml:space="preserve"> public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în</w:t>
            </w:r>
            <w:proofErr w:type="spellEnd"/>
            <w:r>
              <w:rPr>
                <w:rStyle w:val="tal"/>
              </w:rPr>
              <w:t xml:space="preserve"> alt </w:t>
            </w:r>
            <w:proofErr w:type="spellStart"/>
            <w:r>
              <w:rPr>
                <w:rStyle w:val="tal"/>
              </w:rPr>
              <w:t>sistem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pensii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neintegrat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sistemului</w:t>
            </w:r>
            <w:proofErr w:type="spellEnd"/>
            <w:r>
              <w:rPr>
                <w:rStyle w:val="tal"/>
              </w:rPr>
              <w:t xml:space="preserve"> public, </w:t>
            </w:r>
            <w:r>
              <w:rPr>
                <w:rStyle w:val="tal"/>
              </w:rPr>
              <w:lastRenderedPageBreak/>
              <w:t xml:space="preserve">precum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cu </w:t>
            </w:r>
            <w:proofErr w:type="spellStart"/>
            <w:r>
              <w:rPr>
                <w:rStyle w:val="tal"/>
              </w:rPr>
              <w:t>orice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alte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venituri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realizate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bookmarkStart w:id="11" w:name="do|caXI|ar49|al8:8"/>
            <w:bookmarkStart w:id="12" w:name="do|caXI|ar49|al8"/>
            <w:bookmarkEnd w:id="11"/>
            <w:bookmarkEnd w:id="12"/>
            <w:r>
              <w:rPr>
                <w:rStyle w:val="al"/>
                <w:shd w:val="clear" w:color="auto" w:fill="D3D3D3"/>
              </w:rPr>
              <w:t xml:space="preserve"> </w:t>
            </w:r>
            <w:r w:rsidRPr="00AA67B6">
              <w:t>(</w:t>
            </w:r>
            <w:proofErr w:type="gramStart"/>
            <w:r w:rsidRPr="00AA67B6">
              <w:t>8)</w:t>
            </w:r>
            <w:proofErr w:type="spellStart"/>
            <w:r w:rsidRPr="00AA67B6">
              <w:t>Indemnizaţia</w:t>
            </w:r>
            <w:proofErr w:type="spellEnd"/>
            <w:proofErr w:type="gramEnd"/>
            <w:r w:rsidRPr="00AA67B6">
              <w:t xml:space="preserve"> </w:t>
            </w:r>
            <w:proofErr w:type="spellStart"/>
            <w:r w:rsidRPr="00AA67B6">
              <w:t>pentru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limită</w:t>
            </w:r>
            <w:proofErr w:type="spellEnd"/>
            <w:r w:rsidRPr="00AA67B6">
              <w:t xml:space="preserve"> de </w:t>
            </w:r>
            <w:proofErr w:type="spellStart"/>
            <w:r w:rsidRPr="00AA67B6">
              <w:t>vârstă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reprezintă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venit</w:t>
            </w:r>
            <w:proofErr w:type="spellEnd"/>
            <w:r w:rsidRPr="00AA67B6">
              <w:t xml:space="preserve"> din </w:t>
            </w:r>
            <w:proofErr w:type="spellStart"/>
            <w:r w:rsidRPr="00AA67B6">
              <w:t>altă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sursă</w:t>
            </w:r>
            <w:proofErr w:type="spellEnd"/>
            <w:r w:rsidRPr="00AA67B6">
              <w:t xml:space="preserve">, </w:t>
            </w:r>
            <w:proofErr w:type="spellStart"/>
            <w:r w:rsidRPr="00AA67B6">
              <w:t>în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înţelesul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Legii</w:t>
            </w:r>
            <w:proofErr w:type="spellEnd"/>
            <w:r w:rsidRPr="00AA67B6">
              <w:t xml:space="preserve"> nr. </w:t>
            </w:r>
            <w:hyperlink r:id="rId11" w:history="1">
              <w:r w:rsidRPr="00AA67B6">
                <w:t>227/2015</w:t>
              </w:r>
            </w:hyperlink>
            <w:r w:rsidRPr="00AA67B6">
              <w:t xml:space="preserve"> </w:t>
            </w:r>
            <w:proofErr w:type="spellStart"/>
            <w:r w:rsidRPr="00AA67B6">
              <w:t>privind</w:t>
            </w:r>
            <w:proofErr w:type="spellEnd"/>
            <w:r w:rsidRPr="00AA67B6">
              <w:t xml:space="preserve"> </w:t>
            </w:r>
            <w:hyperlink r:id="rId12" w:history="1">
              <w:proofErr w:type="spellStart"/>
              <w:r w:rsidRPr="00AA67B6">
                <w:t>Codul</w:t>
              </w:r>
              <w:proofErr w:type="spellEnd"/>
              <w:r w:rsidRPr="00AA67B6">
                <w:t xml:space="preserve"> fiscal</w:t>
              </w:r>
            </w:hyperlink>
            <w:r w:rsidRPr="00AA67B6">
              <w:t xml:space="preserve">, cu </w:t>
            </w:r>
            <w:proofErr w:type="spellStart"/>
            <w:r w:rsidRPr="00AA67B6">
              <w:t>modifică</w:t>
            </w:r>
            <w:r>
              <w:t>rile</w:t>
            </w:r>
            <w:proofErr w:type="spellEnd"/>
            <w:r>
              <w:t xml:space="preserve">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>.</w:t>
            </w:r>
          </w:p>
          <w:p w:rsidR="00F47736" w:rsidRDefault="00F47736" w:rsidP="00CF1EED">
            <w:pPr>
              <w:rPr>
                <w:rStyle w:val="tal"/>
              </w:rPr>
            </w:pPr>
            <w:r w:rsidRPr="00AA67B6">
              <w:br/>
            </w:r>
            <w:bookmarkStart w:id="13" w:name="do|caXI|ar49|al9"/>
            <w:bookmarkEnd w:id="13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9)</w:t>
            </w:r>
            <w:proofErr w:type="spellStart"/>
            <w:r>
              <w:rPr>
                <w:rStyle w:val="tal"/>
              </w:rPr>
              <w:t>Cuantumul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suportă</w:t>
            </w:r>
            <w:proofErr w:type="spellEnd"/>
            <w:r>
              <w:rPr>
                <w:rStyle w:val="tal"/>
              </w:rPr>
              <w:t xml:space="preserve"> din </w:t>
            </w:r>
            <w:proofErr w:type="spellStart"/>
            <w:r>
              <w:rPr>
                <w:rStyle w:val="tal"/>
              </w:rPr>
              <w:t>bugetul</w:t>
            </w:r>
            <w:proofErr w:type="spellEnd"/>
            <w:r>
              <w:rPr>
                <w:rStyle w:val="tal"/>
              </w:rPr>
              <w:t xml:space="preserve"> de stat,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bugetul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Camerei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Deputaţilor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al </w:t>
            </w:r>
            <w:proofErr w:type="spellStart"/>
            <w:r>
              <w:rPr>
                <w:rStyle w:val="tal"/>
              </w:rPr>
              <w:t>Senatului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şi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plăteşte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acestea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pPr>
              <w:rPr>
                <w:rStyle w:val="tal"/>
              </w:rPr>
            </w:pPr>
            <w:bookmarkStart w:id="14" w:name="do|caXI|ar49|al10"/>
            <w:bookmarkEnd w:id="14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10)</w:t>
            </w:r>
            <w:proofErr w:type="spellStart"/>
            <w:r>
              <w:rPr>
                <w:rStyle w:val="tal"/>
              </w:rPr>
              <w:t>Cererea</w:t>
            </w:r>
            <w:proofErr w:type="spellEnd"/>
            <w:proofErr w:type="gram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acordarea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indemnizaţiei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pentru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limită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vârstă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depune</w:t>
            </w:r>
            <w:proofErr w:type="spellEnd"/>
            <w:r>
              <w:rPr>
                <w:rStyle w:val="tal"/>
              </w:rPr>
              <w:t xml:space="preserve"> la </w:t>
            </w:r>
            <w:proofErr w:type="spellStart"/>
            <w:r>
              <w:rPr>
                <w:rStyle w:val="tal"/>
              </w:rPr>
              <w:t>Secretariatul</w:t>
            </w:r>
            <w:proofErr w:type="spellEnd"/>
            <w:r>
              <w:rPr>
                <w:rStyle w:val="tal"/>
              </w:rPr>
              <w:t xml:space="preserve"> general al </w:t>
            </w:r>
            <w:proofErr w:type="spellStart"/>
            <w:r>
              <w:rPr>
                <w:rStyle w:val="tal"/>
              </w:rPr>
              <w:t>Camerei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Deputaţilor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sau</w:t>
            </w:r>
            <w:proofErr w:type="spellEnd"/>
            <w:r>
              <w:rPr>
                <w:rStyle w:val="tal"/>
              </w:rPr>
              <w:t xml:space="preserve"> al </w:t>
            </w:r>
            <w:proofErr w:type="spellStart"/>
            <w:r>
              <w:rPr>
                <w:rStyle w:val="tal"/>
              </w:rPr>
              <w:t>Senatului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după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caz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/>
          <w:p w:rsidR="00F47736" w:rsidRDefault="00F47736" w:rsidP="00CF1EED">
            <w:pPr>
              <w:rPr>
                <w:rStyle w:val="tal"/>
              </w:rPr>
            </w:pPr>
            <w:bookmarkStart w:id="15" w:name="do|caXI|ar49|al11"/>
            <w:bookmarkEnd w:id="15"/>
            <w:r>
              <w:rPr>
                <w:rStyle w:val="al"/>
              </w:rPr>
              <w:t>(</w:t>
            </w:r>
            <w:proofErr w:type="gramStart"/>
            <w:r>
              <w:rPr>
                <w:rStyle w:val="al"/>
              </w:rPr>
              <w:t>11)</w:t>
            </w:r>
            <w:r>
              <w:rPr>
                <w:rStyle w:val="tal"/>
              </w:rPr>
              <w:t>Modul</w:t>
            </w:r>
            <w:proofErr w:type="gram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aplicare</w:t>
            </w:r>
            <w:proofErr w:type="spellEnd"/>
            <w:r>
              <w:rPr>
                <w:rStyle w:val="tal"/>
              </w:rPr>
              <w:t xml:space="preserve"> a </w:t>
            </w:r>
            <w:proofErr w:type="spellStart"/>
            <w:r>
              <w:rPr>
                <w:rStyle w:val="tal"/>
              </w:rPr>
              <w:t>prevederilor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prezentului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articol</w:t>
            </w:r>
            <w:proofErr w:type="spellEnd"/>
            <w:r>
              <w:rPr>
                <w:rStyle w:val="tal"/>
              </w:rPr>
              <w:t xml:space="preserve"> se </w:t>
            </w:r>
            <w:proofErr w:type="spellStart"/>
            <w:r>
              <w:rPr>
                <w:rStyle w:val="tal"/>
              </w:rPr>
              <w:t>stabileşte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prin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norme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metodologice</w:t>
            </w:r>
            <w:proofErr w:type="spellEnd"/>
            <w:r>
              <w:rPr>
                <w:rStyle w:val="tal"/>
              </w:rPr>
              <w:t xml:space="preserve">, </w:t>
            </w:r>
            <w:proofErr w:type="spellStart"/>
            <w:r>
              <w:rPr>
                <w:rStyle w:val="tal"/>
              </w:rPr>
              <w:t>aprobate</w:t>
            </w:r>
            <w:proofErr w:type="spellEnd"/>
            <w:r>
              <w:rPr>
                <w:rStyle w:val="tal"/>
              </w:rPr>
              <w:t xml:space="preserve"> de </w:t>
            </w:r>
            <w:proofErr w:type="spellStart"/>
            <w:r>
              <w:rPr>
                <w:rStyle w:val="tal"/>
              </w:rPr>
              <w:t>Birourile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permanente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celor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două</w:t>
            </w:r>
            <w:proofErr w:type="spellEnd"/>
            <w:r>
              <w:rPr>
                <w:rStyle w:val="tal"/>
              </w:rPr>
              <w:t xml:space="preserve"> </w:t>
            </w:r>
            <w:proofErr w:type="spellStart"/>
            <w:r>
              <w:rPr>
                <w:rStyle w:val="tal"/>
              </w:rPr>
              <w:t>Camere</w:t>
            </w:r>
            <w:proofErr w:type="spellEnd"/>
            <w:r>
              <w:rPr>
                <w:rStyle w:val="tal"/>
              </w:rPr>
              <w:t xml:space="preserve"> ale </w:t>
            </w:r>
            <w:proofErr w:type="spellStart"/>
            <w:r>
              <w:rPr>
                <w:rStyle w:val="tal"/>
              </w:rPr>
              <w:t>Parlamentului</w:t>
            </w:r>
            <w:proofErr w:type="spellEnd"/>
            <w:r>
              <w:rPr>
                <w:rStyle w:val="tal"/>
              </w:rPr>
              <w:t>.</w:t>
            </w:r>
          </w:p>
          <w:p w:rsidR="00F47736" w:rsidRDefault="00F47736" w:rsidP="00CF1EED">
            <w:pPr>
              <w:rPr>
                <w:rStyle w:val="tal"/>
              </w:rPr>
            </w:pPr>
          </w:p>
          <w:p w:rsidR="00F47736" w:rsidRDefault="00F47736" w:rsidP="00CF1EED">
            <w:r>
              <w:rPr>
                <w:rStyle w:val="ar"/>
              </w:rPr>
              <w:t xml:space="preserve">Art. </w:t>
            </w:r>
            <w:proofErr w:type="gramStart"/>
            <w:r>
              <w:rPr>
                <w:rStyle w:val="ar"/>
              </w:rPr>
              <w:t>50</w:t>
            </w:r>
            <w:bookmarkStart w:id="16" w:name="do|caXI|ar50|pa1"/>
            <w:bookmarkEnd w:id="16"/>
            <w:r>
              <w:t>:</w:t>
            </w:r>
            <w:r>
              <w:rPr>
                <w:rStyle w:val="tpa"/>
              </w:rPr>
              <w:t>Nu</w:t>
            </w:r>
            <w:proofErr w:type="gram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beneficiază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indemnizaţia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limită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vârstă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prevăzută</w:t>
            </w:r>
            <w:proofErr w:type="spellEnd"/>
            <w:r>
              <w:rPr>
                <w:rStyle w:val="tpa"/>
              </w:rPr>
              <w:t xml:space="preserve"> la art. 49, </w:t>
            </w:r>
            <w:proofErr w:type="spellStart"/>
            <w:r>
              <w:rPr>
                <w:rStyle w:val="tpa"/>
              </w:rPr>
              <w:t>deputaţii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senatorii</w:t>
            </w:r>
            <w:proofErr w:type="spellEnd"/>
            <w:r>
              <w:rPr>
                <w:rStyle w:val="tpa"/>
              </w:rPr>
              <w:t xml:space="preserve"> care au </w:t>
            </w:r>
            <w:proofErr w:type="spellStart"/>
            <w:r>
              <w:rPr>
                <w:rStyle w:val="tpa"/>
              </w:rPr>
              <w:t>fost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condamnaţi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definitiv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comiterea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în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calitate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deputat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sau</w:t>
            </w:r>
            <w:proofErr w:type="spellEnd"/>
            <w:r>
              <w:rPr>
                <w:rStyle w:val="tpa"/>
              </w:rPr>
              <w:t xml:space="preserve"> senator, a </w:t>
            </w:r>
            <w:proofErr w:type="spellStart"/>
            <w:r>
              <w:rPr>
                <w:rStyle w:val="tpa"/>
              </w:rPr>
              <w:t>unei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infracţiuni</w:t>
            </w:r>
            <w:proofErr w:type="spellEnd"/>
            <w:r>
              <w:rPr>
                <w:rStyle w:val="tpa"/>
              </w:rPr>
              <w:t xml:space="preserve"> de </w:t>
            </w:r>
            <w:proofErr w:type="spellStart"/>
            <w:r>
              <w:rPr>
                <w:rStyle w:val="tpa"/>
              </w:rPr>
              <w:t>corupţie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prevăzute</w:t>
            </w:r>
            <w:proofErr w:type="spellEnd"/>
            <w:r>
              <w:rPr>
                <w:rStyle w:val="tpa"/>
              </w:rPr>
              <w:t xml:space="preserve"> la art. 289-291 din </w:t>
            </w:r>
            <w:proofErr w:type="spellStart"/>
            <w:r>
              <w:rPr>
                <w:rStyle w:val="tpa"/>
              </w:rPr>
              <w:t>Legea</w:t>
            </w:r>
            <w:proofErr w:type="spellEnd"/>
            <w:r>
              <w:rPr>
                <w:rStyle w:val="tpa"/>
              </w:rPr>
              <w:t xml:space="preserve"> nr. </w:t>
            </w:r>
            <w:hyperlink r:id="rId13" w:history="1">
              <w:r w:rsidRPr="00312389">
                <w:rPr>
                  <w:rStyle w:val="Hyperlink"/>
                </w:rPr>
                <w:t>286/2009</w:t>
              </w:r>
            </w:hyperlink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privind</w:t>
            </w:r>
            <w:proofErr w:type="spellEnd"/>
            <w:r>
              <w:rPr>
                <w:rStyle w:val="tpa"/>
              </w:rPr>
              <w:t xml:space="preserve"> </w:t>
            </w:r>
            <w:hyperlink r:id="rId14" w:history="1">
              <w:proofErr w:type="spellStart"/>
              <w:r w:rsidRPr="00312389">
                <w:rPr>
                  <w:rStyle w:val="Hyperlink"/>
                </w:rPr>
                <w:t>Codul</w:t>
              </w:r>
              <w:proofErr w:type="spellEnd"/>
              <w:r w:rsidRPr="00312389">
                <w:rPr>
                  <w:rStyle w:val="Hyperlink"/>
                </w:rPr>
                <w:t xml:space="preserve"> penal</w:t>
              </w:r>
            </w:hyperlink>
            <w:r>
              <w:rPr>
                <w:rStyle w:val="tpa"/>
              </w:rPr>
              <w:t xml:space="preserve">, cu </w:t>
            </w:r>
            <w:proofErr w:type="spellStart"/>
            <w:r>
              <w:rPr>
                <w:rStyle w:val="tpa"/>
              </w:rPr>
              <w:t>modificările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completările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ulterioare</w:t>
            </w:r>
            <w:proofErr w:type="spellEnd"/>
            <w:r>
              <w:rPr>
                <w:rStyle w:val="tpa"/>
              </w:rPr>
              <w:t xml:space="preserve">, precum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pentru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infracţiunile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prevăzute</w:t>
            </w:r>
            <w:proofErr w:type="spellEnd"/>
            <w:r>
              <w:rPr>
                <w:rStyle w:val="tpa"/>
              </w:rPr>
              <w:t xml:space="preserve"> la art. 254-257 din </w:t>
            </w:r>
            <w:proofErr w:type="spellStart"/>
            <w:r>
              <w:rPr>
                <w:rStyle w:val="tpa"/>
              </w:rPr>
              <w:t>Legea</w:t>
            </w:r>
            <w:proofErr w:type="spellEnd"/>
            <w:r>
              <w:rPr>
                <w:rStyle w:val="tpa"/>
              </w:rPr>
              <w:t xml:space="preserve"> nr. 15/1968 </w:t>
            </w:r>
            <w:proofErr w:type="spellStart"/>
            <w:r>
              <w:rPr>
                <w:rStyle w:val="tpa"/>
              </w:rPr>
              <w:t>privind</w:t>
            </w:r>
            <w:proofErr w:type="spellEnd"/>
            <w:r>
              <w:rPr>
                <w:rStyle w:val="tpa"/>
              </w:rPr>
              <w:t xml:space="preserve"> </w:t>
            </w:r>
            <w:hyperlink r:id="rId15" w:history="1">
              <w:proofErr w:type="spellStart"/>
              <w:r w:rsidRPr="00312389">
                <w:rPr>
                  <w:rStyle w:val="Hyperlink"/>
                </w:rPr>
                <w:t>Codul</w:t>
              </w:r>
              <w:proofErr w:type="spellEnd"/>
              <w:r w:rsidRPr="00312389">
                <w:rPr>
                  <w:rStyle w:val="Hyperlink"/>
                </w:rPr>
                <w:t xml:space="preserve"> penal al </w:t>
              </w:r>
              <w:proofErr w:type="spellStart"/>
              <w:r w:rsidRPr="00312389">
                <w:rPr>
                  <w:rStyle w:val="Hyperlink"/>
                </w:rPr>
                <w:t>României</w:t>
              </w:r>
              <w:proofErr w:type="spellEnd"/>
            </w:hyperlink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republicată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în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Monitorul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Oficial</w:t>
            </w:r>
            <w:proofErr w:type="spellEnd"/>
            <w:r>
              <w:rPr>
                <w:rStyle w:val="tpa"/>
              </w:rPr>
              <w:t xml:space="preserve"> al </w:t>
            </w:r>
            <w:proofErr w:type="spellStart"/>
            <w:r>
              <w:rPr>
                <w:rStyle w:val="tpa"/>
              </w:rPr>
              <w:t>României</w:t>
            </w:r>
            <w:proofErr w:type="spellEnd"/>
            <w:r>
              <w:rPr>
                <w:rStyle w:val="tpa"/>
              </w:rPr>
              <w:t xml:space="preserve">, </w:t>
            </w:r>
            <w:proofErr w:type="spellStart"/>
            <w:r>
              <w:rPr>
                <w:rStyle w:val="tpa"/>
              </w:rPr>
              <w:t>Partea</w:t>
            </w:r>
            <w:proofErr w:type="spellEnd"/>
            <w:r>
              <w:rPr>
                <w:rStyle w:val="tpa"/>
              </w:rPr>
              <w:t xml:space="preserve"> I, nr. 65 din 16 </w:t>
            </w:r>
            <w:proofErr w:type="spellStart"/>
            <w:r>
              <w:rPr>
                <w:rStyle w:val="tpa"/>
              </w:rPr>
              <w:t>aprilie</w:t>
            </w:r>
            <w:proofErr w:type="spellEnd"/>
            <w:r>
              <w:rPr>
                <w:rStyle w:val="tpa"/>
              </w:rPr>
              <w:t xml:space="preserve"> 1997, cu </w:t>
            </w:r>
            <w:proofErr w:type="spellStart"/>
            <w:r>
              <w:rPr>
                <w:rStyle w:val="tpa"/>
              </w:rPr>
              <w:t>modificările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şi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completările</w:t>
            </w:r>
            <w:proofErr w:type="spellEnd"/>
            <w:r>
              <w:rPr>
                <w:rStyle w:val="tpa"/>
              </w:rPr>
              <w:t xml:space="preserve"> </w:t>
            </w:r>
            <w:proofErr w:type="spellStart"/>
            <w:r>
              <w:rPr>
                <w:rStyle w:val="tpa"/>
              </w:rPr>
              <w:t>ulterioare</w:t>
            </w:r>
            <w:proofErr w:type="spellEnd"/>
            <w:r>
              <w:rPr>
                <w:rStyle w:val="tpa"/>
              </w:rPr>
              <w:t>.</w:t>
            </w:r>
          </w:p>
          <w:p w:rsidR="00F47736" w:rsidRDefault="00F47736" w:rsidP="00CF1EED"/>
        </w:tc>
        <w:tc>
          <w:tcPr>
            <w:tcW w:w="1274" w:type="pct"/>
          </w:tcPr>
          <w:p w:rsidR="00F47736" w:rsidRDefault="00F47736" w:rsidP="00CF1EED">
            <w:pPr>
              <w:jc w:val="both"/>
              <w:rPr>
                <w:b/>
                <w:bCs/>
              </w:rPr>
            </w:pPr>
          </w:p>
          <w:p w:rsidR="00F47736" w:rsidRDefault="00F47736" w:rsidP="00CF1EED">
            <w:pPr>
              <w:jc w:val="both"/>
            </w:pPr>
            <w:proofErr w:type="spellStart"/>
            <w:r>
              <w:rPr>
                <w:b/>
                <w:bCs/>
              </w:rPr>
              <w:t>Articol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unic</w:t>
            </w:r>
            <w:proofErr w:type="spellEnd"/>
            <w:r>
              <w:rPr>
                <w:b/>
                <w:bCs/>
              </w:rPr>
              <w:t xml:space="preserve">: </w:t>
            </w:r>
            <w:proofErr w:type="spellStart"/>
            <w:r>
              <w:t>A</w:t>
            </w:r>
            <w:r w:rsidRPr="00AA67B6">
              <w:t>rticolele</w:t>
            </w:r>
            <w:proofErr w:type="spellEnd"/>
            <w:r w:rsidRPr="00AA67B6">
              <w:t xml:space="preserve"> 49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50 din </w:t>
            </w:r>
            <w:proofErr w:type="spellStart"/>
            <w:r w:rsidRPr="00AA67B6">
              <w:t>Legea</w:t>
            </w:r>
            <w:proofErr w:type="spellEnd"/>
            <w:r w:rsidRPr="00AA67B6">
              <w:t xml:space="preserve"> nr. 96 / 2006 </w:t>
            </w:r>
            <w:proofErr w:type="spellStart"/>
            <w:r w:rsidRPr="00AA67B6">
              <w:t>privind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Statutul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deputaților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al </w:t>
            </w:r>
            <w:proofErr w:type="spellStart"/>
            <w:proofErr w:type="gramStart"/>
            <w:r w:rsidRPr="00AA67B6">
              <w:t>senatorilor</w:t>
            </w:r>
            <w:proofErr w:type="spellEnd"/>
            <w:r w:rsidRPr="00AA67B6">
              <w:t xml:space="preserve"> </w:t>
            </w:r>
            <w:r>
              <w:t xml:space="preserve"> cu</w:t>
            </w:r>
            <w:proofErr w:type="gramEnd"/>
            <w:r>
              <w:t xml:space="preserve">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  se </w:t>
            </w:r>
            <w:proofErr w:type="spellStart"/>
            <w:r>
              <w:t>abrogă</w:t>
            </w:r>
            <w:proofErr w:type="spellEnd"/>
            <w:r>
              <w:t xml:space="preserve">. </w:t>
            </w:r>
          </w:p>
        </w:tc>
        <w:tc>
          <w:tcPr>
            <w:tcW w:w="1317" w:type="pct"/>
          </w:tcPr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  <w:r w:rsidRPr="004504B9">
              <w:rPr>
                <w:b/>
              </w:rPr>
              <w:t>Art. 1:</w:t>
            </w:r>
            <w:r>
              <w:t xml:space="preserve">  </w:t>
            </w:r>
            <w:proofErr w:type="spellStart"/>
            <w:r>
              <w:t>nemodificat</w:t>
            </w:r>
            <w:proofErr w:type="spellEnd"/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  <w:r>
              <w:t xml:space="preserve">Art.2 De la data </w:t>
            </w:r>
            <w:proofErr w:type="spellStart"/>
            <w:r>
              <w:t>intrării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vigoare</w:t>
            </w:r>
            <w:proofErr w:type="spellEnd"/>
            <w:r>
              <w:t xml:space="preserve"> a </w:t>
            </w:r>
            <w:proofErr w:type="spellStart"/>
            <w:r>
              <w:t>prezentei</w:t>
            </w:r>
            <w:proofErr w:type="spellEnd"/>
            <w:r>
              <w:t xml:space="preserve"> </w:t>
            </w:r>
            <w:proofErr w:type="spellStart"/>
            <w:r>
              <w:t>legi</w:t>
            </w:r>
            <w:proofErr w:type="spellEnd"/>
            <w:r>
              <w:t xml:space="preserve"> </w:t>
            </w:r>
            <w:proofErr w:type="spellStart"/>
            <w:r>
              <w:t>încetează</w:t>
            </w:r>
            <w:proofErr w:type="spellEnd"/>
            <w:r>
              <w:t xml:space="preserve"> </w:t>
            </w:r>
            <w:proofErr w:type="spellStart"/>
            <w:r>
              <w:t>plata</w:t>
            </w:r>
            <w:proofErr w:type="spellEnd"/>
            <w:r>
              <w:t xml:space="preserve"> </w:t>
            </w:r>
            <w:proofErr w:type="spellStart"/>
            <w:r>
              <w:t>indemnizațiilor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de </w:t>
            </w:r>
            <w:proofErr w:type="spellStart"/>
            <w:r>
              <w:t>vârstă</w:t>
            </w:r>
            <w:proofErr w:type="spellEnd"/>
            <w:r>
              <w:t xml:space="preserve"> </w:t>
            </w:r>
            <w:proofErr w:type="spellStart"/>
            <w:r>
              <w:t>acordate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baza</w:t>
            </w:r>
            <w:proofErr w:type="spellEnd"/>
            <w:r>
              <w:t xml:space="preserve"> </w:t>
            </w:r>
            <w:proofErr w:type="spellStart"/>
            <w:r>
              <w:t>prevederilor</w:t>
            </w:r>
            <w:proofErr w:type="spellEnd"/>
            <w:r>
              <w:t xml:space="preserve"> art. 49 din </w:t>
            </w:r>
            <w:proofErr w:type="spellStart"/>
            <w:r>
              <w:t>Legea</w:t>
            </w:r>
            <w:proofErr w:type="spellEnd"/>
            <w:r>
              <w:t xml:space="preserve"> nr. 96/</w:t>
            </w:r>
            <w:proofErr w:type="gramStart"/>
            <w:r>
              <w:t xml:space="preserve">2006  </w:t>
            </w:r>
            <w:proofErr w:type="spellStart"/>
            <w:r>
              <w:t>privind</w:t>
            </w:r>
            <w:proofErr w:type="spellEnd"/>
            <w:proofErr w:type="gramEnd"/>
            <w:r>
              <w:t xml:space="preserve"> </w:t>
            </w:r>
            <w:proofErr w:type="spellStart"/>
            <w:r w:rsidRPr="00AA67B6">
              <w:t>Statutul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deputaților</w:t>
            </w:r>
            <w:proofErr w:type="spellEnd"/>
            <w:r w:rsidRPr="00AA67B6">
              <w:t xml:space="preserve"> </w:t>
            </w:r>
            <w:proofErr w:type="spellStart"/>
            <w:r w:rsidRPr="00AA67B6">
              <w:t>și</w:t>
            </w:r>
            <w:proofErr w:type="spellEnd"/>
            <w:r w:rsidRPr="00AA67B6">
              <w:t xml:space="preserve"> al </w:t>
            </w:r>
            <w:proofErr w:type="spellStart"/>
            <w:r w:rsidRPr="00AA67B6">
              <w:t>senatorilor</w:t>
            </w:r>
            <w:proofErr w:type="spellEnd"/>
            <w:r>
              <w:t xml:space="preserve">, </w:t>
            </w:r>
            <w:proofErr w:type="spellStart"/>
            <w:r>
              <w:t>republicată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Monitorul</w:t>
            </w:r>
            <w:proofErr w:type="spellEnd"/>
            <w:r>
              <w:t xml:space="preserve"> </w:t>
            </w:r>
            <w:proofErr w:type="spellStart"/>
            <w:r>
              <w:t>Oficial</w:t>
            </w:r>
            <w:proofErr w:type="spellEnd"/>
            <w:r>
              <w:t xml:space="preserve"> al </w:t>
            </w:r>
            <w:proofErr w:type="spellStart"/>
            <w:r>
              <w:t>României</w:t>
            </w:r>
            <w:proofErr w:type="spellEnd"/>
            <w:r>
              <w:t xml:space="preserve">, </w:t>
            </w:r>
            <w:proofErr w:type="spellStart"/>
            <w:r>
              <w:t>parte</w:t>
            </w:r>
            <w:proofErr w:type="spellEnd"/>
            <w:r>
              <w:t xml:space="preserve"> I, nr. 49 din 22 </w:t>
            </w:r>
            <w:proofErr w:type="spellStart"/>
            <w:r>
              <w:t>ianuarie</w:t>
            </w:r>
            <w:proofErr w:type="spellEnd"/>
            <w:r>
              <w:t xml:space="preserve"> </w:t>
            </w:r>
            <w:proofErr w:type="gramStart"/>
            <w:r>
              <w:t>2016,</w:t>
            </w:r>
            <w:r w:rsidRPr="00AA67B6">
              <w:t xml:space="preserve"> </w:t>
            </w:r>
            <w:r>
              <w:t xml:space="preserve"> cu</w:t>
            </w:r>
            <w:proofErr w:type="gramEnd"/>
            <w:r>
              <w:t xml:space="preserve"> </w:t>
            </w:r>
            <w:proofErr w:type="spellStart"/>
            <w:r>
              <w:t>modificările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completările</w:t>
            </w:r>
            <w:proofErr w:type="spellEnd"/>
            <w:r>
              <w:t xml:space="preserve"> </w:t>
            </w:r>
            <w:proofErr w:type="spellStart"/>
            <w:r>
              <w:t>ulterioare</w:t>
            </w:r>
            <w:proofErr w:type="spellEnd"/>
            <w:r>
              <w:t xml:space="preserve">. </w:t>
            </w:r>
          </w:p>
          <w:p w:rsidR="00F47736" w:rsidRDefault="00F47736" w:rsidP="00CF1EED">
            <w:pPr>
              <w:jc w:val="both"/>
            </w:pPr>
            <w:r>
              <w:t>(</w:t>
            </w:r>
            <w:proofErr w:type="spellStart"/>
            <w:r>
              <w:t>Amendament</w:t>
            </w:r>
            <w:proofErr w:type="spellEnd"/>
            <w:r>
              <w:t xml:space="preserve"> USR- </w:t>
            </w:r>
            <w:proofErr w:type="gramStart"/>
            <w:r>
              <w:t>PLUS )</w:t>
            </w:r>
            <w:proofErr w:type="gramEnd"/>
            <w:r>
              <w:t xml:space="preserve">  </w:t>
            </w: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  <w:r>
              <w:t xml:space="preserve">Art. 3 </w:t>
            </w:r>
            <w:proofErr w:type="spellStart"/>
            <w:r>
              <w:t>Legea</w:t>
            </w:r>
            <w:proofErr w:type="spellEnd"/>
            <w:r>
              <w:t xml:space="preserve"> nr. 96 din 21 </w:t>
            </w:r>
            <w:proofErr w:type="spellStart"/>
            <w:r>
              <w:t>aprilie</w:t>
            </w:r>
            <w:proofErr w:type="spellEnd"/>
            <w:r>
              <w:t xml:space="preserve"> 2006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statutul</w:t>
            </w:r>
            <w:proofErr w:type="spellEnd"/>
            <w:r>
              <w:t xml:space="preserve"> </w:t>
            </w:r>
            <w:proofErr w:type="spellStart"/>
            <w:r>
              <w:t>deputaților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al </w:t>
            </w:r>
            <w:proofErr w:type="spellStart"/>
            <w:r>
              <w:t>senatorilor</w:t>
            </w:r>
            <w:proofErr w:type="spellEnd"/>
            <w:r>
              <w:t xml:space="preserve"> se </w:t>
            </w:r>
            <w:proofErr w:type="spellStart"/>
            <w:r>
              <w:t>renumerotează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va</w:t>
            </w:r>
            <w:proofErr w:type="spellEnd"/>
            <w:r>
              <w:t xml:space="preserve"> fi </w:t>
            </w:r>
            <w:proofErr w:type="spellStart"/>
            <w:r>
              <w:t>republicată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Monitorul</w:t>
            </w:r>
            <w:proofErr w:type="spellEnd"/>
            <w:r>
              <w:t xml:space="preserve"> </w:t>
            </w:r>
            <w:proofErr w:type="spellStart"/>
            <w:r>
              <w:t>Oficial</w:t>
            </w:r>
            <w:proofErr w:type="spellEnd"/>
            <w:r>
              <w:t xml:space="preserve"> al </w:t>
            </w:r>
            <w:proofErr w:type="spellStart"/>
            <w:r>
              <w:t>României</w:t>
            </w:r>
            <w:proofErr w:type="spellEnd"/>
            <w:r>
              <w:t xml:space="preserve">, </w:t>
            </w:r>
            <w:proofErr w:type="spellStart"/>
            <w:r>
              <w:t>partea</w:t>
            </w:r>
            <w:proofErr w:type="spellEnd"/>
            <w:r>
              <w:t xml:space="preserve"> I. (</w:t>
            </w:r>
            <w:proofErr w:type="spellStart"/>
            <w:r>
              <w:t>Amendament</w:t>
            </w:r>
            <w:proofErr w:type="spellEnd"/>
            <w:r>
              <w:t xml:space="preserve"> PNL)</w:t>
            </w:r>
          </w:p>
          <w:p w:rsidR="00F47736" w:rsidRDefault="00F47736" w:rsidP="00CF1EED">
            <w:pPr>
              <w:jc w:val="both"/>
            </w:pPr>
          </w:p>
          <w:p w:rsidR="00F47736" w:rsidRDefault="00F47736" w:rsidP="00CF1EED">
            <w:pPr>
              <w:jc w:val="both"/>
            </w:pPr>
          </w:p>
        </w:tc>
        <w:tc>
          <w:tcPr>
            <w:tcW w:w="873" w:type="pct"/>
          </w:tcPr>
          <w:p w:rsidR="00F47736" w:rsidRDefault="00F47736" w:rsidP="00CF1EED">
            <w:pPr>
              <w:jc w:val="center"/>
              <w:rPr>
                <w:bCs/>
              </w:rPr>
            </w:pPr>
          </w:p>
          <w:p w:rsidR="00F47736" w:rsidRPr="00E572D8" w:rsidRDefault="00F47736" w:rsidP="00CF1EED">
            <w:pPr>
              <w:jc w:val="both"/>
              <w:rPr>
                <w:bCs/>
              </w:rPr>
            </w:pPr>
          </w:p>
        </w:tc>
      </w:tr>
    </w:tbl>
    <w:p w:rsidR="00F47736" w:rsidRPr="00000FB9" w:rsidRDefault="00F47736" w:rsidP="00F47736">
      <w:pPr>
        <w:jc w:val="both"/>
      </w:pPr>
    </w:p>
    <w:p w:rsidR="00F47736" w:rsidRPr="00C01AA9" w:rsidRDefault="00F47736" w:rsidP="00C01AA9">
      <w:pPr>
        <w:spacing w:after="0" w:line="240" w:lineRule="auto"/>
        <w:ind w:left="119" w:right="48" w:firstLine="421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sectPr w:rsidR="00F47736" w:rsidRPr="00C01AA9" w:rsidSect="00F47736">
      <w:footerReference w:type="default" r:id="rId16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19D" w:rsidRDefault="00B8319D" w:rsidP="00D871A6">
      <w:pPr>
        <w:spacing w:after="0" w:line="240" w:lineRule="auto"/>
      </w:pPr>
      <w:r>
        <w:separator/>
      </w:r>
    </w:p>
  </w:endnote>
  <w:endnote w:type="continuationSeparator" w:id="0">
    <w:p w:rsidR="00B8319D" w:rsidRDefault="00B8319D" w:rsidP="00D8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840842"/>
      <w:docPartObj>
        <w:docPartGallery w:val="Page Numbers (Bottom of Page)"/>
        <w:docPartUnique/>
      </w:docPartObj>
    </w:sdtPr>
    <w:sdtEndPr/>
    <w:sdtContent>
      <w:p w:rsidR="00046B31" w:rsidRDefault="00D44CD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773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46B31" w:rsidRDefault="00046B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19D" w:rsidRDefault="00B8319D" w:rsidP="00D871A6">
      <w:pPr>
        <w:spacing w:after="0" w:line="240" w:lineRule="auto"/>
      </w:pPr>
      <w:r>
        <w:separator/>
      </w:r>
    </w:p>
  </w:footnote>
  <w:footnote w:type="continuationSeparator" w:id="0">
    <w:p w:rsidR="00B8319D" w:rsidRDefault="00B8319D" w:rsidP="00D87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BD0"/>
    <w:rsid w:val="00007A80"/>
    <w:rsid w:val="000110E7"/>
    <w:rsid w:val="00034FB6"/>
    <w:rsid w:val="00046B31"/>
    <w:rsid w:val="000A3BD3"/>
    <w:rsid w:val="000A4EE2"/>
    <w:rsid w:val="000B0BD0"/>
    <w:rsid w:val="000E1EDF"/>
    <w:rsid w:val="000E2898"/>
    <w:rsid w:val="00137E70"/>
    <w:rsid w:val="001936BC"/>
    <w:rsid w:val="00194394"/>
    <w:rsid w:val="001B15C9"/>
    <w:rsid w:val="001F45EC"/>
    <w:rsid w:val="001F5689"/>
    <w:rsid w:val="0025176B"/>
    <w:rsid w:val="002C1EE8"/>
    <w:rsid w:val="003174B7"/>
    <w:rsid w:val="003256CA"/>
    <w:rsid w:val="00344DE8"/>
    <w:rsid w:val="003745E0"/>
    <w:rsid w:val="003E171A"/>
    <w:rsid w:val="00417BF2"/>
    <w:rsid w:val="00495884"/>
    <w:rsid w:val="00497DA6"/>
    <w:rsid w:val="004A3FEA"/>
    <w:rsid w:val="004C1057"/>
    <w:rsid w:val="005069AC"/>
    <w:rsid w:val="00524EAE"/>
    <w:rsid w:val="0053119A"/>
    <w:rsid w:val="00531588"/>
    <w:rsid w:val="0055206C"/>
    <w:rsid w:val="00572920"/>
    <w:rsid w:val="00590EE7"/>
    <w:rsid w:val="00593A2A"/>
    <w:rsid w:val="005C33E0"/>
    <w:rsid w:val="005E6EDD"/>
    <w:rsid w:val="005F49D4"/>
    <w:rsid w:val="005F7A3C"/>
    <w:rsid w:val="006443AA"/>
    <w:rsid w:val="0066233F"/>
    <w:rsid w:val="006674EE"/>
    <w:rsid w:val="00720960"/>
    <w:rsid w:val="0072635E"/>
    <w:rsid w:val="00751F9B"/>
    <w:rsid w:val="00770C86"/>
    <w:rsid w:val="0078555B"/>
    <w:rsid w:val="007B7C96"/>
    <w:rsid w:val="007C2486"/>
    <w:rsid w:val="007F3A7D"/>
    <w:rsid w:val="00846D0B"/>
    <w:rsid w:val="00885948"/>
    <w:rsid w:val="008901B4"/>
    <w:rsid w:val="008A14B3"/>
    <w:rsid w:val="008F129B"/>
    <w:rsid w:val="008F5686"/>
    <w:rsid w:val="009042C0"/>
    <w:rsid w:val="0092145A"/>
    <w:rsid w:val="00933F7C"/>
    <w:rsid w:val="009408F9"/>
    <w:rsid w:val="00944052"/>
    <w:rsid w:val="009576C4"/>
    <w:rsid w:val="00967B4A"/>
    <w:rsid w:val="00970FA5"/>
    <w:rsid w:val="00981979"/>
    <w:rsid w:val="00984355"/>
    <w:rsid w:val="009903E4"/>
    <w:rsid w:val="009B16DC"/>
    <w:rsid w:val="009C0800"/>
    <w:rsid w:val="009F14CF"/>
    <w:rsid w:val="00A16849"/>
    <w:rsid w:val="00A77163"/>
    <w:rsid w:val="00A81D3C"/>
    <w:rsid w:val="00A86FD0"/>
    <w:rsid w:val="00AB56D3"/>
    <w:rsid w:val="00B50B8F"/>
    <w:rsid w:val="00B8319D"/>
    <w:rsid w:val="00BD0D0B"/>
    <w:rsid w:val="00BD4A7D"/>
    <w:rsid w:val="00BF5AA9"/>
    <w:rsid w:val="00C01326"/>
    <w:rsid w:val="00C01AA9"/>
    <w:rsid w:val="00C24D42"/>
    <w:rsid w:val="00C455D5"/>
    <w:rsid w:val="00C47BF1"/>
    <w:rsid w:val="00C51DB2"/>
    <w:rsid w:val="00C71AED"/>
    <w:rsid w:val="00CB0278"/>
    <w:rsid w:val="00CC1CFB"/>
    <w:rsid w:val="00CD0AB6"/>
    <w:rsid w:val="00CF0B4E"/>
    <w:rsid w:val="00D44CD8"/>
    <w:rsid w:val="00D871A6"/>
    <w:rsid w:val="00DA7972"/>
    <w:rsid w:val="00DE015A"/>
    <w:rsid w:val="00E85C1E"/>
    <w:rsid w:val="00F43CCE"/>
    <w:rsid w:val="00F47736"/>
    <w:rsid w:val="00F51104"/>
    <w:rsid w:val="00FB639E"/>
    <w:rsid w:val="00FC0040"/>
    <w:rsid w:val="00FE1BA7"/>
    <w:rsid w:val="00FE47C1"/>
    <w:rsid w:val="00FF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A90B506-8152-4F19-93E3-168DCD32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B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87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71A6"/>
  </w:style>
  <w:style w:type="paragraph" w:styleId="Footer">
    <w:name w:val="footer"/>
    <w:basedOn w:val="Normal"/>
    <w:link w:val="FooterChar"/>
    <w:uiPriority w:val="99"/>
    <w:unhideWhenUsed/>
    <w:rsid w:val="00D87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1A6"/>
  </w:style>
  <w:style w:type="character" w:customStyle="1" w:styleId="ar">
    <w:name w:val="ar"/>
    <w:basedOn w:val="DefaultParagraphFont"/>
    <w:rsid w:val="00F47736"/>
  </w:style>
  <w:style w:type="character" w:customStyle="1" w:styleId="tar">
    <w:name w:val="tar"/>
    <w:basedOn w:val="DefaultParagraphFont"/>
    <w:rsid w:val="00F47736"/>
  </w:style>
  <w:style w:type="character" w:customStyle="1" w:styleId="al">
    <w:name w:val="al"/>
    <w:basedOn w:val="DefaultParagraphFont"/>
    <w:rsid w:val="00F47736"/>
  </w:style>
  <w:style w:type="character" w:customStyle="1" w:styleId="tal">
    <w:name w:val="tal"/>
    <w:basedOn w:val="DefaultParagraphFont"/>
    <w:rsid w:val="00F47736"/>
  </w:style>
  <w:style w:type="character" w:styleId="Hyperlink">
    <w:name w:val="Hyperlink"/>
    <w:basedOn w:val="DefaultParagraphFont"/>
    <w:uiPriority w:val="99"/>
    <w:semiHidden/>
    <w:unhideWhenUsed/>
    <w:rsid w:val="00F47736"/>
    <w:rPr>
      <w:color w:val="0000FF"/>
      <w:u w:val="single"/>
    </w:rPr>
  </w:style>
  <w:style w:type="character" w:customStyle="1" w:styleId="tpa">
    <w:name w:val="tpa"/>
    <w:basedOn w:val="DefaultParagraphFont"/>
    <w:rsid w:val="00F47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0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idrept.ro/00124090.ht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idrept.ro/00172816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drept.ro/00172813.ht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drept.ro/00015710.htm" TargetMode="External"/><Relationship Id="rId10" Type="http://schemas.openxmlformats.org/officeDocument/2006/relationships/hyperlink" Target="https://idrept.ro/00136727.htm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idrept.ro/00124086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79426-6159-4303-8E6E-B7B64B456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1290</Words>
  <Characters>7356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cristi.buitan</dc:creator>
  <cp:lastModifiedBy>Ilona Daniela Stefan</cp:lastModifiedBy>
  <cp:revision>2</cp:revision>
  <cp:lastPrinted>2021-02-17T13:44:00Z</cp:lastPrinted>
  <dcterms:created xsi:type="dcterms:W3CDTF">2021-02-18T12:41:00Z</dcterms:created>
  <dcterms:modified xsi:type="dcterms:W3CDTF">2021-02-18T12:41:00Z</dcterms:modified>
</cp:coreProperties>
</file>